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57613DE" w14:textId="77777777" w:rsidR="00EF67AE" w:rsidRDefault="002F076E">
      <w:pPr>
        <w:spacing w:line="312" w:lineRule="auto"/>
        <w:jc w:val="both"/>
        <w:rPr>
          <w:rFonts w:ascii="Arial" w:eastAsia="Arial" w:hAnsi="Arial" w:cs="Arial"/>
          <w:b/>
          <w:sz w:val="32"/>
          <w:szCs w:val="32"/>
        </w:rPr>
      </w:pPr>
      <w:r>
        <w:rPr>
          <w:rFonts w:ascii="Arial" w:eastAsia="Arial" w:hAnsi="Arial" w:cs="Arial"/>
          <w:b/>
          <w:sz w:val="32"/>
          <w:szCs w:val="32"/>
        </w:rPr>
        <w:t>Unterrichtsthema: Meinung im Netz gestalten</w:t>
      </w:r>
    </w:p>
    <w:p w14:paraId="1DE4DCCE" w14:textId="77777777" w:rsidR="00EF67AE" w:rsidRDefault="00EF67AE">
      <w:pPr>
        <w:spacing w:line="312" w:lineRule="auto"/>
        <w:jc w:val="both"/>
      </w:pPr>
    </w:p>
    <w:p w14:paraId="6FF7844E" w14:textId="77777777" w:rsidR="00EF67AE" w:rsidRDefault="002F076E">
      <w:pPr>
        <w:spacing w:line="312" w:lineRule="auto"/>
        <w:jc w:val="both"/>
        <w:rPr>
          <w:rFonts w:ascii="Arial" w:eastAsia="Arial" w:hAnsi="Arial" w:cs="Arial"/>
          <w:b/>
          <w:sz w:val="28"/>
          <w:szCs w:val="28"/>
        </w:rPr>
      </w:pPr>
      <w:r>
        <w:rPr>
          <w:rFonts w:ascii="Arial" w:eastAsia="Arial" w:hAnsi="Arial" w:cs="Arial"/>
          <w:b/>
          <w:sz w:val="28"/>
          <w:szCs w:val="28"/>
        </w:rPr>
        <w:t>Medien in die Schule</w:t>
      </w:r>
    </w:p>
    <w:p w14:paraId="059B8A64" w14:textId="77777777" w:rsidR="00EF67AE" w:rsidRDefault="00EF67AE">
      <w:pPr>
        <w:spacing w:line="312" w:lineRule="auto"/>
        <w:jc w:val="both"/>
      </w:pPr>
    </w:p>
    <w:p w14:paraId="3B18E117" w14:textId="77777777" w:rsidR="00EF67AE" w:rsidRDefault="002F076E">
      <w:pPr>
        <w:spacing w:line="312" w:lineRule="auto"/>
        <w:jc w:val="both"/>
        <w:rPr>
          <w:rFonts w:ascii="Arial" w:eastAsia="Arial" w:hAnsi="Arial" w:cs="Arial"/>
          <w:b/>
        </w:rPr>
      </w:pPr>
      <w:r>
        <w:rPr>
          <w:rFonts w:ascii="Arial" w:eastAsia="Arial" w:hAnsi="Arial" w:cs="Arial"/>
          <w:b/>
        </w:rPr>
        <w:t>Materialien für den Unterricht</w:t>
      </w:r>
    </w:p>
    <w:p w14:paraId="44800320" w14:textId="77777777" w:rsidR="00EF67AE" w:rsidRDefault="00EF67AE">
      <w:pPr>
        <w:spacing w:line="312" w:lineRule="auto"/>
        <w:jc w:val="both"/>
      </w:pPr>
    </w:p>
    <w:p w14:paraId="7E04BF4F" w14:textId="77777777" w:rsidR="00EF67AE" w:rsidRDefault="002F076E">
      <w:r>
        <w:br w:type="page"/>
      </w:r>
    </w:p>
    <w:p w14:paraId="172C2DFE" w14:textId="77777777" w:rsidR="00EF67AE" w:rsidRDefault="00EF67AE">
      <w:pPr>
        <w:spacing w:line="312" w:lineRule="auto"/>
        <w:jc w:val="both"/>
      </w:pPr>
    </w:p>
    <w:p w14:paraId="14ED1928" w14:textId="77777777" w:rsidR="00EF67AE" w:rsidRDefault="002F076E">
      <w:pPr>
        <w:spacing w:line="312" w:lineRule="auto"/>
        <w:jc w:val="both"/>
        <w:rPr>
          <w:rFonts w:ascii="Arial" w:eastAsia="Arial" w:hAnsi="Arial" w:cs="Arial"/>
          <w:b/>
        </w:rPr>
      </w:pPr>
      <w:r>
        <w:rPr>
          <w:rFonts w:ascii="Arial" w:eastAsia="Arial" w:hAnsi="Arial" w:cs="Arial"/>
          <w:b/>
        </w:rPr>
        <w:t>Impressum</w:t>
      </w:r>
    </w:p>
    <w:p w14:paraId="66EAC9A1" w14:textId="77777777" w:rsidR="00EF67AE" w:rsidRDefault="00EF67AE">
      <w:pPr>
        <w:spacing w:line="312" w:lineRule="auto"/>
        <w:jc w:val="both"/>
      </w:pPr>
    </w:p>
    <w:p w14:paraId="584604DF" w14:textId="77777777" w:rsidR="00EF67AE" w:rsidRDefault="00EF67AE">
      <w:pPr>
        <w:spacing w:line="312" w:lineRule="auto"/>
        <w:jc w:val="both"/>
      </w:pPr>
    </w:p>
    <w:p w14:paraId="1135C19F" w14:textId="77777777" w:rsidR="00EF67AE" w:rsidRDefault="002F076E">
      <w:pPr>
        <w:spacing w:line="312" w:lineRule="auto"/>
        <w:jc w:val="both"/>
        <w:rPr>
          <w:rFonts w:ascii="Arial" w:eastAsia="Arial" w:hAnsi="Arial" w:cs="Arial"/>
          <w:b/>
          <w:sz w:val="20"/>
          <w:szCs w:val="20"/>
        </w:rPr>
      </w:pPr>
      <w:r>
        <w:rPr>
          <w:rFonts w:ascii="Arial" w:eastAsia="Arial" w:hAnsi="Arial" w:cs="Arial"/>
          <w:b/>
          <w:sz w:val="20"/>
          <w:szCs w:val="20"/>
        </w:rPr>
        <w:t>Titel: Meinung im Netz gestalten</w:t>
      </w:r>
    </w:p>
    <w:p w14:paraId="5651A5BC" w14:textId="77777777" w:rsidR="00EF67AE" w:rsidRDefault="002F076E">
      <w:pPr>
        <w:spacing w:line="312" w:lineRule="auto"/>
        <w:jc w:val="both"/>
      </w:pPr>
      <w:r>
        <w:rPr>
          <w:rFonts w:ascii="Arial" w:eastAsia="Arial" w:hAnsi="Arial" w:cs="Arial"/>
          <w:sz w:val="20"/>
          <w:szCs w:val="20"/>
        </w:rPr>
        <w:t>im Projekt „Medien in die Schule“</w:t>
      </w:r>
    </w:p>
    <w:p w14:paraId="15500740" w14:textId="77777777" w:rsidR="00EF67AE" w:rsidRDefault="002F076E">
      <w:pPr>
        <w:spacing w:line="312" w:lineRule="auto"/>
        <w:jc w:val="both"/>
      </w:pPr>
      <w:r>
        <w:rPr>
          <w:rFonts w:ascii="Arial" w:eastAsia="Arial" w:hAnsi="Arial" w:cs="Arial"/>
          <w:sz w:val="20"/>
          <w:szCs w:val="20"/>
        </w:rPr>
        <w:t>- Materialien für den Unterricht -</w:t>
      </w:r>
    </w:p>
    <w:p w14:paraId="3A32CF95" w14:textId="77777777" w:rsidR="00EF67AE" w:rsidRDefault="00EF67AE">
      <w:pPr>
        <w:spacing w:line="312" w:lineRule="auto"/>
        <w:jc w:val="both"/>
      </w:pPr>
    </w:p>
    <w:p w14:paraId="4A525CD9" w14:textId="77777777" w:rsidR="00EF67AE" w:rsidRDefault="002F076E">
      <w:r>
        <w:br w:type="page"/>
      </w:r>
    </w:p>
    <w:p w14:paraId="54C0C2E1" w14:textId="77777777" w:rsidR="00EF67AE" w:rsidRDefault="00EF67AE">
      <w:pPr>
        <w:rPr>
          <w:rFonts w:ascii="Arial" w:eastAsia="Arial" w:hAnsi="Arial" w:cs="Arial"/>
          <w:sz w:val="20"/>
          <w:szCs w:val="20"/>
        </w:rPr>
      </w:pPr>
    </w:p>
    <w:p w14:paraId="0201079C" w14:textId="77777777" w:rsidR="00EF67AE" w:rsidRDefault="002F076E">
      <w:pPr>
        <w:spacing w:line="312" w:lineRule="auto"/>
        <w:jc w:val="both"/>
        <w:rPr>
          <w:rFonts w:ascii="Arial" w:eastAsia="Arial" w:hAnsi="Arial" w:cs="Arial"/>
          <w:b/>
        </w:rPr>
      </w:pPr>
      <w:r>
        <w:rPr>
          <w:rFonts w:ascii="Arial" w:eastAsia="Arial" w:hAnsi="Arial" w:cs="Arial"/>
          <w:b/>
        </w:rPr>
        <w:t>Inhalt</w:t>
      </w:r>
    </w:p>
    <w:p w14:paraId="7C8DA54A" w14:textId="77777777" w:rsidR="00EF67AE" w:rsidRDefault="00EF67AE">
      <w:pPr>
        <w:spacing w:line="312" w:lineRule="auto"/>
        <w:jc w:val="both"/>
      </w:pPr>
    </w:p>
    <w:p w14:paraId="610AFBDF" w14:textId="77777777" w:rsidR="00EF67AE" w:rsidRDefault="00EF67AE">
      <w:pPr>
        <w:spacing w:line="312" w:lineRule="auto"/>
        <w:jc w:val="both"/>
      </w:pPr>
    </w:p>
    <w:p w14:paraId="7D6D91D2" w14:textId="77777777" w:rsidR="00EF67AE" w:rsidRDefault="002F076E">
      <w:pPr>
        <w:spacing w:line="312" w:lineRule="auto"/>
        <w:jc w:val="both"/>
      </w:pPr>
      <w:r>
        <w:rPr>
          <w:rFonts w:ascii="Arial" w:eastAsia="Arial" w:hAnsi="Arial" w:cs="Arial"/>
          <w:b/>
          <w:sz w:val="20"/>
          <w:szCs w:val="20"/>
        </w:rPr>
        <w:t>1. Einführung</w:t>
      </w:r>
    </w:p>
    <w:p w14:paraId="6F801022" w14:textId="77777777" w:rsidR="00EF67AE" w:rsidRDefault="00EF67AE">
      <w:pPr>
        <w:spacing w:line="312" w:lineRule="auto"/>
        <w:ind w:firstLine="708"/>
        <w:jc w:val="both"/>
        <w:rPr>
          <w:rFonts w:ascii="Arial" w:eastAsia="Arial" w:hAnsi="Arial" w:cs="Arial"/>
          <w:sz w:val="20"/>
          <w:szCs w:val="20"/>
        </w:rPr>
      </w:pPr>
    </w:p>
    <w:p w14:paraId="1EF7E975" w14:textId="77777777" w:rsidR="00EF67AE" w:rsidRDefault="002F076E">
      <w:pPr>
        <w:spacing w:line="312" w:lineRule="auto"/>
        <w:ind w:firstLine="708"/>
        <w:jc w:val="both"/>
      </w:pPr>
      <w:r>
        <w:rPr>
          <w:rFonts w:ascii="Arial" w:eastAsia="Arial" w:hAnsi="Arial" w:cs="Arial"/>
          <w:sz w:val="20"/>
          <w:szCs w:val="20"/>
        </w:rPr>
        <w:t>Ziel</w:t>
      </w:r>
    </w:p>
    <w:p w14:paraId="27C3DFC8" w14:textId="77777777" w:rsidR="00EF67AE" w:rsidRDefault="002F076E">
      <w:pPr>
        <w:spacing w:line="312" w:lineRule="auto"/>
        <w:ind w:firstLine="708"/>
        <w:jc w:val="both"/>
      </w:pPr>
      <w:r>
        <w:rPr>
          <w:rFonts w:ascii="Arial" w:eastAsia="Arial" w:hAnsi="Arial" w:cs="Arial"/>
          <w:sz w:val="20"/>
          <w:szCs w:val="20"/>
        </w:rPr>
        <w:t>Relevanz</w:t>
      </w:r>
    </w:p>
    <w:p w14:paraId="206CD0ED" w14:textId="77777777" w:rsidR="00EF67AE" w:rsidRDefault="002F076E">
      <w:pPr>
        <w:spacing w:line="312" w:lineRule="auto"/>
        <w:ind w:firstLine="708"/>
        <w:jc w:val="both"/>
      </w:pPr>
      <w:r>
        <w:rPr>
          <w:rFonts w:ascii="Arial" w:eastAsia="Arial" w:hAnsi="Arial" w:cs="Arial"/>
          <w:sz w:val="20"/>
          <w:szCs w:val="20"/>
        </w:rPr>
        <w:t>Hintergrund</w:t>
      </w:r>
    </w:p>
    <w:p w14:paraId="0997E2B3" w14:textId="77777777" w:rsidR="00EF67AE" w:rsidRDefault="002F076E">
      <w:pPr>
        <w:spacing w:line="312" w:lineRule="auto"/>
        <w:ind w:firstLine="708"/>
        <w:jc w:val="both"/>
      </w:pPr>
      <w:r>
        <w:rPr>
          <w:rFonts w:ascii="Arial" w:eastAsia="Arial" w:hAnsi="Arial" w:cs="Arial"/>
          <w:sz w:val="20"/>
          <w:szCs w:val="20"/>
        </w:rPr>
        <w:t>Aufbau des Unterrichtsthemas</w:t>
      </w:r>
    </w:p>
    <w:p w14:paraId="22E0B543" w14:textId="77777777" w:rsidR="00EF67AE" w:rsidRDefault="002F076E">
      <w:pPr>
        <w:spacing w:line="312" w:lineRule="auto"/>
        <w:ind w:firstLine="708"/>
        <w:jc w:val="both"/>
      </w:pPr>
      <w:r>
        <w:rPr>
          <w:rFonts w:ascii="Arial" w:eastAsia="Arial" w:hAnsi="Arial" w:cs="Arial"/>
          <w:sz w:val="20"/>
          <w:szCs w:val="20"/>
        </w:rPr>
        <w:t>Modulübersicht</w:t>
      </w:r>
    </w:p>
    <w:p w14:paraId="219682B7" w14:textId="77777777" w:rsidR="00EF67AE" w:rsidRDefault="002F076E">
      <w:pPr>
        <w:spacing w:line="312" w:lineRule="auto"/>
        <w:ind w:firstLine="708"/>
        <w:jc w:val="both"/>
      </w:pPr>
      <w:r>
        <w:rPr>
          <w:rFonts w:ascii="Arial" w:eastAsia="Arial" w:hAnsi="Arial" w:cs="Arial"/>
          <w:sz w:val="20"/>
          <w:szCs w:val="20"/>
        </w:rPr>
        <w:t>Unterstützende Materialien</w:t>
      </w:r>
    </w:p>
    <w:p w14:paraId="262162E0" w14:textId="77777777" w:rsidR="00EF67AE" w:rsidRDefault="00EF67AE">
      <w:pPr>
        <w:spacing w:line="312" w:lineRule="auto"/>
        <w:jc w:val="both"/>
      </w:pPr>
    </w:p>
    <w:p w14:paraId="69DAEE49" w14:textId="77777777" w:rsidR="00EF67AE" w:rsidRDefault="00EF67AE">
      <w:pPr>
        <w:spacing w:line="312" w:lineRule="auto"/>
        <w:jc w:val="both"/>
      </w:pPr>
    </w:p>
    <w:p w14:paraId="0EF4483B" w14:textId="77777777" w:rsidR="00EF67AE" w:rsidRDefault="002F076E">
      <w:pPr>
        <w:spacing w:line="312" w:lineRule="auto"/>
        <w:jc w:val="both"/>
      </w:pPr>
      <w:r>
        <w:rPr>
          <w:rFonts w:ascii="Arial" w:eastAsia="Arial" w:hAnsi="Arial" w:cs="Arial"/>
          <w:b/>
          <w:sz w:val="20"/>
          <w:szCs w:val="20"/>
        </w:rPr>
        <w:t>2. Module</w:t>
      </w:r>
    </w:p>
    <w:p w14:paraId="4C83AD84" w14:textId="77777777" w:rsidR="00EF67AE" w:rsidRDefault="00EF67AE">
      <w:pPr>
        <w:spacing w:line="312" w:lineRule="auto"/>
        <w:ind w:firstLine="708"/>
        <w:jc w:val="both"/>
        <w:rPr>
          <w:rFonts w:ascii="Arial" w:eastAsia="Arial" w:hAnsi="Arial" w:cs="Arial"/>
          <w:sz w:val="20"/>
          <w:szCs w:val="20"/>
        </w:rPr>
      </w:pPr>
    </w:p>
    <w:p w14:paraId="72A46FA0" w14:textId="77777777" w:rsidR="00EF67AE" w:rsidRDefault="002F076E">
      <w:pPr>
        <w:spacing w:line="312" w:lineRule="auto"/>
        <w:ind w:firstLine="708"/>
        <w:jc w:val="both"/>
        <w:rPr>
          <w:rFonts w:ascii="Arial" w:eastAsia="Arial" w:hAnsi="Arial" w:cs="Arial"/>
          <w:b/>
          <w:sz w:val="20"/>
          <w:szCs w:val="20"/>
        </w:rPr>
      </w:pPr>
      <w:r>
        <w:rPr>
          <w:rFonts w:ascii="Arial" w:eastAsia="Arial" w:hAnsi="Arial" w:cs="Arial"/>
          <w:b/>
          <w:sz w:val="20"/>
          <w:szCs w:val="20"/>
        </w:rPr>
        <w:t>Modul 1: Ich im Netz</w:t>
      </w:r>
    </w:p>
    <w:p w14:paraId="295B42B0" w14:textId="77777777" w:rsidR="00EF67AE" w:rsidRDefault="002F076E">
      <w:pPr>
        <w:spacing w:line="312" w:lineRule="auto"/>
        <w:ind w:left="708" w:firstLine="708"/>
        <w:jc w:val="both"/>
      </w:pPr>
      <w:r>
        <w:rPr>
          <w:rFonts w:ascii="Arial" w:eastAsia="Arial" w:hAnsi="Arial" w:cs="Arial"/>
          <w:sz w:val="20"/>
          <w:szCs w:val="20"/>
        </w:rPr>
        <w:t>Einführung</w:t>
      </w:r>
    </w:p>
    <w:p w14:paraId="2D1A33A1" w14:textId="77777777" w:rsidR="00EF67AE" w:rsidRDefault="002F076E">
      <w:pPr>
        <w:spacing w:line="312" w:lineRule="auto"/>
        <w:ind w:left="708" w:firstLine="708"/>
        <w:jc w:val="both"/>
      </w:pPr>
      <w:r>
        <w:rPr>
          <w:rFonts w:ascii="Arial" w:eastAsia="Arial" w:hAnsi="Arial" w:cs="Arial"/>
          <w:sz w:val="20"/>
          <w:szCs w:val="20"/>
        </w:rPr>
        <w:t>Ziel</w:t>
      </w:r>
    </w:p>
    <w:p w14:paraId="613B6B39" w14:textId="77777777" w:rsidR="00EF67AE" w:rsidRDefault="002F076E">
      <w:pPr>
        <w:spacing w:line="312" w:lineRule="auto"/>
        <w:ind w:left="708" w:firstLine="708"/>
        <w:jc w:val="both"/>
      </w:pPr>
      <w:r>
        <w:rPr>
          <w:rFonts w:ascii="Arial" w:eastAsia="Arial" w:hAnsi="Arial" w:cs="Arial"/>
          <w:sz w:val="20"/>
          <w:szCs w:val="20"/>
        </w:rPr>
        <w:t>Zeitbedarf</w:t>
      </w:r>
    </w:p>
    <w:p w14:paraId="3F8D4B57" w14:textId="77777777" w:rsidR="00EF67AE" w:rsidRDefault="002F076E">
      <w:pPr>
        <w:spacing w:line="312" w:lineRule="auto"/>
        <w:ind w:left="708" w:firstLine="708"/>
        <w:jc w:val="both"/>
      </w:pPr>
      <w:r>
        <w:rPr>
          <w:rFonts w:ascii="Arial" w:eastAsia="Arial" w:hAnsi="Arial" w:cs="Arial"/>
          <w:sz w:val="20"/>
          <w:szCs w:val="20"/>
        </w:rPr>
        <w:t>Unterrichtseinheiten (UE1a – UE1d)</w:t>
      </w:r>
    </w:p>
    <w:p w14:paraId="2A901615" w14:textId="77777777" w:rsidR="00EF67AE" w:rsidRDefault="00EF67AE">
      <w:pPr>
        <w:spacing w:line="312" w:lineRule="auto"/>
        <w:jc w:val="both"/>
      </w:pPr>
    </w:p>
    <w:p w14:paraId="74ABF66C" w14:textId="77777777" w:rsidR="00EF67AE" w:rsidRDefault="002F076E">
      <w:pPr>
        <w:spacing w:line="312" w:lineRule="auto"/>
        <w:ind w:firstLine="708"/>
        <w:jc w:val="both"/>
        <w:rPr>
          <w:rFonts w:ascii="Arial" w:eastAsia="Arial" w:hAnsi="Arial" w:cs="Arial"/>
          <w:b/>
          <w:sz w:val="20"/>
          <w:szCs w:val="20"/>
        </w:rPr>
      </w:pPr>
      <w:r>
        <w:rPr>
          <w:rFonts w:ascii="Arial" w:eastAsia="Arial" w:hAnsi="Arial" w:cs="Arial"/>
          <w:b/>
          <w:sz w:val="20"/>
          <w:szCs w:val="20"/>
        </w:rPr>
        <w:t>Modul 2: Wer macht Meinung im Netz</w:t>
      </w:r>
    </w:p>
    <w:p w14:paraId="0419826D" w14:textId="77777777" w:rsidR="00EF67AE" w:rsidRDefault="002F076E">
      <w:pPr>
        <w:spacing w:line="312" w:lineRule="auto"/>
        <w:ind w:left="708" w:firstLine="708"/>
        <w:jc w:val="both"/>
      </w:pPr>
      <w:r>
        <w:rPr>
          <w:rFonts w:ascii="Arial" w:eastAsia="Arial" w:hAnsi="Arial" w:cs="Arial"/>
          <w:sz w:val="20"/>
          <w:szCs w:val="20"/>
        </w:rPr>
        <w:t>Einführung</w:t>
      </w:r>
    </w:p>
    <w:p w14:paraId="61AD465E" w14:textId="77777777" w:rsidR="00EF67AE" w:rsidRDefault="002F076E">
      <w:pPr>
        <w:spacing w:line="312" w:lineRule="auto"/>
        <w:ind w:left="708" w:firstLine="708"/>
        <w:jc w:val="both"/>
      </w:pPr>
      <w:r>
        <w:rPr>
          <w:rFonts w:ascii="Arial" w:eastAsia="Arial" w:hAnsi="Arial" w:cs="Arial"/>
          <w:sz w:val="20"/>
          <w:szCs w:val="20"/>
        </w:rPr>
        <w:t>Ziel</w:t>
      </w:r>
    </w:p>
    <w:p w14:paraId="4F717BE2" w14:textId="77777777" w:rsidR="00EF67AE" w:rsidRDefault="002F076E">
      <w:pPr>
        <w:spacing w:line="312" w:lineRule="auto"/>
        <w:ind w:left="708" w:firstLine="708"/>
        <w:jc w:val="both"/>
      </w:pPr>
      <w:r>
        <w:rPr>
          <w:rFonts w:ascii="Arial" w:eastAsia="Arial" w:hAnsi="Arial" w:cs="Arial"/>
          <w:sz w:val="20"/>
          <w:szCs w:val="20"/>
        </w:rPr>
        <w:t>Zeitbedarf</w:t>
      </w:r>
    </w:p>
    <w:p w14:paraId="4FAA70FB" w14:textId="77777777" w:rsidR="00EF67AE" w:rsidRDefault="002F076E">
      <w:pPr>
        <w:spacing w:line="312" w:lineRule="auto"/>
        <w:ind w:left="708" w:firstLine="708"/>
        <w:jc w:val="both"/>
      </w:pPr>
      <w:r>
        <w:rPr>
          <w:rFonts w:ascii="Arial" w:eastAsia="Arial" w:hAnsi="Arial" w:cs="Arial"/>
          <w:sz w:val="20"/>
          <w:szCs w:val="20"/>
        </w:rPr>
        <w:t>Unterrichtseinheiten (UE2a – UE2d)</w:t>
      </w:r>
    </w:p>
    <w:p w14:paraId="58BD2BE4" w14:textId="77777777" w:rsidR="00EF67AE" w:rsidRDefault="00EF67AE">
      <w:pPr>
        <w:spacing w:line="312" w:lineRule="auto"/>
        <w:ind w:firstLine="708"/>
        <w:jc w:val="both"/>
      </w:pPr>
    </w:p>
    <w:p w14:paraId="6C49BA71" w14:textId="77777777" w:rsidR="00EF67AE" w:rsidRDefault="002F076E">
      <w:pPr>
        <w:spacing w:line="312" w:lineRule="auto"/>
        <w:ind w:firstLine="708"/>
        <w:jc w:val="both"/>
        <w:rPr>
          <w:rFonts w:ascii="Arial" w:eastAsia="Arial" w:hAnsi="Arial" w:cs="Arial"/>
          <w:b/>
          <w:sz w:val="20"/>
          <w:szCs w:val="20"/>
        </w:rPr>
      </w:pPr>
      <w:r>
        <w:rPr>
          <w:rFonts w:ascii="Arial" w:eastAsia="Arial" w:hAnsi="Arial" w:cs="Arial"/>
          <w:b/>
          <w:sz w:val="20"/>
          <w:szCs w:val="20"/>
        </w:rPr>
        <w:t>Modul 3: Chemtrails und Co.</w:t>
      </w:r>
    </w:p>
    <w:p w14:paraId="6382817A" w14:textId="77777777" w:rsidR="00EF67AE" w:rsidRDefault="002F076E">
      <w:pPr>
        <w:spacing w:line="312" w:lineRule="auto"/>
        <w:ind w:left="708" w:firstLine="708"/>
        <w:jc w:val="both"/>
      </w:pPr>
      <w:r>
        <w:rPr>
          <w:rFonts w:ascii="Arial" w:eastAsia="Arial" w:hAnsi="Arial" w:cs="Arial"/>
          <w:sz w:val="20"/>
          <w:szCs w:val="20"/>
        </w:rPr>
        <w:t>Einführung</w:t>
      </w:r>
    </w:p>
    <w:p w14:paraId="20AE0C0D" w14:textId="77777777" w:rsidR="00EF67AE" w:rsidRDefault="002F076E">
      <w:pPr>
        <w:spacing w:line="312" w:lineRule="auto"/>
        <w:ind w:left="708" w:firstLine="708"/>
        <w:jc w:val="both"/>
      </w:pPr>
      <w:r>
        <w:rPr>
          <w:rFonts w:ascii="Arial" w:eastAsia="Arial" w:hAnsi="Arial" w:cs="Arial"/>
          <w:sz w:val="20"/>
          <w:szCs w:val="20"/>
        </w:rPr>
        <w:t>Ziel</w:t>
      </w:r>
    </w:p>
    <w:p w14:paraId="50110352" w14:textId="77777777" w:rsidR="00EF67AE" w:rsidRDefault="002F076E">
      <w:pPr>
        <w:spacing w:line="312" w:lineRule="auto"/>
        <w:ind w:left="708" w:firstLine="708"/>
        <w:jc w:val="both"/>
      </w:pPr>
      <w:r>
        <w:rPr>
          <w:rFonts w:ascii="Arial" w:eastAsia="Arial" w:hAnsi="Arial" w:cs="Arial"/>
          <w:sz w:val="20"/>
          <w:szCs w:val="20"/>
        </w:rPr>
        <w:t>Zeitbedarf</w:t>
      </w:r>
    </w:p>
    <w:p w14:paraId="37B94E43" w14:textId="77777777" w:rsidR="00EF67AE" w:rsidRDefault="002F076E">
      <w:pPr>
        <w:spacing w:line="312" w:lineRule="auto"/>
        <w:ind w:left="708" w:firstLine="708"/>
        <w:jc w:val="both"/>
      </w:pPr>
      <w:r>
        <w:rPr>
          <w:rFonts w:ascii="Arial" w:eastAsia="Arial" w:hAnsi="Arial" w:cs="Arial"/>
          <w:sz w:val="20"/>
          <w:szCs w:val="20"/>
        </w:rPr>
        <w:t>Unterrichtseinheiten (UE3a – UE3c)</w:t>
      </w:r>
    </w:p>
    <w:p w14:paraId="5AFC2247" w14:textId="77777777" w:rsidR="00EF67AE" w:rsidRDefault="00EF67AE">
      <w:pPr>
        <w:spacing w:line="312" w:lineRule="auto"/>
        <w:ind w:firstLine="708"/>
        <w:jc w:val="both"/>
      </w:pPr>
    </w:p>
    <w:p w14:paraId="15BBD1A4" w14:textId="77777777" w:rsidR="00EF67AE" w:rsidRDefault="002F076E">
      <w:pPr>
        <w:spacing w:line="312" w:lineRule="auto"/>
        <w:ind w:firstLine="708"/>
        <w:jc w:val="both"/>
        <w:rPr>
          <w:rFonts w:ascii="Arial" w:eastAsia="Arial" w:hAnsi="Arial" w:cs="Arial"/>
          <w:b/>
          <w:sz w:val="20"/>
          <w:szCs w:val="20"/>
        </w:rPr>
      </w:pPr>
      <w:r>
        <w:rPr>
          <w:rFonts w:ascii="Arial" w:eastAsia="Arial" w:hAnsi="Arial" w:cs="Arial"/>
          <w:b/>
          <w:sz w:val="20"/>
          <w:szCs w:val="20"/>
        </w:rPr>
        <w:t>Modul 4: Ich im Netz und in der Gesellschaft</w:t>
      </w:r>
    </w:p>
    <w:p w14:paraId="61663DDE" w14:textId="77777777" w:rsidR="00EF67AE" w:rsidRDefault="002F076E">
      <w:pPr>
        <w:spacing w:line="312" w:lineRule="auto"/>
        <w:ind w:left="708" w:firstLine="708"/>
        <w:jc w:val="both"/>
      </w:pPr>
      <w:r>
        <w:rPr>
          <w:rFonts w:ascii="Arial" w:eastAsia="Arial" w:hAnsi="Arial" w:cs="Arial"/>
          <w:sz w:val="20"/>
          <w:szCs w:val="20"/>
        </w:rPr>
        <w:t>Einführung</w:t>
      </w:r>
    </w:p>
    <w:p w14:paraId="2A605DD1" w14:textId="77777777" w:rsidR="00EF67AE" w:rsidRDefault="002F076E">
      <w:pPr>
        <w:spacing w:line="312" w:lineRule="auto"/>
        <w:ind w:left="708" w:firstLine="708"/>
        <w:jc w:val="both"/>
      </w:pPr>
      <w:r>
        <w:rPr>
          <w:rFonts w:ascii="Arial" w:eastAsia="Arial" w:hAnsi="Arial" w:cs="Arial"/>
          <w:sz w:val="20"/>
          <w:szCs w:val="20"/>
        </w:rPr>
        <w:t>Ziel</w:t>
      </w:r>
    </w:p>
    <w:p w14:paraId="4DFBF18B" w14:textId="77777777" w:rsidR="00EF67AE" w:rsidRDefault="002F076E">
      <w:pPr>
        <w:spacing w:line="312" w:lineRule="auto"/>
        <w:ind w:left="708" w:firstLine="708"/>
        <w:jc w:val="both"/>
      </w:pPr>
      <w:r>
        <w:rPr>
          <w:rFonts w:ascii="Arial" w:eastAsia="Arial" w:hAnsi="Arial" w:cs="Arial"/>
          <w:sz w:val="20"/>
          <w:szCs w:val="20"/>
        </w:rPr>
        <w:t>Zeitbedarf</w:t>
      </w:r>
    </w:p>
    <w:p w14:paraId="556E3A6F" w14:textId="77777777" w:rsidR="00EF67AE" w:rsidRDefault="002F076E">
      <w:pPr>
        <w:spacing w:line="312" w:lineRule="auto"/>
        <w:ind w:left="708" w:firstLine="708"/>
        <w:jc w:val="both"/>
      </w:pPr>
      <w:r>
        <w:rPr>
          <w:rFonts w:ascii="Arial" w:eastAsia="Arial" w:hAnsi="Arial" w:cs="Arial"/>
          <w:sz w:val="20"/>
          <w:szCs w:val="20"/>
        </w:rPr>
        <w:t>Unterrichtseinheiten (UE4a – U4f)</w:t>
      </w:r>
    </w:p>
    <w:p w14:paraId="00C4A578" w14:textId="77777777" w:rsidR="00EF67AE" w:rsidRDefault="00EF67AE">
      <w:pPr>
        <w:spacing w:line="312" w:lineRule="auto"/>
        <w:jc w:val="both"/>
      </w:pPr>
    </w:p>
    <w:p w14:paraId="130CAAB6" w14:textId="77777777" w:rsidR="00EF67AE" w:rsidRDefault="00EF67AE">
      <w:pPr>
        <w:spacing w:line="312" w:lineRule="auto"/>
        <w:jc w:val="both"/>
      </w:pPr>
    </w:p>
    <w:p w14:paraId="67FDD1D8" w14:textId="77777777" w:rsidR="00EF67AE" w:rsidRDefault="002F076E">
      <w:pPr>
        <w:spacing w:line="312" w:lineRule="auto"/>
        <w:jc w:val="both"/>
      </w:pPr>
      <w:r>
        <w:rPr>
          <w:rFonts w:ascii="Arial" w:eastAsia="Arial" w:hAnsi="Arial" w:cs="Arial"/>
          <w:b/>
          <w:sz w:val="20"/>
          <w:szCs w:val="20"/>
        </w:rPr>
        <w:t>3. Arbeits- und Materialblätter</w:t>
      </w:r>
    </w:p>
    <w:p w14:paraId="0F684CFC" w14:textId="77777777" w:rsidR="00EF67AE" w:rsidRDefault="00EF67AE">
      <w:pPr>
        <w:spacing w:line="312" w:lineRule="auto"/>
        <w:jc w:val="both"/>
      </w:pPr>
    </w:p>
    <w:p w14:paraId="2F5E24EF" w14:textId="77777777" w:rsidR="00EF67AE" w:rsidRDefault="002F076E">
      <w:r>
        <w:br w:type="page"/>
      </w:r>
    </w:p>
    <w:p w14:paraId="49BB9FF1" w14:textId="77777777" w:rsidR="00EF67AE" w:rsidRDefault="00EF67AE">
      <w:pPr>
        <w:spacing w:line="312" w:lineRule="auto"/>
        <w:jc w:val="both"/>
      </w:pPr>
    </w:p>
    <w:p w14:paraId="3DF3C674" w14:textId="77777777" w:rsidR="00EF67AE" w:rsidRDefault="002F076E">
      <w:pPr>
        <w:pStyle w:val="berschrift1"/>
      </w:pPr>
      <w:r>
        <w:t>1. Einführung</w:t>
      </w:r>
    </w:p>
    <w:p w14:paraId="4C112B2E" w14:textId="77777777" w:rsidR="00EF67AE" w:rsidRDefault="00EF67AE">
      <w:pPr>
        <w:spacing w:line="312" w:lineRule="auto"/>
        <w:jc w:val="both"/>
      </w:pPr>
    </w:p>
    <w:p w14:paraId="49B251C9" w14:textId="77777777" w:rsidR="00EF67AE" w:rsidRDefault="002F076E">
      <w:pPr>
        <w:pStyle w:val="berschrift2"/>
      </w:pPr>
      <w:r>
        <w:t>Ziel</w:t>
      </w:r>
    </w:p>
    <w:p w14:paraId="58F87033" w14:textId="77777777" w:rsidR="00EF67AE" w:rsidRDefault="002F076E">
      <w:pPr>
        <w:spacing w:line="312" w:lineRule="auto"/>
        <w:jc w:val="both"/>
      </w:pPr>
      <w:r>
        <w:rPr>
          <w:rFonts w:ascii="Arial" w:eastAsia="Arial" w:hAnsi="Arial" w:cs="Arial"/>
          <w:sz w:val="20"/>
          <w:szCs w:val="20"/>
        </w:rPr>
        <w:t xml:space="preserve">Wie wollen wir ein Netz gestalten, das dem Recht auf informationelle Selbstbestimmung und Meinungsfreiheit gerecht wird? In dem auch Meinungen und Ansichten Dritter respektiert werden, aber antidemokratischen Haltungen kein Raum eingeräumt wird? </w:t>
      </w:r>
    </w:p>
    <w:p w14:paraId="4DF528BF" w14:textId="77777777" w:rsidR="00EF67AE" w:rsidRDefault="002F076E">
      <w:pPr>
        <w:spacing w:line="312" w:lineRule="auto"/>
        <w:jc w:val="both"/>
      </w:pPr>
      <w:r>
        <w:rPr>
          <w:rFonts w:ascii="Arial" w:eastAsia="Arial" w:hAnsi="Arial" w:cs="Arial"/>
          <w:sz w:val="20"/>
          <w:szCs w:val="20"/>
        </w:rPr>
        <w:t xml:space="preserve">Wie können Jugendliche an der Debatte um die Ausgestaltung eines demokratischen Netzes teilhaben? Wie kann ein Netz aussehen, in dem Jugendliche Teil einer Debatte sind – mit allen damit verbundenen Anforderungen an die Pädagogik? </w:t>
      </w:r>
    </w:p>
    <w:p w14:paraId="51290785" w14:textId="77777777" w:rsidR="00EF67AE" w:rsidRDefault="00EF67AE">
      <w:pPr>
        <w:spacing w:line="312" w:lineRule="auto"/>
        <w:jc w:val="both"/>
      </w:pPr>
    </w:p>
    <w:p w14:paraId="2E1254E1" w14:textId="77777777" w:rsidR="00EF67AE" w:rsidRDefault="002F076E">
      <w:pPr>
        <w:spacing w:line="312" w:lineRule="auto"/>
        <w:jc w:val="both"/>
      </w:pPr>
      <w:r>
        <w:rPr>
          <w:rFonts w:ascii="Arial" w:eastAsia="Arial" w:hAnsi="Arial" w:cs="Arial"/>
          <w:sz w:val="20"/>
          <w:szCs w:val="20"/>
        </w:rPr>
        <w:t>Das Unterrichtsthema „Meinung im Netz gestalten“ erörtert Meinungsbildung im Netz aus verschiedenen Richtungen. Die individuelle Rolle und der Einfluss des Einzelnen bei der Meinungsbildung Anderer soll reflektiert, das Gewicht unqualifizierter Beiträge und Fehlinformationen eingeschätzt, die Bedeutung unterschiedlicher journalistischer Darstellungsformen für die Meinungsbildung erkannt und für Argumentationslinien undemokratischer oder verschwörungstheoretischer Positionen sensibilisiert werden. Das Ziel ist, Jugendliche ihrer Verantwortung bewusst zu machen, ihre Gestaltungsmöglichkeiten erkennen zu lassen und sie zu ermutigen, ihre Ideen und Wünsche für ein demokratisches Netz zu formulieren und aktiv in die Debatte einzubringen.</w:t>
      </w:r>
    </w:p>
    <w:p w14:paraId="104F143B" w14:textId="77777777" w:rsidR="00EF67AE" w:rsidRDefault="00EF67AE">
      <w:pPr>
        <w:spacing w:line="312" w:lineRule="auto"/>
        <w:jc w:val="both"/>
      </w:pPr>
    </w:p>
    <w:p w14:paraId="44C7E2C4" w14:textId="77777777" w:rsidR="00EF67AE" w:rsidRDefault="00EF67AE">
      <w:pPr>
        <w:spacing w:line="312" w:lineRule="auto"/>
        <w:jc w:val="both"/>
      </w:pPr>
    </w:p>
    <w:p w14:paraId="4353500C" w14:textId="77777777" w:rsidR="00EF67AE" w:rsidRDefault="002F076E">
      <w:pPr>
        <w:pStyle w:val="berschrift2"/>
      </w:pPr>
      <w:r>
        <w:t>Relevanz</w:t>
      </w:r>
    </w:p>
    <w:p w14:paraId="6E32A3D7" w14:textId="77777777" w:rsidR="00EF67AE" w:rsidRDefault="002F076E">
      <w:pPr>
        <w:pStyle w:val="berschrift3"/>
      </w:pPr>
      <w:r>
        <w:t>Das Netz in der Lebenswelt von Jugendlichen</w:t>
      </w:r>
    </w:p>
    <w:p w14:paraId="27C453E3"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rFonts w:ascii="Arial" w:eastAsia="Arial" w:hAnsi="Arial" w:cs="Arial"/>
          <w:sz w:val="20"/>
          <w:szCs w:val="20"/>
        </w:rPr>
      </w:pPr>
      <w:r>
        <w:rPr>
          <w:rFonts w:ascii="Arial" w:eastAsia="Arial" w:hAnsi="Arial" w:cs="Arial"/>
          <w:sz w:val="20"/>
          <w:szCs w:val="20"/>
        </w:rPr>
        <w:t>In der Lebenswelt von Jugendlichen ist die Kommunikation im Netz eine wichtige Sozialisationsinstanz. Hier finden Begegnungen statt, werden Positionen miteinander abgeglichen, Lösungen für Probleme gesucht, moralische bzw. ethische Eckpunkte bestimmt. Im Mittelpunkt der Kommunikation stehen die Alltagserfahrungen der Jugendlichen, die in den Themen der Sozialen Netzwerke ihre Abbildung finden.</w:t>
      </w:r>
    </w:p>
    <w:p w14:paraId="31D2EAC8" w14:textId="77777777" w:rsidR="00EF67AE" w:rsidRDefault="00EF6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rFonts w:ascii="Arial" w:eastAsia="Arial" w:hAnsi="Arial" w:cs="Arial"/>
          <w:sz w:val="20"/>
          <w:szCs w:val="20"/>
        </w:rPr>
      </w:pPr>
    </w:p>
    <w:p w14:paraId="0385C0CB"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rFonts w:ascii="Arial" w:eastAsia="Arial" w:hAnsi="Arial" w:cs="Arial"/>
          <w:sz w:val="20"/>
          <w:szCs w:val="20"/>
        </w:rPr>
      </w:pPr>
      <w:r>
        <w:rPr>
          <w:rFonts w:ascii="Arial" w:eastAsia="Arial" w:hAnsi="Arial" w:cs="Arial"/>
          <w:sz w:val="20"/>
          <w:szCs w:val="20"/>
        </w:rPr>
        <w:t>Medien durchdringen und beeinflussen alle Sozialisationsinstanzen. Sie wirken so direkt und indirekt auf Kinder, Jugendliche und Erwachsene in ihren lebenslangen Lernsituationen bzw. Sozialisationsprozessen und verändern auf diese Weise permanent die Bezüge und Rollen zueinander. Ursprünglich Jugendlichen zugeschriebene Medienangebote und Mediennutzungsweisen werden von Erwachsenen entdeckt und verwendet. Neue Medienangebote entstehen, werden häufig zunächst durch Jugendliche besetzt und dann wiederum auch von Erwachsenen genutzt. Tradierte Rollenzuschreibungen verändern sich. Erwachsene können, müssen aber nicht notwendigerweise, Vorbilder oder Ratgeber in Bezug auf Mediennutzung sein.</w:t>
      </w:r>
    </w:p>
    <w:p w14:paraId="3D41DFD2" w14:textId="77777777" w:rsidR="00EF67AE" w:rsidRDefault="00EF6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p>
    <w:p w14:paraId="23345E59"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 xml:space="preserve">„Medien tragen wesentlich zur Verständigung über die in der Gesellschaft geltenden Normen und Werte bei. Durch sie können junge Menschen lernen, wo ihr Platz in der Welt ist. In der Kommunikation mit der Peergroup wird dieser Platz dann genauer bestimmt und ausgehandelt, denn das Zusammensein mit Freunden hat weit höhere Priorität als die Medien selbst. Diese sind eher als Werkzeuge zu betrachten, um dem Wunsch, mit den Freunden verbunden zu sein, Rechnung zu tragen. Medien spielen ferner bei </w:t>
      </w:r>
      <w:r>
        <w:rPr>
          <w:rFonts w:ascii="Arial" w:eastAsia="Arial" w:hAnsi="Arial" w:cs="Arial"/>
          <w:sz w:val="20"/>
          <w:szCs w:val="20"/>
        </w:rPr>
        <w:lastRenderedPageBreak/>
        <w:t>der Ablösung vom Elternhaus eine wichtige Rolle, denn sie bieten Räume, in die die Eltern nur zum Teil Einblick erhalten (können) und bilden damit einige der wenigen, aber wichtigen Abgrenzungsbereiche.“</w:t>
      </w:r>
      <w:r>
        <w:rPr>
          <w:rFonts w:ascii="Arial" w:eastAsia="Arial" w:hAnsi="Arial" w:cs="Arial"/>
          <w:sz w:val="20"/>
          <w:szCs w:val="20"/>
          <w:vertAlign w:val="superscript"/>
        </w:rPr>
        <w:footnoteReference w:id="1"/>
      </w:r>
      <w:r>
        <w:rPr>
          <w:rFonts w:ascii="Arial" w:eastAsia="Arial" w:hAnsi="Arial" w:cs="Arial"/>
          <w:sz w:val="20"/>
          <w:szCs w:val="20"/>
        </w:rPr>
        <w:t xml:space="preserve"> </w:t>
      </w:r>
    </w:p>
    <w:p w14:paraId="2B1434C1" w14:textId="77777777" w:rsidR="00EF67AE" w:rsidRDefault="00EF6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p>
    <w:p w14:paraId="4138A156"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 xml:space="preserve">Das Selbst- und Identitätsmanagement in Online-Auftritten hilft den Jugendlichen bei der persönlichen Standortbestimmung. Die sachbezogene Auseinandersetzung mit Inhalten festigt die Standpunkte und ihre Orientierung in der Welt. Auf der Suche nach Antworten für ihre Fragen eröffnen sich den Jugendlichen zu allen Themengebieten eine Fülle von Informationen, Beteiligungsmöglichkeiten und Gelegenheiten, mit anderen in Kontakt zu treten. Dabei vermischen und koppeln sich digitaler Raum mit Sozial- und Lebensraum. </w:t>
      </w:r>
    </w:p>
    <w:p w14:paraId="34923630"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Nicht zuletzt durch die zunehmende Auflösung sozialräumlicher Strukturen und die damit einhergehende Veränderung von Lebensraumaneignung durch Kinder und Jugendliche, oder auch allgemein der Verinselung von Kindheit und Jugend, entstehen entsprechende neue soziale Settings.</w:t>
      </w:r>
    </w:p>
    <w:p w14:paraId="68359006" w14:textId="77777777" w:rsidR="00EF67AE" w:rsidRDefault="00EF6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p>
    <w:p w14:paraId="69E3260C"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 xml:space="preserve">Die Jugendlichen melden sich mit ihrem Profil im Sozialen Netzwerk an. Dort machen sie z.B. Angaben zu ihren Hobbies, zeigen Fotos von sich und posten Nachrichten an ihr Netzwerk aus Freunden. Je nach Status der Freunde werden verschiedene Informationen geteilt und/oder unterschiedliche Zugriffsberechtigungen gegeben. Features (wie Angaben zum Online-Status oder News Feeds innerhalb des Netzwerks) erleichtern es, immer auf dem neuesten Informationsstand zu sein und verführen dazu, ständig online zu sein. </w:t>
      </w:r>
    </w:p>
    <w:p w14:paraId="4A377B77"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 xml:space="preserve">Die Anzahl der Kontakte im eigenen Netzwerk kann dadurch sehr schnell ansteigen und die persönliche Öffentlichkeit stark erweitern, so dass sich die Grenzen zwischen Privatheit und Öffentlichkeit auflösen. Sind die Jugendlichen sich nicht darüber im Klaren, dass ihre Veröffentlichungen dauerhaft gespeichert bleiben und im Netzwerk sichtbar sind und geteilt werden können, laufen sie Gefahr, unbedacht Informationen preiszugeben, über die sie nicht die Kontrolle behalten können. Das Recht auf informationelle Selbstbestimmung ist dann sehr schwer einzulösen. </w:t>
      </w:r>
    </w:p>
    <w:p w14:paraId="4D886DA7" w14:textId="77777777" w:rsidR="00EF67AE" w:rsidRDefault="00EF6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p>
    <w:p w14:paraId="05E38F51"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Allerdings sind Jugendliche durchaus reflektiert in Bezug auf diese Thematik und überlegen nach eigener Aussage, in welchem Kontext sie welche Daten preisgeben. Dabei finden sie Informationen über ihr Privatleben wichtiger als soziodemographische Daten.</w:t>
      </w:r>
      <w:r>
        <w:rPr>
          <w:rFonts w:ascii="Arial" w:eastAsia="Arial" w:hAnsi="Arial" w:cs="Arial"/>
          <w:sz w:val="20"/>
          <w:szCs w:val="20"/>
          <w:vertAlign w:val="superscript"/>
        </w:rPr>
        <w:footnoteReference w:id="2"/>
      </w:r>
    </w:p>
    <w:p w14:paraId="05FDBC45"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Da dies allgemein gilt und nicht nur bei Jugendlichen zu beobachten ist, stellen sich Fragen, u.a. wie sich die Definition von Privatheit bereits verändert hat bzw. verändern wird und mit welchen gesellschaftlichen Folgen.</w:t>
      </w:r>
    </w:p>
    <w:p w14:paraId="722C4C20" w14:textId="77777777" w:rsidR="00EF67AE" w:rsidRDefault="00EF6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p>
    <w:p w14:paraId="28715625"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 xml:space="preserve">Die zunächst so beiläufig stattfindende Beteiligung kann zudem als politischer Prozess bei der Gestaltung des Netzes begriffen werden. Durch das Vertreten von Positionen und die Äußerung von Meinungen und Ansichten nehmen die Jugendlichen selbst Einfluss auf die Art, den Stil und den Inhalt ihrer Netzkultur. </w:t>
      </w:r>
    </w:p>
    <w:p w14:paraId="1F02A049" w14:textId="77777777" w:rsidR="00EF67AE" w:rsidRDefault="00EF6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p>
    <w:p w14:paraId="42CBD800" w14:textId="77777777" w:rsidR="00EF67AE" w:rsidRDefault="002F076E">
      <w:pPr>
        <w:pStyle w:val="berschrift3"/>
      </w:pPr>
      <w:r>
        <w:lastRenderedPageBreak/>
        <w:t>Das Netz als Informationslieferant</w:t>
      </w:r>
    </w:p>
    <w:p w14:paraId="212A5CC8"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 xml:space="preserve">Die zunehmende Bedeutung des Netzes als Informationslieferant verändert die Medienlandschaft und die Rolle des Journalismus in mehrfacher Hinsicht. Öffentliche Kommunikation ist nicht mehr nur an das Pressewesen gebunden. Der persönliche Meinungsbildungsprozess kann auf der Basis eines breiten Informationsangebots erfolgen, das das demokratische Prinzip der Meinungsvielfalt im öffentlichen Raum erfüllt. </w:t>
      </w:r>
    </w:p>
    <w:p w14:paraId="713623E5" w14:textId="77777777" w:rsidR="00EF67AE" w:rsidRDefault="00EF6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p>
    <w:p w14:paraId="450BEDB8"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Neben der Content-Produktion und Berichterstattung eher klassischer Medien wie Fernsehen, Rundfunk und Printjournalismus treten neue Player und Produzenten auf, neue Berufsbilder entstehen und die Anforderungen an die Aktualität der Nachrichten verändern sich. Online-Journalismus und nutzergenerierte Inhalte können sich ergänzen und beeinflussen, nebeneinander und in Konkurrenz um die Aufmerksamkeit stehen.</w:t>
      </w:r>
    </w:p>
    <w:p w14:paraId="75AB8A7A"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 xml:space="preserve"> </w:t>
      </w:r>
    </w:p>
    <w:p w14:paraId="50EC53F8"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 xml:space="preserve">Der direkte Kontakt zum Publikum im Netz ermöglicht unmittelbaren Informationsfluss, der nicht erst durch die Filter des klassischen Journalismus läuft. Aber auch die bereits im prädigitalten Zeitalter etablierten Massenmedien bieten zusätzliche Online-Angebote, um ihr Publikum ebenfalls im Netz zu erreichen und auf neue Art mit ihm zu kommunizieren sowie für sich zu werben. Dazu gehören u.a. (neben der Präsenz bzw. Kommunikation in Sozialen Netzwerken) Liveticker und Eilmeldungen, 360°-Videos und Virtual Reality-Angebote ebenso wie Datenjournalismus. Die neu entstandene Meinungslandschaft wird jedoch nicht notwendigerweise in ihrer ganzen Fülle genutzt. Die Informationsmöglichkeiten werden unübersichtlicher, kleinteiliger und bruchstückhafter: Die Seriosität der Angebote muss individuell eingeschätzt werden. </w:t>
      </w:r>
    </w:p>
    <w:p w14:paraId="155E2F6E" w14:textId="77777777" w:rsidR="00EF67AE" w:rsidRDefault="00EF6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rFonts w:ascii="Arial" w:eastAsia="Arial" w:hAnsi="Arial" w:cs="Arial"/>
          <w:sz w:val="20"/>
          <w:szCs w:val="20"/>
        </w:rPr>
      </w:pPr>
    </w:p>
    <w:p w14:paraId="594E5CBC"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rFonts w:ascii="Arial" w:eastAsia="Arial" w:hAnsi="Arial" w:cs="Arial"/>
          <w:sz w:val="20"/>
          <w:szCs w:val="20"/>
        </w:rPr>
      </w:pPr>
      <w:r>
        <w:rPr>
          <w:rFonts w:ascii="Arial" w:eastAsia="Arial" w:hAnsi="Arial" w:cs="Arial"/>
          <w:sz w:val="20"/>
          <w:szCs w:val="20"/>
        </w:rPr>
        <w:t xml:space="preserve">Darüber hinaus entstehen durch technische Algorithmen im Netz Filtermechanismen, die eine Vorauswahl für die angezeigten Themen treffen, wenngleich auf anderer Grundlage als bei der traditionellen Gate-Keeper-Funktion des Journalismus. Wird im Journalismus durch redaktionelle Entscheidungen über die Auswahl von Informationen, Nachrichten oder Standpunkten Einfluss auf die Meinungsbildung der Öffentlichkeit genommen, gehören zu den Parametern für die Themenauswahl durch technische Algorithmen eher Standortdaten, Betriebssysteme, Browser oder auch die Häufigkeit von aufgesuchten Themen und Webseiten der Nutzer*innen. </w:t>
      </w:r>
    </w:p>
    <w:p w14:paraId="2E4886F8"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rFonts w:ascii="Arial" w:eastAsia="Arial" w:hAnsi="Arial" w:cs="Arial"/>
          <w:sz w:val="20"/>
          <w:szCs w:val="20"/>
        </w:rPr>
      </w:pPr>
      <w:r>
        <w:rPr>
          <w:rFonts w:ascii="Arial" w:eastAsia="Arial" w:hAnsi="Arial" w:cs="Arial"/>
          <w:sz w:val="20"/>
          <w:szCs w:val="20"/>
        </w:rPr>
        <w:t>Die Möglichkeit besteht, nur einen kleinen Ausschnitt der öffentlichen Debatte wahrzunehmen. Diese Situation ist nicht neu, sondern unabhängig von der Art der Informationsquellen bei eingeschränkter Nachrichtenauswahl stets gegeben.</w:t>
      </w:r>
    </w:p>
    <w:p w14:paraId="2F6E966F" w14:textId="77777777" w:rsidR="00EF67AE" w:rsidRDefault="00EF6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p>
    <w:p w14:paraId="408DFEF5"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rFonts w:ascii="Arial" w:eastAsia="Arial" w:hAnsi="Arial" w:cs="Arial"/>
          <w:sz w:val="20"/>
          <w:szCs w:val="20"/>
        </w:rPr>
      </w:pPr>
      <w:r>
        <w:rPr>
          <w:rFonts w:ascii="Arial" w:eastAsia="Arial" w:hAnsi="Arial" w:cs="Arial"/>
          <w:sz w:val="20"/>
          <w:szCs w:val="20"/>
        </w:rPr>
        <w:t xml:space="preserve">Auch der klassische Journalismus nutzt das breite Informationsangebot im Netz zur Recherche und stößt dabei auf entsprechende Herausforderungen. Die Wahrheit einer Nachricht zu überprüfen, wird angesichts der Vielzahl der Quellen, der Geschwindigkeit der Neuveröffentlichungen und gezielt gestreuter Fehlinformationen, Propaganda oder Fake News immer schwieriger. </w:t>
      </w:r>
    </w:p>
    <w:p w14:paraId="227AE6A8"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rFonts w:ascii="Arial" w:eastAsia="Arial" w:hAnsi="Arial" w:cs="Arial"/>
          <w:sz w:val="20"/>
          <w:szCs w:val="20"/>
        </w:rPr>
      </w:pPr>
      <w:r>
        <w:rPr>
          <w:rFonts w:ascii="Arial" w:eastAsia="Arial" w:hAnsi="Arial" w:cs="Arial"/>
          <w:sz w:val="20"/>
          <w:szCs w:val="20"/>
        </w:rPr>
        <w:t xml:space="preserve">Die Tendenz, aktuelle Kurznachrichten ständig abzurufen, beschleunigt die Nachfrage nach Informationen, die in immer kürzeren Abständen veröffentlicht werden. Die Zeit (zweifelhafte) Quellen zu überprüfen wird dadurch immer geringer. Umdeutungen, falsche Kontexte und Zeugen mit maßgeschneiderten Bildern und Texten oder Informationen, die den Erfordernissen des Pressekodex nicht standhalten, erschweren das Nachrichtengeschäft. </w:t>
      </w:r>
    </w:p>
    <w:p w14:paraId="5FEF72DA"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rFonts w:ascii="Arial" w:eastAsia="Arial" w:hAnsi="Arial" w:cs="Arial"/>
          <w:sz w:val="20"/>
          <w:szCs w:val="20"/>
        </w:rPr>
      </w:pPr>
      <w:r>
        <w:rPr>
          <w:rFonts w:ascii="Arial" w:eastAsia="Arial" w:hAnsi="Arial" w:cs="Arial"/>
          <w:sz w:val="20"/>
          <w:szCs w:val="20"/>
        </w:rPr>
        <w:t xml:space="preserve">Bei der Beschaffung von Daten oder Informationen könnten unlautere Methoden angewandt, Interviews falsch wiedergegeben oder Fotomontagen nicht unmittelbar erkennbar sein. </w:t>
      </w:r>
    </w:p>
    <w:p w14:paraId="0015FB67" w14:textId="77777777" w:rsidR="00EF67AE" w:rsidRDefault="00EF6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p>
    <w:p w14:paraId="665A489A"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Entscheiden sich Journalisten*innen dafür, aus Skepsis eine Meldung nicht zu bringen, die sich hinterher als wahr herausstellt, geraten sie im globalen Mediengeschäft ins Hintertreffen. Solche Entscheidungen können im Zweifel Misstrauen und Verunsicherung hervorrufen und z.B. Verschwörungstheoretiker*innen in die Hände spielen. Die Überzeugung, dass die Öffentlichkeit von den Medien falsch informiert bzw. belogen wird, kann gleichwohl aus allen Veröffentlichungen konstruiert werden.</w:t>
      </w:r>
    </w:p>
    <w:p w14:paraId="30A01FE7" w14:textId="77777777" w:rsidR="00EF67AE" w:rsidRDefault="00EF6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p>
    <w:p w14:paraId="09F4ADDF"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„In den sozialen Medien zeigt sich, dass Verschwörungsideologien nicht nur von vermeintlichen gesellschaftlichen Außenseiter*innen verbreitet und geglaubt werden. Der oftmals skandalisierende Ton, das Zusammenspiel von einfachen Erklärungen und der Benennung von Schuldigen ist für die breite Masse attraktiv; und dies unabhängig von Geschlecht, Alter oder Bildung.“</w:t>
      </w:r>
      <w:r>
        <w:rPr>
          <w:rFonts w:ascii="Arial" w:eastAsia="Arial" w:hAnsi="Arial" w:cs="Arial"/>
          <w:sz w:val="20"/>
          <w:szCs w:val="20"/>
          <w:vertAlign w:val="superscript"/>
        </w:rPr>
        <w:footnoteReference w:id="3"/>
      </w:r>
    </w:p>
    <w:p w14:paraId="0ABF0C65"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Um diese Zusammenhänge zu erkennen, müssen die dahinterliegenden Informationen und Quellen analysiert werden können oder zumindest mit Skepsis betrachtet werden.</w:t>
      </w:r>
    </w:p>
    <w:p w14:paraId="5E4B4400"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 xml:space="preserve"> </w:t>
      </w:r>
    </w:p>
    <w:p w14:paraId="087C8E84"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 xml:space="preserve">Unabhängig davon, welches Thema gesetzt ist oder welche Debatte geführt wird, zur öffentlichen Meinungsbildung gehört auch, Mehrheiten für Positionen zu generieren. Im Netz finden Gleichgesinnte auch überregional leicht zusammen und können die spezifischen Online-Angebote für ihr Engagement nutzen. Dazu gehören die Veröffentlichung von Beiträgen auf YouTube, in Blogs oder themenspezifischen Wikis, die aktive Beteiligung in Foren und an Online-Petitionen, die Durchführung von Online-Kampagnen ebenso wie Counter Speech oder einfaches „Liken“. Die Aktivitäten können sich durch die Vernetzungseffekte schnell multiplizieren. </w:t>
      </w:r>
    </w:p>
    <w:p w14:paraId="2D74219D" w14:textId="77777777" w:rsidR="00EF67AE" w:rsidRDefault="00EF6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p>
    <w:p w14:paraId="5B3A5EB2"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Tatsächlich bedeutet die Präsenz eines Themas oder einer Position im Netz nicht immer, dass die Meinung der Mehrheit abgebildet wird. Diese verzerrte Wahrnehmung bzw. dieser Effekt der „Mehrheitsillusion“</w:t>
      </w:r>
      <w:r>
        <w:rPr>
          <w:rFonts w:ascii="Arial" w:eastAsia="Arial" w:hAnsi="Arial" w:cs="Arial"/>
          <w:sz w:val="20"/>
          <w:szCs w:val="20"/>
          <w:vertAlign w:val="superscript"/>
        </w:rPr>
        <w:footnoteReference w:id="4"/>
      </w:r>
      <w:r>
        <w:rPr>
          <w:rFonts w:ascii="Arial" w:eastAsia="Arial" w:hAnsi="Arial" w:cs="Arial"/>
          <w:sz w:val="20"/>
          <w:szCs w:val="20"/>
        </w:rPr>
        <w:t xml:space="preserve"> kann entweder infolge eines Vernetzungsergebnisses auftreten oder aufgrund der sogenannten „Schweigespirale“</w:t>
      </w:r>
      <w:r>
        <w:rPr>
          <w:rFonts w:ascii="Arial" w:eastAsia="Arial" w:hAnsi="Arial" w:cs="Arial"/>
          <w:sz w:val="20"/>
          <w:szCs w:val="20"/>
          <w:vertAlign w:val="superscript"/>
        </w:rPr>
        <w:footnoteReference w:id="5"/>
      </w:r>
      <w:r>
        <w:rPr>
          <w:rFonts w:ascii="Arial" w:eastAsia="Arial" w:hAnsi="Arial" w:cs="Arial"/>
          <w:sz w:val="20"/>
          <w:szCs w:val="20"/>
        </w:rPr>
        <w:t xml:space="preserve">. </w:t>
      </w:r>
    </w:p>
    <w:p w14:paraId="694FCA9F" w14:textId="77777777" w:rsidR="00EF67AE" w:rsidRDefault="002F076E">
      <w:pPr>
        <w:spacing w:line="312" w:lineRule="auto"/>
        <w:jc w:val="both"/>
      </w:pPr>
      <w:r>
        <w:rPr>
          <w:rFonts w:ascii="Arial" w:eastAsia="Arial" w:hAnsi="Arial" w:cs="Arial"/>
          <w:sz w:val="20"/>
          <w:szCs w:val="20"/>
        </w:rPr>
        <w:t>Die Meinung besonders aktiver Netznutzer*innen mit vielen Kontakten ist durch die vielen Verknüpfungen präsenter. In Abhängigkeit vom Verhältnis der Kontakte und deren Vernetzung sieht der/die jeweilige Nutzer*in entweder die eigene Meinung unterrepräsentiert oder beeinflusst seinerseits/ihrerseits die Wahrnehmung der Kontakte in die entgegengesetzte Richtung. Die Wirkung der Schweigespirale erklärt sich aus der Annahme, dass sich die/der Netznutzer*in der vermuteten Mehrheitsmeinung anschließen oder sich ganz aus der Debatte zurückziehen und gar keine Meinungsäußerung abgeben, um sich sozial nicht zu isolieren. Das heißt: Auch wenn eine Meinung im Netz sehr stark vertreten ist, muss sie nicht die Mehrheitsmeinung abbilden. Sie kann sehr präsent sein, weil sie die Meinung besonders aktiver Nutzer*innen widerspiegelt, da sich andere Nutzer*innen mit gegenteiligen Standpunkten aus Angst vor den Konsequenzen gar nicht erst positionieren und damit nicht sichtbar werden.</w:t>
      </w:r>
    </w:p>
    <w:p w14:paraId="351D2E8C" w14:textId="77777777" w:rsidR="00EF67AE" w:rsidRDefault="00EF6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p>
    <w:p w14:paraId="3B8F8335"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 xml:space="preserve">Erst das Wissen um die Komplexität der Faktoren hinter den Informationen, Themen, Meinungen und Algorithmen im Netz trägt zu einem souveränen Umgang mit der Bildung und Kommunikation eigener Meinung bei. </w:t>
      </w:r>
    </w:p>
    <w:p w14:paraId="0BA953A3" w14:textId="77777777" w:rsidR="00EF67AE" w:rsidRDefault="00EF67AE">
      <w:pPr>
        <w:spacing w:line="312" w:lineRule="auto"/>
        <w:jc w:val="both"/>
      </w:pPr>
    </w:p>
    <w:p w14:paraId="79FA3D59" w14:textId="77777777" w:rsidR="00EF67AE" w:rsidRDefault="002F076E">
      <w:pPr>
        <w:pStyle w:val="berschrift3"/>
      </w:pPr>
      <w:r>
        <w:lastRenderedPageBreak/>
        <w:t>Das Netz als demokratischer Ort</w:t>
      </w:r>
    </w:p>
    <w:p w14:paraId="101074D3"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 xml:space="preserve">Sollen Jugendliche sich als gestaltendes Mitglied der digitalen Gesellschaft begreifen, müssen ihnen Räume und Strategien angeboten werden, die es ihnen ermöglichen, ihre Vorstellungen selbstbestimmt zu vertreten und in die Debatten einzubringen. </w:t>
      </w:r>
    </w:p>
    <w:p w14:paraId="625E6EEF"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rFonts w:ascii="Arial" w:eastAsia="Arial" w:hAnsi="Arial" w:cs="Arial"/>
          <w:sz w:val="20"/>
          <w:szCs w:val="20"/>
        </w:rPr>
      </w:pPr>
      <w:r>
        <w:rPr>
          <w:rFonts w:ascii="Arial" w:eastAsia="Arial" w:hAnsi="Arial" w:cs="Arial"/>
          <w:sz w:val="20"/>
          <w:szCs w:val="20"/>
        </w:rPr>
        <w:t xml:space="preserve">Zum demokratischen Umgang miteinander gehört es, Standpunkte immer wieder neu zu verhandeln, Haltungen zu überdenken und Meinungen zu revidieren. Vor dem Hintergrund veränderter Medienlandschaft braucht es dabei nicht nur das Wissen um die Mechanismen digitaler Kommunikation. Dazu gehören außerdem die Fähigkeit, kritisch nachzufragen sowie die Courage, Netzbeiträge von Freunden anzuzweifeln und auch Äußerungen von Erwachsenen selbstbewusst entgegenzutreten – und nicht zuletzt die Kompetenz, deeskalierend zu kommunizieren und zu moderieren. </w:t>
      </w:r>
    </w:p>
    <w:p w14:paraId="5BD2AE13" w14:textId="77777777" w:rsidR="00EF67AE" w:rsidRDefault="00EF6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p>
    <w:p w14:paraId="3C6CF448"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 xml:space="preserve">Jugendliche müssen die Erfahrung machen, dass ihre Wünsche und Vorstellungen gehört, respektiert und wertgeschätzt werden, um sie für Beteiligung und Mitbestimmung an demokratischen Prozessen zu motivieren. Und sie müssen erleben, dass Engagement etwas bewirken kann, um Demokratie als lebendige Staatsform zu begreifen, die sie als verantwortungsvolle Bürger*innen mitgestalten können. Deshalb brauchen die Jugendlichen nicht nur Wissen um Zusammenhänge und Kenntnis darüber, wie sie sich engagieren können, sondern auch den Mut, ihre Ideen und Utopien zu formulieren, daran zu glauben und dafür einzustehen. </w:t>
      </w:r>
    </w:p>
    <w:p w14:paraId="3AE43EC8" w14:textId="77777777" w:rsidR="00EF67AE" w:rsidRDefault="00EF67AE">
      <w:pPr>
        <w:spacing w:line="312" w:lineRule="auto"/>
        <w:jc w:val="both"/>
      </w:pPr>
    </w:p>
    <w:p w14:paraId="61494337" w14:textId="77777777" w:rsidR="00EF67AE" w:rsidRDefault="002F076E">
      <w:pPr>
        <w:pStyle w:val="berschrift2"/>
      </w:pPr>
      <w:r>
        <w:t>Hintergrund</w:t>
      </w:r>
    </w:p>
    <w:p w14:paraId="52A47689"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Soziale Netzwerke und Internetdienste sind (für Jugendliche) eine wichtige Informationsquelle und Austauschplattform zur Meinungsbildung. Die vielfältigen Partizipationsmöglichkeiten ermöglichen auch inhaltliche Veröffentlichungen und Debatten, die nicht immer qualifiziert oder sogar antidemokratisch sind.</w:t>
      </w:r>
    </w:p>
    <w:p w14:paraId="0A6452A5"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 xml:space="preserve">Bei zunehmender Geschwindigkeit der Nachrichtenveröffentlichung geraten vermehrt ungesicherte bzw. unbestätigte Informationen in Umlauf. Spekulationen und Hypothesen stehen gleichermaßen wie Fakten im Raum. Einige Stimmen sind lauter als andere. Intoleranz und Hasskommentare in Sozialen Netzwerken sind eine zusätzliche Herausforderung für die eigene Positionierung. </w:t>
      </w:r>
    </w:p>
    <w:p w14:paraId="45C3347F" w14:textId="77777777" w:rsidR="00EF67AE" w:rsidRDefault="00EF6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p>
    <w:p w14:paraId="6CC1BA96"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Die Online-Befragung der Landesanstalt für Medien Nordrhein-Westfalen (LfM) zum Thema „Ethik im Netz und Hate Speech“ macht die gesellschaftliche Aufgabe deutlich: 22 % der Jugendlichen im Alter zwischen 14 und 24 Jahren gaben an, sehr häufig (und 32 % häufig) Hate Speech bzw. Hasskommentare im Internet gesehen zu haben. Diejenigen, die sich näher mit Hasskommentaren beschäftigten, wurden nach dem Warum gefragt: Die Mehrheit der Befragten tut es, weil sie Hasskommentare entsetzen (78 %) oder wenn es sich um ein für sie persönlich relevantes Thema handelt (72 %); 60 % möchten dabei etwas über die Meinung anderer erfahren und 52 % finden es interessant.</w:t>
      </w:r>
      <w:r>
        <w:rPr>
          <w:rFonts w:ascii="Arial" w:eastAsia="Arial" w:hAnsi="Arial" w:cs="Arial"/>
          <w:sz w:val="20"/>
          <w:szCs w:val="20"/>
          <w:vertAlign w:val="superscript"/>
        </w:rPr>
        <w:footnoteReference w:id="6"/>
      </w:r>
    </w:p>
    <w:p w14:paraId="5F1FED26" w14:textId="77777777" w:rsidR="00EF67AE" w:rsidRDefault="00EF6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p>
    <w:p w14:paraId="66D9B0EE" w14:textId="77777777" w:rsidR="00EF67AE" w:rsidRDefault="002F076E">
      <w:pPr>
        <w:spacing w:line="312" w:lineRule="auto"/>
        <w:jc w:val="both"/>
      </w:pPr>
      <w:r>
        <w:rPr>
          <w:rFonts w:ascii="Arial" w:eastAsia="Arial" w:hAnsi="Arial" w:cs="Arial"/>
          <w:sz w:val="20"/>
          <w:szCs w:val="20"/>
        </w:rPr>
        <w:t xml:space="preserve">In der Studie „Toleranz Online 2014“ antworten Jugendliche (befragt wurden 872 junge Menschen im Alter von 14 bis 34 Jahren) auf die Frage, warum sie glauben, dass sich nur wenige Menschen im Internet aktiv gegen Mobbing/Diskriminierung einsetzen mit 69,0 %: „weil sie nicht glauben, dass es etwas bringt.“ Wenn sie gefragt werden, wie sie ihre Meinung im Netz äußern, antworten 85,5 % mit „‚gefällt mir’ klicken“, 68 % „Statusmeldungen kommentieren“, 52,0 % „Online-Petitionen unterzeichnen“, 51,7 % „Fotos/Videos </w:t>
      </w:r>
      <w:r>
        <w:rPr>
          <w:rFonts w:ascii="Arial" w:eastAsia="Arial" w:hAnsi="Arial" w:cs="Arial"/>
          <w:sz w:val="20"/>
          <w:szCs w:val="20"/>
        </w:rPr>
        <w:lastRenderedPageBreak/>
        <w:t>posten“, 48,7 % „Statusmeldungen schreiben“, 31,3 % „Themengruppen beitreten“, 28,1 % „Beiträge in Diskussionsforen“ abgeben und 18,7 % „Artikel/Blogbeiträge schreiben“.</w:t>
      </w:r>
      <w:r>
        <w:rPr>
          <w:rFonts w:ascii="Arial" w:eastAsia="Arial" w:hAnsi="Arial" w:cs="Arial"/>
          <w:sz w:val="20"/>
          <w:szCs w:val="20"/>
          <w:vertAlign w:val="superscript"/>
        </w:rPr>
        <w:footnoteReference w:id="7"/>
      </w:r>
    </w:p>
    <w:p w14:paraId="48658A67" w14:textId="77777777" w:rsidR="00EF67AE" w:rsidRDefault="00EF67AE">
      <w:pPr>
        <w:spacing w:line="312" w:lineRule="auto"/>
        <w:jc w:val="both"/>
        <w:rPr>
          <w:rFonts w:ascii="Arial" w:eastAsia="Arial" w:hAnsi="Arial" w:cs="Arial"/>
          <w:sz w:val="20"/>
          <w:szCs w:val="20"/>
        </w:rPr>
      </w:pPr>
    </w:p>
    <w:p w14:paraId="7A7B797D" w14:textId="77777777" w:rsidR="00EF67AE" w:rsidRDefault="002F076E">
      <w:r>
        <w:br w:type="page"/>
      </w:r>
    </w:p>
    <w:p w14:paraId="6DF0BC13" w14:textId="77777777" w:rsidR="00EF67AE" w:rsidRDefault="00EF67AE">
      <w:pPr>
        <w:rPr>
          <w:rFonts w:ascii="Arial" w:eastAsia="Arial" w:hAnsi="Arial" w:cs="Arial"/>
          <w:b/>
          <w:color w:val="002060"/>
        </w:rPr>
      </w:pPr>
    </w:p>
    <w:p w14:paraId="476C14EC" w14:textId="77777777" w:rsidR="00EF67AE" w:rsidRDefault="002F076E">
      <w:pPr>
        <w:pStyle w:val="berschrift2"/>
      </w:pPr>
      <w:r>
        <w:t>Aufbau des Unterrichtsthemas</w:t>
      </w:r>
    </w:p>
    <w:p w14:paraId="186B6A7E" w14:textId="77777777" w:rsidR="00EF67AE" w:rsidRDefault="002F076E">
      <w:pPr>
        <w:spacing w:line="312" w:lineRule="auto"/>
        <w:jc w:val="both"/>
      </w:pPr>
      <w:r>
        <w:rPr>
          <w:rFonts w:ascii="Arial" w:eastAsia="Arial" w:hAnsi="Arial" w:cs="Arial"/>
          <w:sz w:val="20"/>
          <w:szCs w:val="20"/>
        </w:rPr>
        <w:t>Das Material zum Unterrichtsthema „Meinung im Netz gestalten“ gliedert sich in vier Module, in denen die Schüler*innen zu unterschiedlichen Aspekten ihre Nutzung Sozialer Netzwerke und ihre Rolle als gestaltendes Mitglied der digitalen Gesellschaft reflektieren.</w:t>
      </w:r>
    </w:p>
    <w:p w14:paraId="6BE1258F" w14:textId="77777777" w:rsidR="00EF67AE" w:rsidRDefault="002F076E">
      <w:pPr>
        <w:spacing w:line="312" w:lineRule="auto"/>
        <w:jc w:val="both"/>
      </w:pPr>
      <w:r>
        <w:rPr>
          <w:rFonts w:ascii="Arial" w:eastAsia="Arial" w:hAnsi="Arial" w:cs="Arial"/>
          <w:sz w:val="20"/>
          <w:szCs w:val="20"/>
        </w:rPr>
        <w:t>Sie umfassen die Analyse der eigenen Inszenierung und Handlungsweisen im Netz, der Verzahnung von Sozialem und Lebensraum mit dem digitalen Raum, der Suche und Bewertung von Informationen und nicht zuletzt das Vertreten von Positionen, Meinungen und Ansichten.</w:t>
      </w:r>
    </w:p>
    <w:p w14:paraId="376ACB39" w14:textId="77777777" w:rsidR="00EF67AE" w:rsidRDefault="00EF67AE">
      <w:pPr>
        <w:spacing w:line="312" w:lineRule="auto"/>
        <w:jc w:val="both"/>
      </w:pPr>
    </w:p>
    <w:p w14:paraId="17030F51" w14:textId="77777777" w:rsidR="00EF67AE" w:rsidRDefault="002F076E">
      <w:pPr>
        <w:spacing w:line="312" w:lineRule="auto"/>
        <w:jc w:val="both"/>
      </w:pPr>
      <w:r>
        <w:rPr>
          <w:rFonts w:ascii="Arial" w:eastAsia="Arial" w:hAnsi="Arial" w:cs="Arial"/>
          <w:sz w:val="20"/>
          <w:szCs w:val="20"/>
        </w:rPr>
        <w:t xml:space="preserve">Im </w:t>
      </w:r>
      <w:r>
        <w:rPr>
          <w:rFonts w:ascii="Arial" w:eastAsia="Arial" w:hAnsi="Arial" w:cs="Arial"/>
          <w:b/>
          <w:sz w:val="20"/>
          <w:szCs w:val="20"/>
        </w:rPr>
        <w:t>Modul 1 „Ich im Netz“</w:t>
      </w:r>
      <w:r>
        <w:rPr>
          <w:rFonts w:ascii="Arial" w:eastAsia="Arial" w:hAnsi="Arial" w:cs="Arial"/>
          <w:sz w:val="20"/>
          <w:szCs w:val="20"/>
        </w:rPr>
        <w:t xml:space="preserve"> beschäftigen sich die Schüler*innen mit der eigenen Selbstdarstellung in Sozialen Netzwerken, dem Identitätsmanagement und analysieren eigene Meinungsbildungsprozesse sowie ihre Formen von Beteiligung an politischen und gesellschaftlichen Prozessen im Netz.</w:t>
      </w:r>
    </w:p>
    <w:p w14:paraId="6B6F6672" w14:textId="77777777" w:rsidR="00EF67AE" w:rsidRDefault="00EF67AE">
      <w:pPr>
        <w:spacing w:line="312" w:lineRule="auto"/>
        <w:jc w:val="both"/>
      </w:pPr>
    </w:p>
    <w:p w14:paraId="2BBA2351" w14:textId="77777777" w:rsidR="00EF67AE" w:rsidRDefault="002F076E">
      <w:pPr>
        <w:spacing w:line="312" w:lineRule="auto"/>
        <w:jc w:val="both"/>
      </w:pPr>
      <w:r>
        <w:rPr>
          <w:rFonts w:ascii="Arial" w:eastAsia="Arial" w:hAnsi="Arial" w:cs="Arial"/>
          <w:sz w:val="20"/>
          <w:szCs w:val="20"/>
        </w:rPr>
        <w:t xml:space="preserve">Im </w:t>
      </w:r>
      <w:r>
        <w:rPr>
          <w:rFonts w:ascii="Arial" w:eastAsia="Arial" w:hAnsi="Arial" w:cs="Arial"/>
          <w:b/>
          <w:sz w:val="20"/>
          <w:szCs w:val="20"/>
        </w:rPr>
        <w:t>Modul 2 „Wer macht Meinung im Netz“</w:t>
      </w:r>
      <w:r>
        <w:rPr>
          <w:rFonts w:ascii="Arial" w:eastAsia="Arial" w:hAnsi="Arial" w:cs="Arial"/>
          <w:sz w:val="20"/>
          <w:szCs w:val="20"/>
        </w:rPr>
        <w:t xml:space="preserve"> werden die Akteur*innen von journalistischen und nicht-journalistischen Informations- und Darstellungsformen im Netz, ihr Zusammenspiel, ihr Einfluss auf die Meinungsbildung und die journalistischen Herausforderungen thematisiert. Darüber hinaus diskutieren und reflektieren die Schüler*innen das Thema Meinungsfreiheit und den Pressekodex als Grundlage journalistischer Werte.</w:t>
      </w:r>
    </w:p>
    <w:p w14:paraId="1EE9B6AA" w14:textId="77777777" w:rsidR="00EF67AE" w:rsidRDefault="00EF67AE">
      <w:pPr>
        <w:spacing w:line="312" w:lineRule="auto"/>
        <w:jc w:val="both"/>
      </w:pPr>
    </w:p>
    <w:p w14:paraId="0711623E" w14:textId="77777777" w:rsidR="00EF67AE" w:rsidRDefault="002F076E">
      <w:pPr>
        <w:spacing w:line="312" w:lineRule="auto"/>
        <w:jc w:val="both"/>
      </w:pPr>
      <w:r>
        <w:rPr>
          <w:rFonts w:ascii="Arial" w:eastAsia="Arial" w:hAnsi="Arial" w:cs="Arial"/>
          <w:sz w:val="20"/>
          <w:szCs w:val="20"/>
        </w:rPr>
        <w:t xml:space="preserve">Im </w:t>
      </w:r>
      <w:r>
        <w:rPr>
          <w:rFonts w:ascii="Arial" w:eastAsia="Arial" w:hAnsi="Arial" w:cs="Arial"/>
          <w:b/>
          <w:sz w:val="20"/>
          <w:szCs w:val="20"/>
        </w:rPr>
        <w:t>Modul 3 „Chemtrails und Co.“</w:t>
      </w:r>
      <w:r>
        <w:rPr>
          <w:rFonts w:ascii="Arial" w:eastAsia="Arial" w:hAnsi="Arial" w:cs="Arial"/>
          <w:sz w:val="20"/>
          <w:szCs w:val="20"/>
        </w:rPr>
        <w:t xml:space="preserve"> steht das Thema Verschwörungstheorien beispielhaft für den Umgang mit Fehlinformation im Netz im Mittelpunkt. Die Schüler*innen lernen bei der Erstellung einer eigenen multimedialen Präsentation die Hintergründe und Zusammenhänge von Verschwörungstheorien kennen, um sie im Netz besser identifizieren zu können.</w:t>
      </w:r>
    </w:p>
    <w:p w14:paraId="40F286C4" w14:textId="77777777" w:rsidR="00EF67AE" w:rsidRDefault="00EF67AE">
      <w:pPr>
        <w:spacing w:line="312" w:lineRule="auto"/>
        <w:jc w:val="both"/>
      </w:pPr>
    </w:p>
    <w:p w14:paraId="3328E76B" w14:textId="77777777" w:rsidR="00EF67AE" w:rsidRDefault="002F076E">
      <w:pPr>
        <w:spacing w:line="312" w:lineRule="auto"/>
        <w:jc w:val="both"/>
      </w:pPr>
      <w:r>
        <w:rPr>
          <w:rFonts w:ascii="Arial" w:eastAsia="Arial" w:hAnsi="Arial" w:cs="Arial"/>
          <w:sz w:val="20"/>
          <w:szCs w:val="20"/>
        </w:rPr>
        <w:t xml:space="preserve">Im </w:t>
      </w:r>
      <w:r>
        <w:rPr>
          <w:rFonts w:ascii="Arial" w:eastAsia="Arial" w:hAnsi="Arial" w:cs="Arial"/>
          <w:b/>
          <w:sz w:val="20"/>
          <w:szCs w:val="20"/>
        </w:rPr>
        <w:t>Modul 4 „Ich im Netz und in der Gesellschaft“</w:t>
      </w:r>
      <w:r>
        <w:rPr>
          <w:rFonts w:ascii="Arial" w:eastAsia="Arial" w:hAnsi="Arial" w:cs="Arial"/>
          <w:sz w:val="20"/>
          <w:szCs w:val="20"/>
        </w:rPr>
        <w:t xml:space="preserve"> motiviert eine Zukunftswerkstatt zur Fragestellung „Wie wollen wir Soziale Netzwerke – und damit Lebenswelt – demokratisch gestalten?“ die Schüler*innen dazu, eigene Ideen als Mitgestalter*innen Sozialer Netzwerke und digitaler Kommunikation zu entwickeln. Ausgangspunkt sind ihre Erfahrungen und ihre positiven Visionen, die zu einer zielgruppengerechten Projektidee für ein demokratisches Miteinander im Netz führen sollen.</w:t>
      </w:r>
    </w:p>
    <w:p w14:paraId="4342C205" w14:textId="77777777" w:rsidR="00EF67AE" w:rsidRDefault="00EF67AE">
      <w:pPr>
        <w:spacing w:line="312" w:lineRule="auto"/>
        <w:jc w:val="both"/>
      </w:pPr>
    </w:p>
    <w:p w14:paraId="731A24F6" w14:textId="77777777" w:rsidR="00EF67AE" w:rsidRDefault="002F076E">
      <w:pPr>
        <w:spacing w:line="312" w:lineRule="auto"/>
        <w:jc w:val="both"/>
      </w:pPr>
      <w:r>
        <w:rPr>
          <w:rFonts w:ascii="Arial" w:eastAsia="Arial" w:hAnsi="Arial" w:cs="Arial"/>
          <w:sz w:val="20"/>
          <w:szCs w:val="20"/>
        </w:rPr>
        <w:t xml:space="preserve">Die vier Module können einzeln oder in Gesamtheit verwendet werden. Lediglich die einführende Unterrichtseinheit zu den charakteristischen Eigenschaften von Netzkommunikation (UE1a) ist obligatorisch und wird allen Modulen vorangestellt, falls diese einzeln genutzt werden. </w:t>
      </w:r>
    </w:p>
    <w:p w14:paraId="4D08E7D4" w14:textId="77777777" w:rsidR="00EF67AE" w:rsidRDefault="00EF67AE">
      <w:pPr>
        <w:spacing w:line="312" w:lineRule="auto"/>
        <w:jc w:val="both"/>
      </w:pPr>
    </w:p>
    <w:p w14:paraId="69B29099" w14:textId="77777777" w:rsidR="00EF67AE" w:rsidRDefault="002F076E">
      <w:r>
        <w:br w:type="page"/>
      </w:r>
    </w:p>
    <w:p w14:paraId="02621C98" w14:textId="77777777" w:rsidR="00EF67AE" w:rsidRDefault="00EF67AE">
      <w:pPr>
        <w:spacing w:line="312" w:lineRule="auto"/>
        <w:jc w:val="both"/>
        <w:rPr>
          <w:rFonts w:ascii="Arial" w:eastAsia="Arial" w:hAnsi="Arial" w:cs="Arial"/>
          <w:color w:val="002060"/>
          <w:sz w:val="20"/>
          <w:szCs w:val="20"/>
        </w:rPr>
      </w:pPr>
    </w:p>
    <w:p w14:paraId="08EFB2FD" w14:textId="77777777" w:rsidR="00EF67AE" w:rsidRDefault="002F076E">
      <w:pPr>
        <w:pStyle w:val="berschrift2"/>
      </w:pPr>
      <w:r>
        <w:t>Modulübersicht</w:t>
      </w:r>
    </w:p>
    <w:p w14:paraId="6EB23720" w14:textId="77777777" w:rsidR="00EF67AE" w:rsidRDefault="00EF67AE">
      <w:pPr>
        <w:spacing w:line="312" w:lineRule="auto"/>
        <w:jc w:val="both"/>
      </w:pPr>
    </w:p>
    <w:tbl>
      <w:tblPr>
        <w:tblStyle w:val="berschrift4Zchn"/>
        <w:tblW w:w="909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6515"/>
        <w:gridCol w:w="1584"/>
      </w:tblGrid>
      <w:tr w:rsidR="00EF67AE" w14:paraId="1A220AC5" w14:textId="77777777">
        <w:tc>
          <w:tcPr>
            <w:tcW w:w="9092" w:type="dxa"/>
            <w:gridSpan w:val="3"/>
            <w:shd w:val="clear" w:color="auto" w:fill="CCCCCC"/>
          </w:tcPr>
          <w:p w14:paraId="45F9C5B2" w14:textId="77777777" w:rsidR="00EF67AE" w:rsidRDefault="002F076E">
            <w:pPr>
              <w:spacing w:line="312" w:lineRule="auto"/>
              <w:jc w:val="both"/>
            </w:pPr>
            <w:r>
              <w:rPr>
                <w:rFonts w:ascii="Arial" w:eastAsia="Arial" w:hAnsi="Arial" w:cs="Arial"/>
                <w:b/>
                <w:sz w:val="20"/>
                <w:szCs w:val="20"/>
              </w:rPr>
              <w:t>Modul 1: Ich im Netz</w:t>
            </w:r>
          </w:p>
        </w:tc>
      </w:tr>
      <w:tr w:rsidR="00EF67AE" w14:paraId="0F6F614A" w14:textId="77777777">
        <w:tc>
          <w:tcPr>
            <w:tcW w:w="993" w:type="dxa"/>
          </w:tcPr>
          <w:p w14:paraId="2703D786" w14:textId="77777777" w:rsidR="00EF67AE" w:rsidRDefault="002F076E">
            <w:pPr>
              <w:spacing w:line="312" w:lineRule="auto"/>
              <w:jc w:val="both"/>
            </w:pPr>
            <w:r>
              <w:rPr>
                <w:rFonts w:ascii="Arial" w:eastAsia="Arial" w:hAnsi="Arial" w:cs="Arial"/>
                <w:sz w:val="20"/>
                <w:szCs w:val="20"/>
              </w:rPr>
              <w:t>UE1a</w:t>
            </w:r>
          </w:p>
        </w:tc>
        <w:tc>
          <w:tcPr>
            <w:tcW w:w="6515" w:type="dxa"/>
          </w:tcPr>
          <w:p w14:paraId="596FECBF" w14:textId="77777777" w:rsidR="00EF67AE" w:rsidRDefault="002F076E">
            <w:pPr>
              <w:spacing w:line="312" w:lineRule="auto"/>
              <w:jc w:val="both"/>
            </w:pPr>
            <w:r>
              <w:rPr>
                <w:rFonts w:ascii="Arial" w:eastAsia="Arial" w:hAnsi="Arial" w:cs="Arial"/>
                <w:sz w:val="20"/>
                <w:szCs w:val="20"/>
              </w:rPr>
              <w:t>Charakteristische Eigenschaften von Netzkommunikation</w:t>
            </w:r>
          </w:p>
        </w:tc>
        <w:tc>
          <w:tcPr>
            <w:tcW w:w="1584" w:type="dxa"/>
          </w:tcPr>
          <w:p w14:paraId="35DA36A6" w14:textId="77777777" w:rsidR="00EF67AE" w:rsidRDefault="002F076E">
            <w:pPr>
              <w:spacing w:line="312" w:lineRule="auto"/>
              <w:jc w:val="right"/>
            </w:pPr>
            <w:r>
              <w:rPr>
                <w:rFonts w:ascii="Arial" w:eastAsia="Arial" w:hAnsi="Arial" w:cs="Arial"/>
                <w:sz w:val="20"/>
                <w:szCs w:val="20"/>
              </w:rPr>
              <w:t>25</w:t>
            </w:r>
          </w:p>
        </w:tc>
      </w:tr>
      <w:tr w:rsidR="00EF67AE" w14:paraId="3E78CAEC" w14:textId="77777777">
        <w:tc>
          <w:tcPr>
            <w:tcW w:w="993" w:type="dxa"/>
          </w:tcPr>
          <w:p w14:paraId="3EF40556" w14:textId="77777777" w:rsidR="00EF67AE" w:rsidRDefault="002F076E">
            <w:pPr>
              <w:spacing w:line="312" w:lineRule="auto"/>
              <w:jc w:val="both"/>
            </w:pPr>
            <w:r>
              <w:rPr>
                <w:rFonts w:ascii="Arial" w:eastAsia="Arial" w:hAnsi="Arial" w:cs="Arial"/>
                <w:sz w:val="20"/>
                <w:szCs w:val="20"/>
              </w:rPr>
              <w:t>UE1b</w:t>
            </w:r>
          </w:p>
        </w:tc>
        <w:tc>
          <w:tcPr>
            <w:tcW w:w="6515" w:type="dxa"/>
          </w:tcPr>
          <w:p w14:paraId="327D8996" w14:textId="77777777" w:rsidR="00EF67AE" w:rsidRDefault="002F076E">
            <w:pPr>
              <w:spacing w:line="312" w:lineRule="auto"/>
              <w:jc w:val="both"/>
            </w:pPr>
            <w:r>
              <w:rPr>
                <w:rFonts w:ascii="Arial" w:eastAsia="Arial" w:hAnsi="Arial" w:cs="Arial"/>
                <w:sz w:val="20"/>
                <w:szCs w:val="20"/>
              </w:rPr>
              <w:t>Meine Selbstdarstellung</w:t>
            </w:r>
          </w:p>
        </w:tc>
        <w:tc>
          <w:tcPr>
            <w:tcW w:w="1584" w:type="dxa"/>
          </w:tcPr>
          <w:p w14:paraId="15141510" w14:textId="77777777" w:rsidR="00EF67AE" w:rsidRDefault="002F076E">
            <w:pPr>
              <w:spacing w:line="312" w:lineRule="auto"/>
              <w:jc w:val="right"/>
            </w:pPr>
            <w:r>
              <w:rPr>
                <w:rFonts w:ascii="Arial" w:eastAsia="Arial" w:hAnsi="Arial" w:cs="Arial"/>
                <w:sz w:val="20"/>
                <w:szCs w:val="20"/>
              </w:rPr>
              <w:t>20</w:t>
            </w:r>
          </w:p>
        </w:tc>
      </w:tr>
      <w:tr w:rsidR="00EF67AE" w14:paraId="5192EF07" w14:textId="77777777">
        <w:tc>
          <w:tcPr>
            <w:tcW w:w="993" w:type="dxa"/>
          </w:tcPr>
          <w:p w14:paraId="3B0D9DD8" w14:textId="77777777" w:rsidR="00EF67AE" w:rsidRDefault="002F076E">
            <w:pPr>
              <w:spacing w:line="312" w:lineRule="auto"/>
              <w:jc w:val="both"/>
            </w:pPr>
            <w:r>
              <w:rPr>
                <w:rFonts w:ascii="Arial" w:eastAsia="Arial" w:hAnsi="Arial" w:cs="Arial"/>
                <w:sz w:val="20"/>
                <w:szCs w:val="20"/>
              </w:rPr>
              <w:t>UE1c</w:t>
            </w:r>
          </w:p>
        </w:tc>
        <w:tc>
          <w:tcPr>
            <w:tcW w:w="6515" w:type="dxa"/>
          </w:tcPr>
          <w:p w14:paraId="146D46B5" w14:textId="77777777" w:rsidR="00EF67AE" w:rsidRDefault="002F076E">
            <w:pPr>
              <w:spacing w:line="312" w:lineRule="auto"/>
              <w:jc w:val="both"/>
            </w:pPr>
            <w:r>
              <w:rPr>
                <w:rFonts w:ascii="Arial" w:eastAsia="Arial" w:hAnsi="Arial" w:cs="Arial"/>
                <w:sz w:val="20"/>
                <w:szCs w:val="20"/>
              </w:rPr>
              <w:t>Meine Meinungsbildung</w:t>
            </w:r>
          </w:p>
        </w:tc>
        <w:tc>
          <w:tcPr>
            <w:tcW w:w="1584" w:type="dxa"/>
          </w:tcPr>
          <w:p w14:paraId="3F3E3C0F" w14:textId="77777777" w:rsidR="00EF67AE" w:rsidRDefault="002F076E">
            <w:pPr>
              <w:spacing w:line="312" w:lineRule="auto"/>
              <w:jc w:val="right"/>
            </w:pPr>
            <w:r>
              <w:rPr>
                <w:rFonts w:ascii="Arial" w:eastAsia="Arial" w:hAnsi="Arial" w:cs="Arial"/>
                <w:sz w:val="20"/>
                <w:szCs w:val="20"/>
              </w:rPr>
              <w:t>20</w:t>
            </w:r>
          </w:p>
        </w:tc>
      </w:tr>
      <w:tr w:rsidR="00EF67AE" w14:paraId="28F68C5A" w14:textId="77777777">
        <w:tc>
          <w:tcPr>
            <w:tcW w:w="993" w:type="dxa"/>
          </w:tcPr>
          <w:p w14:paraId="0CE8C8BF" w14:textId="77777777" w:rsidR="00EF67AE" w:rsidRDefault="002F076E">
            <w:pPr>
              <w:spacing w:line="312" w:lineRule="auto"/>
              <w:jc w:val="both"/>
            </w:pPr>
            <w:r>
              <w:rPr>
                <w:rFonts w:ascii="Arial" w:eastAsia="Arial" w:hAnsi="Arial" w:cs="Arial"/>
                <w:sz w:val="20"/>
                <w:szCs w:val="20"/>
              </w:rPr>
              <w:t>UE1d</w:t>
            </w:r>
          </w:p>
        </w:tc>
        <w:tc>
          <w:tcPr>
            <w:tcW w:w="6515" w:type="dxa"/>
          </w:tcPr>
          <w:p w14:paraId="5969FBC3" w14:textId="77777777" w:rsidR="00EF67AE" w:rsidRDefault="002F076E">
            <w:pPr>
              <w:spacing w:line="312" w:lineRule="auto"/>
              <w:jc w:val="both"/>
            </w:pPr>
            <w:r>
              <w:rPr>
                <w:rFonts w:ascii="Arial" w:eastAsia="Arial" w:hAnsi="Arial" w:cs="Arial"/>
                <w:sz w:val="20"/>
                <w:szCs w:val="20"/>
              </w:rPr>
              <w:t xml:space="preserve">Meine Beteiligung und mein Einfluss auf </w:t>
            </w:r>
          </w:p>
          <w:p w14:paraId="51EC4068" w14:textId="77777777" w:rsidR="00EF67AE" w:rsidRDefault="002F076E">
            <w:pPr>
              <w:spacing w:line="312" w:lineRule="auto"/>
              <w:jc w:val="both"/>
            </w:pPr>
            <w:r>
              <w:rPr>
                <w:rFonts w:ascii="Arial" w:eastAsia="Arial" w:hAnsi="Arial" w:cs="Arial"/>
                <w:sz w:val="20"/>
                <w:szCs w:val="20"/>
              </w:rPr>
              <w:t>politische und gesellschaftliche Prozesse</w:t>
            </w:r>
          </w:p>
        </w:tc>
        <w:tc>
          <w:tcPr>
            <w:tcW w:w="1584" w:type="dxa"/>
          </w:tcPr>
          <w:p w14:paraId="6F6FA414" w14:textId="77777777" w:rsidR="00EF67AE" w:rsidRDefault="002F076E">
            <w:pPr>
              <w:spacing w:line="312" w:lineRule="auto"/>
              <w:jc w:val="right"/>
            </w:pPr>
            <w:r>
              <w:rPr>
                <w:rFonts w:ascii="Arial" w:eastAsia="Arial" w:hAnsi="Arial" w:cs="Arial"/>
                <w:sz w:val="20"/>
                <w:szCs w:val="20"/>
              </w:rPr>
              <w:t>25</w:t>
            </w:r>
          </w:p>
        </w:tc>
      </w:tr>
      <w:tr w:rsidR="00EF67AE" w14:paraId="38CA19AF" w14:textId="77777777">
        <w:tc>
          <w:tcPr>
            <w:tcW w:w="7508" w:type="dxa"/>
            <w:gridSpan w:val="2"/>
          </w:tcPr>
          <w:p w14:paraId="1573208E" w14:textId="77777777" w:rsidR="00EF67AE" w:rsidRDefault="002F076E">
            <w:pPr>
              <w:spacing w:line="312" w:lineRule="auto"/>
              <w:jc w:val="right"/>
            </w:pPr>
            <w:r>
              <w:rPr>
                <w:rFonts w:ascii="Arial" w:eastAsia="Arial" w:hAnsi="Arial" w:cs="Arial"/>
                <w:sz w:val="20"/>
                <w:szCs w:val="20"/>
              </w:rPr>
              <w:t xml:space="preserve">gesamt </w:t>
            </w:r>
          </w:p>
        </w:tc>
        <w:tc>
          <w:tcPr>
            <w:tcW w:w="1584" w:type="dxa"/>
          </w:tcPr>
          <w:p w14:paraId="7CB4A27A" w14:textId="77777777" w:rsidR="00EF67AE" w:rsidRDefault="002F076E">
            <w:pPr>
              <w:spacing w:line="312" w:lineRule="auto"/>
              <w:jc w:val="right"/>
            </w:pPr>
            <w:r>
              <w:rPr>
                <w:rFonts w:ascii="Arial" w:eastAsia="Arial" w:hAnsi="Arial" w:cs="Arial"/>
                <w:sz w:val="20"/>
                <w:szCs w:val="20"/>
              </w:rPr>
              <w:t>90</w:t>
            </w:r>
          </w:p>
        </w:tc>
      </w:tr>
    </w:tbl>
    <w:p w14:paraId="3C480FB0" w14:textId="77777777" w:rsidR="00EF67AE" w:rsidRDefault="00EF67AE">
      <w:pPr>
        <w:spacing w:line="312" w:lineRule="auto"/>
        <w:jc w:val="both"/>
      </w:pPr>
    </w:p>
    <w:p w14:paraId="338EA6DC" w14:textId="77777777" w:rsidR="00EF67AE" w:rsidRDefault="00EF67AE">
      <w:pPr>
        <w:spacing w:line="312" w:lineRule="auto"/>
        <w:jc w:val="both"/>
      </w:pPr>
    </w:p>
    <w:tbl>
      <w:tblPr>
        <w:tblStyle w:val="berschrift5Zchn"/>
        <w:tblW w:w="909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6515"/>
        <w:gridCol w:w="1584"/>
      </w:tblGrid>
      <w:tr w:rsidR="00EF67AE" w14:paraId="6A2772C1" w14:textId="77777777">
        <w:tc>
          <w:tcPr>
            <w:tcW w:w="9092" w:type="dxa"/>
            <w:gridSpan w:val="3"/>
            <w:shd w:val="clear" w:color="auto" w:fill="CCCCCC"/>
          </w:tcPr>
          <w:p w14:paraId="02A40A30" w14:textId="77777777" w:rsidR="00EF67AE" w:rsidRDefault="002F076E">
            <w:pPr>
              <w:spacing w:line="312" w:lineRule="auto"/>
              <w:jc w:val="both"/>
            </w:pPr>
            <w:r>
              <w:rPr>
                <w:rFonts w:ascii="Arial" w:eastAsia="Arial" w:hAnsi="Arial" w:cs="Arial"/>
                <w:b/>
                <w:sz w:val="20"/>
                <w:szCs w:val="20"/>
              </w:rPr>
              <w:t>Modul 2: Wer macht Meinung im Netz</w:t>
            </w:r>
          </w:p>
        </w:tc>
      </w:tr>
      <w:tr w:rsidR="00EF67AE" w14:paraId="2923940F" w14:textId="77777777">
        <w:tc>
          <w:tcPr>
            <w:tcW w:w="993" w:type="dxa"/>
          </w:tcPr>
          <w:p w14:paraId="066A5379" w14:textId="77777777" w:rsidR="00EF67AE" w:rsidRDefault="002F076E">
            <w:pPr>
              <w:spacing w:line="312" w:lineRule="auto"/>
              <w:jc w:val="both"/>
            </w:pPr>
            <w:r>
              <w:rPr>
                <w:rFonts w:ascii="Arial" w:eastAsia="Arial" w:hAnsi="Arial" w:cs="Arial"/>
                <w:sz w:val="20"/>
                <w:szCs w:val="20"/>
              </w:rPr>
              <w:t>UE2a*</w:t>
            </w:r>
          </w:p>
        </w:tc>
        <w:tc>
          <w:tcPr>
            <w:tcW w:w="6515" w:type="dxa"/>
          </w:tcPr>
          <w:p w14:paraId="38110F04" w14:textId="77777777" w:rsidR="00EF67AE" w:rsidRDefault="002F076E">
            <w:pPr>
              <w:spacing w:line="312" w:lineRule="auto"/>
              <w:jc w:val="both"/>
              <w:rPr>
                <w:rFonts w:ascii="Arial" w:eastAsia="Arial" w:hAnsi="Arial" w:cs="Arial"/>
                <w:sz w:val="20"/>
                <w:szCs w:val="20"/>
              </w:rPr>
            </w:pPr>
            <w:r>
              <w:rPr>
                <w:rFonts w:ascii="Arial" w:eastAsia="Arial" w:hAnsi="Arial" w:cs="Arial"/>
                <w:sz w:val="20"/>
                <w:szCs w:val="20"/>
              </w:rPr>
              <w:t xml:space="preserve">Charakteristische Eigenschaften von Netzkommunikation </w:t>
            </w:r>
          </w:p>
          <w:p w14:paraId="0179DFED" w14:textId="77777777" w:rsidR="00EF67AE" w:rsidRDefault="002F076E">
            <w:pPr>
              <w:spacing w:line="312" w:lineRule="auto"/>
              <w:jc w:val="both"/>
            </w:pPr>
            <w:r>
              <w:rPr>
                <w:rFonts w:ascii="Arial" w:eastAsia="Arial" w:hAnsi="Arial" w:cs="Arial"/>
                <w:sz w:val="20"/>
                <w:szCs w:val="20"/>
              </w:rPr>
              <w:t>(*falls Modul 1 nicht durchgeführt wurde)</w:t>
            </w:r>
          </w:p>
        </w:tc>
        <w:tc>
          <w:tcPr>
            <w:tcW w:w="1584" w:type="dxa"/>
          </w:tcPr>
          <w:p w14:paraId="3B9047E9" w14:textId="77777777" w:rsidR="00EF67AE" w:rsidRDefault="002F076E">
            <w:pPr>
              <w:spacing w:line="312" w:lineRule="auto"/>
              <w:jc w:val="right"/>
            </w:pPr>
            <w:r>
              <w:rPr>
                <w:rFonts w:ascii="Arial" w:eastAsia="Arial" w:hAnsi="Arial" w:cs="Arial"/>
                <w:sz w:val="20"/>
                <w:szCs w:val="20"/>
              </w:rPr>
              <w:t>25</w:t>
            </w:r>
          </w:p>
        </w:tc>
      </w:tr>
      <w:tr w:rsidR="00EF67AE" w14:paraId="5F869776" w14:textId="77777777">
        <w:tc>
          <w:tcPr>
            <w:tcW w:w="993" w:type="dxa"/>
          </w:tcPr>
          <w:p w14:paraId="54F3BD4B" w14:textId="77777777" w:rsidR="00EF67AE" w:rsidRDefault="002F076E">
            <w:pPr>
              <w:spacing w:line="312" w:lineRule="auto"/>
              <w:jc w:val="both"/>
            </w:pPr>
            <w:r>
              <w:rPr>
                <w:rFonts w:ascii="Arial" w:eastAsia="Arial" w:hAnsi="Arial" w:cs="Arial"/>
                <w:sz w:val="20"/>
                <w:szCs w:val="20"/>
              </w:rPr>
              <w:t>UE2b</w:t>
            </w:r>
          </w:p>
        </w:tc>
        <w:tc>
          <w:tcPr>
            <w:tcW w:w="6515" w:type="dxa"/>
          </w:tcPr>
          <w:p w14:paraId="25B1C8C7" w14:textId="77777777" w:rsidR="00EF67AE" w:rsidRDefault="002F076E">
            <w:pPr>
              <w:spacing w:line="312" w:lineRule="auto"/>
              <w:jc w:val="both"/>
            </w:pPr>
            <w:r>
              <w:rPr>
                <w:rFonts w:ascii="Arial" w:eastAsia="Arial" w:hAnsi="Arial" w:cs="Arial"/>
                <w:sz w:val="20"/>
                <w:szCs w:val="20"/>
              </w:rPr>
              <w:t>Meinungsfreiheit</w:t>
            </w:r>
          </w:p>
        </w:tc>
        <w:tc>
          <w:tcPr>
            <w:tcW w:w="1584" w:type="dxa"/>
          </w:tcPr>
          <w:p w14:paraId="30704EAA" w14:textId="77777777" w:rsidR="00EF67AE" w:rsidRDefault="002F076E">
            <w:pPr>
              <w:spacing w:line="312" w:lineRule="auto"/>
              <w:jc w:val="right"/>
            </w:pPr>
            <w:r>
              <w:rPr>
                <w:rFonts w:ascii="Arial" w:eastAsia="Arial" w:hAnsi="Arial" w:cs="Arial"/>
                <w:sz w:val="20"/>
                <w:szCs w:val="20"/>
              </w:rPr>
              <w:t>20</w:t>
            </w:r>
          </w:p>
        </w:tc>
      </w:tr>
      <w:tr w:rsidR="00EF67AE" w14:paraId="5F15BC4F" w14:textId="77777777">
        <w:tc>
          <w:tcPr>
            <w:tcW w:w="993" w:type="dxa"/>
          </w:tcPr>
          <w:p w14:paraId="496D838D" w14:textId="77777777" w:rsidR="00EF67AE" w:rsidRDefault="002F076E">
            <w:pPr>
              <w:spacing w:line="312" w:lineRule="auto"/>
              <w:jc w:val="both"/>
            </w:pPr>
            <w:r>
              <w:rPr>
                <w:rFonts w:ascii="Arial" w:eastAsia="Arial" w:hAnsi="Arial" w:cs="Arial"/>
                <w:sz w:val="20"/>
                <w:szCs w:val="20"/>
              </w:rPr>
              <w:t>UE2c</w:t>
            </w:r>
          </w:p>
        </w:tc>
        <w:tc>
          <w:tcPr>
            <w:tcW w:w="6515" w:type="dxa"/>
          </w:tcPr>
          <w:p w14:paraId="095C9177" w14:textId="77777777" w:rsidR="00EF67AE" w:rsidRDefault="002F076E">
            <w:pPr>
              <w:spacing w:line="312" w:lineRule="auto"/>
              <w:jc w:val="both"/>
            </w:pPr>
            <w:r>
              <w:rPr>
                <w:rFonts w:ascii="Arial" w:eastAsia="Arial" w:hAnsi="Arial" w:cs="Arial"/>
                <w:sz w:val="20"/>
                <w:szCs w:val="20"/>
              </w:rPr>
              <w:t>Journalistische (Meinungs-)Äußerungen einordnen</w:t>
            </w:r>
          </w:p>
        </w:tc>
        <w:tc>
          <w:tcPr>
            <w:tcW w:w="1584" w:type="dxa"/>
          </w:tcPr>
          <w:p w14:paraId="3F454285" w14:textId="77777777" w:rsidR="00EF67AE" w:rsidRDefault="002F076E">
            <w:pPr>
              <w:spacing w:line="312" w:lineRule="auto"/>
              <w:jc w:val="right"/>
            </w:pPr>
            <w:r>
              <w:rPr>
                <w:rFonts w:ascii="Arial" w:eastAsia="Arial" w:hAnsi="Arial" w:cs="Arial"/>
                <w:sz w:val="20"/>
                <w:szCs w:val="20"/>
              </w:rPr>
              <w:t>25</w:t>
            </w:r>
          </w:p>
        </w:tc>
      </w:tr>
      <w:tr w:rsidR="00EF67AE" w14:paraId="16344A93" w14:textId="77777777">
        <w:tc>
          <w:tcPr>
            <w:tcW w:w="993" w:type="dxa"/>
          </w:tcPr>
          <w:p w14:paraId="5FE6144A" w14:textId="77777777" w:rsidR="00EF67AE" w:rsidRDefault="002F076E">
            <w:pPr>
              <w:spacing w:line="312" w:lineRule="auto"/>
              <w:jc w:val="both"/>
            </w:pPr>
            <w:r>
              <w:rPr>
                <w:rFonts w:ascii="Arial" w:eastAsia="Arial" w:hAnsi="Arial" w:cs="Arial"/>
                <w:sz w:val="20"/>
                <w:szCs w:val="20"/>
              </w:rPr>
              <w:t>UE2d</w:t>
            </w:r>
          </w:p>
        </w:tc>
        <w:tc>
          <w:tcPr>
            <w:tcW w:w="6515" w:type="dxa"/>
          </w:tcPr>
          <w:p w14:paraId="18A542D0" w14:textId="77777777" w:rsidR="00EF67AE" w:rsidRDefault="002F076E">
            <w:pPr>
              <w:spacing w:line="312" w:lineRule="auto"/>
              <w:jc w:val="both"/>
            </w:pPr>
            <w:r>
              <w:rPr>
                <w:rFonts w:ascii="Arial" w:eastAsia="Arial" w:hAnsi="Arial" w:cs="Arial"/>
                <w:sz w:val="20"/>
                <w:szCs w:val="20"/>
              </w:rPr>
              <w:t>Kriterien des Pressekodex</w:t>
            </w:r>
          </w:p>
        </w:tc>
        <w:tc>
          <w:tcPr>
            <w:tcW w:w="1584" w:type="dxa"/>
          </w:tcPr>
          <w:p w14:paraId="1700D692" w14:textId="77777777" w:rsidR="00EF67AE" w:rsidRDefault="002F076E">
            <w:pPr>
              <w:spacing w:line="312" w:lineRule="auto"/>
              <w:jc w:val="right"/>
            </w:pPr>
            <w:r>
              <w:rPr>
                <w:rFonts w:ascii="Arial" w:eastAsia="Arial" w:hAnsi="Arial" w:cs="Arial"/>
                <w:sz w:val="20"/>
                <w:szCs w:val="20"/>
              </w:rPr>
              <w:t>20 - 45</w:t>
            </w:r>
          </w:p>
        </w:tc>
      </w:tr>
      <w:tr w:rsidR="00EF67AE" w14:paraId="7ADCC2C2" w14:textId="77777777">
        <w:tc>
          <w:tcPr>
            <w:tcW w:w="7508" w:type="dxa"/>
            <w:gridSpan w:val="2"/>
          </w:tcPr>
          <w:p w14:paraId="6F1DB155" w14:textId="77777777" w:rsidR="00EF67AE" w:rsidRDefault="002F076E">
            <w:pPr>
              <w:spacing w:line="312" w:lineRule="auto"/>
              <w:jc w:val="right"/>
            </w:pPr>
            <w:r>
              <w:rPr>
                <w:rFonts w:ascii="Arial" w:eastAsia="Arial" w:hAnsi="Arial" w:cs="Arial"/>
                <w:sz w:val="20"/>
                <w:szCs w:val="20"/>
              </w:rPr>
              <w:t xml:space="preserve"> gesamt (ohne UE2a)</w:t>
            </w:r>
          </w:p>
        </w:tc>
        <w:tc>
          <w:tcPr>
            <w:tcW w:w="1584" w:type="dxa"/>
          </w:tcPr>
          <w:p w14:paraId="6128F21A" w14:textId="77777777" w:rsidR="00EF67AE" w:rsidRDefault="002F076E">
            <w:pPr>
              <w:spacing w:line="312" w:lineRule="auto"/>
              <w:jc w:val="right"/>
            </w:pPr>
            <w:r>
              <w:rPr>
                <w:rFonts w:ascii="Arial" w:eastAsia="Arial" w:hAnsi="Arial" w:cs="Arial"/>
                <w:sz w:val="20"/>
                <w:szCs w:val="20"/>
              </w:rPr>
              <w:t>90</w:t>
            </w:r>
          </w:p>
        </w:tc>
      </w:tr>
    </w:tbl>
    <w:p w14:paraId="02287B3A" w14:textId="77777777" w:rsidR="00EF67AE" w:rsidRDefault="00EF67AE">
      <w:pPr>
        <w:spacing w:line="312" w:lineRule="auto"/>
        <w:jc w:val="both"/>
      </w:pPr>
    </w:p>
    <w:p w14:paraId="660BFF2A" w14:textId="77777777" w:rsidR="00EF67AE" w:rsidRDefault="00EF67AE">
      <w:pPr>
        <w:spacing w:line="312" w:lineRule="auto"/>
        <w:jc w:val="both"/>
      </w:pPr>
    </w:p>
    <w:tbl>
      <w:tblPr>
        <w:tblStyle w:val="berschrift6Zchn"/>
        <w:tblW w:w="909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6515"/>
        <w:gridCol w:w="1584"/>
      </w:tblGrid>
      <w:tr w:rsidR="00EF67AE" w14:paraId="0661D68B" w14:textId="77777777">
        <w:tc>
          <w:tcPr>
            <w:tcW w:w="9092" w:type="dxa"/>
            <w:gridSpan w:val="3"/>
            <w:shd w:val="clear" w:color="auto" w:fill="CCCCCC"/>
          </w:tcPr>
          <w:p w14:paraId="7548D6B5" w14:textId="77777777" w:rsidR="00EF67AE" w:rsidRDefault="002F076E">
            <w:pPr>
              <w:spacing w:line="312" w:lineRule="auto"/>
              <w:jc w:val="both"/>
            </w:pPr>
            <w:r>
              <w:rPr>
                <w:rFonts w:ascii="Arial" w:eastAsia="Arial" w:hAnsi="Arial" w:cs="Arial"/>
                <w:b/>
                <w:sz w:val="20"/>
                <w:szCs w:val="20"/>
              </w:rPr>
              <w:t>Modul 3: Chemtrails und Co.</w:t>
            </w:r>
          </w:p>
        </w:tc>
      </w:tr>
      <w:tr w:rsidR="00EF67AE" w14:paraId="137D50DE" w14:textId="77777777">
        <w:tc>
          <w:tcPr>
            <w:tcW w:w="993" w:type="dxa"/>
          </w:tcPr>
          <w:p w14:paraId="72703E7A" w14:textId="77777777" w:rsidR="00EF67AE" w:rsidRDefault="002F076E">
            <w:pPr>
              <w:spacing w:line="312" w:lineRule="auto"/>
              <w:jc w:val="both"/>
            </w:pPr>
            <w:r>
              <w:rPr>
                <w:rFonts w:ascii="Arial" w:eastAsia="Arial" w:hAnsi="Arial" w:cs="Arial"/>
                <w:sz w:val="20"/>
                <w:szCs w:val="20"/>
              </w:rPr>
              <w:t>UE3a*</w:t>
            </w:r>
          </w:p>
        </w:tc>
        <w:tc>
          <w:tcPr>
            <w:tcW w:w="6515" w:type="dxa"/>
          </w:tcPr>
          <w:p w14:paraId="5719C00F" w14:textId="77777777" w:rsidR="00EF67AE" w:rsidRDefault="002F076E">
            <w:pPr>
              <w:spacing w:line="312" w:lineRule="auto"/>
              <w:jc w:val="both"/>
              <w:rPr>
                <w:rFonts w:ascii="Arial" w:eastAsia="Arial" w:hAnsi="Arial" w:cs="Arial"/>
                <w:sz w:val="20"/>
                <w:szCs w:val="20"/>
              </w:rPr>
            </w:pPr>
            <w:r>
              <w:rPr>
                <w:rFonts w:ascii="Arial" w:eastAsia="Arial" w:hAnsi="Arial" w:cs="Arial"/>
                <w:sz w:val="20"/>
                <w:szCs w:val="20"/>
              </w:rPr>
              <w:t xml:space="preserve">Charakteristische Eigenschaften von Netzkommunikation </w:t>
            </w:r>
          </w:p>
          <w:p w14:paraId="11E9F577" w14:textId="77777777" w:rsidR="00EF67AE" w:rsidRDefault="002F076E">
            <w:pPr>
              <w:spacing w:line="312" w:lineRule="auto"/>
              <w:jc w:val="both"/>
            </w:pPr>
            <w:r>
              <w:rPr>
                <w:rFonts w:ascii="Arial" w:eastAsia="Arial" w:hAnsi="Arial" w:cs="Arial"/>
                <w:sz w:val="20"/>
                <w:szCs w:val="20"/>
              </w:rPr>
              <w:t>(*falls Modul 1 nicht durchgeführt wurde)</w:t>
            </w:r>
          </w:p>
        </w:tc>
        <w:tc>
          <w:tcPr>
            <w:tcW w:w="1584" w:type="dxa"/>
          </w:tcPr>
          <w:p w14:paraId="577A8CED" w14:textId="77777777" w:rsidR="00EF67AE" w:rsidRDefault="002F076E">
            <w:pPr>
              <w:spacing w:line="312" w:lineRule="auto"/>
              <w:jc w:val="right"/>
            </w:pPr>
            <w:r>
              <w:rPr>
                <w:rFonts w:ascii="Arial" w:eastAsia="Arial" w:hAnsi="Arial" w:cs="Arial"/>
                <w:sz w:val="20"/>
                <w:szCs w:val="20"/>
              </w:rPr>
              <w:t>25</w:t>
            </w:r>
          </w:p>
        </w:tc>
      </w:tr>
      <w:tr w:rsidR="00EF67AE" w14:paraId="0E219A8D" w14:textId="77777777">
        <w:tc>
          <w:tcPr>
            <w:tcW w:w="993" w:type="dxa"/>
          </w:tcPr>
          <w:p w14:paraId="49941649" w14:textId="77777777" w:rsidR="00EF67AE" w:rsidRDefault="002F076E">
            <w:pPr>
              <w:spacing w:line="312" w:lineRule="auto"/>
              <w:jc w:val="both"/>
            </w:pPr>
            <w:r>
              <w:rPr>
                <w:rFonts w:ascii="Arial" w:eastAsia="Arial" w:hAnsi="Arial" w:cs="Arial"/>
                <w:sz w:val="20"/>
                <w:szCs w:val="20"/>
              </w:rPr>
              <w:t>UE3b</w:t>
            </w:r>
          </w:p>
        </w:tc>
        <w:tc>
          <w:tcPr>
            <w:tcW w:w="6515" w:type="dxa"/>
          </w:tcPr>
          <w:p w14:paraId="5127CCDB" w14:textId="77777777" w:rsidR="00EF67AE" w:rsidRDefault="002F076E">
            <w:pPr>
              <w:spacing w:line="312" w:lineRule="auto"/>
              <w:jc w:val="both"/>
            </w:pPr>
            <w:r>
              <w:rPr>
                <w:rFonts w:ascii="Arial" w:eastAsia="Arial" w:hAnsi="Arial" w:cs="Arial"/>
                <w:sz w:val="20"/>
                <w:szCs w:val="20"/>
              </w:rPr>
              <w:t>Was ist eine Verschwörungstheorie?</w:t>
            </w:r>
          </w:p>
        </w:tc>
        <w:tc>
          <w:tcPr>
            <w:tcW w:w="1584" w:type="dxa"/>
          </w:tcPr>
          <w:p w14:paraId="7EEABB55" w14:textId="77777777" w:rsidR="00EF67AE" w:rsidRDefault="002F076E">
            <w:pPr>
              <w:spacing w:line="312" w:lineRule="auto"/>
              <w:jc w:val="right"/>
            </w:pPr>
            <w:r>
              <w:rPr>
                <w:rFonts w:ascii="Arial" w:eastAsia="Arial" w:hAnsi="Arial" w:cs="Arial"/>
                <w:sz w:val="20"/>
                <w:szCs w:val="20"/>
              </w:rPr>
              <w:t>135</w:t>
            </w:r>
          </w:p>
        </w:tc>
      </w:tr>
      <w:tr w:rsidR="00EF67AE" w14:paraId="2F75B2B4" w14:textId="77777777">
        <w:tc>
          <w:tcPr>
            <w:tcW w:w="993" w:type="dxa"/>
          </w:tcPr>
          <w:p w14:paraId="3A32D1A3" w14:textId="77777777" w:rsidR="00EF67AE" w:rsidRDefault="002F076E">
            <w:pPr>
              <w:spacing w:line="312" w:lineRule="auto"/>
              <w:jc w:val="both"/>
            </w:pPr>
            <w:r>
              <w:rPr>
                <w:rFonts w:ascii="Arial" w:eastAsia="Arial" w:hAnsi="Arial" w:cs="Arial"/>
                <w:sz w:val="20"/>
                <w:szCs w:val="20"/>
              </w:rPr>
              <w:t>UE3c</w:t>
            </w:r>
          </w:p>
        </w:tc>
        <w:tc>
          <w:tcPr>
            <w:tcW w:w="6515" w:type="dxa"/>
          </w:tcPr>
          <w:p w14:paraId="4AA13FD1" w14:textId="77777777" w:rsidR="00EF67AE" w:rsidRDefault="002F076E">
            <w:pPr>
              <w:spacing w:line="312" w:lineRule="auto"/>
              <w:jc w:val="both"/>
            </w:pPr>
            <w:r>
              <w:rPr>
                <w:rFonts w:ascii="Arial" w:eastAsia="Arial" w:hAnsi="Arial" w:cs="Arial"/>
                <w:sz w:val="20"/>
                <w:szCs w:val="20"/>
              </w:rPr>
              <w:t>Verschwörungsstar (optional)</w:t>
            </w:r>
          </w:p>
        </w:tc>
        <w:tc>
          <w:tcPr>
            <w:tcW w:w="1584" w:type="dxa"/>
          </w:tcPr>
          <w:p w14:paraId="271A1A75" w14:textId="77777777" w:rsidR="00EF67AE" w:rsidRDefault="002F076E">
            <w:pPr>
              <w:spacing w:line="312" w:lineRule="auto"/>
              <w:jc w:val="right"/>
            </w:pPr>
            <w:r>
              <w:rPr>
                <w:rFonts w:ascii="Arial" w:eastAsia="Arial" w:hAnsi="Arial" w:cs="Arial"/>
                <w:sz w:val="20"/>
                <w:szCs w:val="20"/>
              </w:rPr>
              <w:t>20</w:t>
            </w:r>
          </w:p>
        </w:tc>
      </w:tr>
      <w:tr w:rsidR="00EF67AE" w14:paraId="1EDC55DD" w14:textId="77777777">
        <w:tc>
          <w:tcPr>
            <w:tcW w:w="993" w:type="dxa"/>
          </w:tcPr>
          <w:p w14:paraId="51555FB5" w14:textId="77777777" w:rsidR="00EF67AE" w:rsidRDefault="002F076E">
            <w:pPr>
              <w:spacing w:line="312" w:lineRule="auto"/>
              <w:jc w:val="both"/>
            </w:pPr>
            <w:r>
              <w:rPr>
                <w:rFonts w:ascii="Arial" w:eastAsia="Arial" w:hAnsi="Arial" w:cs="Arial"/>
                <w:sz w:val="20"/>
                <w:szCs w:val="20"/>
              </w:rPr>
              <w:t>UE3d</w:t>
            </w:r>
          </w:p>
        </w:tc>
        <w:tc>
          <w:tcPr>
            <w:tcW w:w="6515" w:type="dxa"/>
          </w:tcPr>
          <w:p w14:paraId="5345850F" w14:textId="77777777" w:rsidR="00EF67AE" w:rsidRDefault="002F076E">
            <w:pPr>
              <w:spacing w:line="312" w:lineRule="auto"/>
              <w:jc w:val="both"/>
            </w:pPr>
            <w:r>
              <w:rPr>
                <w:rFonts w:ascii="Arial" w:eastAsia="Arial" w:hAnsi="Arial" w:cs="Arial"/>
                <w:sz w:val="20"/>
                <w:szCs w:val="20"/>
              </w:rPr>
              <w:t>Medienanalyse zu einer Verschwörungstheorie (optional)</w:t>
            </w:r>
          </w:p>
        </w:tc>
        <w:tc>
          <w:tcPr>
            <w:tcW w:w="1584" w:type="dxa"/>
          </w:tcPr>
          <w:p w14:paraId="2D0E7647" w14:textId="77777777" w:rsidR="00EF67AE" w:rsidRDefault="002F076E">
            <w:pPr>
              <w:spacing w:line="312" w:lineRule="auto"/>
              <w:jc w:val="right"/>
            </w:pPr>
            <w:r>
              <w:rPr>
                <w:rFonts w:ascii="Arial" w:eastAsia="Arial" w:hAnsi="Arial" w:cs="Arial"/>
                <w:sz w:val="20"/>
                <w:szCs w:val="20"/>
              </w:rPr>
              <w:t>25</w:t>
            </w:r>
          </w:p>
        </w:tc>
      </w:tr>
      <w:tr w:rsidR="00EF67AE" w14:paraId="38A37627" w14:textId="77777777">
        <w:tc>
          <w:tcPr>
            <w:tcW w:w="7508" w:type="dxa"/>
            <w:gridSpan w:val="2"/>
          </w:tcPr>
          <w:p w14:paraId="05D6D17C" w14:textId="77777777" w:rsidR="00EF67AE" w:rsidRDefault="002F076E">
            <w:pPr>
              <w:spacing w:line="312" w:lineRule="auto"/>
              <w:jc w:val="right"/>
            </w:pPr>
            <w:r>
              <w:rPr>
                <w:rFonts w:ascii="Arial" w:eastAsia="Arial" w:hAnsi="Arial" w:cs="Arial"/>
                <w:sz w:val="20"/>
                <w:szCs w:val="20"/>
              </w:rPr>
              <w:t>gesamt (ohne UE3a und optionale UE3c, UE3d)</w:t>
            </w:r>
          </w:p>
        </w:tc>
        <w:tc>
          <w:tcPr>
            <w:tcW w:w="1584" w:type="dxa"/>
          </w:tcPr>
          <w:p w14:paraId="1D2F3F7E" w14:textId="77777777" w:rsidR="00EF67AE" w:rsidRDefault="002F076E">
            <w:pPr>
              <w:spacing w:line="312" w:lineRule="auto"/>
              <w:jc w:val="right"/>
            </w:pPr>
            <w:r>
              <w:rPr>
                <w:rFonts w:ascii="Arial" w:eastAsia="Arial" w:hAnsi="Arial" w:cs="Arial"/>
                <w:sz w:val="20"/>
                <w:szCs w:val="20"/>
              </w:rPr>
              <w:t>135</w:t>
            </w:r>
          </w:p>
        </w:tc>
      </w:tr>
    </w:tbl>
    <w:p w14:paraId="71F8848A" w14:textId="77777777" w:rsidR="00EF67AE" w:rsidRDefault="00EF67AE">
      <w:pPr>
        <w:spacing w:line="312" w:lineRule="auto"/>
        <w:jc w:val="both"/>
      </w:pPr>
    </w:p>
    <w:p w14:paraId="6601A22F" w14:textId="77777777" w:rsidR="00EF67AE" w:rsidRDefault="00EF67AE">
      <w:pPr>
        <w:spacing w:line="312" w:lineRule="auto"/>
        <w:jc w:val="both"/>
      </w:pPr>
    </w:p>
    <w:tbl>
      <w:tblPr>
        <w:tblStyle w:val="berschrift7Zchn"/>
        <w:tblW w:w="909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6515"/>
        <w:gridCol w:w="1584"/>
      </w:tblGrid>
      <w:tr w:rsidR="00EF67AE" w14:paraId="11968C7D" w14:textId="77777777">
        <w:tc>
          <w:tcPr>
            <w:tcW w:w="9092" w:type="dxa"/>
            <w:gridSpan w:val="3"/>
            <w:shd w:val="clear" w:color="auto" w:fill="CCCCCC"/>
          </w:tcPr>
          <w:p w14:paraId="67B7CF3F" w14:textId="77777777" w:rsidR="00EF67AE" w:rsidRDefault="002F076E">
            <w:pPr>
              <w:spacing w:line="312" w:lineRule="auto"/>
              <w:jc w:val="both"/>
            </w:pPr>
            <w:r>
              <w:rPr>
                <w:rFonts w:ascii="Arial" w:eastAsia="Arial" w:hAnsi="Arial" w:cs="Arial"/>
                <w:b/>
                <w:sz w:val="20"/>
                <w:szCs w:val="20"/>
              </w:rPr>
              <w:t>Modul 4: Ich im Netz und in der Gesellschaft</w:t>
            </w:r>
          </w:p>
        </w:tc>
      </w:tr>
      <w:tr w:rsidR="00EF67AE" w14:paraId="0F206EC6" w14:textId="77777777">
        <w:tc>
          <w:tcPr>
            <w:tcW w:w="993" w:type="dxa"/>
          </w:tcPr>
          <w:p w14:paraId="579860C4" w14:textId="77777777" w:rsidR="00EF67AE" w:rsidRDefault="002F076E">
            <w:pPr>
              <w:spacing w:line="312" w:lineRule="auto"/>
              <w:jc w:val="both"/>
            </w:pPr>
            <w:r>
              <w:rPr>
                <w:rFonts w:ascii="Arial" w:eastAsia="Arial" w:hAnsi="Arial" w:cs="Arial"/>
                <w:sz w:val="20"/>
                <w:szCs w:val="20"/>
              </w:rPr>
              <w:t>UE4a*</w:t>
            </w:r>
          </w:p>
        </w:tc>
        <w:tc>
          <w:tcPr>
            <w:tcW w:w="6515" w:type="dxa"/>
          </w:tcPr>
          <w:p w14:paraId="0BC51261" w14:textId="77777777" w:rsidR="00EF67AE" w:rsidRDefault="002F076E">
            <w:pPr>
              <w:spacing w:line="312" w:lineRule="auto"/>
              <w:jc w:val="both"/>
              <w:rPr>
                <w:rFonts w:ascii="Arial" w:eastAsia="Arial" w:hAnsi="Arial" w:cs="Arial"/>
                <w:sz w:val="20"/>
                <w:szCs w:val="20"/>
              </w:rPr>
            </w:pPr>
            <w:r>
              <w:rPr>
                <w:rFonts w:ascii="Arial" w:eastAsia="Arial" w:hAnsi="Arial" w:cs="Arial"/>
                <w:sz w:val="20"/>
                <w:szCs w:val="20"/>
              </w:rPr>
              <w:t xml:space="preserve">Charakteristische Eigenschaften von Netzkommunikation </w:t>
            </w:r>
          </w:p>
          <w:p w14:paraId="225EB82E" w14:textId="77777777" w:rsidR="00EF67AE" w:rsidRDefault="002F076E">
            <w:pPr>
              <w:spacing w:line="312" w:lineRule="auto"/>
              <w:jc w:val="both"/>
            </w:pPr>
            <w:r>
              <w:rPr>
                <w:rFonts w:ascii="Arial" w:eastAsia="Arial" w:hAnsi="Arial" w:cs="Arial"/>
                <w:sz w:val="20"/>
                <w:szCs w:val="20"/>
              </w:rPr>
              <w:t>(*falls Modul 1 nicht durchgeführt wurde)</w:t>
            </w:r>
          </w:p>
        </w:tc>
        <w:tc>
          <w:tcPr>
            <w:tcW w:w="1584" w:type="dxa"/>
          </w:tcPr>
          <w:p w14:paraId="26CC853E" w14:textId="77777777" w:rsidR="00EF67AE" w:rsidRDefault="002F076E">
            <w:pPr>
              <w:spacing w:line="312" w:lineRule="auto"/>
              <w:jc w:val="right"/>
            </w:pPr>
            <w:r>
              <w:rPr>
                <w:rFonts w:ascii="Arial" w:eastAsia="Arial" w:hAnsi="Arial" w:cs="Arial"/>
                <w:sz w:val="20"/>
                <w:szCs w:val="20"/>
              </w:rPr>
              <w:t>25</w:t>
            </w:r>
          </w:p>
        </w:tc>
      </w:tr>
      <w:tr w:rsidR="00EF67AE" w14:paraId="53E28227" w14:textId="77777777">
        <w:tc>
          <w:tcPr>
            <w:tcW w:w="993" w:type="dxa"/>
          </w:tcPr>
          <w:p w14:paraId="6A464DD6" w14:textId="77777777" w:rsidR="00EF67AE" w:rsidRDefault="002F076E">
            <w:pPr>
              <w:spacing w:line="312" w:lineRule="auto"/>
              <w:jc w:val="both"/>
            </w:pPr>
            <w:r>
              <w:rPr>
                <w:rFonts w:ascii="Arial" w:eastAsia="Arial" w:hAnsi="Arial" w:cs="Arial"/>
                <w:sz w:val="20"/>
                <w:szCs w:val="20"/>
              </w:rPr>
              <w:t>UE4b</w:t>
            </w:r>
          </w:p>
        </w:tc>
        <w:tc>
          <w:tcPr>
            <w:tcW w:w="6515" w:type="dxa"/>
          </w:tcPr>
          <w:p w14:paraId="2624F584" w14:textId="77777777" w:rsidR="00EF67AE" w:rsidRDefault="002F076E">
            <w:pPr>
              <w:spacing w:line="312" w:lineRule="auto"/>
              <w:jc w:val="both"/>
            </w:pPr>
            <w:r>
              <w:rPr>
                <w:rFonts w:ascii="Arial" w:eastAsia="Arial" w:hAnsi="Arial" w:cs="Arial"/>
                <w:sz w:val="20"/>
                <w:szCs w:val="20"/>
              </w:rPr>
              <w:t>Zukunftswerkstatt | Vorphase</w:t>
            </w:r>
          </w:p>
        </w:tc>
        <w:tc>
          <w:tcPr>
            <w:tcW w:w="1584" w:type="dxa"/>
          </w:tcPr>
          <w:p w14:paraId="72EB9C92" w14:textId="77777777" w:rsidR="00EF67AE" w:rsidRDefault="002F076E">
            <w:pPr>
              <w:spacing w:line="312" w:lineRule="auto"/>
              <w:jc w:val="right"/>
            </w:pPr>
            <w:r>
              <w:rPr>
                <w:rFonts w:ascii="Arial" w:eastAsia="Arial" w:hAnsi="Arial" w:cs="Arial"/>
                <w:sz w:val="20"/>
                <w:szCs w:val="20"/>
              </w:rPr>
              <w:t>20</w:t>
            </w:r>
          </w:p>
        </w:tc>
      </w:tr>
      <w:tr w:rsidR="00EF67AE" w14:paraId="082D5DE9" w14:textId="77777777">
        <w:tc>
          <w:tcPr>
            <w:tcW w:w="993" w:type="dxa"/>
          </w:tcPr>
          <w:p w14:paraId="33A7E869" w14:textId="77777777" w:rsidR="00EF67AE" w:rsidRDefault="002F076E">
            <w:pPr>
              <w:spacing w:line="312" w:lineRule="auto"/>
              <w:jc w:val="both"/>
            </w:pPr>
            <w:r>
              <w:rPr>
                <w:rFonts w:ascii="Arial" w:eastAsia="Arial" w:hAnsi="Arial" w:cs="Arial"/>
                <w:sz w:val="20"/>
                <w:szCs w:val="20"/>
              </w:rPr>
              <w:t>UE4c</w:t>
            </w:r>
          </w:p>
        </w:tc>
        <w:tc>
          <w:tcPr>
            <w:tcW w:w="6515" w:type="dxa"/>
          </w:tcPr>
          <w:p w14:paraId="4B8BE09B" w14:textId="77777777" w:rsidR="00EF67AE" w:rsidRDefault="002F076E">
            <w:pPr>
              <w:spacing w:line="312" w:lineRule="auto"/>
              <w:jc w:val="both"/>
            </w:pPr>
            <w:r>
              <w:rPr>
                <w:rFonts w:ascii="Arial" w:eastAsia="Arial" w:hAnsi="Arial" w:cs="Arial"/>
                <w:sz w:val="20"/>
                <w:szCs w:val="20"/>
              </w:rPr>
              <w:t>Zukunftswerkstatt | Phase 1: Bestandsaufnahme</w:t>
            </w:r>
          </w:p>
        </w:tc>
        <w:tc>
          <w:tcPr>
            <w:tcW w:w="1584" w:type="dxa"/>
          </w:tcPr>
          <w:p w14:paraId="503479B1" w14:textId="77777777" w:rsidR="00EF67AE" w:rsidRDefault="002F076E">
            <w:pPr>
              <w:spacing w:line="312" w:lineRule="auto"/>
              <w:jc w:val="right"/>
            </w:pPr>
            <w:r>
              <w:rPr>
                <w:rFonts w:ascii="Arial" w:eastAsia="Arial" w:hAnsi="Arial" w:cs="Arial"/>
                <w:sz w:val="20"/>
                <w:szCs w:val="20"/>
              </w:rPr>
              <w:t>65 - 70</w:t>
            </w:r>
          </w:p>
        </w:tc>
      </w:tr>
      <w:tr w:rsidR="00EF67AE" w14:paraId="289ABB43" w14:textId="77777777">
        <w:tc>
          <w:tcPr>
            <w:tcW w:w="993" w:type="dxa"/>
          </w:tcPr>
          <w:p w14:paraId="4F78689E" w14:textId="77777777" w:rsidR="00EF67AE" w:rsidRDefault="002F076E">
            <w:pPr>
              <w:spacing w:line="312" w:lineRule="auto"/>
              <w:jc w:val="both"/>
            </w:pPr>
            <w:r>
              <w:rPr>
                <w:rFonts w:ascii="Arial" w:eastAsia="Arial" w:hAnsi="Arial" w:cs="Arial"/>
                <w:sz w:val="20"/>
                <w:szCs w:val="20"/>
              </w:rPr>
              <w:t>UE4d</w:t>
            </w:r>
          </w:p>
        </w:tc>
        <w:tc>
          <w:tcPr>
            <w:tcW w:w="6515" w:type="dxa"/>
          </w:tcPr>
          <w:p w14:paraId="59525F59" w14:textId="77777777" w:rsidR="00EF67AE" w:rsidRDefault="002F076E">
            <w:pPr>
              <w:spacing w:line="312" w:lineRule="auto"/>
              <w:jc w:val="both"/>
            </w:pPr>
            <w:r>
              <w:rPr>
                <w:rFonts w:ascii="Arial" w:eastAsia="Arial" w:hAnsi="Arial" w:cs="Arial"/>
                <w:sz w:val="20"/>
                <w:szCs w:val="20"/>
              </w:rPr>
              <w:t>Zukunftswerkstatt | Phase 2: Fantasie</w:t>
            </w:r>
          </w:p>
        </w:tc>
        <w:tc>
          <w:tcPr>
            <w:tcW w:w="1584" w:type="dxa"/>
          </w:tcPr>
          <w:p w14:paraId="4820AD07" w14:textId="77777777" w:rsidR="00EF67AE" w:rsidRDefault="002F076E">
            <w:pPr>
              <w:spacing w:line="312" w:lineRule="auto"/>
              <w:jc w:val="right"/>
            </w:pPr>
            <w:r>
              <w:rPr>
                <w:rFonts w:ascii="Arial" w:eastAsia="Arial" w:hAnsi="Arial" w:cs="Arial"/>
                <w:sz w:val="20"/>
                <w:szCs w:val="20"/>
              </w:rPr>
              <w:t>75 - 90</w:t>
            </w:r>
          </w:p>
        </w:tc>
      </w:tr>
      <w:tr w:rsidR="00EF67AE" w14:paraId="6A5CB67C" w14:textId="77777777">
        <w:tc>
          <w:tcPr>
            <w:tcW w:w="993" w:type="dxa"/>
          </w:tcPr>
          <w:p w14:paraId="530ECB63" w14:textId="77777777" w:rsidR="00EF67AE" w:rsidRDefault="002F076E">
            <w:pPr>
              <w:spacing w:line="312" w:lineRule="auto"/>
              <w:jc w:val="both"/>
            </w:pPr>
            <w:r>
              <w:rPr>
                <w:rFonts w:ascii="Arial" w:eastAsia="Arial" w:hAnsi="Arial" w:cs="Arial"/>
                <w:sz w:val="20"/>
                <w:szCs w:val="20"/>
              </w:rPr>
              <w:t>UE4e</w:t>
            </w:r>
          </w:p>
        </w:tc>
        <w:tc>
          <w:tcPr>
            <w:tcW w:w="6515" w:type="dxa"/>
          </w:tcPr>
          <w:p w14:paraId="799D6AD4" w14:textId="77777777" w:rsidR="00EF67AE" w:rsidRDefault="002F076E">
            <w:pPr>
              <w:spacing w:line="312" w:lineRule="auto"/>
              <w:jc w:val="both"/>
            </w:pPr>
            <w:r>
              <w:rPr>
                <w:rFonts w:ascii="Arial" w:eastAsia="Arial" w:hAnsi="Arial" w:cs="Arial"/>
                <w:sz w:val="20"/>
                <w:szCs w:val="20"/>
              </w:rPr>
              <w:t>Zukunftswerkstatt | Phase 3: Verwirklichung</w:t>
            </w:r>
          </w:p>
        </w:tc>
        <w:tc>
          <w:tcPr>
            <w:tcW w:w="1584" w:type="dxa"/>
          </w:tcPr>
          <w:p w14:paraId="27184D5D" w14:textId="77777777" w:rsidR="00EF67AE" w:rsidRDefault="002F076E">
            <w:pPr>
              <w:spacing w:line="312" w:lineRule="auto"/>
              <w:jc w:val="right"/>
            </w:pPr>
            <w:r>
              <w:rPr>
                <w:rFonts w:ascii="Arial" w:eastAsia="Arial" w:hAnsi="Arial" w:cs="Arial"/>
                <w:sz w:val="20"/>
                <w:szCs w:val="20"/>
              </w:rPr>
              <w:t>65 - 70</w:t>
            </w:r>
          </w:p>
        </w:tc>
      </w:tr>
      <w:tr w:rsidR="00EF67AE" w14:paraId="3A95608D" w14:textId="77777777">
        <w:tc>
          <w:tcPr>
            <w:tcW w:w="993" w:type="dxa"/>
          </w:tcPr>
          <w:p w14:paraId="01D19AC0" w14:textId="77777777" w:rsidR="00EF67AE" w:rsidRDefault="002F076E">
            <w:pPr>
              <w:spacing w:line="312" w:lineRule="auto"/>
              <w:jc w:val="both"/>
            </w:pPr>
            <w:r>
              <w:rPr>
                <w:rFonts w:ascii="Arial" w:eastAsia="Arial" w:hAnsi="Arial" w:cs="Arial"/>
                <w:sz w:val="20"/>
                <w:szCs w:val="20"/>
              </w:rPr>
              <w:t>UE4f</w:t>
            </w:r>
          </w:p>
        </w:tc>
        <w:tc>
          <w:tcPr>
            <w:tcW w:w="6515" w:type="dxa"/>
          </w:tcPr>
          <w:p w14:paraId="612A7A36" w14:textId="77777777" w:rsidR="00EF67AE" w:rsidRDefault="002F076E">
            <w:pPr>
              <w:spacing w:line="312" w:lineRule="auto"/>
              <w:jc w:val="both"/>
            </w:pPr>
            <w:r>
              <w:rPr>
                <w:rFonts w:ascii="Arial" w:eastAsia="Arial" w:hAnsi="Arial" w:cs="Arial"/>
                <w:sz w:val="20"/>
                <w:szCs w:val="20"/>
              </w:rPr>
              <w:t>Zukunftswerkstatt | Nachbereitung</w:t>
            </w:r>
          </w:p>
        </w:tc>
        <w:tc>
          <w:tcPr>
            <w:tcW w:w="1584" w:type="dxa"/>
          </w:tcPr>
          <w:p w14:paraId="359F47E1" w14:textId="77777777" w:rsidR="00EF67AE" w:rsidRDefault="002F076E">
            <w:pPr>
              <w:spacing w:line="312" w:lineRule="auto"/>
              <w:jc w:val="right"/>
            </w:pPr>
            <w:r>
              <w:rPr>
                <w:rFonts w:ascii="Arial" w:eastAsia="Arial" w:hAnsi="Arial" w:cs="Arial"/>
                <w:sz w:val="20"/>
                <w:szCs w:val="20"/>
              </w:rPr>
              <w:t>20</w:t>
            </w:r>
          </w:p>
        </w:tc>
      </w:tr>
      <w:tr w:rsidR="00EF67AE" w14:paraId="1834453D" w14:textId="77777777">
        <w:tc>
          <w:tcPr>
            <w:tcW w:w="7508" w:type="dxa"/>
            <w:gridSpan w:val="2"/>
          </w:tcPr>
          <w:p w14:paraId="0FA5C496" w14:textId="77777777" w:rsidR="00EF67AE" w:rsidRDefault="002F076E">
            <w:pPr>
              <w:spacing w:line="312" w:lineRule="auto"/>
              <w:jc w:val="right"/>
            </w:pPr>
            <w:r>
              <w:rPr>
                <w:rFonts w:ascii="Arial" w:eastAsia="Arial" w:hAnsi="Arial" w:cs="Arial"/>
                <w:sz w:val="20"/>
                <w:szCs w:val="20"/>
              </w:rPr>
              <w:t xml:space="preserve">gesamt (ohne UE4a) </w:t>
            </w:r>
          </w:p>
        </w:tc>
        <w:tc>
          <w:tcPr>
            <w:tcW w:w="1584" w:type="dxa"/>
          </w:tcPr>
          <w:p w14:paraId="65736D48" w14:textId="77777777" w:rsidR="00EF67AE" w:rsidRDefault="002F076E">
            <w:pPr>
              <w:spacing w:line="312" w:lineRule="auto"/>
              <w:jc w:val="right"/>
            </w:pPr>
            <w:r>
              <w:rPr>
                <w:rFonts w:ascii="Arial" w:eastAsia="Arial" w:hAnsi="Arial" w:cs="Arial"/>
                <w:sz w:val="20"/>
                <w:szCs w:val="20"/>
              </w:rPr>
              <w:t>270</w:t>
            </w:r>
          </w:p>
        </w:tc>
      </w:tr>
    </w:tbl>
    <w:p w14:paraId="28510616" w14:textId="77777777" w:rsidR="00EF67AE" w:rsidRDefault="00EF67AE">
      <w:pPr>
        <w:spacing w:line="312" w:lineRule="auto"/>
        <w:jc w:val="both"/>
      </w:pPr>
    </w:p>
    <w:p w14:paraId="47633410" w14:textId="77777777" w:rsidR="00EF67AE" w:rsidRDefault="002F076E">
      <w:r>
        <w:br w:type="page"/>
      </w:r>
    </w:p>
    <w:p w14:paraId="43D11AE3" w14:textId="77777777" w:rsidR="00EF67AE" w:rsidRDefault="00EF67AE">
      <w:pPr>
        <w:spacing w:line="312" w:lineRule="auto"/>
        <w:jc w:val="both"/>
        <w:rPr>
          <w:rFonts w:ascii="Arial" w:eastAsia="Arial" w:hAnsi="Arial" w:cs="Arial"/>
          <w:color w:val="002060"/>
          <w:sz w:val="20"/>
          <w:szCs w:val="20"/>
        </w:rPr>
      </w:pPr>
    </w:p>
    <w:p w14:paraId="48013E79" w14:textId="77777777" w:rsidR="00EF67AE" w:rsidRDefault="002F076E">
      <w:pPr>
        <w:pStyle w:val="berschrift2"/>
      </w:pPr>
      <w:r>
        <w:t>Unterstützende Materialien</w:t>
      </w:r>
    </w:p>
    <w:p w14:paraId="72C670C9" w14:textId="77777777" w:rsidR="00EF67AE" w:rsidRDefault="00EF67AE">
      <w:pPr>
        <w:spacing w:line="312" w:lineRule="auto"/>
      </w:pPr>
    </w:p>
    <w:p w14:paraId="41E1BE23" w14:textId="77777777" w:rsidR="00EF67AE" w:rsidRDefault="00EF67AE">
      <w:pPr>
        <w:spacing w:line="312" w:lineRule="auto"/>
      </w:pPr>
    </w:p>
    <w:p w14:paraId="0C482CF2" w14:textId="77777777" w:rsidR="00EF67AE" w:rsidRDefault="002F076E">
      <w:pPr>
        <w:numPr>
          <w:ilvl w:val="0"/>
          <w:numId w:val="29"/>
        </w:numPr>
        <w:spacing w:line="312" w:lineRule="auto"/>
        <w:ind w:hanging="360"/>
      </w:pPr>
      <w:r>
        <w:rPr>
          <w:rFonts w:ascii="Arial" w:eastAsia="Arial" w:hAnsi="Arial" w:cs="Arial"/>
          <w:b/>
          <w:sz w:val="20"/>
          <w:szCs w:val="20"/>
        </w:rPr>
        <w:t>Amadeu Antonio Stiftung (Hrsg.) (2014)</w:t>
      </w:r>
      <w:r>
        <w:rPr>
          <w:rFonts w:ascii="Arial" w:eastAsia="Arial" w:hAnsi="Arial" w:cs="Arial"/>
          <w:sz w:val="20"/>
          <w:szCs w:val="20"/>
        </w:rPr>
        <w:t>: Wir sind wieder da. Die „Reichsbürger“: Überzeugungen, Gefahren und Handlungsstrategien. Berlin.</w:t>
      </w:r>
    </w:p>
    <w:p w14:paraId="47F0E66D" w14:textId="77777777" w:rsidR="00EF67AE" w:rsidRDefault="002F076E">
      <w:pPr>
        <w:spacing w:line="312" w:lineRule="auto"/>
        <w:ind w:left="720"/>
        <w:rPr>
          <w:rFonts w:ascii="Arial" w:eastAsia="Arial" w:hAnsi="Arial" w:cs="Arial"/>
          <w:sz w:val="18"/>
          <w:szCs w:val="18"/>
        </w:rPr>
      </w:pPr>
      <w:r>
        <w:rPr>
          <w:rFonts w:ascii="Arial" w:eastAsia="Arial" w:hAnsi="Arial" w:cs="Arial"/>
          <w:sz w:val="18"/>
          <w:szCs w:val="18"/>
        </w:rPr>
        <w:t xml:space="preserve">URL: </w:t>
      </w:r>
      <w:hyperlink r:id="rId7">
        <w:r>
          <w:rPr>
            <w:rFonts w:ascii="Arial" w:eastAsia="Arial" w:hAnsi="Arial" w:cs="Arial"/>
            <w:color w:val="0000FF"/>
            <w:sz w:val="18"/>
            <w:szCs w:val="18"/>
            <w:u w:val="single"/>
          </w:rPr>
          <w:t>http://www.amadeu-antonio-stiftung.de/w/files/pdfs/reichsbuerger_web.pdf</w:t>
        </w:r>
      </w:hyperlink>
      <w:r>
        <w:rPr>
          <w:rFonts w:ascii="Arial" w:eastAsia="Arial" w:hAnsi="Arial" w:cs="Arial"/>
          <w:sz w:val="18"/>
          <w:szCs w:val="18"/>
        </w:rPr>
        <w:t xml:space="preserve"> </w:t>
      </w:r>
    </w:p>
    <w:p w14:paraId="7FC4CB5F" w14:textId="77777777" w:rsidR="00EF67AE" w:rsidRDefault="00EF67AE">
      <w:pPr>
        <w:spacing w:line="312" w:lineRule="auto"/>
        <w:ind w:firstLine="720"/>
        <w:rPr>
          <w:rFonts w:ascii="Arial" w:eastAsia="Arial" w:hAnsi="Arial" w:cs="Arial"/>
          <w:sz w:val="20"/>
          <w:szCs w:val="20"/>
        </w:rPr>
      </w:pPr>
    </w:p>
    <w:p w14:paraId="3BBAEB4E" w14:textId="77777777" w:rsidR="00EF67AE" w:rsidRDefault="002F076E">
      <w:pPr>
        <w:numPr>
          <w:ilvl w:val="0"/>
          <w:numId w:val="29"/>
        </w:numPr>
        <w:spacing w:line="312" w:lineRule="auto"/>
        <w:ind w:hanging="360"/>
      </w:pPr>
      <w:r>
        <w:rPr>
          <w:rFonts w:ascii="Arial" w:eastAsia="Arial" w:hAnsi="Arial" w:cs="Arial"/>
          <w:b/>
          <w:sz w:val="20"/>
          <w:szCs w:val="20"/>
        </w:rPr>
        <w:t>Amadeu Antonio Stiftung (Hrsg.) (2015)</w:t>
      </w:r>
      <w:r>
        <w:rPr>
          <w:rFonts w:ascii="Arial" w:eastAsia="Arial" w:hAnsi="Arial" w:cs="Arial"/>
          <w:sz w:val="20"/>
          <w:szCs w:val="20"/>
        </w:rPr>
        <w:t xml:space="preserve">: No World Order: Wie antisemitische Verschwörungsideologien die Welt verklären. Berlin. </w:t>
      </w:r>
    </w:p>
    <w:p w14:paraId="0CE1E97A" w14:textId="77777777" w:rsidR="00EF67AE" w:rsidRDefault="002F076E">
      <w:pPr>
        <w:spacing w:line="312" w:lineRule="auto"/>
        <w:ind w:left="720"/>
        <w:rPr>
          <w:rFonts w:ascii="Arial" w:eastAsia="Arial" w:hAnsi="Arial" w:cs="Arial"/>
          <w:sz w:val="18"/>
          <w:szCs w:val="18"/>
        </w:rPr>
      </w:pPr>
      <w:r>
        <w:rPr>
          <w:rFonts w:ascii="Arial" w:eastAsia="Arial" w:hAnsi="Arial" w:cs="Arial"/>
          <w:sz w:val="18"/>
          <w:szCs w:val="18"/>
        </w:rPr>
        <w:t xml:space="preserve">URL: </w:t>
      </w:r>
      <w:hyperlink r:id="rId8">
        <w:r>
          <w:rPr>
            <w:rFonts w:ascii="Arial" w:eastAsia="Arial" w:hAnsi="Arial" w:cs="Arial"/>
            <w:color w:val="0000FF"/>
            <w:sz w:val="18"/>
            <w:szCs w:val="18"/>
            <w:u w:val="single"/>
          </w:rPr>
          <w:t>http://www.amadeu-antonio-stiftung.de/w/files/pdfs/verschwoerungen-internet.pdf</w:t>
        </w:r>
      </w:hyperlink>
      <w:r>
        <w:rPr>
          <w:rFonts w:ascii="Arial" w:eastAsia="Arial" w:hAnsi="Arial" w:cs="Arial"/>
          <w:sz w:val="18"/>
          <w:szCs w:val="18"/>
        </w:rPr>
        <w:t xml:space="preserve"> </w:t>
      </w:r>
    </w:p>
    <w:p w14:paraId="51C6B480" w14:textId="77777777" w:rsidR="00EF67AE" w:rsidRDefault="00EF67AE">
      <w:pPr>
        <w:spacing w:line="312" w:lineRule="auto"/>
        <w:rPr>
          <w:rFonts w:ascii="Arial" w:eastAsia="Arial" w:hAnsi="Arial" w:cs="Arial"/>
          <w:sz w:val="20"/>
          <w:szCs w:val="20"/>
        </w:rPr>
      </w:pPr>
    </w:p>
    <w:p w14:paraId="4F0781C5" w14:textId="77777777" w:rsidR="00EF67AE" w:rsidRDefault="002F076E">
      <w:pPr>
        <w:numPr>
          <w:ilvl w:val="0"/>
          <w:numId w:val="29"/>
        </w:numPr>
        <w:spacing w:line="312" w:lineRule="auto"/>
        <w:ind w:hanging="360"/>
      </w:pPr>
      <w:r>
        <w:rPr>
          <w:rFonts w:ascii="Arial" w:eastAsia="Arial" w:hAnsi="Arial" w:cs="Arial"/>
          <w:b/>
          <w:sz w:val="20"/>
          <w:szCs w:val="20"/>
        </w:rPr>
        <w:t>Behrens, Peter; Calmbach, Marc; Schleer; Christoph; Klingler, Walter; Rathgeb, Thomas (2014)</w:t>
      </w:r>
      <w:r>
        <w:rPr>
          <w:rFonts w:ascii="Arial" w:eastAsia="Arial" w:hAnsi="Arial" w:cs="Arial"/>
          <w:sz w:val="20"/>
          <w:szCs w:val="20"/>
        </w:rPr>
        <w:t>: Mediennutzung und Medienkompetenz in jungen Lebenswelten. Repräsentative Onlinebefragung von 14- bis 29-Jährigen in Deutschland. In: Media Perspektiven, Heft 4/2014, S. 195-218.</w:t>
      </w:r>
    </w:p>
    <w:p w14:paraId="6E0A324A" w14:textId="77777777" w:rsidR="00EF67AE" w:rsidRDefault="002F076E">
      <w:pPr>
        <w:spacing w:line="312" w:lineRule="auto"/>
        <w:ind w:left="720"/>
        <w:rPr>
          <w:rFonts w:ascii="Arial" w:eastAsia="Arial" w:hAnsi="Arial" w:cs="Arial"/>
          <w:sz w:val="20"/>
          <w:szCs w:val="20"/>
        </w:rPr>
      </w:pPr>
      <w:r>
        <w:rPr>
          <w:rFonts w:ascii="Arial" w:eastAsia="Arial" w:hAnsi="Arial" w:cs="Arial"/>
          <w:sz w:val="18"/>
          <w:szCs w:val="18"/>
        </w:rPr>
        <w:t xml:space="preserve">URL: </w:t>
      </w:r>
      <w:hyperlink r:id="rId9">
        <w:r>
          <w:rPr>
            <w:rFonts w:ascii="Arial" w:eastAsia="Arial" w:hAnsi="Arial" w:cs="Arial"/>
            <w:color w:val="0000FF"/>
            <w:sz w:val="18"/>
            <w:szCs w:val="18"/>
            <w:u w:val="single"/>
          </w:rPr>
          <w:t>http://www.ard-werbung.de/media-perspektiven/publikationen/fachzeitschrift/2014/artikel/mediennutzung-und-medienkompetenz-in-jungen-lebenswelten/</w:t>
        </w:r>
      </w:hyperlink>
      <w:r>
        <w:rPr>
          <w:rFonts w:ascii="Arial" w:eastAsia="Arial" w:hAnsi="Arial" w:cs="Arial"/>
          <w:sz w:val="20"/>
          <w:szCs w:val="20"/>
        </w:rPr>
        <w:t xml:space="preserve"> </w:t>
      </w:r>
    </w:p>
    <w:p w14:paraId="183824EA" w14:textId="77777777" w:rsidR="00EF67AE" w:rsidRDefault="00EF67AE">
      <w:pPr>
        <w:spacing w:line="312" w:lineRule="auto"/>
        <w:rPr>
          <w:rFonts w:ascii="Arial" w:eastAsia="Arial" w:hAnsi="Arial" w:cs="Arial"/>
          <w:sz w:val="20"/>
          <w:szCs w:val="20"/>
        </w:rPr>
      </w:pPr>
    </w:p>
    <w:p w14:paraId="3CECEB5E" w14:textId="77777777" w:rsidR="00EF67AE" w:rsidRDefault="002F076E">
      <w:pPr>
        <w:numPr>
          <w:ilvl w:val="0"/>
          <w:numId w:val="29"/>
        </w:numPr>
        <w:spacing w:line="312" w:lineRule="auto"/>
        <w:ind w:hanging="360"/>
      </w:pPr>
      <w:r>
        <w:rPr>
          <w:rFonts w:ascii="Arial" w:eastAsia="Arial" w:hAnsi="Arial" w:cs="Arial"/>
          <w:b/>
          <w:sz w:val="20"/>
          <w:szCs w:val="20"/>
        </w:rPr>
        <w:t>BITKOM - Bundesverband Informationswirtschaft, Telekommunikation und neue Medien e.V. (Hrsg.) (2014)</w:t>
      </w:r>
      <w:r>
        <w:rPr>
          <w:rFonts w:ascii="Arial" w:eastAsia="Arial" w:hAnsi="Arial" w:cs="Arial"/>
          <w:sz w:val="20"/>
          <w:szCs w:val="20"/>
        </w:rPr>
        <w:t>: Jung und vernetzt. Kinder und Jugendliche in der digitalen Gesellschaft. Berlin.</w:t>
      </w:r>
    </w:p>
    <w:p w14:paraId="680E3E20" w14:textId="77777777" w:rsidR="00EF67AE" w:rsidRDefault="002F076E">
      <w:pPr>
        <w:spacing w:line="312" w:lineRule="auto"/>
        <w:ind w:left="720"/>
        <w:rPr>
          <w:rFonts w:ascii="Arial" w:eastAsia="Arial" w:hAnsi="Arial" w:cs="Arial"/>
          <w:sz w:val="20"/>
          <w:szCs w:val="20"/>
        </w:rPr>
      </w:pPr>
      <w:r>
        <w:rPr>
          <w:rFonts w:ascii="Arial" w:eastAsia="Arial" w:hAnsi="Arial" w:cs="Arial"/>
          <w:sz w:val="18"/>
          <w:szCs w:val="18"/>
        </w:rPr>
        <w:t xml:space="preserve">URL: </w:t>
      </w:r>
      <w:hyperlink r:id="rId10">
        <w:r>
          <w:rPr>
            <w:rFonts w:ascii="Arial" w:eastAsia="Arial" w:hAnsi="Arial" w:cs="Arial"/>
            <w:color w:val="0000FF"/>
            <w:sz w:val="18"/>
            <w:szCs w:val="18"/>
            <w:u w:val="single"/>
          </w:rPr>
          <w:t>https://www.bitkom.org/Publikationen/2014/Studien/Jung-und-vernetzt-Kinder-und-Jugendliche-in-der-digitalen-Gesellschaft/BITKOM-Studie-Jung-und-vernetzt-2014.pdf</w:t>
        </w:r>
      </w:hyperlink>
      <w:r>
        <w:rPr>
          <w:rFonts w:ascii="Arial" w:eastAsia="Arial" w:hAnsi="Arial" w:cs="Arial"/>
          <w:sz w:val="20"/>
          <w:szCs w:val="20"/>
        </w:rPr>
        <w:t xml:space="preserve"> </w:t>
      </w:r>
    </w:p>
    <w:p w14:paraId="05724EAF" w14:textId="77777777" w:rsidR="00EF67AE" w:rsidRDefault="00EF67AE">
      <w:pPr>
        <w:spacing w:line="312" w:lineRule="auto"/>
        <w:rPr>
          <w:rFonts w:ascii="Arial" w:eastAsia="Arial" w:hAnsi="Arial" w:cs="Arial"/>
          <w:sz w:val="20"/>
          <w:szCs w:val="20"/>
        </w:rPr>
      </w:pPr>
    </w:p>
    <w:p w14:paraId="0D41491F" w14:textId="77777777" w:rsidR="00EF67AE" w:rsidRDefault="002F076E">
      <w:pPr>
        <w:numPr>
          <w:ilvl w:val="0"/>
          <w:numId w:val="29"/>
        </w:numPr>
        <w:spacing w:line="312" w:lineRule="auto"/>
        <w:ind w:hanging="360"/>
      </w:pPr>
      <w:r>
        <w:rPr>
          <w:rFonts w:ascii="Arial" w:eastAsia="Arial" w:hAnsi="Arial" w:cs="Arial"/>
          <w:b/>
          <w:sz w:val="20"/>
          <w:szCs w:val="20"/>
        </w:rPr>
        <w:t>Bonfadelli, Heinz (2014)</w:t>
      </w:r>
      <w:r>
        <w:rPr>
          <w:rFonts w:ascii="Arial" w:eastAsia="Arial" w:hAnsi="Arial" w:cs="Arial"/>
          <w:sz w:val="20"/>
          <w:szCs w:val="20"/>
        </w:rPr>
        <w:t xml:space="preserve">: Medien und Gesellschaft im Wandel. In: bpb Dossier: Medienpolitik. </w:t>
      </w:r>
    </w:p>
    <w:p w14:paraId="1C9EF0EC" w14:textId="77777777" w:rsidR="00EF67AE" w:rsidRDefault="002F076E">
      <w:pPr>
        <w:spacing w:line="312" w:lineRule="auto"/>
        <w:ind w:left="720"/>
        <w:rPr>
          <w:rFonts w:ascii="Arial" w:eastAsia="Arial" w:hAnsi="Arial" w:cs="Arial"/>
          <w:sz w:val="20"/>
          <w:szCs w:val="20"/>
        </w:rPr>
      </w:pPr>
      <w:r>
        <w:rPr>
          <w:rFonts w:ascii="Arial" w:eastAsia="Arial" w:hAnsi="Arial" w:cs="Arial"/>
          <w:sz w:val="18"/>
          <w:szCs w:val="18"/>
        </w:rPr>
        <w:t xml:space="preserve">URL: </w:t>
      </w:r>
      <w:hyperlink r:id="rId11">
        <w:r>
          <w:rPr>
            <w:rFonts w:ascii="Arial" w:eastAsia="Arial" w:hAnsi="Arial" w:cs="Arial"/>
            <w:color w:val="0000FF"/>
            <w:sz w:val="18"/>
            <w:szCs w:val="18"/>
            <w:u w:val="single"/>
          </w:rPr>
          <w:t>http://www.bpb.de/gesellschaft/medien/medienpolitik/172610/medien-und-gesellschaft-im-wandel</w:t>
        </w:r>
      </w:hyperlink>
      <w:r>
        <w:rPr>
          <w:rFonts w:ascii="Arial" w:eastAsia="Arial" w:hAnsi="Arial" w:cs="Arial"/>
          <w:sz w:val="20"/>
          <w:szCs w:val="20"/>
        </w:rPr>
        <w:t xml:space="preserve"> </w:t>
      </w:r>
    </w:p>
    <w:p w14:paraId="188D4C3A" w14:textId="77777777" w:rsidR="00EF67AE" w:rsidRDefault="00EF67AE">
      <w:pPr>
        <w:spacing w:line="312" w:lineRule="auto"/>
        <w:rPr>
          <w:rFonts w:ascii="Arial" w:eastAsia="Arial" w:hAnsi="Arial" w:cs="Arial"/>
          <w:sz w:val="20"/>
          <w:szCs w:val="20"/>
        </w:rPr>
      </w:pPr>
    </w:p>
    <w:p w14:paraId="7FB21346" w14:textId="77777777" w:rsidR="00EF67AE" w:rsidRDefault="002F076E">
      <w:pPr>
        <w:numPr>
          <w:ilvl w:val="0"/>
          <w:numId w:val="29"/>
        </w:numPr>
        <w:spacing w:line="312" w:lineRule="auto"/>
        <w:ind w:hanging="360"/>
      </w:pPr>
      <w:r>
        <w:rPr>
          <w:rFonts w:ascii="Arial" w:eastAsia="Arial" w:hAnsi="Arial" w:cs="Arial"/>
          <w:b/>
          <w:sz w:val="20"/>
          <w:szCs w:val="20"/>
        </w:rPr>
        <w:t>Calmbach, Marc; Borgstedt, Silke; Borchard, Inge; Berthold, Peter Martin Thomas; Flaig, Bodo (2016)</w:t>
      </w:r>
      <w:r>
        <w:rPr>
          <w:rFonts w:ascii="Arial" w:eastAsia="Arial" w:hAnsi="Arial" w:cs="Arial"/>
          <w:sz w:val="20"/>
          <w:szCs w:val="20"/>
        </w:rPr>
        <w:t>: Wie ticken Jugendliche 2016? Lebenswelten von Jugendlichen im Alter von 14 bis 17 Jahren in Deutschland. Wiesbaden.</w:t>
      </w:r>
      <w:r>
        <w:rPr>
          <w:rFonts w:ascii="Arial" w:eastAsia="Arial" w:hAnsi="Arial" w:cs="Arial"/>
          <w:sz w:val="20"/>
          <w:szCs w:val="20"/>
        </w:rPr>
        <w:br/>
      </w:r>
    </w:p>
    <w:p w14:paraId="6D9A6C33" w14:textId="77777777" w:rsidR="00EF67AE" w:rsidRDefault="002F076E">
      <w:pPr>
        <w:numPr>
          <w:ilvl w:val="0"/>
          <w:numId w:val="29"/>
        </w:numPr>
        <w:spacing w:line="312" w:lineRule="auto"/>
        <w:ind w:hanging="360"/>
        <w:rPr>
          <w:rFonts w:ascii="Arial" w:eastAsia="Arial" w:hAnsi="Arial" w:cs="Arial"/>
          <w:sz w:val="20"/>
          <w:szCs w:val="20"/>
        </w:rPr>
      </w:pPr>
      <w:r>
        <w:rPr>
          <w:rFonts w:ascii="Arial" w:eastAsia="Arial" w:hAnsi="Arial" w:cs="Arial"/>
          <w:b/>
          <w:sz w:val="20"/>
          <w:szCs w:val="20"/>
        </w:rPr>
        <w:t>Emmer, Martin; Vowe, Gerhard; Wolling, Jens (2011):</w:t>
      </w:r>
      <w:r>
        <w:rPr>
          <w:rFonts w:ascii="Arial" w:eastAsia="Arial" w:hAnsi="Arial" w:cs="Arial"/>
          <w:sz w:val="20"/>
          <w:szCs w:val="20"/>
        </w:rPr>
        <w:t xml:space="preserve"> Bürger online - Die Entwicklung der politischen Onlinekommunikation in Deutschland. Konstanz. </w:t>
      </w:r>
      <w:r>
        <w:rPr>
          <w:rFonts w:ascii="Arial" w:eastAsia="Arial" w:hAnsi="Arial" w:cs="Arial"/>
          <w:sz w:val="20"/>
          <w:szCs w:val="20"/>
        </w:rPr>
        <w:br/>
        <w:t xml:space="preserve">URL: </w:t>
      </w:r>
      <w:hyperlink r:id="rId12">
        <w:r>
          <w:rPr>
            <w:rFonts w:ascii="Arial" w:eastAsia="Arial" w:hAnsi="Arial" w:cs="Arial"/>
            <w:color w:val="1155CC"/>
            <w:sz w:val="20"/>
            <w:szCs w:val="20"/>
            <w:u w:val="single"/>
          </w:rPr>
          <w:t>https://buergeronline.wordpress.com/das-buch/</w:t>
        </w:r>
      </w:hyperlink>
      <w:r>
        <w:rPr>
          <w:rFonts w:ascii="Arial" w:eastAsia="Arial" w:hAnsi="Arial" w:cs="Arial"/>
          <w:sz w:val="20"/>
          <w:szCs w:val="20"/>
        </w:rPr>
        <w:t xml:space="preserve"> </w:t>
      </w:r>
    </w:p>
    <w:p w14:paraId="5835BF76" w14:textId="77777777" w:rsidR="00EF67AE" w:rsidRDefault="00EF67AE">
      <w:pPr>
        <w:spacing w:line="312" w:lineRule="auto"/>
      </w:pPr>
    </w:p>
    <w:p w14:paraId="20FEF11A" w14:textId="77777777" w:rsidR="00EF67AE" w:rsidRDefault="002F076E">
      <w:pPr>
        <w:numPr>
          <w:ilvl w:val="0"/>
          <w:numId w:val="29"/>
        </w:numPr>
        <w:spacing w:line="312" w:lineRule="auto"/>
        <w:ind w:hanging="360"/>
      </w:pPr>
      <w:r>
        <w:rPr>
          <w:rFonts w:ascii="Arial" w:eastAsia="Arial" w:hAnsi="Arial" w:cs="Arial"/>
          <w:b/>
          <w:sz w:val="20"/>
          <w:szCs w:val="20"/>
        </w:rPr>
        <w:t>Shell Deutschland (Hrsg.) (2015)</w:t>
      </w:r>
      <w:r>
        <w:rPr>
          <w:rFonts w:ascii="Arial" w:eastAsia="Arial" w:hAnsi="Arial" w:cs="Arial"/>
          <w:sz w:val="20"/>
          <w:szCs w:val="20"/>
        </w:rPr>
        <w:t xml:space="preserve">: Jugend 2015: 17. Shell Jugendstudie. Frankfurt/Main. </w:t>
      </w:r>
    </w:p>
    <w:p w14:paraId="6F74471D" w14:textId="77777777" w:rsidR="00EF67AE" w:rsidRDefault="002F076E">
      <w:pPr>
        <w:spacing w:line="312" w:lineRule="auto"/>
        <w:ind w:left="720"/>
        <w:rPr>
          <w:rFonts w:ascii="Arial" w:eastAsia="Arial" w:hAnsi="Arial" w:cs="Arial"/>
          <w:sz w:val="18"/>
          <w:szCs w:val="18"/>
        </w:rPr>
      </w:pPr>
      <w:r>
        <w:rPr>
          <w:rFonts w:ascii="Arial" w:eastAsia="Arial" w:hAnsi="Arial" w:cs="Arial"/>
          <w:sz w:val="18"/>
          <w:szCs w:val="18"/>
        </w:rPr>
        <w:t xml:space="preserve">URL: </w:t>
      </w:r>
      <w:hyperlink r:id="rId13">
        <w:r>
          <w:rPr>
            <w:rFonts w:ascii="Arial" w:eastAsia="Arial" w:hAnsi="Arial" w:cs="Arial"/>
            <w:color w:val="0000FF"/>
            <w:sz w:val="18"/>
            <w:szCs w:val="18"/>
            <w:u w:val="single"/>
          </w:rPr>
          <w:t>http://www.shell.de/ueber-uns/die-shell-jugendstudie/ueber-die-shell-jugendstudie-2015.html</w:t>
        </w:r>
      </w:hyperlink>
      <w:hyperlink r:id="rId14"/>
    </w:p>
    <w:p w14:paraId="5AD9071D" w14:textId="77777777" w:rsidR="00EF67AE" w:rsidRDefault="00162CA3">
      <w:pPr>
        <w:spacing w:line="312" w:lineRule="auto"/>
        <w:rPr>
          <w:rFonts w:ascii="Arial" w:eastAsia="Arial" w:hAnsi="Arial" w:cs="Arial"/>
          <w:sz w:val="20"/>
          <w:szCs w:val="20"/>
        </w:rPr>
      </w:pPr>
      <w:hyperlink r:id="rId15"/>
    </w:p>
    <w:p w14:paraId="52F2CCCF" w14:textId="77777777" w:rsidR="00EF67AE" w:rsidRDefault="002F076E">
      <w:pPr>
        <w:numPr>
          <w:ilvl w:val="0"/>
          <w:numId w:val="29"/>
        </w:numPr>
        <w:spacing w:line="312" w:lineRule="auto"/>
        <w:ind w:hanging="360"/>
      </w:pPr>
      <w:r>
        <w:rPr>
          <w:rFonts w:ascii="Arial" w:eastAsia="Arial" w:hAnsi="Arial" w:cs="Arial"/>
          <w:b/>
          <w:sz w:val="20"/>
          <w:szCs w:val="20"/>
        </w:rPr>
        <w:t>Deutscher Presserat (Hrsg.) (2015)</w:t>
      </w:r>
      <w:r>
        <w:rPr>
          <w:rFonts w:ascii="Arial" w:eastAsia="Arial" w:hAnsi="Arial" w:cs="Arial"/>
          <w:sz w:val="20"/>
          <w:szCs w:val="20"/>
        </w:rPr>
        <w:t>: Publizistische Grundsätze (Pressekodex). Berlin.</w:t>
      </w:r>
    </w:p>
    <w:p w14:paraId="47A802E8" w14:textId="77777777" w:rsidR="00EF67AE" w:rsidRDefault="002F076E">
      <w:pPr>
        <w:spacing w:line="312" w:lineRule="auto"/>
        <w:ind w:left="720"/>
        <w:rPr>
          <w:rFonts w:ascii="Arial" w:eastAsia="Arial" w:hAnsi="Arial" w:cs="Arial"/>
          <w:sz w:val="18"/>
          <w:szCs w:val="18"/>
        </w:rPr>
      </w:pPr>
      <w:r>
        <w:rPr>
          <w:rFonts w:ascii="Arial" w:eastAsia="Arial" w:hAnsi="Arial" w:cs="Arial"/>
          <w:sz w:val="18"/>
          <w:szCs w:val="18"/>
        </w:rPr>
        <w:t xml:space="preserve">URL: </w:t>
      </w:r>
      <w:hyperlink r:id="rId16">
        <w:r>
          <w:rPr>
            <w:rFonts w:ascii="Arial" w:eastAsia="Arial" w:hAnsi="Arial" w:cs="Arial"/>
            <w:color w:val="0000FF"/>
            <w:sz w:val="18"/>
            <w:szCs w:val="18"/>
            <w:u w:val="single"/>
          </w:rPr>
          <w:t>http://www.presserat.de/fileadmin/user_upload/Downloads_Dateien/Pressekodex_BO_2016_web.pdf</w:t>
        </w:r>
      </w:hyperlink>
      <w:r>
        <w:rPr>
          <w:rFonts w:ascii="Arial" w:eastAsia="Arial" w:hAnsi="Arial" w:cs="Arial"/>
          <w:sz w:val="18"/>
          <w:szCs w:val="18"/>
        </w:rPr>
        <w:t xml:space="preserve"> </w:t>
      </w:r>
    </w:p>
    <w:p w14:paraId="138452BA" w14:textId="77777777" w:rsidR="00EF67AE" w:rsidRDefault="00EF67AE">
      <w:pPr>
        <w:spacing w:line="312" w:lineRule="auto"/>
        <w:rPr>
          <w:rFonts w:ascii="Arial" w:eastAsia="Arial" w:hAnsi="Arial" w:cs="Arial"/>
          <w:sz w:val="20"/>
          <w:szCs w:val="20"/>
        </w:rPr>
      </w:pPr>
    </w:p>
    <w:p w14:paraId="5666783E" w14:textId="77777777" w:rsidR="00EF67AE" w:rsidRDefault="002F076E">
      <w:pPr>
        <w:numPr>
          <w:ilvl w:val="0"/>
          <w:numId w:val="29"/>
        </w:numPr>
        <w:spacing w:line="312" w:lineRule="auto"/>
        <w:ind w:hanging="360"/>
      </w:pPr>
      <w:r>
        <w:rPr>
          <w:rFonts w:ascii="Arial" w:eastAsia="Arial" w:hAnsi="Arial" w:cs="Arial"/>
          <w:b/>
          <w:sz w:val="20"/>
          <w:szCs w:val="20"/>
        </w:rPr>
        <w:t>DIVSI (Deutsches Institut für Vertrauen und Sicherheit im Internet) (Hrsg.) (2014)</w:t>
      </w:r>
      <w:r>
        <w:rPr>
          <w:rFonts w:ascii="Arial" w:eastAsia="Arial" w:hAnsi="Arial" w:cs="Arial"/>
          <w:sz w:val="20"/>
          <w:szCs w:val="20"/>
        </w:rPr>
        <w:t xml:space="preserve">: DIVSI U25-Studie. Kinder, Jugendliche und junge Erwachsene in der digitalen Welt. Hamburg. </w:t>
      </w:r>
    </w:p>
    <w:p w14:paraId="341FD816" w14:textId="77777777" w:rsidR="00EF67AE" w:rsidRDefault="002F076E">
      <w:pPr>
        <w:spacing w:line="312" w:lineRule="auto"/>
        <w:ind w:left="720"/>
        <w:rPr>
          <w:rFonts w:ascii="Arial" w:eastAsia="Arial" w:hAnsi="Arial" w:cs="Arial"/>
          <w:sz w:val="20"/>
          <w:szCs w:val="20"/>
        </w:rPr>
      </w:pPr>
      <w:r>
        <w:rPr>
          <w:rFonts w:ascii="Arial" w:eastAsia="Arial" w:hAnsi="Arial" w:cs="Arial"/>
          <w:sz w:val="20"/>
          <w:szCs w:val="20"/>
        </w:rPr>
        <w:lastRenderedPageBreak/>
        <w:t xml:space="preserve">URL: </w:t>
      </w:r>
      <w:hyperlink r:id="rId17">
        <w:r>
          <w:rPr>
            <w:rFonts w:ascii="Arial" w:eastAsia="Arial" w:hAnsi="Arial" w:cs="Arial"/>
            <w:color w:val="0000FF"/>
            <w:sz w:val="20"/>
            <w:szCs w:val="20"/>
            <w:u w:val="single"/>
          </w:rPr>
          <w:t>https://www.divsi.de/wp-content/uploads/2014/02/DIVSI-U25-Studie.pdf</w:t>
        </w:r>
      </w:hyperlink>
      <w:r>
        <w:rPr>
          <w:rFonts w:ascii="Arial" w:eastAsia="Arial" w:hAnsi="Arial" w:cs="Arial"/>
          <w:sz w:val="20"/>
          <w:szCs w:val="20"/>
        </w:rPr>
        <w:t xml:space="preserve"> </w:t>
      </w:r>
    </w:p>
    <w:p w14:paraId="44B19D9B" w14:textId="77777777" w:rsidR="00EF67AE" w:rsidRDefault="00EF67AE">
      <w:pPr>
        <w:spacing w:line="312" w:lineRule="auto"/>
        <w:rPr>
          <w:rFonts w:ascii="Arial" w:eastAsia="Arial" w:hAnsi="Arial" w:cs="Arial"/>
          <w:sz w:val="20"/>
          <w:szCs w:val="20"/>
        </w:rPr>
      </w:pPr>
    </w:p>
    <w:p w14:paraId="6CF82670" w14:textId="77777777" w:rsidR="00EF67AE" w:rsidRDefault="002F076E">
      <w:pPr>
        <w:numPr>
          <w:ilvl w:val="0"/>
          <w:numId w:val="29"/>
        </w:numPr>
        <w:spacing w:line="312" w:lineRule="auto"/>
        <w:ind w:hanging="360"/>
      </w:pPr>
      <w:r>
        <w:rPr>
          <w:rFonts w:ascii="Arial" w:eastAsia="Arial" w:hAnsi="Arial" w:cs="Arial"/>
          <w:b/>
          <w:sz w:val="20"/>
          <w:szCs w:val="20"/>
        </w:rPr>
        <w:t>DIVSI (Deutsches Institut für Vertrauen und Sicherheit im Internet) (Hrsg) (2015)</w:t>
      </w:r>
      <w:r>
        <w:rPr>
          <w:rFonts w:ascii="Arial" w:eastAsia="Arial" w:hAnsi="Arial" w:cs="Arial"/>
          <w:sz w:val="20"/>
          <w:szCs w:val="20"/>
        </w:rPr>
        <w:t>: DIVSI Studie: Beteiligung im Internet – Wer beteiligt sich wie? Formen, Vorteile und Hürden der Beteiligung im Internet aus Sicht der DIVSI Internet-Milieus. Hamburg.</w:t>
      </w:r>
    </w:p>
    <w:p w14:paraId="06E77C72" w14:textId="77777777" w:rsidR="00EF67AE" w:rsidRDefault="002F076E">
      <w:pPr>
        <w:spacing w:line="312" w:lineRule="auto"/>
        <w:ind w:left="720"/>
        <w:rPr>
          <w:rFonts w:ascii="Arial" w:eastAsia="Arial" w:hAnsi="Arial" w:cs="Arial"/>
          <w:sz w:val="20"/>
          <w:szCs w:val="20"/>
        </w:rPr>
      </w:pPr>
      <w:r>
        <w:rPr>
          <w:rFonts w:ascii="Arial" w:eastAsia="Arial" w:hAnsi="Arial" w:cs="Arial"/>
          <w:sz w:val="20"/>
          <w:szCs w:val="20"/>
        </w:rPr>
        <w:t xml:space="preserve">URL: </w:t>
      </w:r>
      <w:hyperlink r:id="rId18">
        <w:r>
          <w:rPr>
            <w:rFonts w:ascii="Arial" w:eastAsia="Arial" w:hAnsi="Arial" w:cs="Arial"/>
            <w:color w:val="0000FF"/>
            <w:sz w:val="20"/>
            <w:szCs w:val="20"/>
            <w:u w:val="single"/>
          </w:rPr>
          <w:t>https://www.divsi.de/wp-content/uploads/2015/07/DIVSI-Studie-Beteiligung-im-Internet-Wer-beteiligt-sich-wie_web.pdf</w:t>
        </w:r>
      </w:hyperlink>
      <w:r>
        <w:rPr>
          <w:rFonts w:ascii="Arial" w:eastAsia="Arial" w:hAnsi="Arial" w:cs="Arial"/>
          <w:sz w:val="20"/>
          <w:szCs w:val="20"/>
        </w:rPr>
        <w:t xml:space="preserve"> </w:t>
      </w:r>
    </w:p>
    <w:p w14:paraId="799DC84C" w14:textId="77777777" w:rsidR="00EF67AE" w:rsidRDefault="00EF67AE">
      <w:pPr>
        <w:spacing w:line="312" w:lineRule="auto"/>
        <w:rPr>
          <w:rFonts w:ascii="Arial" w:eastAsia="Arial" w:hAnsi="Arial" w:cs="Arial"/>
          <w:sz w:val="20"/>
          <w:szCs w:val="20"/>
        </w:rPr>
      </w:pPr>
    </w:p>
    <w:p w14:paraId="351A163A" w14:textId="77777777" w:rsidR="00EF67AE" w:rsidRDefault="002F076E">
      <w:pPr>
        <w:numPr>
          <w:ilvl w:val="0"/>
          <w:numId w:val="29"/>
        </w:numPr>
        <w:spacing w:line="312" w:lineRule="auto"/>
        <w:ind w:hanging="360"/>
      </w:pPr>
      <w:r>
        <w:rPr>
          <w:rFonts w:ascii="Arial" w:eastAsia="Arial" w:hAnsi="Arial" w:cs="Arial"/>
          <w:b/>
          <w:sz w:val="20"/>
          <w:szCs w:val="20"/>
        </w:rPr>
        <w:t>Hasebrink, Uwe (2015)</w:t>
      </w:r>
      <w:r>
        <w:rPr>
          <w:rFonts w:ascii="Arial" w:eastAsia="Arial" w:hAnsi="Arial" w:cs="Arial"/>
          <w:sz w:val="20"/>
          <w:szCs w:val="20"/>
        </w:rPr>
        <w:t xml:space="preserve">: Meinungsbildung und Kontrolle der Medien. In: bpb Dossier: Medienpolitik. </w:t>
      </w:r>
    </w:p>
    <w:p w14:paraId="44D38A68" w14:textId="77777777" w:rsidR="00EF67AE" w:rsidRDefault="002F076E">
      <w:pPr>
        <w:spacing w:line="312" w:lineRule="auto"/>
        <w:ind w:left="720"/>
        <w:rPr>
          <w:rFonts w:ascii="Arial" w:eastAsia="Arial" w:hAnsi="Arial" w:cs="Arial"/>
          <w:sz w:val="20"/>
          <w:szCs w:val="20"/>
        </w:rPr>
      </w:pPr>
      <w:r>
        <w:rPr>
          <w:rFonts w:ascii="Arial" w:eastAsia="Arial" w:hAnsi="Arial" w:cs="Arial"/>
          <w:sz w:val="18"/>
          <w:szCs w:val="18"/>
        </w:rPr>
        <w:t xml:space="preserve">URL: </w:t>
      </w:r>
      <w:hyperlink r:id="rId19">
        <w:r>
          <w:rPr>
            <w:rFonts w:ascii="Arial" w:eastAsia="Arial" w:hAnsi="Arial" w:cs="Arial"/>
            <w:color w:val="0000FF"/>
            <w:sz w:val="18"/>
            <w:szCs w:val="18"/>
            <w:u w:val="single"/>
          </w:rPr>
          <w:t>http://www.bpb.de/gesellschaft/medien/medienpolitik/172240/meinungsbildung-und-kontrolle-der-medien</w:t>
        </w:r>
      </w:hyperlink>
      <w:r>
        <w:rPr>
          <w:rFonts w:ascii="Arial" w:eastAsia="Arial" w:hAnsi="Arial" w:cs="Arial"/>
          <w:sz w:val="20"/>
          <w:szCs w:val="20"/>
        </w:rPr>
        <w:t xml:space="preserve"> </w:t>
      </w:r>
    </w:p>
    <w:p w14:paraId="0271A1BC" w14:textId="77777777" w:rsidR="00EF67AE" w:rsidRDefault="00EF67AE">
      <w:pPr>
        <w:spacing w:line="312" w:lineRule="auto"/>
        <w:rPr>
          <w:rFonts w:ascii="Arial" w:eastAsia="Arial" w:hAnsi="Arial" w:cs="Arial"/>
          <w:sz w:val="20"/>
          <w:szCs w:val="20"/>
        </w:rPr>
      </w:pPr>
    </w:p>
    <w:p w14:paraId="5C5656A1" w14:textId="77777777" w:rsidR="00EF67AE" w:rsidRDefault="002F076E">
      <w:pPr>
        <w:numPr>
          <w:ilvl w:val="0"/>
          <w:numId w:val="29"/>
        </w:numPr>
        <w:spacing w:line="312" w:lineRule="auto"/>
        <w:ind w:hanging="360"/>
      </w:pPr>
      <w:r>
        <w:rPr>
          <w:rFonts w:ascii="Arial" w:eastAsia="Arial" w:hAnsi="Arial" w:cs="Arial"/>
          <w:b/>
          <w:sz w:val="20"/>
          <w:szCs w:val="20"/>
        </w:rPr>
        <w:t>Landesanstalt für Medien Nordrhein-Westfalen (LfM) (Hrsg.) (2016)</w:t>
      </w:r>
      <w:r>
        <w:rPr>
          <w:rFonts w:ascii="Arial" w:eastAsia="Arial" w:hAnsi="Arial" w:cs="Arial"/>
          <w:sz w:val="20"/>
          <w:szCs w:val="20"/>
        </w:rPr>
        <w:t xml:space="preserve">: Forsa-Umfrage: Ethik im Netz. Hate Speech. </w:t>
      </w:r>
    </w:p>
    <w:p w14:paraId="77463435" w14:textId="77777777" w:rsidR="00EF67AE" w:rsidRDefault="002F076E">
      <w:pPr>
        <w:spacing w:line="312" w:lineRule="auto"/>
        <w:ind w:left="720"/>
        <w:rPr>
          <w:rFonts w:ascii="Arial" w:eastAsia="Arial" w:hAnsi="Arial" w:cs="Arial"/>
          <w:sz w:val="20"/>
          <w:szCs w:val="20"/>
        </w:rPr>
      </w:pPr>
      <w:r>
        <w:rPr>
          <w:rFonts w:ascii="Arial" w:eastAsia="Arial" w:hAnsi="Arial" w:cs="Arial"/>
          <w:sz w:val="18"/>
          <w:szCs w:val="18"/>
        </w:rPr>
        <w:t xml:space="preserve">URL: </w:t>
      </w:r>
      <w:hyperlink r:id="rId20">
        <w:r>
          <w:rPr>
            <w:rFonts w:ascii="Arial" w:eastAsia="Arial" w:hAnsi="Arial" w:cs="Arial"/>
            <w:color w:val="0000FF"/>
            <w:sz w:val="18"/>
            <w:szCs w:val="18"/>
            <w:u w:val="single"/>
          </w:rPr>
          <w:t>http://www.lfm-nrw.de/fileadmin/user_upload/lfm-nrw/Service/Veranstaltungen_und_Preise/Medienversammlung/2016/EthikimNetz_Hate_Speech-PP.pdf</w:t>
        </w:r>
      </w:hyperlink>
      <w:hyperlink r:id="rId21"/>
    </w:p>
    <w:p w14:paraId="5B4DBE4D" w14:textId="77777777" w:rsidR="00EF67AE" w:rsidRDefault="00162CA3">
      <w:pPr>
        <w:spacing w:line="312" w:lineRule="auto"/>
        <w:rPr>
          <w:rFonts w:ascii="Arial" w:eastAsia="Arial" w:hAnsi="Arial" w:cs="Arial"/>
          <w:sz w:val="20"/>
          <w:szCs w:val="20"/>
        </w:rPr>
      </w:pPr>
      <w:hyperlink r:id="rId22"/>
    </w:p>
    <w:p w14:paraId="508A8349" w14:textId="77777777" w:rsidR="00EF67AE" w:rsidRDefault="002F076E">
      <w:pPr>
        <w:numPr>
          <w:ilvl w:val="0"/>
          <w:numId w:val="29"/>
        </w:numPr>
        <w:spacing w:line="312" w:lineRule="auto"/>
        <w:ind w:hanging="360"/>
      </w:pPr>
      <w:r>
        <w:rPr>
          <w:rFonts w:ascii="Arial" w:eastAsia="Arial" w:hAnsi="Arial" w:cs="Arial"/>
          <w:b/>
          <w:sz w:val="20"/>
          <w:szCs w:val="20"/>
        </w:rPr>
        <w:t>Landesanstalt für Medien Nordrhein-Westfalen (LfM) (Hrsg.); Machill, Marcel; Beiler, Markus; Krüger, Uwe (2014)</w:t>
      </w:r>
      <w:r>
        <w:rPr>
          <w:rFonts w:ascii="Arial" w:eastAsia="Arial" w:hAnsi="Arial" w:cs="Arial"/>
          <w:sz w:val="20"/>
          <w:szCs w:val="20"/>
        </w:rPr>
        <w:t>: Das neue Gesicht der Öffentlichkeit. Wie Facebook und andere soziale Netzwerke die Meinungsbildung verändern. (LfM-Materialien Band 31) Düsseldorf.</w:t>
      </w:r>
    </w:p>
    <w:p w14:paraId="6CDB7643" w14:textId="77777777" w:rsidR="00EF67AE" w:rsidRDefault="002F076E">
      <w:pPr>
        <w:spacing w:line="312" w:lineRule="auto"/>
        <w:ind w:left="720"/>
        <w:rPr>
          <w:rFonts w:ascii="Arial" w:eastAsia="Arial" w:hAnsi="Arial" w:cs="Arial"/>
          <w:sz w:val="20"/>
          <w:szCs w:val="20"/>
        </w:rPr>
      </w:pPr>
      <w:r>
        <w:rPr>
          <w:rFonts w:ascii="Arial" w:eastAsia="Arial" w:hAnsi="Arial" w:cs="Arial"/>
          <w:sz w:val="18"/>
          <w:szCs w:val="18"/>
        </w:rPr>
        <w:t xml:space="preserve">URL: </w:t>
      </w:r>
      <w:hyperlink r:id="rId23">
        <w:r>
          <w:rPr>
            <w:rFonts w:ascii="Arial" w:eastAsia="Arial" w:hAnsi="Arial" w:cs="Arial"/>
            <w:color w:val="0000FF"/>
            <w:sz w:val="18"/>
            <w:szCs w:val="18"/>
            <w:u w:val="single"/>
          </w:rPr>
          <w:t>http://www.uni-leipzig.de/journalistik/fileadmin/user_upload/00/machill/LfM_Materialien_Bd31_FINAL.pdf</w:t>
        </w:r>
      </w:hyperlink>
      <w:hyperlink r:id="rId24"/>
    </w:p>
    <w:p w14:paraId="3A54D403" w14:textId="77777777" w:rsidR="00EF67AE" w:rsidRDefault="00162CA3">
      <w:pPr>
        <w:spacing w:line="312" w:lineRule="auto"/>
        <w:rPr>
          <w:rFonts w:ascii="Arial" w:eastAsia="Arial" w:hAnsi="Arial" w:cs="Arial"/>
          <w:sz w:val="20"/>
          <w:szCs w:val="20"/>
        </w:rPr>
      </w:pPr>
      <w:hyperlink r:id="rId25"/>
    </w:p>
    <w:p w14:paraId="635651AD" w14:textId="77777777" w:rsidR="00EF67AE" w:rsidRDefault="002F076E">
      <w:pPr>
        <w:numPr>
          <w:ilvl w:val="0"/>
          <w:numId w:val="29"/>
        </w:numPr>
        <w:spacing w:line="312" w:lineRule="auto"/>
        <w:ind w:hanging="360"/>
      </w:pPr>
      <w:r>
        <w:rPr>
          <w:rFonts w:ascii="Arial" w:eastAsia="Arial" w:hAnsi="Arial" w:cs="Arial"/>
          <w:b/>
          <w:sz w:val="20"/>
          <w:szCs w:val="20"/>
        </w:rPr>
        <w:t>MPFS (Medienpädagogischer Forschungsverbund Südwest) (Hrsg.) (2015)</w:t>
      </w:r>
      <w:r>
        <w:rPr>
          <w:rFonts w:ascii="Arial" w:eastAsia="Arial" w:hAnsi="Arial" w:cs="Arial"/>
          <w:sz w:val="20"/>
          <w:szCs w:val="20"/>
        </w:rPr>
        <w:t xml:space="preserve">: JIM-Studie 2015. Jugend, Information, (Multi-)Media. Basisstudie zum Medienumgang 12- bis 19-Jähriger in Deutschland. Stuttgart. </w:t>
      </w:r>
    </w:p>
    <w:p w14:paraId="01884AD8" w14:textId="77777777" w:rsidR="00EF67AE" w:rsidRDefault="002F076E">
      <w:pPr>
        <w:spacing w:line="312" w:lineRule="auto"/>
        <w:ind w:left="720"/>
        <w:rPr>
          <w:rFonts w:ascii="Arial" w:eastAsia="Arial" w:hAnsi="Arial" w:cs="Arial"/>
          <w:sz w:val="18"/>
          <w:szCs w:val="18"/>
        </w:rPr>
      </w:pPr>
      <w:r>
        <w:rPr>
          <w:rFonts w:ascii="Arial" w:eastAsia="Arial" w:hAnsi="Arial" w:cs="Arial"/>
          <w:sz w:val="18"/>
          <w:szCs w:val="18"/>
        </w:rPr>
        <w:t xml:space="preserve">URL: </w:t>
      </w:r>
      <w:hyperlink r:id="rId26">
        <w:r>
          <w:rPr>
            <w:rFonts w:ascii="Arial" w:eastAsia="Arial" w:hAnsi="Arial" w:cs="Arial"/>
            <w:color w:val="0000FF"/>
            <w:sz w:val="18"/>
            <w:szCs w:val="18"/>
            <w:u w:val="single"/>
          </w:rPr>
          <w:t>https://www.mpfs.de/fileadmin/files/Studien/JIM/2015/JIM_Studie_2015.pdf</w:t>
        </w:r>
      </w:hyperlink>
      <w:hyperlink r:id="rId27"/>
    </w:p>
    <w:p w14:paraId="64ABF0A5" w14:textId="77777777" w:rsidR="00EF67AE" w:rsidRDefault="00162CA3">
      <w:pPr>
        <w:spacing w:line="312" w:lineRule="auto"/>
        <w:rPr>
          <w:rFonts w:ascii="Arial" w:eastAsia="Arial" w:hAnsi="Arial" w:cs="Arial"/>
          <w:sz w:val="20"/>
          <w:szCs w:val="20"/>
        </w:rPr>
      </w:pPr>
      <w:hyperlink r:id="rId28"/>
    </w:p>
    <w:p w14:paraId="333BE247" w14:textId="77777777" w:rsidR="00EF67AE" w:rsidRDefault="002F076E">
      <w:pPr>
        <w:numPr>
          <w:ilvl w:val="0"/>
          <w:numId w:val="29"/>
        </w:numPr>
        <w:spacing w:line="312" w:lineRule="auto"/>
        <w:ind w:hanging="360"/>
      </w:pPr>
      <w:r>
        <w:rPr>
          <w:rFonts w:ascii="Arial" w:eastAsia="Arial" w:hAnsi="Arial" w:cs="Arial"/>
          <w:b/>
          <w:sz w:val="20"/>
          <w:szCs w:val="20"/>
        </w:rPr>
        <w:t>Schnetzer, Simon (2014)</w:t>
      </w:r>
      <w:r>
        <w:rPr>
          <w:rFonts w:ascii="Arial" w:eastAsia="Arial" w:hAnsi="Arial" w:cs="Arial"/>
          <w:sz w:val="20"/>
          <w:szCs w:val="20"/>
        </w:rPr>
        <w:t xml:space="preserve">: </w:t>
      </w:r>
      <w:hyperlink r:id="rId29">
        <w:r>
          <w:rPr>
            <w:rFonts w:ascii="Arial" w:eastAsia="Arial" w:hAnsi="Arial" w:cs="Arial"/>
            <w:sz w:val="20"/>
            <w:szCs w:val="20"/>
          </w:rPr>
          <w:t>Toleranz Online 2014: Eine Jugendstudie über Respekt, Sicherheit und Freiheit im Internet.</w:t>
        </w:r>
      </w:hyperlink>
      <w:r>
        <w:rPr>
          <w:rFonts w:ascii="Arial" w:eastAsia="Arial" w:hAnsi="Arial" w:cs="Arial"/>
          <w:sz w:val="20"/>
          <w:szCs w:val="20"/>
        </w:rPr>
        <w:t xml:space="preserve"> Hamburg.</w:t>
      </w:r>
    </w:p>
    <w:p w14:paraId="1B649829" w14:textId="77777777" w:rsidR="00EF67AE" w:rsidRDefault="00EF67AE">
      <w:pPr>
        <w:spacing w:line="312" w:lineRule="auto"/>
      </w:pPr>
    </w:p>
    <w:p w14:paraId="7D2E129D" w14:textId="77777777" w:rsidR="00EF67AE" w:rsidRDefault="002F076E">
      <w:pPr>
        <w:numPr>
          <w:ilvl w:val="0"/>
          <w:numId w:val="29"/>
        </w:numPr>
        <w:spacing w:line="312" w:lineRule="auto"/>
        <w:ind w:hanging="360"/>
      </w:pPr>
      <w:r>
        <w:rPr>
          <w:rFonts w:ascii="Arial" w:eastAsia="Arial" w:hAnsi="Arial" w:cs="Arial"/>
          <w:b/>
          <w:sz w:val="20"/>
          <w:szCs w:val="20"/>
        </w:rPr>
        <w:t>„Konstruktiver Journalismus“</w:t>
      </w:r>
      <w:r>
        <w:rPr>
          <w:rFonts w:ascii="Arial" w:eastAsia="Arial" w:hAnsi="Arial" w:cs="Arial"/>
          <w:sz w:val="20"/>
          <w:szCs w:val="20"/>
        </w:rPr>
        <w:t xml:space="preserve">. In: Wikipedia, Die freie Enzyklopädie (Bearbeitungsstand: 08.07.2016). </w:t>
      </w:r>
    </w:p>
    <w:p w14:paraId="6B8D1A4D" w14:textId="77777777" w:rsidR="00EF67AE" w:rsidRDefault="002F076E">
      <w:pPr>
        <w:spacing w:line="312" w:lineRule="auto"/>
        <w:ind w:left="720"/>
        <w:rPr>
          <w:rFonts w:ascii="Arial" w:eastAsia="Arial" w:hAnsi="Arial" w:cs="Arial"/>
          <w:sz w:val="18"/>
          <w:szCs w:val="18"/>
        </w:rPr>
      </w:pPr>
      <w:r>
        <w:rPr>
          <w:rFonts w:ascii="Arial" w:eastAsia="Arial" w:hAnsi="Arial" w:cs="Arial"/>
          <w:sz w:val="18"/>
          <w:szCs w:val="18"/>
        </w:rPr>
        <w:t xml:space="preserve">URL: </w:t>
      </w:r>
      <w:hyperlink r:id="rId30">
        <w:r>
          <w:rPr>
            <w:rFonts w:ascii="Arial" w:eastAsia="Arial" w:hAnsi="Arial" w:cs="Arial"/>
            <w:color w:val="0000FF"/>
            <w:sz w:val="18"/>
            <w:szCs w:val="18"/>
            <w:u w:val="single"/>
          </w:rPr>
          <w:t>https://de.wikipedia.org/w/index.php?title=Konstruktiver_Journalismus&amp;oldid=155968428</w:t>
        </w:r>
      </w:hyperlink>
      <w:hyperlink r:id="rId31"/>
    </w:p>
    <w:p w14:paraId="1F36F330" w14:textId="77777777" w:rsidR="00EF67AE" w:rsidRDefault="00162CA3">
      <w:pPr>
        <w:spacing w:line="312" w:lineRule="auto"/>
        <w:rPr>
          <w:rFonts w:ascii="Arial" w:eastAsia="Arial" w:hAnsi="Arial" w:cs="Arial"/>
          <w:sz w:val="20"/>
          <w:szCs w:val="20"/>
        </w:rPr>
      </w:pPr>
      <w:hyperlink r:id="rId32"/>
    </w:p>
    <w:p w14:paraId="1A1C2B9E" w14:textId="77777777" w:rsidR="00EF67AE" w:rsidRDefault="002F076E">
      <w:pPr>
        <w:numPr>
          <w:ilvl w:val="0"/>
          <w:numId w:val="29"/>
        </w:numPr>
        <w:spacing w:line="312" w:lineRule="auto"/>
        <w:ind w:hanging="360"/>
      </w:pPr>
      <w:r>
        <w:rPr>
          <w:rFonts w:ascii="Arial" w:eastAsia="Arial" w:hAnsi="Arial" w:cs="Arial"/>
          <w:b/>
          <w:sz w:val="20"/>
          <w:szCs w:val="20"/>
        </w:rPr>
        <w:t>„Radiotheorie“</w:t>
      </w:r>
      <w:r>
        <w:rPr>
          <w:rFonts w:ascii="Arial" w:eastAsia="Arial" w:hAnsi="Arial" w:cs="Arial"/>
          <w:sz w:val="20"/>
          <w:szCs w:val="20"/>
        </w:rPr>
        <w:t xml:space="preserve">. In: Wikipedia, Die freie Enzyklopädie (Bearbeitungsstand: 13.11.2013). </w:t>
      </w:r>
    </w:p>
    <w:p w14:paraId="45C20232" w14:textId="77777777" w:rsidR="00EF67AE" w:rsidRDefault="002F076E">
      <w:pPr>
        <w:spacing w:line="312" w:lineRule="auto"/>
        <w:ind w:left="720"/>
        <w:rPr>
          <w:rFonts w:ascii="Arial" w:eastAsia="Arial" w:hAnsi="Arial" w:cs="Arial"/>
          <w:sz w:val="18"/>
          <w:szCs w:val="18"/>
        </w:rPr>
      </w:pPr>
      <w:r>
        <w:rPr>
          <w:rFonts w:ascii="Arial" w:eastAsia="Arial" w:hAnsi="Arial" w:cs="Arial"/>
          <w:sz w:val="18"/>
          <w:szCs w:val="18"/>
        </w:rPr>
        <w:t xml:space="preserve">URL: </w:t>
      </w:r>
      <w:hyperlink r:id="rId33">
        <w:r>
          <w:rPr>
            <w:rFonts w:ascii="Arial" w:eastAsia="Arial" w:hAnsi="Arial" w:cs="Arial"/>
            <w:color w:val="0000FF"/>
            <w:sz w:val="18"/>
            <w:szCs w:val="18"/>
            <w:u w:val="single"/>
          </w:rPr>
          <w:t>https://de.wikipedia.org/w/index.php?title=Radiotheorie&amp;oldid=124423359</w:t>
        </w:r>
      </w:hyperlink>
      <w:hyperlink r:id="rId34"/>
    </w:p>
    <w:p w14:paraId="3EDB220A" w14:textId="77777777" w:rsidR="00EF67AE" w:rsidRDefault="00162CA3">
      <w:pPr>
        <w:spacing w:line="312" w:lineRule="auto"/>
        <w:rPr>
          <w:rFonts w:ascii="Arial" w:eastAsia="Arial" w:hAnsi="Arial" w:cs="Arial"/>
          <w:sz w:val="20"/>
          <w:szCs w:val="20"/>
        </w:rPr>
      </w:pPr>
      <w:hyperlink r:id="rId35"/>
    </w:p>
    <w:p w14:paraId="77B5A65B" w14:textId="77777777" w:rsidR="00EF67AE" w:rsidRDefault="00162CA3">
      <w:pPr>
        <w:spacing w:line="312" w:lineRule="auto"/>
        <w:rPr>
          <w:rFonts w:ascii="Arial" w:eastAsia="Arial" w:hAnsi="Arial" w:cs="Arial"/>
          <w:sz w:val="20"/>
          <w:szCs w:val="20"/>
        </w:rPr>
      </w:pPr>
      <w:hyperlink r:id="rId36"/>
    </w:p>
    <w:p w14:paraId="0EBBF144" w14:textId="77777777" w:rsidR="00EF67AE" w:rsidRDefault="002F076E">
      <w:pPr>
        <w:spacing w:line="312" w:lineRule="auto"/>
        <w:jc w:val="both"/>
      </w:pPr>
      <w:r>
        <w:rPr>
          <w:rFonts w:ascii="Arial" w:eastAsia="Arial" w:hAnsi="Arial" w:cs="Arial"/>
          <w:sz w:val="20"/>
          <w:szCs w:val="20"/>
        </w:rPr>
        <w:t xml:space="preserve">Aktuelle Medienbeispiele zum Unterrichtsthema finden sich auf der Projektplattform unter </w:t>
      </w:r>
    </w:p>
    <w:p w14:paraId="5B236916" w14:textId="77777777" w:rsidR="00EF67AE" w:rsidRDefault="00162CA3">
      <w:pPr>
        <w:spacing w:line="312" w:lineRule="auto"/>
        <w:jc w:val="both"/>
      </w:pPr>
      <w:hyperlink r:id="rId37">
        <w:r w:rsidR="002F076E">
          <w:rPr>
            <w:rFonts w:ascii="Arial" w:eastAsia="Arial" w:hAnsi="Arial" w:cs="Arial"/>
            <w:color w:val="0000FF"/>
            <w:sz w:val="20"/>
            <w:szCs w:val="20"/>
            <w:u w:val="single"/>
          </w:rPr>
          <w:t>www.medien-in-die-schule.de/meinung-im-netz-gestalten/</w:t>
        </w:r>
      </w:hyperlink>
      <w:r w:rsidR="002F076E">
        <w:rPr>
          <w:rFonts w:ascii="Arial" w:eastAsia="Arial" w:hAnsi="Arial" w:cs="Arial"/>
          <w:sz w:val="20"/>
          <w:szCs w:val="20"/>
        </w:rPr>
        <w:t>.</w:t>
      </w:r>
    </w:p>
    <w:p w14:paraId="78835159" w14:textId="77777777" w:rsidR="00EF67AE" w:rsidRDefault="00EF67AE">
      <w:pPr>
        <w:spacing w:line="312" w:lineRule="auto"/>
      </w:pPr>
    </w:p>
    <w:p w14:paraId="60D4B3CC" w14:textId="77777777" w:rsidR="00EF67AE" w:rsidRDefault="002F076E">
      <w:r>
        <w:br w:type="page"/>
      </w:r>
    </w:p>
    <w:p w14:paraId="5B028BAC" w14:textId="77777777" w:rsidR="00EF67AE" w:rsidRDefault="00EF67AE">
      <w:pPr>
        <w:spacing w:line="312" w:lineRule="auto"/>
        <w:rPr>
          <w:rFonts w:ascii="Arial" w:eastAsia="Arial" w:hAnsi="Arial" w:cs="Arial"/>
          <w:color w:val="002060"/>
          <w:sz w:val="28"/>
          <w:szCs w:val="28"/>
        </w:rPr>
      </w:pPr>
    </w:p>
    <w:p w14:paraId="0BB53B46" w14:textId="77777777" w:rsidR="00EF67AE" w:rsidRDefault="002F076E">
      <w:pPr>
        <w:pStyle w:val="berschrift1"/>
      </w:pPr>
      <w:r>
        <w:t>2. Module</w:t>
      </w:r>
    </w:p>
    <w:p w14:paraId="42AFB496" w14:textId="77777777" w:rsidR="00EF67AE" w:rsidRDefault="00EF67AE">
      <w:pPr>
        <w:spacing w:line="312" w:lineRule="auto"/>
        <w:jc w:val="both"/>
      </w:pPr>
    </w:p>
    <w:p w14:paraId="69AFB542" w14:textId="77777777" w:rsidR="00EF67AE" w:rsidRDefault="002F076E">
      <w:pPr>
        <w:pStyle w:val="berschrift2"/>
      </w:pPr>
      <w:r>
        <w:t>Modul 1 – Ich im Netz</w:t>
      </w:r>
    </w:p>
    <w:p w14:paraId="14C98BDB" w14:textId="77777777" w:rsidR="00EF67AE" w:rsidRDefault="00EF67AE">
      <w:pPr>
        <w:spacing w:line="312" w:lineRule="auto"/>
        <w:jc w:val="both"/>
      </w:pPr>
    </w:p>
    <w:p w14:paraId="13071319" w14:textId="77777777" w:rsidR="00EF67AE" w:rsidRDefault="002F076E">
      <w:pPr>
        <w:pStyle w:val="berschrift3"/>
      </w:pPr>
      <w:r>
        <w:t>Einführung</w:t>
      </w:r>
    </w:p>
    <w:p w14:paraId="117464F3" w14:textId="77777777" w:rsidR="00EF67AE" w:rsidRDefault="002F076E">
      <w:pPr>
        <w:widowControl w:val="0"/>
        <w:spacing w:line="312" w:lineRule="auto"/>
        <w:jc w:val="both"/>
      </w:pPr>
      <w:r>
        <w:rPr>
          <w:rFonts w:ascii="Arial" w:eastAsia="Arial" w:hAnsi="Arial" w:cs="Arial"/>
          <w:sz w:val="20"/>
          <w:szCs w:val="20"/>
        </w:rPr>
        <w:t xml:space="preserve">Kommunikation steht im Mittelpunkt der Mediennutzung von Jugendlichen, weil sie den ständigen Austausch und Abgleich mit ihren Freund*innen ermöglicht. Die Kommunikation in Sozialen Netzwerken ist ein wichtiger Faktor zur Orientierung und hilft Jugendlichen herauszufinden, wer sie sein möchten. Dabei probieren sie verschiedene Konzepte für ihr Identitätsmanagement aus und experimentieren mit ihrer Selbstdarstellung und der Wirkung, die sie damit auf andere haben. </w:t>
      </w:r>
    </w:p>
    <w:p w14:paraId="395180F7" w14:textId="77777777" w:rsidR="00EF67AE" w:rsidRDefault="002F076E">
      <w:pPr>
        <w:widowControl w:val="0"/>
        <w:spacing w:line="312" w:lineRule="auto"/>
        <w:jc w:val="both"/>
      </w:pPr>
      <w:r>
        <w:rPr>
          <w:rFonts w:ascii="Arial" w:eastAsia="Arial" w:hAnsi="Arial" w:cs="Arial"/>
          <w:sz w:val="20"/>
          <w:szCs w:val="20"/>
        </w:rPr>
        <w:t xml:space="preserve">Die Auswahl der Themen, der Meinungen und des Stil- und Lebensgefühls richtet sich sowohl nach ihren Freund*innen im unmittelbaren Umfeld als auch nach ihrem Netzwerk in den sozialen Medien. Hier bietet sich extra Raum für Auseinandersetzungsformen und Beziehungsgemeinschaften, mit anderen Informationsquellen, Orientierungspunkten und Veröffentlichungsmöglichkeiten. </w:t>
      </w:r>
    </w:p>
    <w:p w14:paraId="06CD5089" w14:textId="77777777" w:rsidR="00EF67AE" w:rsidRDefault="002F076E">
      <w:pPr>
        <w:widowControl w:val="0"/>
        <w:spacing w:line="312" w:lineRule="auto"/>
        <w:jc w:val="both"/>
      </w:pPr>
      <w:r>
        <w:rPr>
          <w:rFonts w:ascii="Arial" w:eastAsia="Arial" w:hAnsi="Arial" w:cs="Arial"/>
          <w:sz w:val="20"/>
          <w:szCs w:val="20"/>
        </w:rPr>
        <w:t xml:space="preserve">Durch die vielfältigen Nutzungs- und Gestaltungsmöglichkeiten für die Selbstdarstellung oder die Informationsbeschaffung sortieren die Jugendlichen nach persönlicher Interessenlage ihre Themen, bestimmen deren Relevanz und setzen so, auch mittels Selbstdarstellung und durch Vernetzungsmechanismen in den Sozialen Medien, gesellschaftliche Diskurse in Gang und tragen zur Meinungsbildung bei. </w:t>
      </w:r>
    </w:p>
    <w:p w14:paraId="0D975238" w14:textId="77777777" w:rsidR="00EF67AE" w:rsidRDefault="00EF67AE">
      <w:pPr>
        <w:spacing w:line="312" w:lineRule="auto"/>
        <w:jc w:val="both"/>
      </w:pPr>
    </w:p>
    <w:p w14:paraId="0139D589" w14:textId="77777777" w:rsidR="00EF67AE" w:rsidRDefault="002F076E">
      <w:pPr>
        <w:pStyle w:val="berschrift3"/>
      </w:pPr>
      <w:r>
        <w:t>Ziel</w:t>
      </w:r>
    </w:p>
    <w:p w14:paraId="22C19C2C" w14:textId="77777777" w:rsidR="00EF67AE" w:rsidRDefault="002F076E">
      <w:pPr>
        <w:spacing w:line="312" w:lineRule="auto"/>
        <w:jc w:val="both"/>
      </w:pPr>
      <w:r>
        <w:rPr>
          <w:rFonts w:ascii="Arial" w:eastAsia="Arial" w:hAnsi="Arial" w:cs="Arial"/>
          <w:sz w:val="20"/>
          <w:szCs w:val="20"/>
        </w:rPr>
        <w:t xml:space="preserve">Mit den Unterrichtseinheiten in Modul 1 reflektieren die Schüler*innen ihre Selbstdarstellung und ihr Verhalten im Netz. Wie stellen sie sich, ihre Rolle und ihre Meinungen dar? Woran beteiligen sie sich? Was möchten sie wodurch zum Ausdruck bringen? Welchen Quellen glauben sie? Wann verteilen sie ein ‚Like’ oder teilen ein Foto? Welche Mechanismen bestimmen ihre digitale Kommunikation? </w:t>
      </w:r>
    </w:p>
    <w:p w14:paraId="78910EB0" w14:textId="77777777" w:rsidR="00EF67AE" w:rsidRDefault="002F076E">
      <w:pPr>
        <w:spacing w:line="312" w:lineRule="auto"/>
        <w:jc w:val="both"/>
      </w:pPr>
      <w:r>
        <w:rPr>
          <w:rFonts w:ascii="Arial" w:eastAsia="Arial" w:hAnsi="Arial" w:cs="Arial"/>
          <w:sz w:val="20"/>
          <w:szCs w:val="20"/>
        </w:rPr>
        <w:t>Mit kleinen eigenen Geschichten sollen sich die Schüler*innen abschließend ihrer Einflussmöglichkeiten auf politische und gesellschaftliche Prozesse im Netz bewusst werden.</w:t>
      </w:r>
    </w:p>
    <w:p w14:paraId="6FED5EF2" w14:textId="77777777" w:rsidR="00EF67AE" w:rsidRDefault="002F076E">
      <w:pPr>
        <w:widowControl w:val="0"/>
        <w:spacing w:line="312" w:lineRule="auto"/>
        <w:jc w:val="both"/>
      </w:pPr>
      <w:r>
        <w:rPr>
          <w:rFonts w:ascii="Arial" w:eastAsia="Arial" w:hAnsi="Arial" w:cs="Arial"/>
          <w:sz w:val="20"/>
          <w:szCs w:val="20"/>
        </w:rPr>
        <w:t>Ein Überblick zum Themenfeld „Netzkommunikation“ wird in der UE1a mit der Definition von charakteristischen Eigenschaften und Begriffen erarbeitet.</w:t>
      </w:r>
    </w:p>
    <w:p w14:paraId="00606CD1" w14:textId="77777777" w:rsidR="00EF67AE" w:rsidRDefault="00EF67AE">
      <w:pPr>
        <w:spacing w:line="312" w:lineRule="auto"/>
        <w:jc w:val="both"/>
      </w:pPr>
    </w:p>
    <w:p w14:paraId="0E3B4DFE" w14:textId="77777777" w:rsidR="00EF67AE" w:rsidRDefault="002F076E">
      <w:pPr>
        <w:pStyle w:val="berschrift3"/>
      </w:pPr>
      <w:r>
        <w:t>Zeitbedarf</w:t>
      </w:r>
    </w:p>
    <w:p w14:paraId="142BC85E" w14:textId="77777777" w:rsidR="00EF67AE" w:rsidRDefault="002F076E">
      <w:pPr>
        <w:spacing w:line="312" w:lineRule="auto"/>
        <w:jc w:val="both"/>
        <w:rPr>
          <w:rFonts w:ascii="Arial" w:eastAsia="Arial" w:hAnsi="Arial" w:cs="Arial"/>
          <w:sz w:val="20"/>
          <w:szCs w:val="20"/>
        </w:rPr>
      </w:pPr>
      <w:r>
        <w:rPr>
          <w:rFonts w:ascii="Arial" w:eastAsia="Arial" w:hAnsi="Arial" w:cs="Arial"/>
          <w:sz w:val="20"/>
          <w:szCs w:val="20"/>
        </w:rPr>
        <w:t>Für das Modul 1 sollte eine Doppelstunde (90 Minuten) eingeplant werden.</w:t>
      </w:r>
    </w:p>
    <w:p w14:paraId="6EB27DBE" w14:textId="77777777" w:rsidR="00EF67AE" w:rsidRDefault="00EF67AE">
      <w:pPr>
        <w:spacing w:line="312" w:lineRule="auto"/>
        <w:jc w:val="both"/>
        <w:rPr>
          <w:rFonts w:ascii="Arial" w:eastAsia="Arial" w:hAnsi="Arial" w:cs="Arial"/>
          <w:sz w:val="20"/>
          <w:szCs w:val="20"/>
        </w:rPr>
      </w:pPr>
    </w:p>
    <w:p w14:paraId="508ECBE1" w14:textId="77777777" w:rsidR="00EF67AE" w:rsidRDefault="002F076E">
      <w:pPr>
        <w:pStyle w:val="berschrift3"/>
      </w:pPr>
      <w:r>
        <w:t>Unterrichtseinheiten des Moduls</w:t>
      </w:r>
    </w:p>
    <w:tbl>
      <w:tblPr>
        <w:tblStyle w:val="berschrift8Zchn"/>
        <w:tblW w:w="94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7082"/>
        <w:gridCol w:w="1565"/>
      </w:tblGrid>
      <w:tr w:rsidR="00EF67AE" w14:paraId="5B6C20BB" w14:textId="77777777">
        <w:tc>
          <w:tcPr>
            <w:tcW w:w="851" w:type="dxa"/>
            <w:shd w:val="clear" w:color="auto" w:fill="CCCCCC"/>
          </w:tcPr>
          <w:p w14:paraId="11304B56" w14:textId="77777777" w:rsidR="00EF67AE" w:rsidRDefault="00EF67AE">
            <w:pPr>
              <w:spacing w:line="312" w:lineRule="auto"/>
              <w:jc w:val="both"/>
            </w:pPr>
          </w:p>
        </w:tc>
        <w:tc>
          <w:tcPr>
            <w:tcW w:w="8647" w:type="dxa"/>
            <w:gridSpan w:val="2"/>
            <w:shd w:val="clear" w:color="auto" w:fill="CCCCCC"/>
          </w:tcPr>
          <w:p w14:paraId="04C6D87F" w14:textId="77777777" w:rsidR="00EF67AE" w:rsidRDefault="002F076E">
            <w:pPr>
              <w:spacing w:line="312" w:lineRule="auto"/>
              <w:jc w:val="both"/>
            </w:pPr>
            <w:r>
              <w:rPr>
                <w:rFonts w:ascii="Arial" w:eastAsia="Arial" w:hAnsi="Arial" w:cs="Arial"/>
                <w:b/>
                <w:sz w:val="20"/>
                <w:szCs w:val="20"/>
              </w:rPr>
              <w:t>Modul 1: Ich im Netz</w:t>
            </w:r>
          </w:p>
        </w:tc>
      </w:tr>
      <w:tr w:rsidR="00EF67AE" w14:paraId="403A9BE3" w14:textId="77777777">
        <w:tc>
          <w:tcPr>
            <w:tcW w:w="851" w:type="dxa"/>
          </w:tcPr>
          <w:p w14:paraId="5E30804C" w14:textId="77777777" w:rsidR="00EF67AE" w:rsidRDefault="002F076E">
            <w:pPr>
              <w:spacing w:line="312" w:lineRule="auto"/>
              <w:jc w:val="both"/>
            </w:pPr>
            <w:r>
              <w:rPr>
                <w:rFonts w:ascii="Arial" w:eastAsia="Arial" w:hAnsi="Arial" w:cs="Arial"/>
                <w:sz w:val="20"/>
                <w:szCs w:val="20"/>
              </w:rPr>
              <w:t>UE1a</w:t>
            </w:r>
          </w:p>
        </w:tc>
        <w:tc>
          <w:tcPr>
            <w:tcW w:w="7082" w:type="dxa"/>
          </w:tcPr>
          <w:p w14:paraId="05B6BFB3" w14:textId="77777777" w:rsidR="00EF67AE" w:rsidRDefault="002F076E">
            <w:pPr>
              <w:spacing w:line="312" w:lineRule="auto"/>
              <w:jc w:val="both"/>
            </w:pPr>
            <w:r>
              <w:rPr>
                <w:rFonts w:ascii="Arial" w:eastAsia="Arial" w:hAnsi="Arial" w:cs="Arial"/>
                <w:sz w:val="20"/>
                <w:szCs w:val="20"/>
              </w:rPr>
              <w:t>Charakteristische Eigenschaften von Netzkommunikation</w:t>
            </w:r>
          </w:p>
        </w:tc>
        <w:tc>
          <w:tcPr>
            <w:tcW w:w="1565" w:type="dxa"/>
          </w:tcPr>
          <w:p w14:paraId="4EE4F292" w14:textId="77777777" w:rsidR="00EF67AE" w:rsidRDefault="002F076E">
            <w:pPr>
              <w:spacing w:line="312" w:lineRule="auto"/>
              <w:jc w:val="right"/>
            </w:pPr>
            <w:r>
              <w:rPr>
                <w:rFonts w:ascii="Arial" w:eastAsia="Arial" w:hAnsi="Arial" w:cs="Arial"/>
                <w:sz w:val="20"/>
                <w:szCs w:val="20"/>
              </w:rPr>
              <w:t>25</w:t>
            </w:r>
          </w:p>
        </w:tc>
      </w:tr>
      <w:tr w:rsidR="00EF67AE" w14:paraId="31C67D1C" w14:textId="77777777">
        <w:tc>
          <w:tcPr>
            <w:tcW w:w="851" w:type="dxa"/>
          </w:tcPr>
          <w:p w14:paraId="237B2CEE" w14:textId="77777777" w:rsidR="00EF67AE" w:rsidRDefault="002F076E">
            <w:pPr>
              <w:spacing w:line="312" w:lineRule="auto"/>
              <w:jc w:val="both"/>
            </w:pPr>
            <w:r>
              <w:rPr>
                <w:rFonts w:ascii="Arial" w:eastAsia="Arial" w:hAnsi="Arial" w:cs="Arial"/>
                <w:sz w:val="20"/>
                <w:szCs w:val="20"/>
              </w:rPr>
              <w:t>UE1b</w:t>
            </w:r>
          </w:p>
        </w:tc>
        <w:tc>
          <w:tcPr>
            <w:tcW w:w="7082" w:type="dxa"/>
          </w:tcPr>
          <w:p w14:paraId="47777BA7" w14:textId="77777777" w:rsidR="00EF67AE" w:rsidRDefault="002F076E">
            <w:pPr>
              <w:spacing w:line="312" w:lineRule="auto"/>
              <w:jc w:val="both"/>
            </w:pPr>
            <w:r>
              <w:rPr>
                <w:rFonts w:ascii="Arial" w:eastAsia="Arial" w:hAnsi="Arial" w:cs="Arial"/>
                <w:sz w:val="20"/>
                <w:szCs w:val="20"/>
              </w:rPr>
              <w:t>Meine Selbstdarstellung</w:t>
            </w:r>
          </w:p>
        </w:tc>
        <w:tc>
          <w:tcPr>
            <w:tcW w:w="1565" w:type="dxa"/>
          </w:tcPr>
          <w:p w14:paraId="4DCFA3AA" w14:textId="77777777" w:rsidR="00EF67AE" w:rsidRDefault="002F076E">
            <w:pPr>
              <w:spacing w:line="312" w:lineRule="auto"/>
              <w:jc w:val="right"/>
            </w:pPr>
            <w:r>
              <w:rPr>
                <w:rFonts w:ascii="Arial" w:eastAsia="Arial" w:hAnsi="Arial" w:cs="Arial"/>
                <w:sz w:val="20"/>
                <w:szCs w:val="20"/>
              </w:rPr>
              <w:t>20</w:t>
            </w:r>
          </w:p>
        </w:tc>
      </w:tr>
      <w:tr w:rsidR="00EF67AE" w14:paraId="73B79630" w14:textId="77777777">
        <w:tc>
          <w:tcPr>
            <w:tcW w:w="851" w:type="dxa"/>
          </w:tcPr>
          <w:p w14:paraId="26BA7889" w14:textId="77777777" w:rsidR="00EF67AE" w:rsidRDefault="002F076E">
            <w:pPr>
              <w:spacing w:line="312" w:lineRule="auto"/>
              <w:jc w:val="both"/>
            </w:pPr>
            <w:r>
              <w:rPr>
                <w:rFonts w:ascii="Arial" w:eastAsia="Arial" w:hAnsi="Arial" w:cs="Arial"/>
                <w:sz w:val="20"/>
                <w:szCs w:val="20"/>
              </w:rPr>
              <w:t>UE1c</w:t>
            </w:r>
          </w:p>
        </w:tc>
        <w:tc>
          <w:tcPr>
            <w:tcW w:w="7082" w:type="dxa"/>
          </w:tcPr>
          <w:p w14:paraId="5AAEDFAF" w14:textId="77777777" w:rsidR="00EF67AE" w:rsidRDefault="002F076E">
            <w:pPr>
              <w:spacing w:line="312" w:lineRule="auto"/>
              <w:jc w:val="both"/>
            </w:pPr>
            <w:r>
              <w:rPr>
                <w:rFonts w:ascii="Arial" w:eastAsia="Arial" w:hAnsi="Arial" w:cs="Arial"/>
                <w:sz w:val="20"/>
                <w:szCs w:val="20"/>
              </w:rPr>
              <w:t>Meine Meinungsbildung</w:t>
            </w:r>
          </w:p>
        </w:tc>
        <w:tc>
          <w:tcPr>
            <w:tcW w:w="1565" w:type="dxa"/>
          </w:tcPr>
          <w:p w14:paraId="01C81418" w14:textId="77777777" w:rsidR="00EF67AE" w:rsidRDefault="002F076E">
            <w:pPr>
              <w:spacing w:line="312" w:lineRule="auto"/>
              <w:jc w:val="right"/>
            </w:pPr>
            <w:r>
              <w:rPr>
                <w:rFonts w:ascii="Arial" w:eastAsia="Arial" w:hAnsi="Arial" w:cs="Arial"/>
                <w:sz w:val="20"/>
                <w:szCs w:val="20"/>
              </w:rPr>
              <w:t>20</w:t>
            </w:r>
          </w:p>
        </w:tc>
      </w:tr>
      <w:tr w:rsidR="00EF67AE" w14:paraId="17F29244" w14:textId="77777777">
        <w:tc>
          <w:tcPr>
            <w:tcW w:w="851" w:type="dxa"/>
          </w:tcPr>
          <w:p w14:paraId="6509957E" w14:textId="77777777" w:rsidR="00EF67AE" w:rsidRDefault="002F076E">
            <w:pPr>
              <w:spacing w:line="312" w:lineRule="auto"/>
              <w:jc w:val="both"/>
            </w:pPr>
            <w:r>
              <w:rPr>
                <w:rFonts w:ascii="Arial" w:eastAsia="Arial" w:hAnsi="Arial" w:cs="Arial"/>
                <w:sz w:val="20"/>
                <w:szCs w:val="20"/>
              </w:rPr>
              <w:lastRenderedPageBreak/>
              <w:t>UE1d</w:t>
            </w:r>
          </w:p>
        </w:tc>
        <w:tc>
          <w:tcPr>
            <w:tcW w:w="7082" w:type="dxa"/>
          </w:tcPr>
          <w:p w14:paraId="3BB8DC77" w14:textId="77777777" w:rsidR="00EF67AE" w:rsidRDefault="002F076E">
            <w:pPr>
              <w:spacing w:line="312" w:lineRule="auto"/>
              <w:jc w:val="both"/>
            </w:pPr>
            <w:r>
              <w:rPr>
                <w:rFonts w:ascii="Arial" w:eastAsia="Arial" w:hAnsi="Arial" w:cs="Arial"/>
                <w:sz w:val="20"/>
                <w:szCs w:val="20"/>
              </w:rPr>
              <w:t xml:space="preserve">Meine Beteiligung und mein Einfluss auf </w:t>
            </w:r>
          </w:p>
          <w:p w14:paraId="3DEE84F7" w14:textId="77777777" w:rsidR="00EF67AE" w:rsidRDefault="002F076E">
            <w:pPr>
              <w:spacing w:line="312" w:lineRule="auto"/>
              <w:jc w:val="both"/>
            </w:pPr>
            <w:r>
              <w:rPr>
                <w:rFonts w:ascii="Arial" w:eastAsia="Arial" w:hAnsi="Arial" w:cs="Arial"/>
                <w:sz w:val="20"/>
                <w:szCs w:val="20"/>
              </w:rPr>
              <w:t>politische und gesellschaftliche Prozesse</w:t>
            </w:r>
          </w:p>
        </w:tc>
        <w:tc>
          <w:tcPr>
            <w:tcW w:w="1565" w:type="dxa"/>
          </w:tcPr>
          <w:p w14:paraId="026FD95E" w14:textId="77777777" w:rsidR="00EF67AE" w:rsidRDefault="002F076E">
            <w:pPr>
              <w:spacing w:line="312" w:lineRule="auto"/>
              <w:jc w:val="right"/>
            </w:pPr>
            <w:r>
              <w:rPr>
                <w:rFonts w:ascii="Arial" w:eastAsia="Arial" w:hAnsi="Arial" w:cs="Arial"/>
                <w:sz w:val="20"/>
                <w:szCs w:val="20"/>
              </w:rPr>
              <w:t>25</w:t>
            </w:r>
          </w:p>
        </w:tc>
      </w:tr>
      <w:tr w:rsidR="00EF67AE" w14:paraId="7AFA1B90" w14:textId="77777777">
        <w:tc>
          <w:tcPr>
            <w:tcW w:w="7933" w:type="dxa"/>
            <w:gridSpan w:val="2"/>
          </w:tcPr>
          <w:p w14:paraId="4FE1E723" w14:textId="77777777" w:rsidR="00EF67AE" w:rsidRDefault="002F076E">
            <w:pPr>
              <w:spacing w:line="312" w:lineRule="auto"/>
              <w:jc w:val="right"/>
            </w:pPr>
            <w:r>
              <w:rPr>
                <w:rFonts w:ascii="Arial" w:eastAsia="Arial" w:hAnsi="Arial" w:cs="Arial"/>
                <w:sz w:val="20"/>
                <w:szCs w:val="20"/>
              </w:rPr>
              <w:t xml:space="preserve">gesamt </w:t>
            </w:r>
          </w:p>
        </w:tc>
        <w:tc>
          <w:tcPr>
            <w:tcW w:w="1565" w:type="dxa"/>
          </w:tcPr>
          <w:p w14:paraId="286D0F8B" w14:textId="77777777" w:rsidR="00EF67AE" w:rsidRDefault="002F076E">
            <w:pPr>
              <w:spacing w:line="312" w:lineRule="auto"/>
              <w:jc w:val="right"/>
            </w:pPr>
            <w:r>
              <w:rPr>
                <w:rFonts w:ascii="Arial" w:eastAsia="Arial" w:hAnsi="Arial" w:cs="Arial"/>
                <w:sz w:val="20"/>
                <w:szCs w:val="20"/>
              </w:rPr>
              <w:t>90</w:t>
            </w:r>
          </w:p>
        </w:tc>
      </w:tr>
    </w:tbl>
    <w:p w14:paraId="68005BDF" w14:textId="77777777" w:rsidR="00EF67AE" w:rsidRDefault="00EF67AE">
      <w:pPr>
        <w:spacing w:line="312" w:lineRule="auto"/>
        <w:jc w:val="both"/>
      </w:pPr>
    </w:p>
    <w:p w14:paraId="70D15DE3" w14:textId="77777777" w:rsidR="00EF67AE" w:rsidRDefault="002F076E">
      <w:r>
        <w:br w:type="page"/>
      </w:r>
    </w:p>
    <w:p w14:paraId="2B0BD28A" w14:textId="77777777" w:rsidR="00EF67AE" w:rsidRDefault="00EF67AE">
      <w:pPr>
        <w:spacing w:line="312" w:lineRule="auto"/>
        <w:jc w:val="both"/>
      </w:pPr>
    </w:p>
    <w:p w14:paraId="7F98C262" w14:textId="77777777" w:rsidR="00EF67AE" w:rsidRDefault="002F076E">
      <w:pPr>
        <w:spacing w:line="312" w:lineRule="auto"/>
        <w:jc w:val="both"/>
        <w:rPr>
          <w:rFonts w:ascii="Arial" w:eastAsia="Arial" w:hAnsi="Arial" w:cs="Arial"/>
          <w:sz w:val="22"/>
          <w:szCs w:val="22"/>
        </w:rPr>
      </w:pPr>
      <w:r>
        <w:rPr>
          <w:rFonts w:ascii="Arial" w:eastAsia="Arial" w:hAnsi="Arial" w:cs="Arial"/>
          <w:b/>
          <w:sz w:val="22"/>
          <w:szCs w:val="22"/>
        </w:rPr>
        <w:t>UE1a – Charakteristische Eigenschaften von Netzkommunikation (25 Min.)</w:t>
      </w:r>
    </w:p>
    <w:p w14:paraId="22662A08" w14:textId="77777777" w:rsidR="00EF67AE" w:rsidRDefault="00EF67AE">
      <w:pPr>
        <w:spacing w:line="312" w:lineRule="auto"/>
        <w:jc w:val="both"/>
      </w:pPr>
    </w:p>
    <w:tbl>
      <w:tblPr>
        <w:tblStyle w:val="TableNormal"/>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8080"/>
      </w:tblGrid>
      <w:tr w:rsidR="00EF67AE" w14:paraId="5610C103" w14:textId="77777777">
        <w:trPr>
          <w:trHeight w:val="160"/>
        </w:trPr>
        <w:tc>
          <w:tcPr>
            <w:tcW w:w="1276" w:type="dxa"/>
          </w:tcPr>
          <w:p w14:paraId="44673545" w14:textId="77777777" w:rsidR="00EF67AE" w:rsidRDefault="002F076E">
            <w:pPr>
              <w:spacing w:line="312" w:lineRule="auto"/>
            </w:pPr>
            <w:r>
              <w:rPr>
                <w:rFonts w:ascii="Arial" w:eastAsia="Arial" w:hAnsi="Arial" w:cs="Arial"/>
                <w:sz w:val="20"/>
                <w:szCs w:val="20"/>
              </w:rPr>
              <w:t>Aufgabe</w:t>
            </w:r>
          </w:p>
        </w:tc>
        <w:tc>
          <w:tcPr>
            <w:tcW w:w="8080" w:type="dxa"/>
          </w:tcPr>
          <w:p w14:paraId="46737307" w14:textId="77777777" w:rsidR="00EF67AE" w:rsidRDefault="002F076E">
            <w:pPr>
              <w:spacing w:line="312" w:lineRule="auto"/>
            </w:pPr>
            <w:r>
              <w:rPr>
                <w:rFonts w:ascii="Arial" w:eastAsia="Arial" w:hAnsi="Arial" w:cs="Arial"/>
                <w:sz w:val="20"/>
                <w:szCs w:val="20"/>
              </w:rPr>
              <w:t>Definieren charakteristischer Eigenschaften von Netzkommunikation</w:t>
            </w:r>
          </w:p>
        </w:tc>
      </w:tr>
      <w:tr w:rsidR="00EF67AE" w14:paraId="6BD543A3" w14:textId="77777777">
        <w:trPr>
          <w:trHeight w:val="160"/>
        </w:trPr>
        <w:tc>
          <w:tcPr>
            <w:tcW w:w="1276" w:type="dxa"/>
          </w:tcPr>
          <w:p w14:paraId="5BC97863" w14:textId="77777777" w:rsidR="00EF67AE" w:rsidRDefault="002F076E">
            <w:pPr>
              <w:spacing w:line="312" w:lineRule="auto"/>
            </w:pPr>
            <w:r>
              <w:rPr>
                <w:rFonts w:ascii="Arial" w:eastAsia="Arial" w:hAnsi="Arial" w:cs="Arial"/>
                <w:sz w:val="20"/>
                <w:szCs w:val="20"/>
              </w:rPr>
              <w:t>Lernziel</w:t>
            </w:r>
          </w:p>
        </w:tc>
        <w:tc>
          <w:tcPr>
            <w:tcW w:w="8080" w:type="dxa"/>
          </w:tcPr>
          <w:p w14:paraId="5B1C682C" w14:textId="77777777" w:rsidR="00EF67AE" w:rsidRDefault="002F076E">
            <w:pPr>
              <w:spacing w:line="312" w:lineRule="auto"/>
            </w:pPr>
            <w:r>
              <w:rPr>
                <w:rFonts w:ascii="Arial" w:eastAsia="Arial" w:hAnsi="Arial" w:cs="Arial"/>
                <w:sz w:val="20"/>
                <w:szCs w:val="20"/>
              </w:rPr>
              <w:t>Kennen charakteristischer Aspekte von Netzkommunikation</w:t>
            </w:r>
          </w:p>
        </w:tc>
      </w:tr>
      <w:tr w:rsidR="00EF67AE" w14:paraId="16C3806B" w14:textId="77777777">
        <w:trPr>
          <w:trHeight w:val="160"/>
        </w:trPr>
        <w:tc>
          <w:tcPr>
            <w:tcW w:w="1276" w:type="dxa"/>
          </w:tcPr>
          <w:p w14:paraId="6F90B461" w14:textId="77777777" w:rsidR="00EF67AE" w:rsidRDefault="002F076E">
            <w:pPr>
              <w:spacing w:line="312" w:lineRule="auto"/>
            </w:pPr>
            <w:r>
              <w:rPr>
                <w:rFonts w:ascii="Arial" w:eastAsia="Arial" w:hAnsi="Arial" w:cs="Arial"/>
                <w:sz w:val="20"/>
                <w:szCs w:val="20"/>
              </w:rPr>
              <w:t>Ablauf</w:t>
            </w:r>
          </w:p>
        </w:tc>
        <w:tc>
          <w:tcPr>
            <w:tcW w:w="8080" w:type="dxa"/>
          </w:tcPr>
          <w:p w14:paraId="1D64EA4C" w14:textId="77777777" w:rsidR="00EF67AE" w:rsidRDefault="002F076E">
            <w:pPr>
              <w:spacing w:line="312" w:lineRule="auto"/>
            </w:pPr>
            <w:r>
              <w:rPr>
                <w:rFonts w:ascii="Arial" w:eastAsia="Arial" w:hAnsi="Arial" w:cs="Arial"/>
                <w:sz w:val="20"/>
                <w:szCs w:val="20"/>
              </w:rPr>
              <w:t xml:space="preserve">In einem einführenden Unterrichtsgespräch werden folgende Fragen thematisiert: </w:t>
            </w:r>
          </w:p>
          <w:p w14:paraId="437D1F3B" w14:textId="77777777" w:rsidR="00EF67AE" w:rsidRDefault="002F076E">
            <w:pPr>
              <w:numPr>
                <w:ilvl w:val="0"/>
                <w:numId w:val="29"/>
              </w:numPr>
              <w:spacing w:line="312" w:lineRule="auto"/>
              <w:ind w:hanging="360"/>
              <w:rPr>
                <w:sz w:val="20"/>
                <w:szCs w:val="20"/>
              </w:rPr>
            </w:pPr>
            <w:r>
              <w:rPr>
                <w:rFonts w:ascii="Arial" w:eastAsia="Arial" w:hAnsi="Arial" w:cs="Arial"/>
                <w:sz w:val="20"/>
                <w:szCs w:val="20"/>
              </w:rPr>
              <w:t>Was bedeutet Kommunikation?</w:t>
            </w:r>
          </w:p>
          <w:p w14:paraId="3223E80F" w14:textId="77777777" w:rsidR="00EF67AE" w:rsidRDefault="002F076E">
            <w:pPr>
              <w:numPr>
                <w:ilvl w:val="0"/>
                <w:numId w:val="29"/>
              </w:numPr>
              <w:spacing w:line="312" w:lineRule="auto"/>
              <w:ind w:hanging="360"/>
              <w:rPr>
                <w:sz w:val="20"/>
                <w:szCs w:val="20"/>
              </w:rPr>
            </w:pPr>
            <w:r>
              <w:rPr>
                <w:rFonts w:ascii="Arial" w:eastAsia="Arial" w:hAnsi="Arial" w:cs="Arial"/>
                <w:sz w:val="20"/>
                <w:szCs w:val="20"/>
              </w:rPr>
              <w:t xml:space="preserve">Welche unterschiedlichen Formen von Kommunikation gibt es? </w:t>
            </w:r>
          </w:p>
          <w:p w14:paraId="268A682F" w14:textId="77777777" w:rsidR="00EF67AE" w:rsidRDefault="002F076E">
            <w:pPr>
              <w:numPr>
                <w:ilvl w:val="0"/>
                <w:numId w:val="29"/>
              </w:numPr>
              <w:spacing w:line="312" w:lineRule="auto"/>
              <w:ind w:hanging="360"/>
              <w:rPr>
                <w:sz w:val="20"/>
                <w:szCs w:val="20"/>
              </w:rPr>
            </w:pPr>
            <w:r>
              <w:rPr>
                <w:rFonts w:ascii="Arial" w:eastAsia="Arial" w:hAnsi="Arial" w:cs="Arial"/>
                <w:sz w:val="20"/>
                <w:szCs w:val="20"/>
              </w:rPr>
              <w:t xml:space="preserve">Warum kommunizieren wir? </w:t>
            </w:r>
          </w:p>
          <w:p w14:paraId="26CB99A9" w14:textId="77777777" w:rsidR="00EF67AE" w:rsidRDefault="002F076E">
            <w:pPr>
              <w:spacing w:line="312" w:lineRule="auto"/>
              <w:ind w:left="360"/>
            </w:pPr>
            <w:r>
              <w:rPr>
                <w:rFonts w:ascii="Arial" w:eastAsia="Arial" w:hAnsi="Arial" w:cs="Arial"/>
                <w:sz w:val="20"/>
                <w:szCs w:val="20"/>
              </w:rPr>
              <w:t>(</w:t>
            </w:r>
            <w:r>
              <w:rPr>
                <w:rFonts w:ascii="Arial" w:eastAsia="Arial" w:hAnsi="Arial" w:cs="Arial"/>
                <w:b/>
                <w:sz w:val="20"/>
                <w:szCs w:val="20"/>
              </w:rPr>
              <w:t>Materialblatt_Meinung_01</w:t>
            </w:r>
            <w:r>
              <w:rPr>
                <w:rFonts w:ascii="Arial" w:eastAsia="Arial" w:hAnsi="Arial" w:cs="Arial"/>
                <w:sz w:val="20"/>
                <w:szCs w:val="20"/>
              </w:rPr>
              <w:t>)</w:t>
            </w:r>
          </w:p>
          <w:p w14:paraId="6BD29FEA" w14:textId="77777777" w:rsidR="00EF67AE" w:rsidRDefault="00EF67AE">
            <w:pPr>
              <w:spacing w:line="312" w:lineRule="auto"/>
            </w:pPr>
          </w:p>
          <w:p w14:paraId="0A4DC4B4"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 xml:space="preserve">Danach erarbeiten die Schüler*innen in Kleingruppen die Charakteristika von Netzkommunikation. Dazu erhält jede Kleingruppe jeweils ein Kärtchen mit einem Schlagwort zur Netzkommunikation. </w:t>
            </w:r>
          </w:p>
          <w:p w14:paraId="647FE80F" w14:textId="77777777" w:rsidR="00EF67AE" w:rsidRDefault="002F076E">
            <w:pPr>
              <w:spacing w:line="312" w:lineRule="auto"/>
              <w:rPr>
                <w:rFonts w:ascii="Arial" w:eastAsia="Arial" w:hAnsi="Arial" w:cs="Arial"/>
                <w:b/>
                <w:sz w:val="20"/>
                <w:szCs w:val="20"/>
              </w:rPr>
            </w:pPr>
            <w:r>
              <w:rPr>
                <w:rFonts w:ascii="Arial" w:eastAsia="Arial" w:hAnsi="Arial" w:cs="Arial"/>
                <w:sz w:val="20"/>
                <w:szCs w:val="20"/>
              </w:rPr>
              <w:t>(</w:t>
            </w:r>
            <w:r>
              <w:rPr>
                <w:rFonts w:ascii="Arial" w:eastAsia="Arial" w:hAnsi="Arial" w:cs="Arial"/>
                <w:b/>
                <w:sz w:val="20"/>
                <w:szCs w:val="20"/>
              </w:rPr>
              <w:t>Arbeitsblatt_Meinung_02</w:t>
            </w:r>
            <w:r>
              <w:rPr>
                <w:rFonts w:ascii="Arial" w:eastAsia="Arial" w:hAnsi="Arial" w:cs="Arial"/>
                <w:sz w:val="20"/>
                <w:szCs w:val="20"/>
              </w:rPr>
              <w:t>)</w:t>
            </w:r>
            <w:r>
              <w:rPr>
                <w:rFonts w:ascii="Arial" w:eastAsia="Arial" w:hAnsi="Arial" w:cs="Arial"/>
                <w:b/>
                <w:sz w:val="20"/>
                <w:szCs w:val="20"/>
              </w:rPr>
              <w:t xml:space="preserve"> </w:t>
            </w:r>
          </w:p>
          <w:p w14:paraId="19F669E8" w14:textId="77777777" w:rsidR="00EF67AE" w:rsidRDefault="00EF67AE">
            <w:pPr>
              <w:spacing w:line="312" w:lineRule="auto"/>
              <w:rPr>
                <w:rFonts w:ascii="Arial" w:eastAsia="Arial" w:hAnsi="Arial" w:cs="Arial"/>
                <w:b/>
                <w:sz w:val="20"/>
                <w:szCs w:val="20"/>
              </w:rPr>
            </w:pPr>
          </w:p>
          <w:p w14:paraId="1D49B6AF" w14:textId="77777777" w:rsidR="00EF67AE" w:rsidRDefault="002F076E">
            <w:pPr>
              <w:spacing w:line="312" w:lineRule="auto"/>
            </w:pPr>
            <w:r>
              <w:rPr>
                <w:rFonts w:ascii="Arial" w:eastAsia="Arial" w:hAnsi="Arial" w:cs="Arial"/>
                <w:sz w:val="20"/>
                <w:szCs w:val="20"/>
              </w:rPr>
              <w:t>Die Schüler*innen erstellen jeweils eine Kurzdefinition, ergänzen diese durch Beispiele aus ihrer Erfahrung und halten beides in Stichworten auf Kärtchen fest. (</w:t>
            </w:r>
            <w:r>
              <w:rPr>
                <w:rFonts w:ascii="Arial" w:eastAsia="Arial" w:hAnsi="Arial" w:cs="Arial"/>
                <w:b/>
                <w:sz w:val="20"/>
                <w:szCs w:val="20"/>
              </w:rPr>
              <w:t>Materialblatt_Meinung_03</w:t>
            </w:r>
            <w:r>
              <w:rPr>
                <w:rFonts w:ascii="Arial" w:eastAsia="Arial" w:hAnsi="Arial" w:cs="Arial"/>
                <w:sz w:val="20"/>
                <w:szCs w:val="20"/>
              </w:rPr>
              <w:t>)</w:t>
            </w:r>
          </w:p>
          <w:p w14:paraId="2FF22367" w14:textId="77777777" w:rsidR="00EF67AE" w:rsidRDefault="00EF67AE">
            <w:pPr>
              <w:spacing w:line="312" w:lineRule="auto"/>
            </w:pPr>
          </w:p>
          <w:p w14:paraId="7744F95C"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Die Kurzdefinitionen und Nutzungsbeispiele werden dann von der einzelnen Kleingruppe in der Klasse vorgestellt, in einer gemeinsamen Diskussion ergänzt und als Wandbild ‚Charakteristische Eigenschaften von Netzkommunikation’ gesammelt. Das Wandbild kann auch mithilfe einer Mindmap-Anwendung digital erstellt werden.</w:t>
            </w:r>
          </w:p>
          <w:p w14:paraId="2C1F418C"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 xml:space="preserve">(Siehe </w:t>
            </w:r>
            <w:r>
              <w:rPr>
                <w:rFonts w:ascii="Arial" w:eastAsia="Arial" w:hAnsi="Arial" w:cs="Arial"/>
                <w:b/>
                <w:sz w:val="20"/>
                <w:szCs w:val="20"/>
              </w:rPr>
              <w:t>Werkzeugkasten kollaboratives Arbeiten im Internet</w:t>
            </w:r>
            <w:r>
              <w:rPr>
                <w:rFonts w:ascii="Arial" w:eastAsia="Arial" w:hAnsi="Arial" w:cs="Arial"/>
                <w:sz w:val="20"/>
                <w:szCs w:val="20"/>
              </w:rPr>
              <w:t xml:space="preserve"> und</w:t>
            </w:r>
            <w:r>
              <w:rPr>
                <w:rFonts w:ascii="Arial" w:eastAsia="Arial" w:hAnsi="Arial" w:cs="Arial"/>
                <w:b/>
                <w:sz w:val="20"/>
                <w:szCs w:val="20"/>
              </w:rPr>
              <w:t xml:space="preserve"> Werkzeugkasten Lernen &amp; Lehren mit Apps</w:t>
            </w:r>
            <w:r>
              <w:rPr>
                <w:rFonts w:ascii="Arial" w:eastAsia="Arial" w:hAnsi="Arial" w:cs="Arial"/>
                <w:sz w:val="20"/>
                <w:szCs w:val="20"/>
              </w:rPr>
              <w:t>.)</w:t>
            </w:r>
          </w:p>
          <w:p w14:paraId="46226CE7" w14:textId="77777777" w:rsidR="00EF67AE" w:rsidRDefault="00EF67AE">
            <w:pPr>
              <w:spacing w:line="312" w:lineRule="auto"/>
            </w:pPr>
          </w:p>
          <w:p w14:paraId="31B8B9FA" w14:textId="77777777" w:rsidR="00EF67AE" w:rsidRDefault="002F076E">
            <w:pPr>
              <w:spacing w:line="312" w:lineRule="auto"/>
            </w:pPr>
            <w:r>
              <w:rPr>
                <w:rFonts w:ascii="Arial" w:eastAsia="Arial" w:hAnsi="Arial" w:cs="Arial"/>
                <w:sz w:val="20"/>
                <w:szCs w:val="20"/>
              </w:rPr>
              <w:t>In einer abschließenden Diskussion werden die einzelnen Schlagworte miteinander in Beziehung gesetzt; eine mögliche gegenseitige Beeinflussung wird thematisiert.</w:t>
            </w:r>
          </w:p>
        </w:tc>
      </w:tr>
      <w:tr w:rsidR="00EF67AE" w14:paraId="726088FD" w14:textId="77777777">
        <w:trPr>
          <w:trHeight w:val="160"/>
        </w:trPr>
        <w:tc>
          <w:tcPr>
            <w:tcW w:w="1276" w:type="dxa"/>
          </w:tcPr>
          <w:p w14:paraId="65223F1E" w14:textId="77777777" w:rsidR="00EF67AE" w:rsidRDefault="002F076E">
            <w:pPr>
              <w:spacing w:line="312" w:lineRule="auto"/>
              <w:jc w:val="both"/>
            </w:pPr>
            <w:r>
              <w:rPr>
                <w:rFonts w:ascii="Arial" w:eastAsia="Arial" w:hAnsi="Arial" w:cs="Arial"/>
                <w:sz w:val="20"/>
                <w:szCs w:val="20"/>
              </w:rPr>
              <w:t>Hinweise</w:t>
            </w:r>
          </w:p>
        </w:tc>
        <w:tc>
          <w:tcPr>
            <w:tcW w:w="8080" w:type="dxa"/>
          </w:tcPr>
          <w:p w14:paraId="6DDC4F37" w14:textId="77777777" w:rsidR="00EF67AE" w:rsidRDefault="002F076E">
            <w:pPr>
              <w:spacing w:line="312" w:lineRule="auto"/>
            </w:pPr>
            <w:r>
              <w:rPr>
                <w:rFonts w:ascii="Arial" w:eastAsia="Arial" w:hAnsi="Arial" w:cs="Arial"/>
                <w:sz w:val="20"/>
                <w:szCs w:val="20"/>
              </w:rPr>
              <w:t xml:space="preserve">Die Begriffskärtchen zur Netzkommunikation auf </w:t>
            </w:r>
            <w:r>
              <w:rPr>
                <w:rFonts w:ascii="Arial" w:eastAsia="Arial" w:hAnsi="Arial" w:cs="Arial"/>
                <w:b/>
                <w:sz w:val="20"/>
                <w:szCs w:val="20"/>
              </w:rPr>
              <w:t>Arbeitsblatt_Meinung_02</w:t>
            </w:r>
            <w:r>
              <w:rPr>
                <w:rFonts w:ascii="Arial" w:eastAsia="Arial" w:hAnsi="Arial" w:cs="Arial"/>
                <w:sz w:val="20"/>
                <w:szCs w:val="20"/>
              </w:rPr>
              <w:t xml:space="preserve"> für die Kleingruppenarbeit bitte ausschneiden.</w:t>
            </w:r>
          </w:p>
          <w:p w14:paraId="37D7F1B5" w14:textId="77777777" w:rsidR="00EF67AE" w:rsidRDefault="002F076E">
            <w:pPr>
              <w:spacing w:line="312" w:lineRule="auto"/>
            </w:pPr>
            <w:r>
              <w:rPr>
                <w:rFonts w:ascii="Arial" w:eastAsia="Arial" w:hAnsi="Arial" w:cs="Arial"/>
                <w:sz w:val="20"/>
                <w:szCs w:val="20"/>
              </w:rPr>
              <w:t xml:space="preserve">Falls die Schüler*innen ein Schlagwort nicht erklären können, wird es in der Vorstellungsrunde gemeinsam erarbeitet oder als Input von dem/der Lehrer*in mithilfe von </w:t>
            </w:r>
            <w:r>
              <w:rPr>
                <w:rFonts w:ascii="Arial" w:eastAsia="Arial" w:hAnsi="Arial" w:cs="Arial"/>
                <w:b/>
                <w:sz w:val="20"/>
                <w:szCs w:val="20"/>
              </w:rPr>
              <w:t>Materialblatt_Meinung_03</w:t>
            </w:r>
            <w:r>
              <w:rPr>
                <w:rFonts w:ascii="Arial" w:eastAsia="Arial" w:hAnsi="Arial" w:cs="Arial"/>
                <w:sz w:val="20"/>
                <w:szCs w:val="20"/>
              </w:rPr>
              <w:t xml:space="preserve"> gegeben.</w:t>
            </w:r>
          </w:p>
        </w:tc>
      </w:tr>
      <w:tr w:rsidR="00EF67AE" w14:paraId="03A1A4DA" w14:textId="77777777">
        <w:trPr>
          <w:trHeight w:val="160"/>
        </w:trPr>
        <w:tc>
          <w:tcPr>
            <w:tcW w:w="1276" w:type="dxa"/>
          </w:tcPr>
          <w:p w14:paraId="7C7442C0" w14:textId="77777777" w:rsidR="00EF67AE" w:rsidRDefault="002F076E">
            <w:pPr>
              <w:spacing w:line="312" w:lineRule="auto"/>
              <w:jc w:val="both"/>
            </w:pPr>
            <w:r>
              <w:rPr>
                <w:rFonts w:ascii="Arial" w:eastAsia="Arial" w:hAnsi="Arial" w:cs="Arial"/>
                <w:sz w:val="20"/>
                <w:szCs w:val="20"/>
              </w:rPr>
              <w:t>Materialien</w:t>
            </w:r>
          </w:p>
        </w:tc>
        <w:tc>
          <w:tcPr>
            <w:tcW w:w="8080" w:type="dxa"/>
          </w:tcPr>
          <w:p w14:paraId="1331AEDF" w14:textId="77777777" w:rsidR="00EF67AE" w:rsidRDefault="002F076E">
            <w:pPr>
              <w:numPr>
                <w:ilvl w:val="0"/>
                <w:numId w:val="29"/>
              </w:numPr>
              <w:spacing w:line="312" w:lineRule="auto"/>
              <w:ind w:hanging="360"/>
            </w:pPr>
            <w:r>
              <w:rPr>
                <w:rFonts w:ascii="Arial" w:eastAsia="Arial" w:hAnsi="Arial" w:cs="Arial"/>
                <w:b/>
                <w:sz w:val="20"/>
                <w:szCs w:val="20"/>
              </w:rPr>
              <w:t>Materialblatt_Meinung_01 Definition: Kommunikation</w:t>
            </w:r>
          </w:p>
          <w:p w14:paraId="740E62DF" w14:textId="77777777" w:rsidR="00EF67AE" w:rsidRDefault="002F076E">
            <w:pPr>
              <w:numPr>
                <w:ilvl w:val="0"/>
                <w:numId w:val="29"/>
              </w:numPr>
              <w:spacing w:line="312" w:lineRule="auto"/>
              <w:ind w:hanging="360"/>
            </w:pPr>
            <w:r>
              <w:rPr>
                <w:rFonts w:ascii="Arial" w:eastAsia="Arial" w:hAnsi="Arial" w:cs="Arial"/>
                <w:b/>
                <w:sz w:val="20"/>
                <w:szCs w:val="20"/>
              </w:rPr>
              <w:t>Arbeitsblatt_Meinung_02 Begriffskärtchen zur Netzkommunikation</w:t>
            </w:r>
          </w:p>
          <w:p w14:paraId="66F3F840" w14:textId="77777777" w:rsidR="00EF67AE" w:rsidRDefault="002F076E">
            <w:pPr>
              <w:numPr>
                <w:ilvl w:val="0"/>
                <w:numId w:val="29"/>
              </w:numPr>
              <w:spacing w:line="312" w:lineRule="auto"/>
              <w:ind w:hanging="360"/>
            </w:pPr>
            <w:r>
              <w:rPr>
                <w:rFonts w:ascii="Arial" w:eastAsia="Arial" w:hAnsi="Arial" w:cs="Arial"/>
                <w:b/>
                <w:sz w:val="20"/>
                <w:szCs w:val="20"/>
              </w:rPr>
              <w:t>Materialblatt_Meinung_03 Definition der Schlagwörter zu Netzkommunikation</w:t>
            </w:r>
          </w:p>
          <w:p w14:paraId="3887972D" w14:textId="77777777" w:rsidR="00EF67AE" w:rsidRDefault="002F076E">
            <w:pPr>
              <w:numPr>
                <w:ilvl w:val="0"/>
                <w:numId w:val="29"/>
              </w:numPr>
              <w:spacing w:line="312" w:lineRule="auto"/>
              <w:ind w:hanging="360"/>
            </w:pPr>
            <w:r>
              <w:rPr>
                <w:rFonts w:ascii="Arial" w:eastAsia="Arial" w:hAnsi="Arial" w:cs="Arial"/>
                <w:sz w:val="20"/>
                <w:szCs w:val="20"/>
              </w:rPr>
              <w:t>Werkzeugkasten kollaboratives Arbeiten im Internet</w:t>
            </w:r>
          </w:p>
          <w:p w14:paraId="44BF70B7" w14:textId="77777777" w:rsidR="00EF67AE" w:rsidRDefault="002F076E">
            <w:pPr>
              <w:numPr>
                <w:ilvl w:val="0"/>
                <w:numId w:val="29"/>
              </w:numPr>
              <w:spacing w:line="312" w:lineRule="auto"/>
              <w:ind w:hanging="360"/>
            </w:pPr>
            <w:r>
              <w:rPr>
                <w:rFonts w:ascii="Arial" w:eastAsia="Arial" w:hAnsi="Arial" w:cs="Arial"/>
                <w:sz w:val="20"/>
                <w:szCs w:val="20"/>
              </w:rPr>
              <w:t>Werkzeugkasten Lernen &amp; Lehren mit Apps</w:t>
            </w:r>
          </w:p>
          <w:p w14:paraId="7F53EE60" w14:textId="77777777" w:rsidR="00EF67AE" w:rsidRDefault="002F076E">
            <w:pPr>
              <w:numPr>
                <w:ilvl w:val="0"/>
                <w:numId w:val="29"/>
              </w:numPr>
              <w:spacing w:line="312" w:lineRule="auto"/>
              <w:ind w:hanging="360"/>
            </w:pPr>
            <w:r>
              <w:rPr>
                <w:rFonts w:ascii="Arial" w:eastAsia="Arial" w:hAnsi="Arial" w:cs="Arial"/>
                <w:sz w:val="20"/>
                <w:szCs w:val="20"/>
              </w:rPr>
              <w:t>ggf. Computer mit Internetzugang</w:t>
            </w:r>
          </w:p>
          <w:p w14:paraId="51ECC72B" w14:textId="77777777" w:rsidR="00EF67AE" w:rsidRDefault="002F076E">
            <w:pPr>
              <w:numPr>
                <w:ilvl w:val="0"/>
                <w:numId w:val="29"/>
              </w:numPr>
              <w:spacing w:line="312" w:lineRule="auto"/>
              <w:ind w:hanging="360"/>
            </w:pPr>
            <w:r>
              <w:rPr>
                <w:rFonts w:ascii="Arial" w:eastAsia="Arial" w:hAnsi="Arial" w:cs="Arial"/>
                <w:sz w:val="20"/>
                <w:szCs w:val="20"/>
              </w:rPr>
              <w:t>Tafel, Flipchart, Whiteboard, Kreide, Stifte, Papier</w:t>
            </w:r>
          </w:p>
        </w:tc>
      </w:tr>
    </w:tbl>
    <w:p w14:paraId="6B3DE5B5" w14:textId="77777777" w:rsidR="00EF67AE" w:rsidRDefault="00EF67AE">
      <w:pPr>
        <w:spacing w:line="312" w:lineRule="auto"/>
        <w:jc w:val="both"/>
      </w:pPr>
    </w:p>
    <w:p w14:paraId="40A23888" w14:textId="77777777" w:rsidR="00EF67AE" w:rsidRDefault="002F076E">
      <w:r>
        <w:br w:type="page"/>
      </w:r>
    </w:p>
    <w:p w14:paraId="2A5F82EA" w14:textId="77777777" w:rsidR="00EF67AE" w:rsidRDefault="00EF67AE">
      <w:pPr>
        <w:spacing w:line="312" w:lineRule="auto"/>
        <w:jc w:val="both"/>
      </w:pPr>
    </w:p>
    <w:p w14:paraId="2D2E05C1" w14:textId="77777777" w:rsidR="00EF67AE" w:rsidRDefault="002F076E">
      <w:pPr>
        <w:spacing w:line="312" w:lineRule="auto"/>
        <w:jc w:val="both"/>
        <w:rPr>
          <w:rFonts w:ascii="Arial" w:eastAsia="Arial" w:hAnsi="Arial" w:cs="Arial"/>
          <w:sz w:val="22"/>
          <w:szCs w:val="22"/>
        </w:rPr>
      </w:pPr>
      <w:r>
        <w:rPr>
          <w:rFonts w:ascii="Arial" w:eastAsia="Arial" w:hAnsi="Arial" w:cs="Arial"/>
          <w:b/>
          <w:sz w:val="22"/>
          <w:szCs w:val="22"/>
        </w:rPr>
        <w:t>UE1b – Meine Selbstdarstellung (20 Min.)</w:t>
      </w:r>
    </w:p>
    <w:p w14:paraId="599F802C" w14:textId="77777777" w:rsidR="00EF67AE" w:rsidRDefault="00EF67AE">
      <w:pPr>
        <w:spacing w:line="312" w:lineRule="auto"/>
        <w:jc w:val="both"/>
      </w:pPr>
    </w:p>
    <w:tbl>
      <w:tblPr>
        <w:tblStyle w:val="Titel"/>
        <w:tblW w:w="935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8080"/>
      </w:tblGrid>
      <w:tr w:rsidR="00EF67AE" w14:paraId="34B690BA" w14:textId="77777777">
        <w:trPr>
          <w:trHeight w:val="160"/>
        </w:trPr>
        <w:tc>
          <w:tcPr>
            <w:tcW w:w="1276" w:type="dxa"/>
          </w:tcPr>
          <w:p w14:paraId="570507A0" w14:textId="77777777" w:rsidR="00EF67AE" w:rsidRDefault="002F076E">
            <w:r>
              <w:rPr>
                <w:sz w:val="20"/>
                <w:szCs w:val="20"/>
              </w:rPr>
              <w:lastRenderedPageBreak/>
              <w:t>Aufgabe</w:t>
            </w:r>
          </w:p>
        </w:tc>
        <w:tc>
          <w:tcPr>
            <w:tcW w:w="8080" w:type="dxa"/>
          </w:tcPr>
          <w:p w14:paraId="770277B0" w14:textId="77777777" w:rsidR="00EF67AE" w:rsidRDefault="002F076E">
            <w:r>
              <w:rPr>
                <w:sz w:val="20"/>
                <w:szCs w:val="20"/>
              </w:rPr>
              <w:t>Reflexion der Selbstdarstellung im Netz</w:t>
            </w:r>
          </w:p>
        </w:tc>
      </w:tr>
      <w:tr w:rsidR="00EF67AE" w14:paraId="4B2ED71E" w14:textId="77777777">
        <w:trPr>
          <w:trHeight w:val="160"/>
        </w:trPr>
        <w:tc>
          <w:tcPr>
            <w:tcW w:w="1276" w:type="dxa"/>
          </w:tcPr>
          <w:p w14:paraId="5ADAF7BA" w14:textId="77777777" w:rsidR="00EF67AE" w:rsidRDefault="002F076E">
            <w:r>
              <w:rPr>
                <w:sz w:val="20"/>
                <w:szCs w:val="20"/>
              </w:rPr>
              <w:t>Lernziel</w:t>
            </w:r>
          </w:p>
        </w:tc>
        <w:tc>
          <w:tcPr>
            <w:tcW w:w="8080" w:type="dxa"/>
          </w:tcPr>
          <w:p w14:paraId="1D5E7157" w14:textId="77777777" w:rsidR="00EF67AE" w:rsidRDefault="002F076E">
            <w:r>
              <w:rPr>
                <w:sz w:val="20"/>
                <w:szCs w:val="20"/>
              </w:rPr>
              <w:t>Sensibilisierung für das eigene Nutzer*innenverhalten im Netz</w:t>
            </w:r>
          </w:p>
        </w:tc>
      </w:tr>
      <w:tr w:rsidR="00EF67AE" w14:paraId="0C6AC475" w14:textId="77777777">
        <w:trPr>
          <w:trHeight w:val="160"/>
        </w:trPr>
        <w:tc>
          <w:tcPr>
            <w:tcW w:w="1276" w:type="dxa"/>
          </w:tcPr>
          <w:p w14:paraId="5EFF82CC" w14:textId="77777777" w:rsidR="00EF67AE" w:rsidRDefault="002F076E">
            <w:r>
              <w:rPr>
                <w:sz w:val="20"/>
                <w:szCs w:val="20"/>
              </w:rPr>
              <w:t>Ablauf</w:t>
            </w:r>
          </w:p>
        </w:tc>
        <w:tc>
          <w:tcPr>
            <w:tcW w:w="8080" w:type="dxa"/>
          </w:tcPr>
          <w:p w14:paraId="0B49B157" w14:textId="77777777" w:rsidR="00EF67AE" w:rsidRDefault="002F076E">
            <w:pPr>
              <w:rPr>
                <w:sz w:val="20"/>
                <w:szCs w:val="20"/>
              </w:rPr>
            </w:pPr>
            <w:r>
              <w:rPr>
                <w:sz w:val="20"/>
                <w:szCs w:val="20"/>
              </w:rPr>
              <w:t>In einem Fragebogen (</w:t>
            </w:r>
            <w:r>
              <w:rPr>
                <w:b w:val="0"/>
                <w:sz w:val="20"/>
                <w:szCs w:val="20"/>
              </w:rPr>
              <w:t>Arbeitsblatt_Meinung_04</w:t>
            </w:r>
            <w:r>
              <w:rPr>
                <w:sz w:val="20"/>
                <w:szCs w:val="20"/>
              </w:rPr>
              <w:t xml:space="preserve">) beschäftigt sich jede/r Schüler*in mit ihrer/seiner Selbstdarstellung im Netz. Die zentrale Frage lautet: </w:t>
            </w:r>
          </w:p>
          <w:p w14:paraId="2525194B" w14:textId="77777777" w:rsidR="00EF67AE" w:rsidRDefault="002F076E">
            <w:r>
              <w:rPr>
                <w:sz w:val="20"/>
                <w:szCs w:val="20"/>
              </w:rPr>
              <w:t>Woran kann man erkennen, wer du bist?</w:t>
            </w:r>
          </w:p>
          <w:p w14:paraId="1B481F0D" w14:textId="77777777" w:rsidR="00EF67AE" w:rsidRDefault="00EF67AE"/>
          <w:p w14:paraId="38DBF02B" w14:textId="77777777" w:rsidR="00EF67AE" w:rsidRDefault="002F076E">
            <w:r>
              <w:rPr>
                <w:sz w:val="20"/>
                <w:szCs w:val="20"/>
              </w:rPr>
              <w:t>Vor dem Hintergrund der Eigenanalyse diskutieren die Schüler*innen, wonach sie andere Personen im Netz einschätzen und beurteilen. Ihre Kriterien und die des Fragebogens werden dabei an der Tafel festgehalten.</w:t>
            </w:r>
          </w:p>
          <w:p w14:paraId="68996F2B" w14:textId="77777777" w:rsidR="00EF67AE" w:rsidRDefault="00EF67AE"/>
          <w:p w14:paraId="614AC4BF" w14:textId="77777777" w:rsidR="00EF67AE" w:rsidRDefault="002F076E">
            <w:r>
              <w:rPr>
                <w:sz w:val="20"/>
                <w:szCs w:val="20"/>
              </w:rPr>
              <w:t>Diese Kriterien dienen einer abschließenden Abstimmung mit Farbkarten: Die Schüler*innen müssen sich jeweils zwischen zwei Möglichkeiten, was für sie mehr über eine andere Person aussagt (z.B. ein Foto oder ein Like), entscheiden. Dabei entscheiden sie nach ihrem eigenen Ermessen und begründen ihre Entscheidung. (</w:t>
            </w:r>
            <w:r>
              <w:rPr>
                <w:b w:val="0"/>
                <w:sz w:val="20"/>
                <w:szCs w:val="20"/>
              </w:rPr>
              <w:t>Materialblatt_Meinung_05</w:t>
            </w:r>
            <w:r>
              <w:rPr>
                <w:sz w:val="20"/>
                <w:szCs w:val="20"/>
              </w:rPr>
              <w:t>)</w:t>
            </w:r>
          </w:p>
        </w:tc>
      </w:tr>
      <w:tr w:rsidR="00EF67AE" w14:paraId="6A25BD4E" w14:textId="77777777">
        <w:trPr>
          <w:trHeight w:val="160"/>
        </w:trPr>
        <w:tc>
          <w:tcPr>
            <w:tcW w:w="1276" w:type="dxa"/>
          </w:tcPr>
          <w:p w14:paraId="76FF73A6" w14:textId="77777777" w:rsidR="00EF67AE" w:rsidRDefault="002F076E">
            <w:r>
              <w:rPr>
                <w:sz w:val="20"/>
                <w:szCs w:val="20"/>
              </w:rPr>
              <w:t>Hinweise</w:t>
            </w:r>
          </w:p>
        </w:tc>
        <w:tc>
          <w:tcPr>
            <w:tcW w:w="8080" w:type="dxa"/>
          </w:tcPr>
          <w:p w14:paraId="41049B85" w14:textId="77777777" w:rsidR="00EF67AE" w:rsidRDefault="002F076E">
            <w:r>
              <w:rPr>
                <w:sz w:val="20"/>
                <w:szCs w:val="20"/>
              </w:rPr>
              <w:t xml:space="preserve">Den Fragebogen auf </w:t>
            </w:r>
            <w:r>
              <w:rPr>
                <w:b w:val="0"/>
                <w:sz w:val="20"/>
                <w:szCs w:val="20"/>
              </w:rPr>
              <w:t xml:space="preserve">Arbeitsblatt_Meinung_04 </w:t>
            </w:r>
            <w:r>
              <w:rPr>
                <w:sz w:val="20"/>
                <w:szCs w:val="20"/>
              </w:rPr>
              <w:t>für jede/n Schüler*in kopieren oder online zur Verfügung stellen.</w:t>
            </w:r>
          </w:p>
          <w:p w14:paraId="68CF0CAA" w14:textId="77777777" w:rsidR="00EF67AE" w:rsidRDefault="002F076E">
            <w:r>
              <w:rPr>
                <w:sz w:val="20"/>
                <w:szCs w:val="20"/>
              </w:rPr>
              <w:t>Für die Abstimmung können statt der Farbkarten auch Handzeichen oder die Aufstellung in der linken bzw. rechten Klassenhälfte vereinbart werden.</w:t>
            </w:r>
          </w:p>
        </w:tc>
      </w:tr>
      <w:tr w:rsidR="00EF67AE" w14:paraId="798090A5" w14:textId="77777777">
        <w:trPr>
          <w:trHeight w:val="160"/>
        </w:trPr>
        <w:tc>
          <w:tcPr>
            <w:tcW w:w="1276" w:type="dxa"/>
          </w:tcPr>
          <w:p w14:paraId="44DC5A96" w14:textId="77777777" w:rsidR="00EF67AE" w:rsidRDefault="002F076E">
            <w:r>
              <w:rPr>
                <w:sz w:val="20"/>
                <w:szCs w:val="20"/>
              </w:rPr>
              <w:t>Materialien</w:t>
            </w:r>
          </w:p>
        </w:tc>
        <w:tc>
          <w:tcPr>
            <w:tcW w:w="8080" w:type="dxa"/>
          </w:tcPr>
          <w:p w14:paraId="548C12FE" w14:textId="77777777" w:rsidR="00EF67AE" w:rsidRDefault="002F076E">
            <w:pPr>
              <w:numPr>
                <w:ilvl w:val="0"/>
                <w:numId w:val="31"/>
              </w:numPr>
              <w:ind w:hanging="360"/>
            </w:pPr>
            <w:r>
              <w:rPr>
                <w:b w:val="0"/>
                <w:sz w:val="20"/>
                <w:szCs w:val="20"/>
              </w:rPr>
              <w:t xml:space="preserve">Arbeitsblatt_Meinung_04 Fragebogen | </w:t>
            </w:r>
          </w:p>
          <w:p w14:paraId="1CC186B2" w14:textId="77777777" w:rsidR="00EF67AE" w:rsidRDefault="002F076E">
            <w:pPr>
              <w:ind w:left="720"/>
            </w:pPr>
            <w:r>
              <w:rPr>
                <w:b w:val="0"/>
                <w:sz w:val="20"/>
                <w:szCs w:val="20"/>
              </w:rPr>
              <w:lastRenderedPageBreak/>
              <w:t>Woran kann man erkennen, wer du bist?</w:t>
            </w:r>
          </w:p>
          <w:p w14:paraId="47592E22" w14:textId="77777777" w:rsidR="00EF67AE" w:rsidRDefault="002F076E">
            <w:pPr>
              <w:numPr>
                <w:ilvl w:val="0"/>
                <w:numId w:val="31"/>
              </w:numPr>
              <w:ind w:hanging="360"/>
            </w:pPr>
            <w:r>
              <w:rPr>
                <w:b w:val="0"/>
                <w:sz w:val="20"/>
                <w:szCs w:val="20"/>
              </w:rPr>
              <w:t>Materialblatt_Meinung_05 Beurteilungskriterien</w:t>
            </w:r>
          </w:p>
          <w:p w14:paraId="434BB587" w14:textId="77777777" w:rsidR="00EF67AE" w:rsidRDefault="002F076E">
            <w:pPr>
              <w:numPr>
                <w:ilvl w:val="0"/>
                <w:numId w:val="31"/>
              </w:numPr>
              <w:ind w:hanging="360"/>
            </w:pPr>
            <w:r>
              <w:rPr>
                <w:sz w:val="20"/>
                <w:szCs w:val="20"/>
              </w:rPr>
              <w:t>Werkzeugkasten kollaboratives Arbeiten im Internet</w:t>
            </w:r>
          </w:p>
          <w:p w14:paraId="4A7FDA74" w14:textId="77777777" w:rsidR="00EF67AE" w:rsidRDefault="002F076E">
            <w:pPr>
              <w:numPr>
                <w:ilvl w:val="0"/>
                <w:numId w:val="31"/>
              </w:numPr>
              <w:ind w:hanging="360"/>
            </w:pPr>
            <w:r>
              <w:rPr>
                <w:sz w:val="20"/>
                <w:szCs w:val="20"/>
              </w:rPr>
              <w:t>ggf. Computer mit Internetzugang</w:t>
            </w:r>
          </w:p>
          <w:p w14:paraId="25EC68E3" w14:textId="77777777" w:rsidR="00EF67AE" w:rsidRDefault="002F076E">
            <w:pPr>
              <w:numPr>
                <w:ilvl w:val="0"/>
                <w:numId w:val="31"/>
              </w:numPr>
              <w:ind w:hanging="360"/>
            </w:pPr>
            <w:r>
              <w:rPr>
                <w:sz w:val="20"/>
                <w:szCs w:val="20"/>
              </w:rPr>
              <w:t>Tafel, Flipchart, Whiteboard, Kreide, Stifte, Papier, Farbkarten</w:t>
            </w:r>
          </w:p>
        </w:tc>
      </w:tr>
    </w:tbl>
    <w:p w14:paraId="543A1562" w14:textId="77777777" w:rsidR="00EF67AE" w:rsidRDefault="00EF67AE">
      <w:pPr>
        <w:spacing w:line="312" w:lineRule="auto"/>
        <w:jc w:val="both"/>
      </w:pPr>
    </w:p>
    <w:p w14:paraId="53532BCA" w14:textId="77777777" w:rsidR="00EF67AE" w:rsidRDefault="002F076E">
      <w:r>
        <w:br w:type="page"/>
      </w:r>
    </w:p>
    <w:p w14:paraId="38C3C065" w14:textId="77777777" w:rsidR="00EF67AE" w:rsidRDefault="00EF67AE">
      <w:pPr>
        <w:rPr>
          <w:rFonts w:ascii="Arial" w:eastAsia="Arial" w:hAnsi="Arial" w:cs="Arial"/>
          <w:sz w:val="20"/>
          <w:szCs w:val="20"/>
        </w:rPr>
      </w:pPr>
    </w:p>
    <w:p w14:paraId="48B8BEA1" w14:textId="77777777" w:rsidR="00EF67AE" w:rsidRDefault="002F076E">
      <w:pPr>
        <w:spacing w:line="312" w:lineRule="auto"/>
        <w:jc w:val="both"/>
        <w:rPr>
          <w:rFonts w:ascii="Arial" w:eastAsia="Arial" w:hAnsi="Arial" w:cs="Arial"/>
          <w:b/>
          <w:sz w:val="22"/>
          <w:szCs w:val="22"/>
        </w:rPr>
      </w:pPr>
      <w:r>
        <w:rPr>
          <w:rFonts w:ascii="Arial" w:eastAsia="Arial" w:hAnsi="Arial" w:cs="Arial"/>
          <w:b/>
          <w:sz w:val="22"/>
          <w:szCs w:val="22"/>
        </w:rPr>
        <w:t>UE1c – Meine Meinungsbildung (20 Min.)</w:t>
      </w:r>
    </w:p>
    <w:tbl>
      <w:tblPr>
        <w:tblStyle w:val="TitelZchn"/>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085"/>
      </w:tblGrid>
      <w:tr w:rsidR="00EF67AE" w14:paraId="3583F002" w14:textId="77777777">
        <w:trPr>
          <w:trHeight w:val="160"/>
        </w:trPr>
        <w:tc>
          <w:tcPr>
            <w:tcW w:w="1271" w:type="dxa"/>
          </w:tcPr>
          <w:p w14:paraId="7275FB74" w14:textId="77777777" w:rsidR="00EF67AE" w:rsidRDefault="002F076E">
            <w:pPr>
              <w:spacing w:line="312" w:lineRule="auto"/>
            </w:pPr>
            <w:r>
              <w:rPr>
                <w:rFonts w:ascii="Arial" w:eastAsia="Arial" w:hAnsi="Arial" w:cs="Arial"/>
                <w:sz w:val="20"/>
                <w:szCs w:val="20"/>
              </w:rPr>
              <w:t>Aufgabe</w:t>
            </w:r>
          </w:p>
        </w:tc>
        <w:tc>
          <w:tcPr>
            <w:tcW w:w="8085" w:type="dxa"/>
          </w:tcPr>
          <w:p w14:paraId="333C9098" w14:textId="77777777" w:rsidR="00EF67AE" w:rsidRDefault="002F076E">
            <w:pPr>
              <w:spacing w:line="312" w:lineRule="auto"/>
            </w:pPr>
            <w:r>
              <w:rPr>
                <w:rFonts w:ascii="Arial" w:eastAsia="Arial" w:hAnsi="Arial" w:cs="Arial"/>
                <w:sz w:val="20"/>
                <w:szCs w:val="20"/>
              </w:rPr>
              <w:t>Erklären von Meinungsbildungsprozessen</w:t>
            </w:r>
          </w:p>
        </w:tc>
      </w:tr>
      <w:tr w:rsidR="00EF67AE" w14:paraId="2B45460E" w14:textId="77777777">
        <w:trPr>
          <w:trHeight w:val="160"/>
        </w:trPr>
        <w:tc>
          <w:tcPr>
            <w:tcW w:w="1271" w:type="dxa"/>
          </w:tcPr>
          <w:p w14:paraId="219B5FEF" w14:textId="77777777" w:rsidR="00EF67AE" w:rsidRDefault="002F076E">
            <w:pPr>
              <w:spacing w:line="312" w:lineRule="auto"/>
            </w:pPr>
            <w:r>
              <w:rPr>
                <w:rFonts w:ascii="Arial" w:eastAsia="Arial" w:hAnsi="Arial" w:cs="Arial"/>
                <w:sz w:val="20"/>
                <w:szCs w:val="20"/>
              </w:rPr>
              <w:t>Lernziel</w:t>
            </w:r>
          </w:p>
        </w:tc>
        <w:tc>
          <w:tcPr>
            <w:tcW w:w="8085" w:type="dxa"/>
          </w:tcPr>
          <w:p w14:paraId="60BC1A2E" w14:textId="77777777" w:rsidR="00EF67AE" w:rsidRDefault="002F076E">
            <w:pPr>
              <w:spacing w:line="312" w:lineRule="auto"/>
            </w:pPr>
            <w:r>
              <w:rPr>
                <w:rFonts w:ascii="Arial" w:eastAsia="Arial" w:hAnsi="Arial" w:cs="Arial"/>
                <w:sz w:val="20"/>
                <w:szCs w:val="20"/>
              </w:rPr>
              <w:t>Erkennen von eigenen Meinungsbildungsprozessen</w:t>
            </w:r>
          </w:p>
        </w:tc>
      </w:tr>
      <w:tr w:rsidR="00EF67AE" w14:paraId="4CA0ED2D" w14:textId="77777777">
        <w:trPr>
          <w:trHeight w:val="160"/>
        </w:trPr>
        <w:tc>
          <w:tcPr>
            <w:tcW w:w="1271" w:type="dxa"/>
          </w:tcPr>
          <w:p w14:paraId="1B9D5DC8" w14:textId="77777777" w:rsidR="00EF67AE" w:rsidRDefault="002F076E">
            <w:pPr>
              <w:spacing w:line="312" w:lineRule="auto"/>
            </w:pPr>
            <w:r>
              <w:rPr>
                <w:rFonts w:ascii="Arial" w:eastAsia="Arial" w:hAnsi="Arial" w:cs="Arial"/>
                <w:sz w:val="20"/>
                <w:szCs w:val="20"/>
              </w:rPr>
              <w:t>Ablauf</w:t>
            </w:r>
          </w:p>
        </w:tc>
        <w:tc>
          <w:tcPr>
            <w:tcW w:w="8085" w:type="dxa"/>
          </w:tcPr>
          <w:p w14:paraId="7F237B33" w14:textId="77777777" w:rsidR="00EF67AE" w:rsidRDefault="002F076E">
            <w:pPr>
              <w:spacing w:line="312" w:lineRule="auto"/>
            </w:pPr>
            <w:r>
              <w:rPr>
                <w:rFonts w:ascii="Arial" w:eastAsia="Arial" w:hAnsi="Arial" w:cs="Arial"/>
                <w:sz w:val="20"/>
                <w:szCs w:val="20"/>
              </w:rPr>
              <w:t xml:space="preserve">Zum Einstieg in das Thema wird ein Quellenranking erstellt. </w:t>
            </w:r>
          </w:p>
          <w:p w14:paraId="0F3A408D" w14:textId="77777777" w:rsidR="00EF67AE" w:rsidRDefault="002F076E">
            <w:pPr>
              <w:spacing w:line="312" w:lineRule="auto"/>
            </w:pPr>
            <w:r>
              <w:rPr>
                <w:rFonts w:ascii="Arial" w:eastAsia="Arial" w:hAnsi="Arial" w:cs="Arial"/>
                <w:sz w:val="20"/>
                <w:szCs w:val="20"/>
              </w:rPr>
              <w:t xml:space="preserve">Jede/r der Schüler*in erhält das </w:t>
            </w:r>
            <w:r>
              <w:rPr>
                <w:rFonts w:ascii="Arial" w:eastAsia="Arial" w:hAnsi="Arial" w:cs="Arial"/>
                <w:b/>
                <w:sz w:val="20"/>
                <w:szCs w:val="20"/>
              </w:rPr>
              <w:t>Arbeitsblatt_Meinung_06</w:t>
            </w:r>
            <w:r>
              <w:rPr>
                <w:rFonts w:ascii="Arial" w:eastAsia="Arial" w:hAnsi="Arial" w:cs="Arial"/>
                <w:sz w:val="20"/>
                <w:szCs w:val="20"/>
              </w:rPr>
              <w:t>, auf dem unterschiedliche Quellen, die zur Meinungsbildung beitragen können, und drei Situationen, in denen eine eigene Meinung gebildet wird, dargestellt sind. Die Schüler*innen überlegen sich, wem sie warum vertrauen und bilden eine persönliche Reihenfolge.</w:t>
            </w:r>
          </w:p>
          <w:p w14:paraId="48CB1FCA" w14:textId="77777777" w:rsidR="00EF67AE" w:rsidRDefault="00EF67AE">
            <w:pPr>
              <w:spacing w:line="312" w:lineRule="auto"/>
            </w:pPr>
          </w:p>
          <w:p w14:paraId="338F558F"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 xml:space="preserve">Drei Schüler*innen stellen anschließend ihr persönliches Quellenranking vor. Danach wird in einem Unterrichtsgespräch diskutiert, wie die Informationen der verschiedenen Quellen bewertet werden. Leitende Fragen für das Unterrichtsgespräch sind: </w:t>
            </w:r>
          </w:p>
          <w:p w14:paraId="1CD22C3D" w14:textId="77777777" w:rsidR="00EF67AE" w:rsidRDefault="002F076E">
            <w:pPr>
              <w:numPr>
                <w:ilvl w:val="0"/>
                <w:numId w:val="33"/>
              </w:numPr>
              <w:spacing w:line="312" w:lineRule="auto"/>
              <w:ind w:hanging="360"/>
              <w:rPr>
                <w:sz w:val="20"/>
                <w:szCs w:val="20"/>
              </w:rPr>
            </w:pPr>
            <w:r>
              <w:rPr>
                <w:rFonts w:ascii="Arial" w:eastAsia="Arial" w:hAnsi="Arial" w:cs="Arial"/>
                <w:sz w:val="20"/>
                <w:szCs w:val="20"/>
              </w:rPr>
              <w:t xml:space="preserve">Warum vertraust du? Und wem? </w:t>
            </w:r>
          </w:p>
          <w:p w14:paraId="45F7D91B" w14:textId="77777777" w:rsidR="00EF67AE" w:rsidRDefault="002F076E">
            <w:pPr>
              <w:numPr>
                <w:ilvl w:val="0"/>
                <w:numId w:val="33"/>
              </w:numPr>
              <w:spacing w:line="312" w:lineRule="auto"/>
              <w:ind w:hanging="360"/>
              <w:rPr>
                <w:sz w:val="20"/>
                <w:szCs w:val="20"/>
              </w:rPr>
            </w:pPr>
            <w:r>
              <w:rPr>
                <w:rFonts w:ascii="Arial" w:eastAsia="Arial" w:hAnsi="Arial" w:cs="Arial"/>
                <w:sz w:val="20"/>
                <w:szCs w:val="20"/>
              </w:rPr>
              <w:t xml:space="preserve">Wie viel Aufwand betreibst du, um dir eine Meinung zu bilden? </w:t>
            </w:r>
          </w:p>
          <w:p w14:paraId="5050BC72" w14:textId="77777777" w:rsidR="00EF67AE" w:rsidRDefault="002F076E">
            <w:pPr>
              <w:numPr>
                <w:ilvl w:val="0"/>
                <w:numId w:val="33"/>
              </w:numPr>
              <w:spacing w:line="312" w:lineRule="auto"/>
              <w:ind w:hanging="360"/>
              <w:rPr>
                <w:sz w:val="20"/>
                <w:szCs w:val="20"/>
              </w:rPr>
            </w:pPr>
            <w:r>
              <w:rPr>
                <w:rFonts w:ascii="Arial" w:eastAsia="Arial" w:hAnsi="Arial" w:cs="Arial"/>
                <w:sz w:val="20"/>
                <w:szCs w:val="20"/>
              </w:rPr>
              <w:t xml:space="preserve">Wer hat Einfluss auf deine Meinung? </w:t>
            </w:r>
          </w:p>
          <w:p w14:paraId="445A40DF" w14:textId="77777777" w:rsidR="00EF67AE" w:rsidRDefault="002F076E">
            <w:pPr>
              <w:numPr>
                <w:ilvl w:val="0"/>
                <w:numId w:val="33"/>
              </w:numPr>
              <w:spacing w:line="312" w:lineRule="auto"/>
              <w:ind w:hanging="360"/>
              <w:rPr>
                <w:sz w:val="20"/>
                <w:szCs w:val="20"/>
              </w:rPr>
            </w:pPr>
            <w:r>
              <w:rPr>
                <w:rFonts w:ascii="Arial" w:eastAsia="Arial" w:hAnsi="Arial" w:cs="Arial"/>
                <w:sz w:val="20"/>
                <w:szCs w:val="20"/>
              </w:rPr>
              <w:t xml:space="preserve">Wie schnell hast du eine Meinung? </w:t>
            </w:r>
          </w:p>
          <w:p w14:paraId="55779496" w14:textId="77777777" w:rsidR="00EF67AE" w:rsidRDefault="002F076E">
            <w:pPr>
              <w:numPr>
                <w:ilvl w:val="0"/>
                <w:numId w:val="33"/>
              </w:numPr>
              <w:spacing w:line="312" w:lineRule="auto"/>
              <w:ind w:hanging="360"/>
              <w:rPr>
                <w:sz w:val="20"/>
                <w:szCs w:val="20"/>
              </w:rPr>
            </w:pPr>
            <w:r>
              <w:rPr>
                <w:rFonts w:ascii="Arial" w:eastAsia="Arial" w:hAnsi="Arial" w:cs="Arial"/>
                <w:sz w:val="20"/>
                <w:szCs w:val="20"/>
              </w:rPr>
              <w:t xml:space="preserve">Wie zeigst du deine Meinung im Netz? </w:t>
            </w:r>
          </w:p>
          <w:p w14:paraId="678C15B5" w14:textId="77777777" w:rsidR="00EF67AE" w:rsidRDefault="002F076E">
            <w:pPr>
              <w:numPr>
                <w:ilvl w:val="0"/>
                <w:numId w:val="33"/>
              </w:numPr>
              <w:spacing w:line="312" w:lineRule="auto"/>
              <w:ind w:hanging="360"/>
              <w:rPr>
                <w:sz w:val="20"/>
                <w:szCs w:val="20"/>
              </w:rPr>
            </w:pPr>
            <w:r>
              <w:rPr>
                <w:rFonts w:ascii="Arial" w:eastAsia="Arial" w:hAnsi="Arial" w:cs="Arial"/>
                <w:sz w:val="20"/>
                <w:szCs w:val="20"/>
              </w:rPr>
              <w:t xml:space="preserve">Zu welchen Themen sagst du deine Meinung im Netz? </w:t>
            </w:r>
          </w:p>
          <w:p w14:paraId="0429AB15" w14:textId="77777777" w:rsidR="00EF67AE" w:rsidRDefault="002F076E">
            <w:pPr>
              <w:numPr>
                <w:ilvl w:val="0"/>
                <w:numId w:val="33"/>
              </w:numPr>
              <w:spacing w:line="312" w:lineRule="auto"/>
              <w:ind w:hanging="360"/>
            </w:pPr>
            <w:r>
              <w:rPr>
                <w:rFonts w:ascii="Arial" w:eastAsia="Arial" w:hAnsi="Arial" w:cs="Arial"/>
                <w:sz w:val="20"/>
                <w:szCs w:val="20"/>
              </w:rPr>
              <w:t>Ist Meinung ein Spiegelbild gesellschaftlicher Prozesse oder umgekehrt?</w:t>
            </w:r>
          </w:p>
          <w:p w14:paraId="4D94EE70" w14:textId="77777777" w:rsidR="00EF67AE" w:rsidRDefault="00EF67AE">
            <w:pPr>
              <w:spacing w:line="312" w:lineRule="auto"/>
              <w:rPr>
                <w:rFonts w:ascii="Arial" w:eastAsia="Arial" w:hAnsi="Arial" w:cs="Arial"/>
                <w:sz w:val="20"/>
                <w:szCs w:val="20"/>
              </w:rPr>
            </w:pPr>
          </w:p>
          <w:p w14:paraId="658C2629" w14:textId="77777777" w:rsidR="00EF67AE" w:rsidRDefault="002F076E">
            <w:pPr>
              <w:spacing w:line="312" w:lineRule="auto"/>
            </w:pPr>
            <w:r>
              <w:rPr>
                <w:rFonts w:ascii="Arial" w:eastAsia="Arial" w:hAnsi="Arial" w:cs="Arial"/>
                <w:sz w:val="20"/>
                <w:szCs w:val="20"/>
              </w:rPr>
              <w:t>Diese Einflussfaktoren, die bei der Meinungsbildung eine Rolle spielen, werden an der Tafel festgehalten und können ggf. mit aktuellen Studienergebnissen abgeglichen werden. (</w:t>
            </w:r>
            <w:r>
              <w:rPr>
                <w:rFonts w:ascii="Arial" w:eastAsia="Arial" w:hAnsi="Arial" w:cs="Arial"/>
                <w:b/>
                <w:sz w:val="20"/>
                <w:szCs w:val="20"/>
              </w:rPr>
              <w:t>Materialblatt_Meinung_07</w:t>
            </w:r>
            <w:r>
              <w:rPr>
                <w:rFonts w:ascii="Arial" w:eastAsia="Arial" w:hAnsi="Arial" w:cs="Arial"/>
                <w:sz w:val="20"/>
                <w:szCs w:val="20"/>
              </w:rPr>
              <w:t xml:space="preserve">, </w:t>
            </w:r>
            <w:r>
              <w:rPr>
                <w:rFonts w:ascii="Arial" w:eastAsia="Arial" w:hAnsi="Arial" w:cs="Arial"/>
                <w:b/>
                <w:sz w:val="20"/>
                <w:szCs w:val="20"/>
              </w:rPr>
              <w:t>Materialblatt_Meinung_08</w:t>
            </w:r>
            <w:r>
              <w:rPr>
                <w:rFonts w:ascii="Arial" w:eastAsia="Arial" w:hAnsi="Arial" w:cs="Arial"/>
                <w:sz w:val="20"/>
                <w:szCs w:val="20"/>
              </w:rPr>
              <w:t>)</w:t>
            </w:r>
          </w:p>
        </w:tc>
      </w:tr>
      <w:tr w:rsidR="00EF67AE" w14:paraId="184BC313" w14:textId="77777777">
        <w:trPr>
          <w:trHeight w:val="160"/>
        </w:trPr>
        <w:tc>
          <w:tcPr>
            <w:tcW w:w="1271" w:type="dxa"/>
          </w:tcPr>
          <w:p w14:paraId="54B7C1F8" w14:textId="77777777" w:rsidR="00EF67AE" w:rsidRDefault="002F076E">
            <w:pPr>
              <w:spacing w:line="312" w:lineRule="auto"/>
            </w:pPr>
            <w:r>
              <w:rPr>
                <w:rFonts w:ascii="Arial" w:eastAsia="Arial" w:hAnsi="Arial" w:cs="Arial"/>
                <w:sz w:val="20"/>
                <w:szCs w:val="20"/>
              </w:rPr>
              <w:t>Hinweise</w:t>
            </w:r>
          </w:p>
        </w:tc>
        <w:tc>
          <w:tcPr>
            <w:tcW w:w="8085" w:type="dxa"/>
          </w:tcPr>
          <w:p w14:paraId="28993324" w14:textId="77777777" w:rsidR="00EF67AE" w:rsidRDefault="00EF67AE">
            <w:pPr>
              <w:spacing w:line="312" w:lineRule="auto"/>
            </w:pPr>
          </w:p>
        </w:tc>
      </w:tr>
      <w:tr w:rsidR="00EF67AE" w14:paraId="68A3701E" w14:textId="77777777">
        <w:trPr>
          <w:trHeight w:val="160"/>
        </w:trPr>
        <w:tc>
          <w:tcPr>
            <w:tcW w:w="1271" w:type="dxa"/>
          </w:tcPr>
          <w:p w14:paraId="2D875EF5" w14:textId="77777777" w:rsidR="00EF67AE" w:rsidRDefault="002F076E">
            <w:pPr>
              <w:spacing w:line="312" w:lineRule="auto"/>
            </w:pPr>
            <w:r>
              <w:rPr>
                <w:rFonts w:ascii="Arial" w:eastAsia="Arial" w:hAnsi="Arial" w:cs="Arial"/>
                <w:sz w:val="20"/>
                <w:szCs w:val="20"/>
              </w:rPr>
              <w:t>Materialien</w:t>
            </w:r>
          </w:p>
        </w:tc>
        <w:tc>
          <w:tcPr>
            <w:tcW w:w="8085" w:type="dxa"/>
          </w:tcPr>
          <w:p w14:paraId="3D52B98A" w14:textId="77777777" w:rsidR="00EF67AE" w:rsidRDefault="002F076E">
            <w:pPr>
              <w:numPr>
                <w:ilvl w:val="0"/>
                <w:numId w:val="35"/>
              </w:numPr>
              <w:spacing w:line="312" w:lineRule="auto"/>
              <w:ind w:hanging="360"/>
            </w:pPr>
            <w:r>
              <w:rPr>
                <w:rFonts w:ascii="Arial" w:eastAsia="Arial" w:hAnsi="Arial" w:cs="Arial"/>
                <w:b/>
                <w:sz w:val="20"/>
                <w:szCs w:val="20"/>
              </w:rPr>
              <w:t>Arbeitsblatt_Meinung_06 Quellenranking zu Meinungsbildungsprozessen</w:t>
            </w:r>
          </w:p>
          <w:p w14:paraId="29A4C97D" w14:textId="77777777" w:rsidR="00EF67AE" w:rsidRDefault="002F076E">
            <w:pPr>
              <w:numPr>
                <w:ilvl w:val="0"/>
                <w:numId w:val="35"/>
              </w:numPr>
              <w:spacing w:line="312" w:lineRule="auto"/>
              <w:ind w:hanging="360"/>
            </w:pPr>
            <w:r>
              <w:rPr>
                <w:rFonts w:ascii="Arial" w:eastAsia="Arial" w:hAnsi="Arial" w:cs="Arial"/>
                <w:b/>
                <w:sz w:val="20"/>
                <w:szCs w:val="20"/>
              </w:rPr>
              <w:t xml:space="preserve">Materialblatt_Meinung_07 Einflussfaktoren, </w:t>
            </w:r>
          </w:p>
          <w:p w14:paraId="31D27888" w14:textId="77777777" w:rsidR="00EF67AE" w:rsidRDefault="002F076E">
            <w:pPr>
              <w:spacing w:line="312" w:lineRule="auto"/>
              <w:ind w:left="720"/>
            </w:pPr>
            <w:r>
              <w:rPr>
                <w:rFonts w:ascii="Arial" w:eastAsia="Arial" w:hAnsi="Arial" w:cs="Arial"/>
                <w:b/>
                <w:sz w:val="20"/>
                <w:szCs w:val="20"/>
              </w:rPr>
              <w:t>die bei der Meinungsbildung eine Rolle spielen</w:t>
            </w:r>
          </w:p>
          <w:p w14:paraId="7266D51E" w14:textId="77777777" w:rsidR="00EF67AE" w:rsidRDefault="002F076E">
            <w:pPr>
              <w:numPr>
                <w:ilvl w:val="0"/>
                <w:numId w:val="35"/>
              </w:numPr>
              <w:spacing w:line="312" w:lineRule="auto"/>
              <w:ind w:hanging="360"/>
            </w:pPr>
            <w:r>
              <w:rPr>
                <w:rFonts w:ascii="Arial" w:eastAsia="Arial" w:hAnsi="Arial" w:cs="Arial"/>
                <w:b/>
                <w:sz w:val="20"/>
                <w:szCs w:val="20"/>
              </w:rPr>
              <w:t>Materialblatt_Meinung_08 Studienergebnisse (Auszüge)</w:t>
            </w:r>
          </w:p>
          <w:p w14:paraId="6E0AC653" w14:textId="77777777" w:rsidR="00EF67AE" w:rsidRDefault="002F076E">
            <w:pPr>
              <w:numPr>
                <w:ilvl w:val="0"/>
                <w:numId w:val="35"/>
              </w:numPr>
              <w:spacing w:line="312" w:lineRule="auto"/>
              <w:ind w:hanging="360"/>
            </w:pPr>
            <w:r>
              <w:rPr>
                <w:rFonts w:ascii="Arial" w:eastAsia="Arial" w:hAnsi="Arial" w:cs="Arial"/>
                <w:sz w:val="20"/>
                <w:szCs w:val="20"/>
              </w:rPr>
              <w:t>Werkzeugkasten kollaboratives Arbeiten im Internet</w:t>
            </w:r>
          </w:p>
          <w:p w14:paraId="2E6743AE" w14:textId="77777777" w:rsidR="00EF67AE" w:rsidRDefault="002F076E">
            <w:pPr>
              <w:numPr>
                <w:ilvl w:val="0"/>
                <w:numId w:val="35"/>
              </w:numPr>
              <w:spacing w:line="312" w:lineRule="auto"/>
              <w:ind w:hanging="360"/>
            </w:pPr>
            <w:r>
              <w:rPr>
                <w:rFonts w:ascii="Arial" w:eastAsia="Arial" w:hAnsi="Arial" w:cs="Arial"/>
                <w:sz w:val="20"/>
                <w:szCs w:val="20"/>
              </w:rPr>
              <w:t>ggf. Computer mit Internetzugang</w:t>
            </w:r>
          </w:p>
          <w:p w14:paraId="4A9C48D8" w14:textId="77777777" w:rsidR="00EF67AE" w:rsidRDefault="002F076E">
            <w:pPr>
              <w:numPr>
                <w:ilvl w:val="0"/>
                <w:numId w:val="35"/>
              </w:numPr>
              <w:spacing w:line="312" w:lineRule="auto"/>
              <w:ind w:hanging="360"/>
            </w:pPr>
            <w:r>
              <w:rPr>
                <w:rFonts w:ascii="Arial" w:eastAsia="Arial" w:hAnsi="Arial" w:cs="Arial"/>
                <w:sz w:val="20"/>
                <w:szCs w:val="20"/>
              </w:rPr>
              <w:t>Tafel, Flipchart, Whiteboard, Kreide, Stifte, Papier</w:t>
            </w:r>
          </w:p>
        </w:tc>
      </w:tr>
    </w:tbl>
    <w:p w14:paraId="61110D15" w14:textId="77777777" w:rsidR="00EF67AE" w:rsidRDefault="00EF67AE">
      <w:pPr>
        <w:spacing w:line="312" w:lineRule="auto"/>
        <w:jc w:val="both"/>
      </w:pPr>
    </w:p>
    <w:p w14:paraId="662FC4D4" w14:textId="77777777" w:rsidR="00EF67AE" w:rsidRDefault="00EF67AE">
      <w:pPr>
        <w:spacing w:line="312" w:lineRule="auto"/>
        <w:jc w:val="both"/>
      </w:pPr>
    </w:p>
    <w:p w14:paraId="519EEFED" w14:textId="77777777" w:rsidR="00EF67AE" w:rsidRDefault="002F076E">
      <w:r>
        <w:br w:type="page"/>
      </w:r>
    </w:p>
    <w:p w14:paraId="59673B0D" w14:textId="77777777" w:rsidR="00EF67AE" w:rsidRDefault="00EF67AE">
      <w:pPr>
        <w:rPr>
          <w:rFonts w:ascii="Arial" w:eastAsia="Arial" w:hAnsi="Arial" w:cs="Arial"/>
          <w:sz w:val="20"/>
          <w:szCs w:val="20"/>
        </w:rPr>
      </w:pPr>
    </w:p>
    <w:p w14:paraId="68514766" w14:textId="77777777" w:rsidR="00EF67AE" w:rsidRDefault="002F076E">
      <w:pPr>
        <w:spacing w:line="312" w:lineRule="auto"/>
        <w:jc w:val="both"/>
        <w:rPr>
          <w:rFonts w:ascii="Arial" w:eastAsia="Arial" w:hAnsi="Arial" w:cs="Arial"/>
          <w:b/>
          <w:sz w:val="22"/>
          <w:szCs w:val="22"/>
        </w:rPr>
      </w:pPr>
      <w:r>
        <w:rPr>
          <w:rFonts w:ascii="Arial" w:eastAsia="Arial" w:hAnsi="Arial" w:cs="Arial"/>
          <w:b/>
          <w:sz w:val="22"/>
          <w:szCs w:val="22"/>
        </w:rPr>
        <w:t>UE1d – Meine Beteiligung und mein Einfluss auf politische und gesellschaftliche Prozesse (25 Min.)</w:t>
      </w:r>
    </w:p>
    <w:p w14:paraId="112D008E" w14:textId="77777777" w:rsidR="00EF67AE" w:rsidRDefault="00EF67AE">
      <w:pPr>
        <w:spacing w:line="312" w:lineRule="auto"/>
        <w:jc w:val="both"/>
      </w:pPr>
    </w:p>
    <w:tbl>
      <w:tblPr>
        <w:tblStyle w:val="Untertitel"/>
        <w:tblW w:w="935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8080"/>
      </w:tblGrid>
      <w:tr w:rsidR="00EF67AE" w14:paraId="4AE1CB90" w14:textId="77777777">
        <w:trPr>
          <w:trHeight w:val="160"/>
        </w:trPr>
        <w:tc>
          <w:tcPr>
            <w:tcW w:w="1276" w:type="dxa"/>
          </w:tcPr>
          <w:p w14:paraId="067AFBAA" w14:textId="77777777" w:rsidR="00EF67AE" w:rsidRDefault="002F076E">
            <w:r>
              <w:rPr>
                <w:rFonts w:ascii="Arial" w:eastAsia="Arial" w:hAnsi="Arial" w:cs="Arial"/>
                <w:sz w:val="20"/>
                <w:szCs w:val="20"/>
              </w:rPr>
              <w:lastRenderedPageBreak/>
              <w:t>Aufgabe</w:t>
            </w:r>
          </w:p>
        </w:tc>
        <w:tc>
          <w:tcPr>
            <w:tcW w:w="8080" w:type="dxa"/>
          </w:tcPr>
          <w:p w14:paraId="37156573" w14:textId="77777777" w:rsidR="00EF67AE" w:rsidRDefault="002F076E">
            <w:r>
              <w:rPr>
                <w:rFonts w:ascii="Arial" w:eastAsia="Arial" w:hAnsi="Arial" w:cs="Arial"/>
                <w:sz w:val="20"/>
                <w:szCs w:val="20"/>
              </w:rPr>
              <w:t>Darstellen möglicher Beteiligungsformen im Netz</w:t>
            </w:r>
          </w:p>
        </w:tc>
      </w:tr>
      <w:tr w:rsidR="00EF67AE" w14:paraId="25A83A12" w14:textId="77777777">
        <w:trPr>
          <w:trHeight w:val="160"/>
        </w:trPr>
        <w:tc>
          <w:tcPr>
            <w:tcW w:w="1276" w:type="dxa"/>
          </w:tcPr>
          <w:p w14:paraId="534B2489" w14:textId="77777777" w:rsidR="00EF67AE" w:rsidRDefault="002F076E">
            <w:r>
              <w:rPr>
                <w:rFonts w:ascii="Arial" w:eastAsia="Arial" w:hAnsi="Arial" w:cs="Arial"/>
                <w:sz w:val="20"/>
                <w:szCs w:val="20"/>
              </w:rPr>
              <w:t>Lernziel</w:t>
            </w:r>
          </w:p>
        </w:tc>
        <w:tc>
          <w:tcPr>
            <w:tcW w:w="8080" w:type="dxa"/>
          </w:tcPr>
          <w:p w14:paraId="04C571B7" w14:textId="77777777" w:rsidR="00EF67AE" w:rsidRDefault="002F076E">
            <w:r>
              <w:rPr>
                <w:rFonts w:ascii="Arial" w:eastAsia="Arial" w:hAnsi="Arial" w:cs="Arial"/>
                <w:sz w:val="20"/>
                <w:szCs w:val="20"/>
              </w:rPr>
              <w:t>Kennen unterschiedlicher Beteiligungsformen im Netz</w:t>
            </w:r>
          </w:p>
        </w:tc>
      </w:tr>
      <w:tr w:rsidR="00EF67AE" w14:paraId="166CAF6B" w14:textId="77777777">
        <w:trPr>
          <w:trHeight w:val="160"/>
        </w:trPr>
        <w:tc>
          <w:tcPr>
            <w:tcW w:w="1276" w:type="dxa"/>
          </w:tcPr>
          <w:p w14:paraId="41C88E0B" w14:textId="77777777" w:rsidR="00EF67AE" w:rsidRDefault="002F076E">
            <w:r>
              <w:rPr>
                <w:rFonts w:ascii="Arial" w:eastAsia="Arial" w:hAnsi="Arial" w:cs="Arial"/>
                <w:sz w:val="20"/>
                <w:szCs w:val="20"/>
              </w:rPr>
              <w:t>Ablauf</w:t>
            </w:r>
          </w:p>
        </w:tc>
        <w:tc>
          <w:tcPr>
            <w:tcW w:w="8080" w:type="dxa"/>
          </w:tcPr>
          <w:p w14:paraId="45FE1D1A" w14:textId="77777777" w:rsidR="00EF67AE" w:rsidRDefault="002F076E">
            <w:pPr>
              <w:rPr>
                <w:rFonts w:ascii="Arial" w:eastAsia="Arial" w:hAnsi="Arial" w:cs="Arial"/>
                <w:sz w:val="20"/>
                <w:szCs w:val="20"/>
              </w:rPr>
            </w:pPr>
            <w:r>
              <w:rPr>
                <w:rFonts w:ascii="Arial" w:eastAsia="Arial" w:hAnsi="Arial" w:cs="Arial"/>
                <w:sz w:val="20"/>
                <w:szCs w:val="20"/>
              </w:rPr>
              <w:t>Die Schüler*innen erstellen eine Szenencollage (</w:t>
            </w:r>
            <w:r>
              <w:rPr>
                <w:rFonts w:ascii="Arial" w:eastAsia="Arial" w:hAnsi="Arial" w:cs="Arial"/>
                <w:b/>
                <w:sz w:val="20"/>
                <w:szCs w:val="20"/>
              </w:rPr>
              <w:t>Materialblatt_Meinung_09</w:t>
            </w:r>
            <w:r>
              <w:rPr>
                <w:rFonts w:ascii="Arial" w:eastAsia="Arial" w:hAnsi="Arial" w:cs="Arial"/>
                <w:sz w:val="20"/>
                <w:szCs w:val="20"/>
              </w:rPr>
              <w:t xml:space="preserve">), in der unterschiedliche Beteiligungs- und Einflussmöglichkeiten in kleinen Geschichten dargestellt werden. Diese Szenen werden dann nacheinander als Szenencollage in der Klasse vorgelesen. Die Überschrift der Szenencollage lautet: </w:t>
            </w:r>
          </w:p>
          <w:p w14:paraId="40AF57DF" w14:textId="77777777" w:rsidR="00EF67AE" w:rsidRDefault="002F076E">
            <w:r>
              <w:rPr>
                <w:rFonts w:ascii="Arial" w:eastAsia="Arial" w:hAnsi="Arial" w:cs="Arial"/>
                <w:sz w:val="20"/>
                <w:szCs w:val="20"/>
              </w:rPr>
              <w:t>„Meine Beteiligung und mein Einfluss auf politische und gesellschaftliche Prozesse“.</w:t>
            </w:r>
          </w:p>
          <w:p w14:paraId="21CACF4B" w14:textId="77777777" w:rsidR="00EF67AE" w:rsidRDefault="00EF67AE"/>
          <w:p w14:paraId="7C7F3C72" w14:textId="77777777" w:rsidR="00EF67AE" w:rsidRDefault="002F076E">
            <w:pPr>
              <w:rPr>
                <w:rFonts w:ascii="Arial" w:eastAsia="Arial" w:hAnsi="Arial" w:cs="Arial"/>
                <w:sz w:val="20"/>
                <w:szCs w:val="20"/>
              </w:rPr>
            </w:pPr>
            <w:r>
              <w:rPr>
                <w:rFonts w:ascii="Arial" w:eastAsia="Arial" w:hAnsi="Arial" w:cs="Arial"/>
                <w:sz w:val="20"/>
                <w:szCs w:val="20"/>
              </w:rPr>
              <w:t>Vorbereitend werden in einem ersten Schritt im Klassenplenum verschiedene (jugendspezifische) Beteiligungsformen, die die Schüler*innen aus dem Netz kennen, an der Tafel gesammelt und mithilfe des</w:t>
            </w:r>
            <w:r>
              <w:rPr>
                <w:rFonts w:ascii="Arial" w:eastAsia="Arial" w:hAnsi="Arial" w:cs="Arial"/>
                <w:b/>
                <w:sz w:val="20"/>
                <w:szCs w:val="20"/>
              </w:rPr>
              <w:t xml:space="preserve"> Materialblatt_Meinung_10 </w:t>
            </w:r>
            <w:r>
              <w:rPr>
                <w:rFonts w:ascii="Arial" w:eastAsia="Arial" w:hAnsi="Arial" w:cs="Arial"/>
                <w:sz w:val="20"/>
                <w:szCs w:val="20"/>
              </w:rPr>
              <w:t xml:space="preserve">ergänzt. </w:t>
            </w:r>
          </w:p>
          <w:p w14:paraId="383ED734" w14:textId="77777777" w:rsidR="00EF67AE" w:rsidRDefault="002F076E">
            <w:pPr>
              <w:rPr>
                <w:rFonts w:ascii="Arial" w:eastAsia="Arial" w:hAnsi="Arial" w:cs="Arial"/>
                <w:sz w:val="20"/>
                <w:szCs w:val="20"/>
              </w:rPr>
            </w:pPr>
            <w:r>
              <w:rPr>
                <w:rFonts w:ascii="Arial" w:eastAsia="Arial" w:hAnsi="Arial" w:cs="Arial"/>
                <w:sz w:val="20"/>
                <w:szCs w:val="20"/>
              </w:rPr>
              <w:t xml:space="preserve">Dabei werden die unterschiedlichen Beteiligungsformen diskutiert: </w:t>
            </w:r>
          </w:p>
          <w:p w14:paraId="5DD2AE0C" w14:textId="77777777" w:rsidR="00EF67AE" w:rsidRDefault="002F076E">
            <w:pPr>
              <w:numPr>
                <w:ilvl w:val="0"/>
                <w:numId w:val="36"/>
              </w:numPr>
              <w:ind w:hanging="360"/>
              <w:rPr>
                <w:sz w:val="20"/>
                <w:szCs w:val="20"/>
              </w:rPr>
            </w:pPr>
            <w:r>
              <w:rPr>
                <w:rFonts w:ascii="Arial" w:eastAsia="Arial" w:hAnsi="Arial" w:cs="Arial"/>
                <w:sz w:val="20"/>
                <w:szCs w:val="20"/>
              </w:rPr>
              <w:t xml:space="preserve">Warum beteiligst du dich oder nicht? </w:t>
            </w:r>
          </w:p>
          <w:p w14:paraId="766BD920" w14:textId="77777777" w:rsidR="00EF67AE" w:rsidRDefault="002F076E">
            <w:pPr>
              <w:numPr>
                <w:ilvl w:val="0"/>
                <w:numId w:val="36"/>
              </w:numPr>
              <w:ind w:hanging="360"/>
              <w:rPr>
                <w:sz w:val="20"/>
                <w:szCs w:val="20"/>
              </w:rPr>
            </w:pPr>
            <w:r>
              <w:rPr>
                <w:rFonts w:ascii="Arial" w:eastAsia="Arial" w:hAnsi="Arial" w:cs="Arial"/>
                <w:sz w:val="20"/>
                <w:szCs w:val="20"/>
              </w:rPr>
              <w:t xml:space="preserve">Was bringt Beteiligung? </w:t>
            </w:r>
          </w:p>
          <w:p w14:paraId="22758781" w14:textId="77777777" w:rsidR="00EF67AE" w:rsidRDefault="002F076E">
            <w:pPr>
              <w:numPr>
                <w:ilvl w:val="0"/>
                <w:numId w:val="36"/>
              </w:numPr>
              <w:ind w:hanging="360"/>
              <w:rPr>
                <w:sz w:val="20"/>
                <w:szCs w:val="20"/>
              </w:rPr>
            </w:pPr>
            <w:r>
              <w:rPr>
                <w:rFonts w:ascii="Arial" w:eastAsia="Arial" w:hAnsi="Arial" w:cs="Arial"/>
                <w:sz w:val="20"/>
                <w:szCs w:val="20"/>
              </w:rPr>
              <w:t xml:space="preserve">Welche Beteiligung hältst du für besonders einflussreich? </w:t>
            </w:r>
          </w:p>
          <w:p w14:paraId="11DC227A" w14:textId="77777777" w:rsidR="00EF67AE" w:rsidRDefault="002F076E">
            <w:pPr>
              <w:numPr>
                <w:ilvl w:val="0"/>
                <w:numId w:val="36"/>
              </w:numPr>
              <w:ind w:hanging="360"/>
            </w:pPr>
            <w:r>
              <w:rPr>
                <w:rFonts w:ascii="Arial" w:eastAsia="Arial" w:hAnsi="Arial" w:cs="Arial"/>
                <w:sz w:val="20"/>
                <w:szCs w:val="20"/>
              </w:rPr>
              <w:t xml:space="preserve">Wovon hängt die Bedeutung ab? </w:t>
            </w:r>
          </w:p>
          <w:p w14:paraId="45236827" w14:textId="77777777" w:rsidR="00EF67AE" w:rsidRDefault="00EF67AE"/>
          <w:p w14:paraId="7A5F8518" w14:textId="77777777" w:rsidR="00EF67AE" w:rsidRDefault="002F076E">
            <w:pPr>
              <w:rPr>
                <w:rFonts w:ascii="Arial" w:eastAsia="Arial" w:hAnsi="Arial" w:cs="Arial"/>
                <w:sz w:val="20"/>
                <w:szCs w:val="20"/>
              </w:rPr>
            </w:pPr>
            <w:r>
              <w:rPr>
                <w:rFonts w:ascii="Arial" w:eastAsia="Arial" w:hAnsi="Arial" w:cs="Arial"/>
                <w:sz w:val="20"/>
                <w:szCs w:val="20"/>
              </w:rPr>
              <w:t xml:space="preserve">In Kleingruppen wird jeweils eine Beteiligungsform für eine Szene ausgewählt. </w:t>
            </w:r>
          </w:p>
          <w:p w14:paraId="3D81DD42" w14:textId="77777777" w:rsidR="00EF67AE" w:rsidRDefault="002F076E">
            <w:pPr>
              <w:rPr>
                <w:rFonts w:ascii="Arial" w:eastAsia="Arial" w:hAnsi="Arial" w:cs="Arial"/>
                <w:sz w:val="20"/>
                <w:szCs w:val="20"/>
              </w:rPr>
            </w:pPr>
            <w:r>
              <w:rPr>
                <w:rFonts w:ascii="Arial" w:eastAsia="Arial" w:hAnsi="Arial" w:cs="Arial"/>
                <w:sz w:val="20"/>
                <w:szCs w:val="20"/>
              </w:rPr>
              <w:t xml:space="preserve">Die Eckpunkte lauten: </w:t>
            </w:r>
          </w:p>
          <w:p w14:paraId="3A120A6A" w14:textId="77777777" w:rsidR="00EF67AE" w:rsidRDefault="002F076E">
            <w:r>
              <w:rPr>
                <w:rFonts w:ascii="Arial" w:eastAsia="Arial" w:hAnsi="Arial" w:cs="Arial"/>
                <w:sz w:val="20"/>
                <w:szCs w:val="20"/>
              </w:rPr>
              <w:t>Wer hat sich wozu woran beteiligt und was hat sich dadurch verändert.</w:t>
            </w:r>
          </w:p>
          <w:p w14:paraId="61264B63" w14:textId="77777777" w:rsidR="00EF67AE" w:rsidRDefault="00EF67AE"/>
          <w:p w14:paraId="15270EBA" w14:textId="77777777" w:rsidR="00EF67AE" w:rsidRDefault="002F076E">
            <w:r>
              <w:rPr>
                <w:rFonts w:ascii="Arial" w:eastAsia="Arial" w:hAnsi="Arial" w:cs="Arial"/>
                <w:sz w:val="20"/>
                <w:szCs w:val="20"/>
              </w:rPr>
              <w:lastRenderedPageBreak/>
              <w:t xml:space="preserve">Die Szenen werden in einer abschließenden Wertediskussion unter den Aspekten Meinungsvielfalt und Meinungsmacher*innen aufgegriffen. </w:t>
            </w:r>
          </w:p>
        </w:tc>
      </w:tr>
      <w:tr w:rsidR="00EF67AE" w14:paraId="27988A12" w14:textId="77777777">
        <w:trPr>
          <w:trHeight w:val="160"/>
        </w:trPr>
        <w:tc>
          <w:tcPr>
            <w:tcW w:w="1276" w:type="dxa"/>
          </w:tcPr>
          <w:p w14:paraId="62925809" w14:textId="77777777" w:rsidR="00EF67AE" w:rsidRDefault="002F076E">
            <w:r>
              <w:rPr>
                <w:rFonts w:ascii="Arial" w:eastAsia="Arial" w:hAnsi="Arial" w:cs="Arial"/>
                <w:sz w:val="20"/>
                <w:szCs w:val="20"/>
              </w:rPr>
              <w:lastRenderedPageBreak/>
              <w:t>Hinweise</w:t>
            </w:r>
          </w:p>
        </w:tc>
        <w:tc>
          <w:tcPr>
            <w:tcW w:w="8080" w:type="dxa"/>
          </w:tcPr>
          <w:p w14:paraId="23484C01" w14:textId="77777777" w:rsidR="00EF67AE" w:rsidRDefault="002F076E">
            <w:r>
              <w:rPr>
                <w:rFonts w:ascii="Arial" w:eastAsia="Arial" w:hAnsi="Arial" w:cs="Arial"/>
                <w:sz w:val="20"/>
                <w:szCs w:val="20"/>
              </w:rPr>
              <w:t>Siehe auch: Unterrichtsthema „Hass in der Demokratie begegnen“ | UE1d – Wie kann ich demokratisch mitgestalten?</w:t>
            </w:r>
          </w:p>
        </w:tc>
      </w:tr>
      <w:tr w:rsidR="00EF67AE" w14:paraId="460AE3F2" w14:textId="77777777">
        <w:trPr>
          <w:trHeight w:val="640"/>
        </w:trPr>
        <w:tc>
          <w:tcPr>
            <w:tcW w:w="1276" w:type="dxa"/>
          </w:tcPr>
          <w:p w14:paraId="21F5A7DD" w14:textId="77777777" w:rsidR="00EF67AE" w:rsidRDefault="002F076E">
            <w:r>
              <w:rPr>
                <w:rFonts w:ascii="Arial" w:eastAsia="Arial" w:hAnsi="Arial" w:cs="Arial"/>
                <w:sz w:val="20"/>
                <w:szCs w:val="20"/>
              </w:rPr>
              <w:t>Materialien</w:t>
            </w:r>
          </w:p>
        </w:tc>
        <w:tc>
          <w:tcPr>
            <w:tcW w:w="8080" w:type="dxa"/>
          </w:tcPr>
          <w:p w14:paraId="68357C29" w14:textId="77777777" w:rsidR="00EF67AE" w:rsidRDefault="002F076E">
            <w:pPr>
              <w:numPr>
                <w:ilvl w:val="0"/>
                <w:numId w:val="17"/>
              </w:numPr>
              <w:ind w:hanging="360"/>
            </w:pPr>
            <w:r>
              <w:rPr>
                <w:rFonts w:ascii="Arial" w:eastAsia="Arial" w:hAnsi="Arial" w:cs="Arial"/>
                <w:b/>
                <w:sz w:val="20"/>
                <w:szCs w:val="20"/>
              </w:rPr>
              <w:t>Materialblatt_Meinung_09 Beteiligungsformen</w:t>
            </w:r>
          </w:p>
          <w:p w14:paraId="66E9178B" w14:textId="77777777" w:rsidR="00EF67AE" w:rsidRDefault="002F076E">
            <w:pPr>
              <w:numPr>
                <w:ilvl w:val="0"/>
                <w:numId w:val="17"/>
              </w:numPr>
              <w:ind w:hanging="360"/>
            </w:pPr>
            <w:r>
              <w:rPr>
                <w:rFonts w:ascii="Arial" w:eastAsia="Arial" w:hAnsi="Arial" w:cs="Arial"/>
                <w:b/>
                <w:sz w:val="20"/>
                <w:szCs w:val="20"/>
              </w:rPr>
              <w:t>Materialblatt_Meinung_10 Szenencollage</w:t>
            </w:r>
          </w:p>
          <w:p w14:paraId="173929DB" w14:textId="77777777" w:rsidR="00EF67AE" w:rsidRDefault="002F076E">
            <w:pPr>
              <w:numPr>
                <w:ilvl w:val="0"/>
                <w:numId w:val="17"/>
              </w:numPr>
              <w:ind w:hanging="360"/>
            </w:pPr>
            <w:r>
              <w:rPr>
                <w:rFonts w:ascii="Arial" w:eastAsia="Arial" w:hAnsi="Arial" w:cs="Arial"/>
                <w:sz w:val="20"/>
                <w:szCs w:val="20"/>
              </w:rPr>
              <w:t>Werkzeugkasten kollaboratives Arbeiten im Internet</w:t>
            </w:r>
          </w:p>
          <w:p w14:paraId="070781CA" w14:textId="77777777" w:rsidR="00EF67AE" w:rsidRDefault="002F076E">
            <w:pPr>
              <w:numPr>
                <w:ilvl w:val="0"/>
                <w:numId w:val="17"/>
              </w:numPr>
              <w:ind w:hanging="360"/>
            </w:pPr>
            <w:r>
              <w:rPr>
                <w:rFonts w:ascii="Arial" w:eastAsia="Arial" w:hAnsi="Arial" w:cs="Arial"/>
                <w:sz w:val="20"/>
                <w:szCs w:val="20"/>
              </w:rPr>
              <w:t>Tafel, Flipchart, Whiteboard, Kreide, Stifte, Papier</w:t>
            </w:r>
          </w:p>
        </w:tc>
      </w:tr>
    </w:tbl>
    <w:p w14:paraId="2AD79248" w14:textId="77777777" w:rsidR="00EF67AE" w:rsidRDefault="00EF67AE">
      <w:pPr>
        <w:spacing w:line="312" w:lineRule="auto"/>
        <w:jc w:val="both"/>
      </w:pPr>
    </w:p>
    <w:p w14:paraId="2B13A60E" w14:textId="77777777" w:rsidR="00EF67AE" w:rsidRDefault="00EF67AE">
      <w:pPr>
        <w:spacing w:line="312" w:lineRule="auto"/>
        <w:jc w:val="both"/>
      </w:pPr>
    </w:p>
    <w:p w14:paraId="2BD62F05" w14:textId="77777777" w:rsidR="00EF67AE" w:rsidRDefault="002F076E">
      <w:r>
        <w:br w:type="page"/>
      </w:r>
    </w:p>
    <w:p w14:paraId="52D694AD" w14:textId="77777777" w:rsidR="00EF67AE" w:rsidRDefault="00EF67AE">
      <w:pPr>
        <w:spacing w:line="312" w:lineRule="auto"/>
        <w:jc w:val="both"/>
      </w:pPr>
    </w:p>
    <w:p w14:paraId="0D12A417" w14:textId="77777777" w:rsidR="00EF67AE" w:rsidRDefault="002F076E">
      <w:pPr>
        <w:pStyle w:val="berschrift2"/>
      </w:pPr>
      <w:r>
        <w:t>Modul 2 – Wer macht Meinung im Netz</w:t>
      </w:r>
    </w:p>
    <w:p w14:paraId="1F2DC7C5" w14:textId="77777777" w:rsidR="00EF67AE" w:rsidRDefault="00EF67AE">
      <w:pPr>
        <w:spacing w:line="312" w:lineRule="auto"/>
        <w:jc w:val="both"/>
      </w:pPr>
    </w:p>
    <w:p w14:paraId="3A5599FF" w14:textId="77777777" w:rsidR="00EF67AE" w:rsidRDefault="002F076E">
      <w:pPr>
        <w:pStyle w:val="berschrift3"/>
      </w:pPr>
      <w:r>
        <w:t>Einführung</w:t>
      </w:r>
    </w:p>
    <w:p w14:paraId="0101A5C8" w14:textId="77777777" w:rsidR="00EF67AE" w:rsidRDefault="002F076E">
      <w:pPr>
        <w:spacing w:line="312" w:lineRule="auto"/>
        <w:jc w:val="both"/>
      </w:pPr>
      <w:r>
        <w:rPr>
          <w:rFonts w:ascii="Arial" w:eastAsia="Arial" w:hAnsi="Arial" w:cs="Arial"/>
          <w:sz w:val="20"/>
          <w:szCs w:val="20"/>
        </w:rPr>
        <w:t>Informationsangebote und Meinungsäußerungen im Netz werden von vielen unterschiedlichen Akteur*innen gestaltet. Vor dem Hintergrund der Meinungsfreiheit bieten die Partizipationsmöglichkeiten des Netzes Privatpersonen und professionellen Beitragsproduzent*innen gleichermaßen Plattformen zur Veröffentlichung ihrer Inhalte. Das reicht von privaten Posts, selbst initiierten Blogs und Foren bis zu professionellen Nachrichtendiensten und Online-Plattformen von Sendeanstalten und Zeitschriften.</w:t>
      </w:r>
    </w:p>
    <w:p w14:paraId="37418A7A" w14:textId="77777777" w:rsidR="00EF67AE" w:rsidRDefault="00EF67AE">
      <w:pPr>
        <w:spacing w:line="312" w:lineRule="auto"/>
        <w:jc w:val="both"/>
      </w:pPr>
    </w:p>
    <w:p w14:paraId="686A3339" w14:textId="77777777" w:rsidR="00EF67AE" w:rsidRDefault="002F076E">
      <w:pPr>
        <w:spacing w:line="312" w:lineRule="auto"/>
        <w:jc w:val="both"/>
      </w:pPr>
      <w:r>
        <w:rPr>
          <w:rFonts w:ascii="Arial" w:eastAsia="Arial" w:hAnsi="Arial" w:cs="Arial"/>
          <w:sz w:val="20"/>
          <w:szCs w:val="20"/>
        </w:rPr>
        <w:t xml:space="preserve">Für Jugendliche zählen Soziale Netzwerke und andere Online-Angebote zu den wichtigsten Informationsquellen für ihre Meinungsbildung. Hier werden Themen gesetzt und finden eine sehr schnelle Verbreitung. Digitale Kommunikation findet nicht mehr nur in eine Richtung statt, sondern hat Feedbackschleifen und Anschlusskommunikationen. Inhalte können geliked, geteilt, kommentiert und selbst angesprochen werden. Im Netz werden auch Jugendliche angesprochen, die auf konventionellem Weg über traditionelle Medien nicht erreicht werden. </w:t>
      </w:r>
    </w:p>
    <w:p w14:paraId="4D3C1342" w14:textId="77777777" w:rsidR="00EF67AE" w:rsidRDefault="00EF67AE">
      <w:pPr>
        <w:spacing w:line="312" w:lineRule="auto"/>
        <w:jc w:val="both"/>
      </w:pPr>
    </w:p>
    <w:p w14:paraId="14BBA6FE" w14:textId="77777777" w:rsidR="00EF67AE" w:rsidRDefault="002F076E">
      <w:pPr>
        <w:spacing w:line="312" w:lineRule="auto"/>
        <w:jc w:val="both"/>
      </w:pPr>
      <w:r>
        <w:rPr>
          <w:rFonts w:ascii="Arial" w:eastAsia="Arial" w:hAnsi="Arial" w:cs="Arial"/>
          <w:sz w:val="20"/>
          <w:szCs w:val="20"/>
        </w:rPr>
        <w:t xml:space="preserve">Damit hat sich zu den ursprünglichen Meinungsbildungsprozessen durch traditionelle Medien eine Parallelstruktur aufgebaut, die inzwischen auch von ihnen selbst und darüber hinaus von Unternehmen, Verbänden und Parteien oder öffentlichen Personen bzw. Prominenten für eigene Zwecke genutzt wird. YouTuber*innen, Blogger*innen, Online-Angebote der Nachrichtenmagazine und Informationen aus privaten Communitys stehen im Netz ganz selbstverständlich nebeneinander. </w:t>
      </w:r>
    </w:p>
    <w:p w14:paraId="7E0213D8" w14:textId="77777777" w:rsidR="00EF67AE" w:rsidRDefault="00EF67AE">
      <w:pPr>
        <w:spacing w:line="312" w:lineRule="auto"/>
        <w:jc w:val="both"/>
      </w:pPr>
    </w:p>
    <w:p w14:paraId="30C040CD" w14:textId="77777777" w:rsidR="00EF67AE" w:rsidRDefault="002F076E">
      <w:pPr>
        <w:spacing w:line="312" w:lineRule="auto"/>
        <w:jc w:val="both"/>
      </w:pPr>
      <w:r>
        <w:rPr>
          <w:rFonts w:ascii="Arial" w:eastAsia="Arial" w:hAnsi="Arial" w:cs="Arial"/>
          <w:sz w:val="20"/>
          <w:szCs w:val="20"/>
        </w:rPr>
        <w:t xml:space="preserve">Auf den ersten Blick lässt sich nicht immer leicht unterscheiden, vor welchem Hintergrund die Beiträge entstanden sind und woher die Informationen stammen. </w:t>
      </w:r>
    </w:p>
    <w:p w14:paraId="5A82D1B6" w14:textId="77777777" w:rsidR="00EF67AE" w:rsidRDefault="002F076E">
      <w:pPr>
        <w:spacing w:line="312" w:lineRule="auto"/>
        <w:jc w:val="both"/>
      </w:pPr>
      <w:r>
        <w:rPr>
          <w:rFonts w:ascii="Arial" w:eastAsia="Arial" w:hAnsi="Arial" w:cs="Arial"/>
          <w:sz w:val="20"/>
          <w:szCs w:val="20"/>
        </w:rPr>
        <w:t>Die Abgrenzung von professionellen und unprofessionellen Fotografien, Videofilmen und Audioproduktionen aufgrund der technischen Qualität ist kein Kriterium mehr. Auch Textbeiträge können von interessierten Laien ebenso gut geschrieben sein wie von Expert*innen.</w:t>
      </w:r>
    </w:p>
    <w:p w14:paraId="67B419C4" w14:textId="77777777" w:rsidR="00EF67AE" w:rsidRDefault="00EF67AE">
      <w:pPr>
        <w:spacing w:line="312" w:lineRule="auto"/>
        <w:jc w:val="both"/>
      </w:pPr>
    </w:p>
    <w:p w14:paraId="034D6E91" w14:textId="77777777" w:rsidR="00EF67AE" w:rsidRDefault="002F076E">
      <w:pPr>
        <w:spacing w:line="312" w:lineRule="auto"/>
        <w:jc w:val="both"/>
      </w:pPr>
      <w:r>
        <w:rPr>
          <w:rFonts w:ascii="Arial" w:eastAsia="Arial" w:hAnsi="Arial" w:cs="Arial"/>
          <w:sz w:val="20"/>
          <w:szCs w:val="20"/>
        </w:rPr>
        <w:t xml:space="preserve">Überdies ist in Deutschland die Berufsbezeichnung „Journalist*in“ nicht geschützt, so dass diese Angabe keine Rückschlüsse auf den/die Urheber*in zulässt. Die Grenzen zwischen professionellen und nicht-professionellen Informationsproduktionen, Nachrichten und Berichten verwischen. Fehlinformationen oder gezielt gestreute Falschmeldungen können ihren Ursprung in privater wie in kommerzieller oder offizieller Quelle haben. Die Trennung zwischen redaktionellen und kommerziellen Beiträgen ist manchmal ebenso schwer zu erkennen. </w:t>
      </w:r>
    </w:p>
    <w:p w14:paraId="4C97558A" w14:textId="77777777" w:rsidR="00EF67AE" w:rsidRDefault="00EF67AE">
      <w:pPr>
        <w:spacing w:line="312" w:lineRule="auto"/>
        <w:jc w:val="both"/>
      </w:pPr>
    </w:p>
    <w:p w14:paraId="64B9770F" w14:textId="77777777" w:rsidR="00EF67AE" w:rsidRDefault="002F076E">
      <w:pPr>
        <w:spacing w:line="312" w:lineRule="auto"/>
        <w:jc w:val="both"/>
      </w:pPr>
      <w:r>
        <w:rPr>
          <w:rFonts w:ascii="Arial" w:eastAsia="Arial" w:hAnsi="Arial" w:cs="Arial"/>
          <w:sz w:val="20"/>
          <w:szCs w:val="20"/>
        </w:rPr>
        <w:t>Das Netz bietet also insbesondere für demokratische Meinungsbildungsprozesse neue Herausforderungen, beispielsweise die Anpassung bestehender publizistischer Grundsätze.</w:t>
      </w:r>
    </w:p>
    <w:p w14:paraId="3A1968D2" w14:textId="77777777" w:rsidR="00EF67AE" w:rsidRDefault="002F076E">
      <w:pPr>
        <w:spacing w:line="312" w:lineRule="auto"/>
        <w:jc w:val="both"/>
      </w:pPr>
      <w:r>
        <w:rPr>
          <w:rFonts w:ascii="Arial" w:eastAsia="Arial" w:hAnsi="Arial" w:cs="Arial"/>
          <w:sz w:val="20"/>
          <w:szCs w:val="20"/>
        </w:rPr>
        <w:t xml:space="preserve">Andererseits bieten sich Möglichkeiten und Chancen, um vielfältige alternative Informationsquellen, Kooperationsmöglichkeiten und Diskursformen zu probieren und zu überprüfen. </w:t>
      </w:r>
    </w:p>
    <w:p w14:paraId="7BD7091E" w14:textId="77777777" w:rsidR="00EF67AE" w:rsidRDefault="00EF67AE">
      <w:pPr>
        <w:spacing w:line="312" w:lineRule="auto"/>
        <w:jc w:val="both"/>
      </w:pPr>
    </w:p>
    <w:p w14:paraId="0385B305" w14:textId="77777777" w:rsidR="00EF67AE" w:rsidRDefault="002F076E">
      <w:pPr>
        <w:pStyle w:val="berschrift3"/>
      </w:pPr>
      <w:r>
        <w:lastRenderedPageBreak/>
        <w:t>Ziel</w:t>
      </w:r>
    </w:p>
    <w:p w14:paraId="3B3188AE"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 xml:space="preserve">Mit diesem Modul werden die Akteur*innen im Netz vorgestellt; ihre Rolle wird beleuchtet: Was bedeutet Meinungsfreiheit und wo hat sie Grenzen? Wem vertraue ich? Wem kann ich vertrauen? Wer macht Meinung? Wie beeinflussen sich journalistische und nicht-journalistische Nutzer*innen und Autor*innen? Was sind (neue) journalistische Herausforderungen im Netz? Finden Jugendliche publizistische Grundsätze relevant für und übertragbar auf ihr eigenes Mediennutzungsverhalten? Ist der Pressekodex ihrer Ansicht nach zeitgemäß und entsprechen die dahinterstehenden Werte ihren eigenen Vorstellungen vom Umgang miteinander im Netz? Wo sehen sie Nachbesserungsbedarf? </w:t>
      </w:r>
    </w:p>
    <w:p w14:paraId="76554816" w14:textId="77777777" w:rsidR="00EF67AE" w:rsidRDefault="002F076E">
      <w:pPr>
        <w:spacing w:line="312" w:lineRule="auto"/>
        <w:jc w:val="both"/>
      </w:pPr>
      <w:r>
        <w:rPr>
          <w:rFonts w:ascii="Arial" w:eastAsia="Arial" w:hAnsi="Arial" w:cs="Arial"/>
          <w:sz w:val="20"/>
          <w:szCs w:val="20"/>
        </w:rPr>
        <w:t>Diese Aspekte werden im Modul 2 in den einzelnen Unterrichtseinheiten zur Fragestellung „Wer macht Meinung im Netz?“ erarbeitet und diskutiert.</w:t>
      </w:r>
    </w:p>
    <w:p w14:paraId="40BB5BC5" w14:textId="77777777" w:rsidR="00EF67AE" w:rsidRDefault="00EF67AE">
      <w:pPr>
        <w:spacing w:line="312" w:lineRule="auto"/>
        <w:jc w:val="both"/>
      </w:pPr>
    </w:p>
    <w:p w14:paraId="6EBC5E12" w14:textId="77777777" w:rsidR="00EF67AE" w:rsidRDefault="002F076E">
      <w:pPr>
        <w:pStyle w:val="berschrift3"/>
      </w:pPr>
      <w:r>
        <w:t>Zeitbedarf</w:t>
      </w:r>
    </w:p>
    <w:p w14:paraId="4B71B9A5" w14:textId="77777777" w:rsidR="00EF67AE" w:rsidRDefault="002F076E">
      <w:pPr>
        <w:spacing w:line="312" w:lineRule="auto"/>
        <w:jc w:val="both"/>
      </w:pPr>
      <w:r>
        <w:rPr>
          <w:rFonts w:ascii="Arial" w:eastAsia="Arial" w:hAnsi="Arial" w:cs="Arial"/>
          <w:sz w:val="20"/>
          <w:szCs w:val="20"/>
        </w:rPr>
        <w:t xml:space="preserve">Für das Modul 2 (ohne UE2a) sollte eine Doppelstunde (90 Minuten) eingeplant werden. </w:t>
      </w:r>
    </w:p>
    <w:p w14:paraId="64EBD85D" w14:textId="77777777" w:rsidR="00EF67AE" w:rsidRDefault="00EF67AE">
      <w:pPr>
        <w:spacing w:line="312" w:lineRule="auto"/>
        <w:jc w:val="both"/>
      </w:pPr>
    </w:p>
    <w:p w14:paraId="46D8576E" w14:textId="77777777" w:rsidR="00EF67AE" w:rsidRDefault="002F076E">
      <w:pPr>
        <w:pStyle w:val="berschrift3"/>
      </w:pPr>
      <w:r>
        <w:t>Unterrichtseinheiten des Moduls</w:t>
      </w:r>
    </w:p>
    <w:tbl>
      <w:tblPr>
        <w:tblStyle w:val="UntertitelZchn"/>
        <w:tblW w:w="94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7087"/>
        <w:gridCol w:w="1565"/>
      </w:tblGrid>
      <w:tr w:rsidR="00EF67AE" w14:paraId="0E7D91AF" w14:textId="77777777">
        <w:tc>
          <w:tcPr>
            <w:tcW w:w="9498" w:type="dxa"/>
            <w:gridSpan w:val="3"/>
            <w:shd w:val="clear" w:color="auto" w:fill="CCCCCC"/>
          </w:tcPr>
          <w:p w14:paraId="749EE329" w14:textId="77777777" w:rsidR="00EF67AE" w:rsidRDefault="002F076E">
            <w:pPr>
              <w:spacing w:line="312" w:lineRule="auto"/>
              <w:jc w:val="both"/>
            </w:pPr>
            <w:r>
              <w:rPr>
                <w:rFonts w:ascii="Arial" w:eastAsia="Arial" w:hAnsi="Arial" w:cs="Arial"/>
                <w:b/>
                <w:sz w:val="20"/>
                <w:szCs w:val="20"/>
              </w:rPr>
              <w:t>Modul 2: Meinung im Netz</w:t>
            </w:r>
          </w:p>
        </w:tc>
      </w:tr>
      <w:tr w:rsidR="00EF67AE" w14:paraId="2C319C71" w14:textId="77777777">
        <w:tc>
          <w:tcPr>
            <w:tcW w:w="846" w:type="dxa"/>
          </w:tcPr>
          <w:p w14:paraId="024AAEBC" w14:textId="77777777" w:rsidR="00EF67AE" w:rsidRDefault="002F076E">
            <w:pPr>
              <w:spacing w:line="312" w:lineRule="auto"/>
              <w:jc w:val="both"/>
            </w:pPr>
            <w:r>
              <w:rPr>
                <w:rFonts w:ascii="Arial" w:eastAsia="Arial" w:hAnsi="Arial" w:cs="Arial"/>
                <w:sz w:val="20"/>
                <w:szCs w:val="20"/>
              </w:rPr>
              <w:t>UE2a*</w:t>
            </w:r>
          </w:p>
        </w:tc>
        <w:tc>
          <w:tcPr>
            <w:tcW w:w="7087" w:type="dxa"/>
          </w:tcPr>
          <w:p w14:paraId="061E12B4" w14:textId="77777777" w:rsidR="00EF67AE" w:rsidRDefault="002F076E">
            <w:pPr>
              <w:spacing w:line="312" w:lineRule="auto"/>
              <w:jc w:val="both"/>
              <w:rPr>
                <w:rFonts w:ascii="Arial" w:eastAsia="Arial" w:hAnsi="Arial" w:cs="Arial"/>
                <w:sz w:val="20"/>
                <w:szCs w:val="20"/>
              </w:rPr>
            </w:pPr>
            <w:r>
              <w:rPr>
                <w:rFonts w:ascii="Arial" w:eastAsia="Arial" w:hAnsi="Arial" w:cs="Arial"/>
                <w:sz w:val="20"/>
                <w:szCs w:val="20"/>
              </w:rPr>
              <w:t xml:space="preserve">Charakteristische Eigenschaften von Netzkommunikation </w:t>
            </w:r>
          </w:p>
          <w:p w14:paraId="4AC043E8" w14:textId="77777777" w:rsidR="00EF67AE" w:rsidRDefault="002F076E">
            <w:pPr>
              <w:spacing w:line="312" w:lineRule="auto"/>
              <w:jc w:val="both"/>
            </w:pPr>
            <w:r>
              <w:rPr>
                <w:rFonts w:ascii="Arial" w:eastAsia="Arial" w:hAnsi="Arial" w:cs="Arial"/>
                <w:sz w:val="20"/>
                <w:szCs w:val="20"/>
              </w:rPr>
              <w:t>(*falls Modul 1 nicht durchgeführt wurde)</w:t>
            </w:r>
          </w:p>
        </w:tc>
        <w:tc>
          <w:tcPr>
            <w:tcW w:w="1565" w:type="dxa"/>
          </w:tcPr>
          <w:p w14:paraId="4CF9F4D0" w14:textId="77777777" w:rsidR="00EF67AE" w:rsidRDefault="002F076E">
            <w:pPr>
              <w:spacing w:line="312" w:lineRule="auto"/>
              <w:jc w:val="right"/>
            </w:pPr>
            <w:r>
              <w:rPr>
                <w:rFonts w:ascii="Arial" w:eastAsia="Arial" w:hAnsi="Arial" w:cs="Arial"/>
                <w:sz w:val="20"/>
                <w:szCs w:val="20"/>
              </w:rPr>
              <w:t>25</w:t>
            </w:r>
          </w:p>
        </w:tc>
      </w:tr>
      <w:tr w:rsidR="00EF67AE" w14:paraId="3DB681F4" w14:textId="77777777">
        <w:tc>
          <w:tcPr>
            <w:tcW w:w="846" w:type="dxa"/>
          </w:tcPr>
          <w:p w14:paraId="064B5C78" w14:textId="77777777" w:rsidR="00EF67AE" w:rsidRDefault="002F076E">
            <w:pPr>
              <w:spacing w:line="312" w:lineRule="auto"/>
              <w:jc w:val="both"/>
            </w:pPr>
            <w:r>
              <w:rPr>
                <w:rFonts w:ascii="Arial" w:eastAsia="Arial" w:hAnsi="Arial" w:cs="Arial"/>
                <w:sz w:val="20"/>
                <w:szCs w:val="20"/>
              </w:rPr>
              <w:t>UE2b</w:t>
            </w:r>
          </w:p>
        </w:tc>
        <w:tc>
          <w:tcPr>
            <w:tcW w:w="7087" w:type="dxa"/>
          </w:tcPr>
          <w:p w14:paraId="14270AAA" w14:textId="77777777" w:rsidR="00EF67AE" w:rsidRDefault="002F076E">
            <w:pPr>
              <w:spacing w:line="312" w:lineRule="auto"/>
              <w:jc w:val="both"/>
            </w:pPr>
            <w:r>
              <w:rPr>
                <w:rFonts w:ascii="Arial" w:eastAsia="Arial" w:hAnsi="Arial" w:cs="Arial"/>
                <w:sz w:val="20"/>
                <w:szCs w:val="20"/>
              </w:rPr>
              <w:t>Meinungsfreiheit</w:t>
            </w:r>
          </w:p>
        </w:tc>
        <w:tc>
          <w:tcPr>
            <w:tcW w:w="1565" w:type="dxa"/>
          </w:tcPr>
          <w:p w14:paraId="38D0CF89" w14:textId="77777777" w:rsidR="00EF67AE" w:rsidRDefault="002F076E">
            <w:pPr>
              <w:spacing w:line="312" w:lineRule="auto"/>
              <w:jc w:val="right"/>
            </w:pPr>
            <w:r>
              <w:rPr>
                <w:rFonts w:ascii="Arial" w:eastAsia="Arial" w:hAnsi="Arial" w:cs="Arial"/>
                <w:sz w:val="20"/>
                <w:szCs w:val="20"/>
              </w:rPr>
              <w:t>20</w:t>
            </w:r>
          </w:p>
        </w:tc>
      </w:tr>
      <w:tr w:rsidR="00EF67AE" w14:paraId="073CEB2E" w14:textId="77777777">
        <w:tc>
          <w:tcPr>
            <w:tcW w:w="846" w:type="dxa"/>
          </w:tcPr>
          <w:p w14:paraId="1DA4368C" w14:textId="77777777" w:rsidR="00EF67AE" w:rsidRDefault="002F076E">
            <w:pPr>
              <w:spacing w:line="312" w:lineRule="auto"/>
              <w:jc w:val="both"/>
            </w:pPr>
            <w:r>
              <w:rPr>
                <w:rFonts w:ascii="Arial" w:eastAsia="Arial" w:hAnsi="Arial" w:cs="Arial"/>
                <w:sz w:val="20"/>
                <w:szCs w:val="20"/>
              </w:rPr>
              <w:t>UE2c</w:t>
            </w:r>
          </w:p>
        </w:tc>
        <w:tc>
          <w:tcPr>
            <w:tcW w:w="7087" w:type="dxa"/>
          </w:tcPr>
          <w:p w14:paraId="3FCD6895" w14:textId="77777777" w:rsidR="00EF67AE" w:rsidRDefault="002F076E">
            <w:pPr>
              <w:spacing w:line="312" w:lineRule="auto"/>
              <w:jc w:val="both"/>
            </w:pPr>
            <w:r>
              <w:rPr>
                <w:rFonts w:ascii="Arial" w:eastAsia="Arial" w:hAnsi="Arial" w:cs="Arial"/>
                <w:sz w:val="20"/>
                <w:szCs w:val="20"/>
              </w:rPr>
              <w:t>Journalistische (Meinungs-)Äußerungen einordnen</w:t>
            </w:r>
          </w:p>
        </w:tc>
        <w:tc>
          <w:tcPr>
            <w:tcW w:w="1565" w:type="dxa"/>
          </w:tcPr>
          <w:p w14:paraId="46320028" w14:textId="77777777" w:rsidR="00EF67AE" w:rsidRDefault="002F076E">
            <w:pPr>
              <w:spacing w:line="312" w:lineRule="auto"/>
              <w:jc w:val="right"/>
            </w:pPr>
            <w:r>
              <w:rPr>
                <w:rFonts w:ascii="Arial" w:eastAsia="Arial" w:hAnsi="Arial" w:cs="Arial"/>
                <w:sz w:val="20"/>
                <w:szCs w:val="20"/>
              </w:rPr>
              <w:t>25</w:t>
            </w:r>
          </w:p>
        </w:tc>
      </w:tr>
      <w:tr w:rsidR="00EF67AE" w14:paraId="272256E0" w14:textId="77777777">
        <w:tc>
          <w:tcPr>
            <w:tcW w:w="846" w:type="dxa"/>
          </w:tcPr>
          <w:p w14:paraId="471705B9" w14:textId="77777777" w:rsidR="00EF67AE" w:rsidRDefault="002F076E">
            <w:pPr>
              <w:spacing w:line="312" w:lineRule="auto"/>
              <w:jc w:val="both"/>
            </w:pPr>
            <w:r>
              <w:rPr>
                <w:rFonts w:ascii="Arial" w:eastAsia="Arial" w:hAnsi="Arial" w:cs="Arial"/>
                <w:sz w:val="20"/>
                <w:szCs w:val="20"/>
              </w:rPr>
              <w:t>UE2d</w:t>
            </w:r>
          </w:p>
        </w:tc>
        <w:tc>
          <w:tcPr>
            <w:tcW w:w="7087" w:type="dxa"/>
          </w:tcPr>
          <w:p w14:paraId="59436505" w14:textId="77777777" w:rsidR="00EF67AE" w:rsidRDefault="002F076E">
            <w:pPr>
              <w:spacing w:line="312" w:lineRule="auto"/>
              <w:jc w:val="both"/>
            </w:pPr>
            <w:r>
              <w:rPr>
                <w:rFonts w:ascii="Arial" w:eastAsia="Arial" w:hAnsi="Arial" w:cs="Arial"/>
                <w:sz w:val="20"/>
                <w:szCs w:val="20"/>
              </w:rPr>
              <w:t>Kriterien des Pressekodex</w:t>
            </w:r>
          </w:p>
        </w:tc>
        <w:tc>
          <w:tcPr>
            <w:tcW w:w="1565" w:type="dxa"/>
          </w:tcPr>
          <w:p w14:paraId="0987505B" w14:textId="77777777" w:rsidR="00EF67AE" w:rsidRDefault="002F076E">
            <w:pPr>
              <w:spacing w:line="312" w:lineRule="auto"/>
              <w:jc w:val="right"/>
            </w:pPr>
            <w:r>
              <w:rPr>
                <w:rFonts w:ascii="Arial" w:eastAsia="Arial" w:hAnsi="Arial" w:cs="Arial"/>
                <w:sz w:val="20"/>
                <w:szCs w:val="20"/>
              </w:rPr>
              <w:t>20-45</w:t>
            </w:r>
          </w:p>
        </w:tc>
      </w:tr>
      <w:tr w:rsidR="00EF67AE" w14:paraId="3791C9E6" w14:textId="77777777">
        <w:tc>
          <w:tcPr>
            <w:tcW w:w="7933" w:type="dxa"/>
            <w:gridSpan w:val="2"/>
          </w:tcPr>
          <w:p w14:paraId="6B6BA278" w14:textId="77777777" w:rsidR="00EF67AE" w:rsidRDefault="002F076E">
            <w:pPr>
              <w:spacing w:line="312" w:lineRule="auto"/>
              <w:jc w:val="right"/>
            </w:pPr>
            <w:r>
              <w:rPr>
                <w:rFonts w:ascii="Arial" w:eastAsia="Arial" w:hAnsi="Arial" w:cs="Arial"/>
                <w:sz w:val="20"/>
                <w:szCs w:val="20"/>
              </w:rPr>
              <w:t xml:space="preserve"> gesamt (ohne UE2a)</w:t>
            </w:r>
          </w:p>
        </w:tc>
        <w:tc>
          <w:tcPr>
            <w:tcW w:w="1565" w:type="dxa"/>
          </w:tcPr>
          <w:p w14:paraId="1B44C04B" w14:textId="77777777" w:rsidR="00EF67AE" w:rsidRDefault="002F076E">
            <w:pPr>
              <w:spacing w:line="312" w:lineRule="auto"/>
              <w:jc w:val="right"/>
            </w:pPr>
            <w:r>
              <w:rPr>
                <w:rFonts w:ascii="Arial" w:eastAsia="Arial" w:hAnsi="Arial" w:cs="Arial"/>
                <w:sz w:val="20"/>
                <w:szCs w:val="20"/>
              </w:rPr>
              <w:t>90</w:t>
            </w:r>
          </w:p>
        </w:tc>
      </w:tr>
    </w:tbl>
    <w:p w14:paraId="6EFB4F6C" w14:textId="77777777" w:rsidR="00EF67AE" w:rsidRDefault="00EF67AE">
      <w:pPr>
        <w:spacing w:line="312" w:lineRule="auto"/>
        <w:jc w:val="both"/>
      </w:pPr>
    </w:p>
    <w:p w14:paraId="3A22DE64" w14:textId="77777777" w:rsidR="00EF67AE" w:rsidRDefault="002F076E">
      <w:r>
        <w:br w:type="page"/>
      </w:r>
    </w:p>
    <w:p w14:paraId="66BA7B6A" w14:textId="77777777" w:rsidR="00EF67AE" w:rsidRDefault="00EF67AE">
      <w:pPr>
        <w:rPr>
          <w:rFonts w:ascii="Arial" w:eastAsia="Arial" w:hAnsi="Arial" w:cs="Arial"/>
          <w:sz w:val="20"/>
          <w:szCs w:val="20"/>
        </w:rPr>
      </w:pPr>
    </w:p>
    <w:p w14:paraId="1B1D9097" w14:textId="77777777" w:rsidR="00EF67AE" w:rsidRDefault="002F076E">
      <w:pPr>
        <w:spacing w:line="312" w:lineRule="auto"/>
        <w:jc w:val="both"/>
        <w:rPr>
          <w:rFonts w:ascii="Arial" w:eastAsia="Arial" w:hAnsi="Arial" w:cs="Arial"/>
          <w:b/>
          <w:sz w:val="22"/>
          <w:szCs w:val="22"/>
        </w:rPr>
      </w:pPr>
      <w:r>
        <w:rPr>
          <w:rFonts w:ascii="Arial" w:eastAsia="Arial" w:hAnsi="Arial" w:cs="Arial"/>
          <w:b/>
          <w:sz w:val="22"/>
          <w:szCs w:val="22"/>
        </w:rPr>
        <w:t xml:space="preserve">UE2a – Charakteristische Eigenschaften von Netzkommunikation </w:t>
      </w:r>
    </w:p>
    <w:p w14:paraId="5840A6BA" w14:textId="77777777" w:rsidR="00EF67AE" w:rsidRDefault="002F076E">
      <w:pPr>
        <w:spacing w:line="312" w:lineRule="auto"/>
        <w:jc w:val="both"/>
        <w:rPr>
          <w:rFonts w:ascii="Arial" w:eastAsia="Arial" w:hAnsi="Arial" w:cs="Arial"/>
          <w:b/>
          <w:sz w:val="22"/>
          <w:szCs w:val="22"/>
        </w:rPr>
      </w:pPr>
      <w:r>
        <w:rPr>
          <w:rFonts w:ascii="Arial" w:eastAsia="Arial" w:hAnsi="Arial" w:cs="Arial"/>
          <w:sz w:val="22"/>
          <w:szCs w:val="22"/>
        </w:rPr>
        <w:t>(*</w:t>
      </w:r>
      <w:r>
        <w:rPr>
          <w:rFonts w:ascii="Arial" w:eastAsia="Arial" w:hAnsi="Arial" w:cs="Arial"/>
          <w:i/>
          <w:sz w:val="22"/>
          <w:szCs w:val="22"/>
        </w:rPr>
        <w:t>falls Modul 1 nicht durchgeführt wurde</w:t>
      </w:r>
      <w:r>
        <w:rPr>
          <w:rFonts w:ascii="Arial" w:eastAsia="Arial" w:hAnsi="Arial" w:cs="Arial"/>
          <w:sz w:val="22"/>
          <w:szCs w:val="22"/>
        </w:rPr>
        <w:t>)</w:t>
      </w:r>
      <w:r>
        <w:rPr>
          <w:rFonts w:ascii="Arial" w:eastAsia="Arial" w:hAnsi="Arial" w:cs="Arial"/>
          <w:b/>
          <w:sz w:val="22"/>
          <w:szCs w:val="22"/>
        </w:rPr>
        <w:t xml:space="preserve"> (25 Min.)</w:t>
      </w:r>
    </w:p>
    <w:p w14:paraId="43491E6A" w14:textId="77777777" w:rsidR="00EF67AE" w:rsidRDefault="00EF67AE">
      <w:pPr>
        <w:spacing w:line="312" w:lineRule="auto"/>
        <w:jc w:val="both"/>
      </w:pPr>
    </w:p>
    <w:tbl>
      <w:tblPr>
        <w:tblStyle w:val="a"/>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8080"/>
      </w:tblGrid>
      <w:tr w:rsidR="00EF67AE" w14:paraId="307396E7" w14:textId="77777777">
        <w:trPr>
          <w:trHeight w:val="160"/>
        </w:trPr>
        <w:tc>
          <w:tcPr>
            <w:tcW w:w="1276" w:type="dxa"/>
          </w:tcPr>
          <w:p w14:paraId="6720911C" w14:textId="77777777" w:rsidR="00EF67AE" w:rsidRDefault="002F076E">
            <w:pPr>
              <w:spacing w:line="312" w:lineRule="auto"/>
            </w:pPr>
            <w:r>
              <w:rPr>
                <w:rFonts w:ascii="Arial" w:eastAsia="Arial" w:hAnsi="Arial" w:cs="Arial"/>
                <w:sz w:val="20"/>
                <w:szCs w:val="20"/>
              </w:rPr>
              <w:t>Aufgabe</w:t>
            </w:r>
          </w:p>
        </w:tc>
        <w:tc>
          <w:tcPr>
            <w:tcW w:w="8080" w:type="dxa"/>
          </w:tcPr>
          <w:p w14:paraId="676BDFBF" w14:textId="77777777" w:rsidR="00EF67AE" w:rsidRDefault="002F076E">
            <w:pPr>
              <w:spacing w:line="312" w:lineRule="auto"/>
            </w:pPr>
            <w:r>
              <w:rPr>
                <w:rFonts w:ascii="Arial" w:eastAsia="Arial" w:hAnsi="Arial" w:cs="Arial"/>
                <w:sz w:val="20"/>
                <w:szCs w:val="20"/>
              </w:rPr>
              <w:t>Definieren charakteristischer Eigenschaften von Netzkommunikation</w:t>
            </w:r>
          </w:p>
        </w:tc>
      </w:tr>
      <w:tr w:rsidR="00EF67AE" w14:paraId="336980EB" w14:textId="77777777">
        <w:trPr>
          <w:trHeight w:val="160"/>
        </w:trPr>
        <w:tc>
          <w:tcPr>
            <w:tcW w:w="1276" w:type="dxa"/>
          </w:tcPr>
          <w:p w14:paraId="5D70E0B3" w14:textId="77777777" w:rsidR="00EF67AE" w:rsidRDefault="002F076E">
            <w:pPr>
              <w:spacing w:line="312" w:lineRule="auto"/>
            </w:pPr>
            <w:r>
              <w:rPr>
                <w:rFonts w:ascii="Arial" w:eastAsia="Arial" w:hAnsi="Arial" w:cs="Arial"/>
                <w:sz w:val="20"/>
                <w:szCs w:val="20"/>
              </w:rPr>
              <w:t>Lernziel</w:t>
            </w:r>
          </w:p>
        </w:tc>
        <w:tc>
          <w:tcPr>
            <w:tcW w:w="8080" w:type="dxa"/>
          </w:tcPr>
          <w:p w14:paraId="4E69297D" w14:textId="77777777" w:rsidR="00EF67AE" w:rsidRDefault="002F076E">
            <w:pPr>
              <w:spacing w:line="312" w:lineRule="auto"/>
            </w:pPr>
            <w:r>
              <w:rPr>
                <w:rFonts w:ascii="Arial" w:eastAsia="Arial" w:hAnsi="Arial" w:cs="Arial"/>
                <w:sz w:val="20"/>
                <w:szCs w:val="20"/>
              </w:rPr>
              <w:t>Kennen charakteristischer Aspekte von Netzkommunikation</w:t>
            </w:r>
          </w:p>
        </w:tc>
      </w:tr>
      <w:tr w:rsidR="00EF67AE" w14:paraId="0E88D6A1" w14:textId="77777777">
        <w:trPr>
          <w:trHeight w:val="160"/>
        </w:trPr>
        <w:tc>
          <w:tcPr>
            <w:tcW w:w="1276" w:type="dxa"/>
          </w:tcPr>
          <w:p w14:paraId="71838F69" w14:textId="77777777" w:rsidR="00EF67AE" w:rsidRDefault="002F076E">
            <w:pPr>
              <w:spacing w:line="312" w:lineRule="auto"/>
            </w:pPr>
            <w:r>
              <w:rPr>
                <w:rFonts w:ascii="Arial" w:eastAsia="Arial" w:hAnsi="Arial" w:cs="Arial"/>
                <w:sz w:val="20"/>
                <w:szCs w:val="20"/>
              </w:rPr>
              <w:t>Ablauf</w:t>
            </w:r>
          </w:p>
        </w:tc>
        <w:tc>
          <w:tcPr>
            <w:tcW w:w="8080" w:type="dxa"/>
          </w:tcPr>
          <w:p w14:paraId="5F219964" w14:textId="77777777" w:rsidR="00EF67AE" w:rsidRDefault="002F076E">
            <w:pPr>
              <w:spacing w:line="312" w:lineRule="auto"/>
            </w:pPr>
            <w:r>
              <w:rPr>
                <w:rFonts w:ascii="Arial" w:eastAsia="Arial" w:hAnsi="Arial" w:cs="Arial"/>
                <w:sz w:val="20"/>
                <w:szCs w:val="20"/>
              </w:rPr>
              <w:t xml:space="preserve">In einem einführenden Unterrichtsgespräch werden folgende Fragen thematisiert: </w:t>
            </w:r>
          </w:p>
          <w:p w14:paraId="2706810C" w14:textId="77777777" w:rsidR="00EF67AE" w:rsidRDefault="002F076E">
            <w:pPr>
              <w:numPr>
                <w:ilvl w:val="0"/>
                <w:numId w:val="29"/>
              </w:numPr>
              <w:spacing w:line="312" w:lineRule="auto"/>
              <w:ind w:hanging="360"/>
              <w:rPr>
                <w:sz w:val="20"/>
                <w:szCs w:val="20"/>
              </w:rPr>
            </w:pPr>
            <w:r>
              <w:rPr>
                <w:rFonts w:ascii="Arial" w:eastAsia="Arial" w:hAnsi="Arial" w:cs="Arial"/>
                <w:sz w:val="20"/>
                <w:szCs w:val="20"/>
              </w:rPr>
              <w:t>Was bedeutet Kommunikation?</w:t>
            </w:r>
          </w:p>
          <w:p w14:paraId="3F917C88" w14:textId="77777777" w:rsidR="00EF67AE" w:rsidRDefault="002F076E">
            <w:pPr>
              <w:numPr>
                <w:ilvl w:val="0"/>
                <w:numId w:val="29"/>
              </w:numPr>
              <w:spacing w:line="312" w:lineRule="auto"/>
              <w:ind w:hanging="360"/>
              <w:rPr>
                <w:sz w:val="20"/>
                <w:szCs w:val="20"/>
              </w:rPr>
            </w:pPr>
            <w:r>
              <w:rPr>
                <w:rFonts w:ascii="Arial" w:eastAsia="Arial" w:hAnsi="Arial" w:cs="Arial"/>
                <w:sz w:val="20"/>
                <w:szCs w:val="20"/>
              </w:rPr>
              <w:t xml:space="preserve">Welche unterschiedlichen Formen von Kommunikation gibt es? </w:t>
            </w:r>
          </w:p>
          <w:p w14:paraId="4B6338B5" w14:textId="77777777" w:rsidR="00EF67AE" w:rsidRDefault="002F076E">
            <w:pPr>
              <w:numPr>
                <w:ilvl w:val="0"/>
                <w:numId w:val="29"/>
              </w:numPr>
              <w:spacing w:line="312" w:lineRule="auto"/>
              <w:ind w:hanging="360"/>
              <w:rPr>
                <w:sz w:val="20"/>
                <w:szCs w:val="20"/>
              </w:rPr>
            </w:pPr>
            <w:r>
              <w:rPr>
                <w:rFonts w:ascii="Arial" w:eastAsia="Arial" w:hAnsi="Arial" w:cs="Arial"/>
                <w:sz w:val="20"/>
                <w:szCs w:val="20"/>
              </w:rPr>
              <w:t xml:space="preserve">Warum kommunizieren wir? </w:t>
            </w:r>
          </w:p>
          <w:p w14:paraId="388366A6" w14:textId="77777777" w:rsidR="00EF67AE" w:rsidRDefault="002F076E">
            <w:pPr>
              <w:spacing w:line="312" w:lineRule="auto"/>
              <w:ind w:left="360"/>
            </w:pPr>
            <w:r>
              <w:rPr>
                <w:rFonts w:ascii="Arial" w:eastAsia="Arial" w:hAnsi="Arial" w:cs="Arial"/>
                <w:sz w:val="20"/>
                <w:szCs w:val="20"/>
              </w:rPr>
              <w:t>(</w:t>
            </w:r>
            <w:r>
              <w:rPr>
                <w:rFonts w:ascii="Arial" w:eastAsia="Arial" w:hAnsi="Arial" w:cs="Arial"/>
                <w:b/>
                <w:sz w:val="20"/>
                <w:szCs w:val="20"/>
              </w:rPr>
              <w:t>Materialblatt_Meinung_01</w:t>
            </w:r>
            <w:r>
              <w:rPr>
                <w:rFonts w:ascii="Arial" w:eastAsia="Arial" w:hAnsi="Arial" w:cs="Arial"/>
                <w:sz w:val="20"/>
                <w:szCs w:val="20"/>
              </w:rPr>
              <w:t>)</w:t>
            </w:r>
          </w:p>
          <w:p w14:paraId="2405C18D" w14:textId="77777777" w:rsidR="00EF67AE" w:rsidRDefault="00EF67AE">
            <w:pPr>
              <w:spacing w:line="312" w:lineRule="auto"/>
            </w:pPr>
          </w:p>
          <w:p w14:paraId="0BDF107F"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 xml:space="preserve">Danach erarbeiten die Schüler*innen in Kleingruppen die Charakteristika von Netzkommunikation. Dazu erhält jede Kleingruppe jeweils ein Kärtchen mit einem Schlagwort zur Netzkommunikation. </w:t>
            </w:r>
          </w:p>
          <w:p w14:paraId="07889C8D" w14:textId="77777777" w:rsidR="00EF67AE" w:rsidRDefault="002F076E">
            <w:pPr>
              <w:spacing w:line="312" w:lineRule="auto"/>
              <w:rPr>
                <w:rFonts w:ascii="Arial" w:eastAsia="Arial" w:hAnsi="Arial" w:cs="Arial"/>
                <w:b/>
                <w:sz w:val="20"/>
                <w:szCs w:val="20"/>
              </w:rPr>
            </w:pPr>
            <w:r>
              <w:rPr>
                <w:rFonts w:ascii="Arial" w:eastAsia="Arial" w:hAnsi="Arial" w:cs="Arial"/>
                <w:sz w:val="20"/>
                <w:szCs w:val="20"/>
              </w:rPr>
              <w:t>(</w:t>
            </w:r>
            <w:r>
              <w:rPr>
                <w:rFonts w:ascii="Arial" w:eastAsia="Arial" w:hAnsi="Arial" w:cs="Arial"/>
                <w:b/>
                <w:sz w:val="20"/>
                <w:szCs w:val="20"/>
              </w:rPr>
              <w:t>Arbeitsblatt_Meinung_02</w:t>
            </w:r>
            <w:r>
              <w:rPr>
                <w:rFonts w:ascii="Arial" w:eastAsia="Arial" w:hAnsi="Arial" w:cs="Arial"/>
                <w:sz w:val="20"/>
                <w:szCs w:val="20"/>
              </w:rPr>
              <w:t>)</w:t>
            </w:r>
            <w:r>
              <w:rPr>
                <w:rFonts w:ascii="Arial" w:eastAsia="Arial" w:hAnsi="Arial" w:cs="Arial"/>
                <w:b/>
                <w:sz w:val="20"/>
                <w:szCs w:val="20"/>
              </w:rPr>
              <w:t xml:space="preserve"> </w:t>
            </w:r>
          </w:p>
          <w:p w14:paraId="1EEA7A7B" w14:textId="77777777" w:rsidR="00EF67AE" w:rsidRDefault="00EF67AE">
            <w:pPr>
              <w:spacing w:line="312" w:lineRule="auto"/>
              <w:rPr>
                <w:rFonts w:ascii="Arial" w:eastAsia="Arial" w:hAnsi="Arial" w:cs="Arial"/>
                <w:b/>
                <w:sz w:val="20"/>
                <w:szCs w:val="20"/>
              </w:rPr>
            </w:pPr>
          </w:p>
          <w:p w14:paraId="24698F6F" w14:textId="77777777" w:rsidR="00EF67AE" w:rsidRDefault="002F076E">
            <w:pPr>
              <w:spacing w:line="312" w:lineRule="auto"/>
            </w:pPr>
            <w:r>
              <w:rPr>
                <w:rFonts w:ascii="Arial" w:eastAsia="Arial" w:hAnsi="Arial" w:cs="Arial"/>
                <w:sz w:val="20"/>
                <w:szCs w:val="20"/>
              </w:rPr>
              <w:t>Die Schüler*innen erstellen jeweils eine Kurzdefinition, ergänzen diese durch Beispiele aus ihrer Erfahrung und halten beides in Stichworten auf Kärtchen fest. (</w:t>
            </w:r>
            <w:r>
              <w:rPr>
                <w:rFonts w:ascii="Arial" w:eastAsia="Arial" w:hAnsi="Arial" w:cs="Arial"/>
                <w:b/>
                <w:sz w:val="20"/>
                <w:szCs w:val="20"/>
              </w:rPr>
              <w:t>Materialblatt_Meinung_03</w:t>
            </w:r>
            <w:r>
              <w:rPr>
                <w:rFonts w:ascii="Arial" w:eastAsia="Arial" w:hAnsi="Arial" w:cs="Arial"/>
                <w:sz w:val="20"/>
                <w:szCs w:val="20"/>
              </w:rPr>
              <w:t>)</w:t>
            </w:r>
          </w:p>
          <w:p w14:paraId="00B06B7F" w14:textId="77777777" w:rsidR="00EF67AE" w:rsidRDefault="00EF67AE">
            <w:pPr>
              <w:spacing w:line="312" w:lineRule="auto"/>
            </w:pPr>
          </w:p>
          <w:p w14:paraId="0B189645"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Die Kurzdefinitionen und Nutzungsbeispiele werden dann von der einzelnen Kleingruppe in der Klasse vorgestellt, in einer gemeinsamen Diskussion ergänzt und als Wandbild ‚Charakteristische Eigenschaften von Netzkommunikation’ gesammelt. Das Wandbild kann auch mithilfe einer Mindmap-Anwendung digital erstellt werden.</w:t>
            </w:r>
          </w:p>
          <w:p w14:paraId="49499235"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 xml:space="preserve">(Siehe </w:t>
            </w:r>
            <w:r>
              <w:rPr>
                <w:rFonts w:ascii="Arial" w:eastAsia="Arial" w:hAnsi="Arial" w:cs="Arial"/>
                <w:b/>
                <w:sz w:val="20"/>
                <w:szCs w:val="20"/>
              </w:rPr>
              <w:t>Werkzeugkasten kollaboratives Arbeiten im Internet</w:t>
            </w:r>
            <w:r>
              <w:rPr>
                <w:rFonts w:ascii="Arial" w:eastAsia="Arial" w:hAnsi="Arial" w:cs="Arial"/>
                <w:sz w:val="20"/>
                <w:szCs w:val="20"/>
              </w:rPr>
              <w:t xml:space="preserve"> und</w:t>
            </w:r>
            <w:r>
              <w:rPr>
                <w:rFonts w:ascii="Arial" w:eastAsia="Arial" w:hAnsi="Arial" w:cs="Arial"/>
                <w:b/>
                <w:sz w:val="20"/>
                <w:szCs w:val="20"/>
              </w:rPr>
              <w:t xml:space="preserve"> Werkzeugkasten Lernen &amp; Lehren mit Apps</w:t>
            </w:r>
            <w:r>
              <w:rPr>
                <w:rFonts w:ascii="Arial" w:eastAsia="Arial" w:hAnsi="Arial" w:cs="Arial"/>
                <w:sz w:val="20"/>
                <w:szCs w:val="20"/>
              </w:rPr>
              <w:t>.)</w:t>
            </w:r>
          </w:p>
          <w:p w14:paraId="267AE8FD" w14:textId="77777777" w:rsidR="00EF67AE" w:rsidRDefault="00EF67AE">
            <w:pPr>
              <w:spacing w:line="312" w:lineRule="auto"/>
              <w:rPr>
                <w:rFonts w:ascii="Arial" w:eastAsia="Arial" w:hAnsi="Arial" w:cs="Arial"/>
                <w:sz w:val="20"/>
                <w:szCs w:val="20"/>
              </w:rPr>
            </w:pPr>
          </w:p>
          <w:p w14:paraId="5448F917" w14:textId="77777777" w:rsidR="00EF67AE" w:rsidRDefault="002F076E">
            <w:pPr>
              <w:spacing w:line="312" w:lineRule="auto"/>
            </w:pPr>
            <w:r>
              <w:rPr>
                <w:rFonts w:ascii="Arial" w:eastAsia="Arial" w:hAnsi="Arial" w:cs="Arial"/>
                <w:sz w:val="20"/>
                <w:szCs w:val="20"/>
              </w:rPr>
              <w:t>In einer abschließenden Diskussion werden einzelne Schlagworte herausgegriffen und gemeinsam bewertet.</w:t>
            </w:r>
          </w:p>
        </w:tc>
      </w:tr>
      <w:tr w:rsidR="00EF67AE" w14:paraId="5AA5C20D" w14:textId="77777777">
        <w:trPr>
          <w:trHeight w:val="160"/>
        </w:trPr>
        <w:tc>
          <w:tcPr>
            <w:tcW w:w="1276" w:type="dxa"/>
          </w:tcPr>
          <w:p w14:paraId="329E87DA" w14:textId="77777777" w:rsidR="00EF67AE" w:rsidRDefault="002F076E">
            <w:pPr>
              <w:spacing w:line="312" w:lineRule="auto"/>
              <w:jc w:val="both"/>
            </w:pPr>
            <w:r>
              <w:rPr>
                <w:rFonts w:ascii="Arial" w:eastAsia="Arial" w:hAnsi="Arial" w:cs="Arial"/>
                <w:sz w:val="20"/>
                <w:szCs w:val="20"/>
              </w:rPr>
              <w:t>Hinweise</w:t>
            </w:r>
          </w:p>
        </w:tc>
        <w:tc>
          <w:tcPr>
            <w:tcW w:w="8080" w:type="dxa"/>
          </w:tcPr>
          <w:p w14:paraId="06CE73DD" w14:textId="77777777" w:rsidR="00EF67AE" w:rsidRDefault="002F076E">
            <w:pPr>
              <w:spacing w:line="312" w:lineRule="auto"/>
            </w:pPr>
            <w:r>
              <w:rPr>
                <w:rFonts w:ascii="Arial" w:eastAsia="Arial" w:hAnsi="Arial" w:cs="Arial"/>
                <w:sz w:val="20"/>
                <w:szCs w:val="20"/>
              </w:rPr>
              <w:t xml:space="preserve">Die Begriffskärtchen zur Netzkommunikation auf </w:t>
            </w:r>
            <w:r>
              <w:rPr>
                <w:rFonts w:ascii="Arial" w:eastAsia="Arial" w:hAnsi="Arial" w:cs="Arial"/>
                <w:b/>
                <w:sz w:val="20"/>
                <w:szCs w:val="20"/>
              </w:rPr>
              <w:t>Arbeitsblatt_Meinung_02</w:t>
            </w:r>
            <w:r>
              <w:rPr>
                <w:rFonts w:ascii="Arial" w:eastAsia="Arial" w:hAnsi="Arial" w:cs="Arial"/>
                <w:sz w:val="20"/>
                <w:szCs w:val="20"/>
              </w:rPr>
              <w:t xml:space="preserve"> für die Kleingruppenarbeit bitte ausschneiden.</w:t>
            </w:r>
          </w:p>
          <w:p w14:paraId="393FAB92" w14:textId="77777777" w:rsidR="00EF67AE" w:rsidRDefault="002F076E">
            <w:pPr>
              <w:spacing w:line="312" w:lineRule="auto"/>
            </w:pPr>
            <w:r>
              <w:rPr>
                <w:rFonts w:ascii="Arial" w:eastAsia="Arial" w:hAnsi="Arial" w:cs="Arial"/>
                <w:sz w:val="20"/>
                <w:szCs w:val="20"/>
              </w:rPr>
              <w:t xml:space="preserve">Falls die Schüler*innen ein Schlagwort nicht erklären können, wird es in der Vorstellungsrunde gemeinsam erarbeitet oder als Input von dem/der Lehrer*in mithilfe von </w:t>
            </w:r>
            <w:r>
              <w:rPr>
                <w:rFonts w:ascii="Arial" w:eastAsia="Arial" w:hAnsi="Arial" w:cs="Arial"/>
                <w:b/>
                <w:sz w:val="20"/>
                <w:szCs w:val="20"/>
              </w:rPr>
              <w:t>Materialblatt_Meinung_03</w:t>
            </w:r>
            <w:r>
              <w:rPr>
                <w:rFonts w:ascii="Arial" w:eastAsia="Arial" w:hAnsi="Arial" w:cs="Arial"/>
                <w:sz w:val="20"/>
                <w:szCs w:val="20"/>
              </w:rPr>
              <w:t xml:space="preserve"> gegeben.</w:t>
            </w:r>
          </w:p>
        </w:tc>
      </w:tr>
      <w:tr w:rsidR="00EF67AE" w14:paraId="4EA6D62C" w14:textId="77777777">
        <w:trPr>
          <w:trHeight w:val="160"/>
        </w:trPr>
        <w:tc>
          <w:tcPr>
            <w:tcW w:w="1276" w:type="dxa"/>
          </w:tcPr>
          <w:p w14:paraId="2412478A" w14:textId="77777777" w:rsidR="00EF67AE" w:rsidRDefault="002F076E">
            <w:pPr>
              <w:spacing w:line="312" w:lineRule="auto"/>
              <w:jc w:val="both"/>
            </w:pPr>
            <w:r>
              <w:rPr>
                <w:rFonts w:ascii="Arial" w:eastAsia="Arial" w:hAnsi="Arial" w:cs="Arial"/>
                <w:sz w:val="20"/>
                <w:szCs w:val="20"/>
              </w:rPr>
              <w:t>Materialien</w:t>
            </w:r>
          </w:p>
        </w:tc>
        <w:tc>
          <w:tcPr>
            <w:tcW w:w="8080" w:type="dxa"/>
          </w:tcPr>
          <w:p w14:paraId="6C4F324D" w14:textId="77777777" w:rsidR="00EF67AE" w:rsidRDefault="002F076E">
            <w:pPr>
              <w:numPr>
                <w:ilvl w:val="0"/>
                <w:numId w:val="29"/>
              </w:numPr>
              <w:spacing w:line="312" w:lineRule="auto"/>
              <w:ind w:hanging="360"/>
            </w:pPr>
            <w:r>
              <w:rPr>
                <w:rFonts w:ascii="Arial" w:eastAsia="Arial" w:hAnsi="Arial" w:cs="Arial"/>
                <w:b/>
                <w:sz w:val="20"/>
                <w:szCs w:val="20"/>
              </w:rPr>
              <w:t>Materialblatt_Meinung_01 Definition: Kommunikation</w:t>
            </w:r>
          </w:p>
          <w:p w14:paraId="3549A484" w14:textId="77777777" w:rsidR="00EF67AE" w:rsidRDefault="002F076E">
            <w:pPr>
              <w:numPr>
                <w:ilvl w:val="0"/>
                <w:numId w:val="29"/>
              </w:numPr>
              <w:spacing w:line="312" w:lineRule="auto"/>
              <w:ind w:hanging="360"/>
            </w:pPr>
            <w:r>
              <w:rPr>
                <w:rFonts w:ascii="Arial" w:eastAsia="Arial" w:hAnsi="Arial" w:cs="Arial"/>
                <w:b/>
                <w:sz w:val="20"/>
                <w:szCs w:val="20"/>
              </w:rPr>
              <w:t>Arbeitsblatt_Meinung_02 Begriffskärtchen zur Netzkommunikation</w:t>
            </w:r>
          </w:p>
          <w:p w14:paraId="65392F32" w14:textId="77777777" w:rsidR="00EF67AE" w:rsidRDefault="002F076E">
            <w:pPr>
              <w:numPr>
                <w:ilvl w:val="0"/>
                <w:numId w:val="29"/>
              </w:numPr>
              <w:spacing w:line="312" w:lineRule="auto"/>
              <w:ind w:hanging="360"/>
            </w:pPr>
            <w:r>
              <w:rPr>
                <w:rFonts w:ascii="Arial" w:eastAsia="Arial" w:hAnsi="Arial" w:cs="Arial"/>
                <w:b/>
                <w:sz w:val="20"/>
                <w:szCs w:val="20"/>
              </w:rPr>
              <w:t>Materialblatt_Meinung_03 Definition der Schlagwörter zu Netzkommunikation</w:t>
            </w:r>
          </w:p>
          <w:p w14:paraId="5DD489CC" w14:textId="77777777" w:rsidR="00EF67AE" w:rsidRDefault="002F076E">
            <w:pPr>
              <w:numPr>
                <w:ilvl w:val="0"/>
                <w:numId w:val="29"/>
              </w:numPr>
              <w:spacing w:line="312" w:lineRule="auto"/>
              <w:ind w:hanging="360"/>
            </w:pPr>
            <w:r>
              <w:rPr>
                <w:rFonts w:ascii="Arial" w:eastAsia="Arial" w:hAnsi="Arial" w:cs="Arial"/>
                <w:sz w:val="20"/>
                <w:szCs w:val="20"/>
              </w:rPr>
              <w:t>Werkzeugkasten kollaboratives Arbeiten im Internet</w:t>
            </w:r>
          </w:p>
          <w:p w14:paraId="3DB741E2" w14:textId="77777777" w:rsidR="00EF67AE" w:rsidRDefault="002F076E">
            <w:pPr>
              <w:numPr>
                <w:ilvl w:val="0"/>
                <w:numId w:val="29"/>
              </w:numPr>
              <w:spacing w:line="312" w:lineRule="auto"/>
              <w:ind w:hanging="360"/>
            </w:pPr>
            <w:r>
              <w:rPr>
                <w:rFonts w:ascii="Arial" w:eastAsia="Arial" w:hAnsi="Arial" w:cs="Arial"/>
                <w:sz w:val="20"/>
                <w:szCs w:val="20"/>
              </w:rPr>
              <w:t>Werkzeugkasten Lernen &amp; Lehren mit Apps</w:t>
            </w:r>
          </w:p>
          <w:p w14:paraId="3A674EB9" w14:textId="77777777" w:rsidR="00EF67AE" w:rsidRDefault="002F076E">
            <w:pPr>
              <w:numPr>
                <w:ilvl w:val="0"/>
                <w:numId w:val="29"/>
              </w:numPr>
              <w:spacing w:line="312" w:lineRule="auto"/>
              <w:ind w:hanging="360"/>
            </w:pPr>
            <w:r>
              <w:rPr>
                <w:rFonts w:ascii="Arial" w:eastAsia="Arial" w:hAnsi="Arial" w:cs="Arial"/>
                <w:sz w:val="20"/>
                <w:szCs w:val="20"/>
              </w:rPr>
              <w:t>ggf. Computer mit Internetzugang</w:t>
            </w:r>
          </w:p>
          <w:p w14:paraId="2843DDF5" w14:textId="77777777" w:rsidR="00EF67AE" w:rsidRDefault="002F076E">
            <w:pPr>
              <w:numPr>
                <w:ilvl w:val="0"/>
                <w:numId w:val="29"/>
              </w:numPr>
              <w:spacing w:line="312" w:lineRule="auto"/>
              <w:ind w:hanging="360"/>
            </w:pPr>
            <w:r>
              <w:rPr>
                <w:rFonts w:ascii="Arial" w:eastAsia="Arial" w:hAnsi="Arial" w:cs="Arial"/>
                <w:sz w:val="20"/>
                <w:szCs w:val="20"/>
              </w:rPr>
              <w:t>Tafel, Flipchart, Whiteboard, Kreide, Stifte, Papier</w:t>
            </w:r>
          </w:p>
        </w:tc>
      </w:tr>
    </w:tbl>
    <w:p w14:paraId="71732B7A" w14:textId="77777777" w:rsidR="00EF67AE" w:rsidRDefault="00EF67AE">
      <w:pPr>
        <w:spacing w:line="312" w:lineRule="auto"/>
        <w:jc w:val="both"/>
      </w:pPr>
    </w:p>
    <w:p w14:paraId="6A57CAD3" w14:textId="77777777" w:rsidR="00EF67AE" w:rsidRDefault="002F076E">
      <w:r>
        <w:br w:type="page"/>
      </w:r>
    </w:p>
    <w:p w14:paraId="450CE2E2" w14:textId="77777777" w:rsidR="00EF67AE" w:rsidRDefault="00EF67AE">
      <w:pPr>
        <w:spacing w:line="312" w:lineRule="auto"/>
        <w:jc w:val="both"/>
      </w:pPr>
    </w:p>
    <w:p w14:paraId="1A68D6F7" w14:textId="77777777" w:rsidR="00EF67AE" w:rsidRDefault="002F076E">
      <w:pPr>
        <w:spacing w:line="312" w:lineRule="auto"/>
        <w:jc w:val="both"/>
        <w:rPr>
          <w:rFonts w:ascii="Arial" w:eastAsia="Arial" w:hAnsi="Arial" w:cs="Arial"/>
          <w:b/>
          <w:sz w:val="22"/>
          <w:szCs w:val="22"/>
        </w:rPr>
      </w:pPr>
      <w:r>
        <w:rPr>
          <w:rFonts w:ascii="Arial" w:eastAsia="Arial" w:hAnsi="Arial" w:cs="Arial"/>
          <w:b/>
          <w:sz w:val="22"/>
          <w:szCs w:val="22"/>
        </w:rPr>
        <w:t>UE2b – Meinungsfreiheit (20 Min.)</w:t>
      </w:r>
    </w:p>
    <w:p w14:paraId="430B738F" w14:textId="77777777" w:rsidR="00EF67AE" w:rsidRDefault="00EF67AE">
      <w:pPr>
        <w:spacing w:line="312" w:lineRule="auto"/>
        <w:jc w:val="both"/>
      </w:pPr>
    </w:p>
    <w:tbl>
      <w:tblPr>
        <w:tblStyle w:val="a0"/>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085"/>
      </w:tblGrid>
      <w:tr w:rsidR="00EF67AE" w14:paraId="6718092C" w14:textId="77777777">
        <w:trPr>
          <w:trHeight w:val="160"/>
        </w:trPr>
        <w:tc>
          <w:tcPr>
            <w:tcW w:w="1271" w:type="dxa"/>
          </w:tcPr>
          <w:p w14:paraId="295D06C6" w14:textId="77777777" w:rsidR="00EF67AE" w:rsidRDefault="002F076E">
            <w:pPr>
              <w:spacing w:line="312" w:lineRule="auto"/>
            </w:pPr>
            <w:r>
              <w:rPr>
                <w:rFonts w:ascii="Arial" w:eastAsia="Arial" w:hAnsi="Arial" w:cs="Arial"/>
                <w:sz w:val="20"/>
                <w:szCs w:val="20"/>
              </w:rPr>
              <w:t>Aufgabe</w:t>
            </w:r>
          </w:p>
        </w:tc>
        <w:tc>
          <w:tcPr>
            <w:tcW w:w="8085" w:type="dxa"/>
          </w:tcPr>
          <w:p w14:paraId="70D99AE4" w14:textId="77777777" w:rsidR="00EF67AE" w:rsidRDefault="002F076E">
            <w:pPr>
              <w:spacing w:line="312" w:lineRule="auto"/>
            </w:pPr>
            <w:r>
              <w:rPr>
                <w:rFonts w:ascii="Arial" w:eastAsia="Arial" w:hAnsi="Arial" w:cs="Arial"/>
                <w:sz w:val="20"/>
                <w:szCs w:val="20"/>
              </w:rPr>
              <w:t xml:space="preserve">Darstellen von Bedeutung und Grenzen der Meinungsfreiheit </w:t>
            </w:r>
          </w:p>
        </w:tc>
      </w:tr>
      <w:tr w:rsidR="00EF67AE" w14:paraId="7079DACD" w14:textId="77777777">
        <w:trPr>
          <w:trHeight w:val="160"/>
        </w:trPr>
        <w:tc>
          <w:tcPr>
            <w:tcW w:w="1271" w:type="dxa"/>
          </w:tcPr>
          <w:p w14:paraId="2024D000" w14:textId="77777777" w:rsidR="00EF67AE" w:rsidRDefault="002F076E">
            <w:pPr>
              <w:spacing w:line="312" w:lineRule="auto"/>
            </w:pPr>
            <w:r>
              <w:rPr>
                <w:rFonts w:ascii="Arial" w:eastAsia="Arial" w:hAnsi="Arial" w:cs="Arial"/>
                <w:sz w:val="20"/>
                <w:szCs w:val="20"/>
              </w:rPr>
              <w:t>Lernziel</w:t>
            </w:r>
          </w:p>
        </w:tc>
        <w:tc>
          <w:tcPr>
            <w:tcW w:w="8085" w:type="dxa"/>
          </w:tcPr>
          <w:p w14:paraId="3F4C62DF" w14:textId="77777777" w:rsidR="00EF67AE" w:rsidRDefault="002F076E">
            <w:pPr>
              <w:spacing w:line="312" w:lineRule="auto"/>
            </w:pPr>
            <w:r>
              <w:rPr>
                <w:rFonts w:ascii="Arial" w:eastAsia="Arial" w:hAnsi="Arial" w:cs="Arial"/>
                <w:sz w:val="20"/>
                <w:szCs w:val="20"/>
              </w:rPr>
              <w:t>Meinungsfreiheit als demokratischen Grundwert erklären können</w:t>
            </w:r>
          </w:p>
        </w:tc>
      </w:tr>
      <w:tr w:rsidR="00EF67AE" w14:paraId="2D134AD2" w14:textId="77777777">
        <w:trPr>
          <w:trHeight w:val="160"/>
        </w:trPr>
        <w:tc>
          <w:tcPr>
            <w:tcW w:w="1271" w:type="dxa"/>
          </w:tcPr>
          <w:p w14:paraId="0DCBE9DB" w14:textId="77777777" w:rsidR="00EF67AE" w:rsidRDefault="002F076E">
            <w:pPr>
              <w:spacing w:line="312" w:lineRule="auto"/>
            </w:pPr>
            <w:r>
              <w:rPr>
                <w:rFonts w:ascii="Arial" w:eastAsia="Arial" w:hAnsi="Arial" w:cs="Arial"/>
                <w:sz w:val="20"/>
                <w:szCs w:val="20"/>
              </w:rPr>
              <w:t>Ablauf</w:t>
            </w:r>
          </w:p>
        </w:tc>
        <w:tc>
          <w:tcPr>
            <w:tcW w:w="8085" w:type="dxa"/>
          </w:tcPr>
          <w:p w14:paraId="62D721F1" w14:textId="77777777" w:rsidR="00EF67AE" w:rsidRDefault="002F076E">
            <w:pPr>
              <w:spacing w:line="312" w:lineRule="auto"/>
            </w:pPr>
            <w:r>
              <w:rPr>
                <w:rFonts w:ascii="Arial" w:eastAsia="Arial" w:hAnsi="Arial" w:cs="Arial"/>
                <w:sz w:val="20"/>
                <w:szCs w:val="20"/>
              </w:rPr>
              <w:t>Artikel 5 des Grundgesetzes wird im Klassenraum aufgehängt, um das Thema sichtbar zu machen. (</w:t>
            </w:r>
            <w:r>
              <w:rPr>
                <w:rFonts w:ascii="Arial" w:eastAsia="Arial" w:hAnsi="Arial" w:cs="Arial"/>
                <w:b/>
                <w:sz w:val="20"/>
                <w:szCs w:val="20"/>
              </w:rPr>
              <w:t>Materialblatt_Meinung_11</w:t>
            </w:r>
            <w:r>
              <w:rPr>
                <w:rFonts w:ascii="Arial" w:eastAsia="Arial" w:hAnsi="Arial" w:cs="Arial"/>
                <w:sz w:val="20"/>
                <w:szCs w:val="20"/>
              </w:rPr>
              <w:t>)</w:t>
            </w:r>
          </w:p>
          <w:p w14:paraId="723DFAE8" w14:textId="77777777" w:rsidR="00EF67AE" w:rsidRDefault="00EF67AE">
            <w:pPr>
              <w:spacing w:line="312" w:lineRule="auto"/>
            </w:pPr>
          </w:p>
          <w:p w14:paraId="4ECF86BF"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Die Schüler*innen lesen einen Artikel zum Thema Meinungsfreiheit. (</w:t>
            </w:r>
            <w:r>
              <w:rPr>
                <w:rFonts w:ascii="Arial" w:eastAsia="Arial" w:hAnsi="Arial" w:cs="Arial"/>
                <w:b/>
                <w:sz w:val="20"/>
                <w:szCs w:val="20"/>
              </w:rPr>
              <w:t>Materialblatt_Meinung_12</w:t>
            </w:r>
            <w:r>
              <w:rPr>
                <w:rFonts w:ascii="Arial" w:eastAsia="Arial" w:hAnsi="Arial" w:cs="Arial"/>
                <w:sz w:val="20"/>
                <w:szCs w:val="20"/>
              </w:rPr>
              <w:t xml:space="preserve">) </w:t>
            </w:r>
          </w:p>
          <w:p w14:paraId="0A713FF5" w14:textId="77777777" w:rsidR="00EF67AE" w:rsidRDefault="00EF67AE">
            <w:pPr>
              <w:spacing w:line="312" w:lineRule="auto"/>
              <w:rPr>
                <w:rFonts w:ascii="Arial" w:eastAsia="Arial" w:hAnsi="Arial" w:cs="Arial"/>
                <w:sz w:val="20"/>
                <w:szCs w:val="20"/>
              </w:rPr>
            </w:pPr>
          </w:p>
          <w:p w14:paraId="35AF4311" w14:textId="77777777" w:rsidR="00EF67AE" w:rsidRDefault="002F076E">
            <w:pPr>
              <w:spacing w:line="312" w:lineRule="auto"/>
            </w:pPr>
            <w:r>
              <w:rPr>
                <w:rFonts w:ascii="Arial" w:eastAsia="Arial" w:hAnsi="Arial" w:cs="Arial"/>
                <w:sz w:val="20"/>
                <w:szCs w:val="20"/>
              </w:rPr>
              <w:t>Anschließend erarbeiten sie in Zweiergruppen ein fiktives Interview zum Thema „Ziele und Grenzen von Meinungsfreiheit“. Die Schüler*innen übernehmen dazu die Rolle der Journalist*innen und formulieren Interviewfragen, die sie mithilfe des Textes beantworten. (</w:t>
            </w:r>
            <w:r>
              <w:rPr>
                <w:rFonts w:ascii="Arial" w:eastAsia="Arial" w:hAnsi="Arial" w:cs="Arial"/>
                <w:b/>
                <w:sz w:val="20"/>
                <w:szCs w:val="20"/>
              </w:rPr>
              <w:t>Arbeitsblatt_Meinung_13</w:t>
            </w:r>
            <w:r>
              <w:rPr>
                <w:rFonts w:ascii="Arial" w:eastAsia="Arial" w:hAnsi="Arial" w:cs="Arial"/>
                <w:sz w:val="20"/>
                <w:szCs w:val="20"/>
              </w:rPr>
              <w:t>)</w:t>
            </w:r>
          </w:p>
          <w:p w14:paraId="1FACAB56" w14:textId="77777777" w:rsidR="00EF67AE" w:rsidRDefault="00EF67AE">
            <w:pPr>
              <w:spacing w:line="312" w:lineRule="auto"/>
            </w:pPr>
          </w:p>
          <w:p w14:paraId="3E35B2A5" w14:textId="77777777" w:rsidR="00EF67AE" w:rsidRDefault="002F076E">
            <w:pPr>
              <w:spacing w:line="312" w:lineRule="auto"/>
            </w:pPr>
            <w:r>
              <w:rPr>
                <w:rFonts w:ascii="Arial" w:eastAsia="Arial" w:hAnsi="Arial" w:cs="Arial"/>
                <w:sz w:val="20"/>
                <w:szCs w:val="20"/>
              </w:rPr>
              <w:t>Einzelne Interviews werden vorgelesen und sind die Grundlage für eine anschließende Diskussion zum Thema: Warum ist Meinungsfreiheit wichtig?</w:t>
            </w:r>
          </w:p>
        </w:tc>
      </w:tr>
      <w:tr w:rsidR="00EF67AE" w14:paraId="498833CA" w14:textId="77777777">
        <w:trPr>
          <w:trHeight w:val="160"/>
        </w:trPr>
        <w:tc>
          <w:tcPr>
            <w:tcW w:w="1271" w:type="dxa"/>
          </w:tcPr>
          <w:p w14:paraId="582A1CD3" w14:textId="77777777" w:rsidR="00EF67AE" w:rsidRDefault="002F076E">
            <w:pPr>
              <w:spacing w:line="312" w:lineRule="auto"/>
            </w:pPr>
            <w:r>
              <w:rPr>
                <w:rFonts w:ascii="Arial" w:eastAsia="Arial" w:hAnsi="Arial" w:cs="Arial"/>
                <w:sz w:val="20"/>
                <w:szCs w:val="20"/>
              </w:rPr>
              <w:t>Hinweise</w:t>
            </w:r>
          </w:p>
        </w:tc>
        <w:tc>
          <w:tcPr>
            <w:tcW w:w="8085" w:type="dxa"/>
          </w:tcPr>
          <w:p w14:paraId="62A0AFE1" w14:textId="77777777" w:rsidR="00EF67AE" w:rsidRDefault="002F076E">
            <w:pPr>
              <w:spacing w:line="312" w:lineRule="auto"/>
            </w:pPr>
            <w:r>
              <w:rPr>
                <w:rFonts w:ascii="Arial" w:eastAsia="Arial" w:hAnsi="Arial" w:cs="Arial"/>
                <w:sz w:val="20"/>
                <w:szCs w:val="20"/>
              </w:rPr>
              <w:t xml:space="preserve">Es können auch aktuelle Presseartikel zur Ergänzung oder anstelle von </w:t>
            </w:r>
            <w:r>
              <w:rPr>
                <w:rFonts w:ascii="Arial" w:eastAsia="Arial" w:hAnsi="Arial" w:cs="Arial"/>
                <w:b/>
                <w:sz w:val="20"/>
                <w:szCs w:val="20"/>
              </w:rPr>
              <w:t>Materialblatt_Meinung_12</w:t>
            </w:r>
            <w:r>
              <w:rPr>
                <w:rFonts w:ascii="Arial" w:eastAsia="Arial" w:hAnsi="Arial" w:cs="Arial"/>
                <w:sz w:val="20"/>
                <w:szCs w:val="20"/>
              </w:rPr>
              <w:t xml:space="preserve"> genutzt werden.</w:t>
            </w:r>
          </w:p>
        </w:tc>
      </w:tr>
      <w:tr w:rsidR="00EF67AE" w14:paraId="68D5D8CE" w14:textId="77777777">
        <w:trPr>
          <w:trHeight w:val="160"/>
        </w:trPr>
        <w:tc>
          <w:tcPr>
            <w:tcW w:w="1271" w:type="dxa"/>
          </w:tcPr>
          <w:p w14:paraId="09379930" w14:textId="77777777" w:rsidR="00EF67AE" w:rsidRDefault="002F076E">
            <w:pPr>
              <w:spacing w:line="312" w:lineRule="auto"/>
            </w:pPr>
            <w:r>
              <w:rPr>
                <w:rFonts w:ascii="Arial" w:eastAsia="Arial" w:hAnsi="Arial" w:cs="Arial"/>
                <w:sz w:val="20"/>
                <w:szCs w:val="20"/>
              </w:rPr>
              <w:t>Materialien</w:t>
            </w:r>
          </w:p>
        </w:tc>
        <w:tc>
          <w:tcPr>
            <w:tcW w:w="8085" w:type="dxa"/>
          </w:tcPr>
          <w:p w14:paraId="34FC80E2" w14:textId="77777777" w:rsidR="00EF67AE" w:rsidRDefault="002F076E">
            <w:pPr>
              <w:numPr>
                <w:ilvl w:val="0"/>
                <w:numId w:val="19"/>
              </w:numPr>
              <w:spacing w:line="312" w:lineRule="auto"/>
              <w:ind w:hanging="360"/>
            </w:pPr>
            <w:r>
              <w:rPr>
                <w:rFonts w:ascii="Arial" w:eastAsia="Arial" w:hAnsi="Arial" w:cs="Arial"/>
                <w:b/>
                <w:sz w:val="20"/>
                <w:szCs w:val="20"/>
              </w:rPr>
              <w:t>Materialblatt_Meinung_11 Artikel 5 des Grundgesetzes</w:t>
            </w:r>
          </w:p>
          <w:p w14:paraId="55E92BA7" w14:textId="77777777" w:rsidR="00EF67AE" w:rsidRDefault="002F076E">
            <w:pPr>
              <w:numPr>
                <w:ilvl w:val="0"/>
                <w:numId w:val="19"/>
              </w:numPr>
              <w:spacing w:line="312" w:lineRule="auto"/>
              <w:ind w:hanging="360"/>
            </w:pPr>
            <w:r>
              <w:rPr>
                <w:rFonts w:ascii="Arial" w:eastAsia="Arial" w:hAnsi="Arial" w:cs="Arial"/>
                <w:b/>
                <w:sz w:val="20"/>
                <w:szCs w:val="20"/>
              </w:rPr>
              <w:t>Materialblatt_Meinung_12 Meinungsfreiheit</w:t>
            </w:r>
          </w:p>
          <w:p w14:paraId="6D3C7F6E" w14:textId="77777777" w:rsidR="00EF67AE" w:rsidRDefault="002F076E">
            <w:pPr>
              <w:numPr>
                <w:ilvl w:val="0"/>
                <w:numId w:val="19"/>
              </w:numPr>
              <w:spacing w:line="312" w:lineRule="auto"/>
              <w:ind w:hanging="360"/>
            </w:pPr>
            <w:r>
              <w:rPr>
                <w:rFonts w:ascii="Arial" w:eastAsia="Arial" w:hAnsi="Arial" w:cs="Arial"/>
                <w:b/>
                <w:sz w:val="20"/>
                <w:szCs w:val="20"/>
              </w:rPr>
              <w:t>Arbeitsblatt_Meinung_13 Fiktives Interview</w:t>
            </w:r>
          </w:p>
          <w:p w14:paraId="44F19007" w14:textId="77777777" w:rsidR="00EF67AE" w:rsidRDefault="002F076E">
            <w:pPr>
              <w:numPr>
                <w:ilvl w:val="0"/>
                <w:numId w:val="19"/>
              </w:numPr>
              <w:spacing w:line="312" w:lineRule="auto"/>
              <w:ind w:hanging="360"/>
            </w:pPr>
            <w:r>
              <w:rPr>
                <w:rFonts w:ascii="Arial" w:eastAsia="Arial" w:hAnsi="Arial" w:cs="Arial"/>
                <w:sz w:val="20"/>
                <w:szCs w:val="20"/>
              </w:rPr>
              <w:t>ggf. Computer mit Internetzugang</w:t>
            </w:r>
          </w:p>
          <w:p w14:paraId="022F3A22" w14:textId="77777777" w:rsidR="00EF67AE" w:rsidRDefault="002F076E">
            <w:pPr>
              <w:numPr>
                <w:ilvl w:val="0"/>
                <w:numId w:val="19"/>
              </w:numPr>
              <w:spacing w:line="312" w:lineRule="auto"/>
              <w:ind w:hanging="360"/>
            </w:pPr>
            <w:r>
              <w:rPr>
                <w:rFonts w:ascii="Arial" w:eastAsia="Arial" w:hAnsi="Arial" w:cs="Arial"/>
                <w:sz w:val="20"/>
                <w:szCs w:val="20"/>
              </w:rPr>
              <w:t>Tafel, Flipchart, Whiteboard, Kreide, Stifte, Papier</w:t>
            </w:r>
          </w:p>
        </w:tc>
      </w:tr>
    </w:tbl>
    <w:p w14:paraId="6EEB485A" w14:textId="77777777" w:rsidR="00EF67AE" w:rsidRDefault="00EF67AE">
      <w:pPr>
        <w:spacing w:line="312" w:lineRule="auto"/>
        <w:jc w:val="both"/>
      </w:pPr>
    </w:p>
    <w:p w14:paraId="53439CA8" w14:textId="77777777" w:rsidR="00EF67AE" w:rsidRDefault="002F076E">
      <w:r>
        <w:br w:type="page"/>
      </w:r>
    </w:p>
    <w:p w14:paraId="63DDAB87" w14:textId="77777777" w:rsidR="00EF67AE" w:rsidRDefault="00EF67AE">
      <w:pPr>
        <w:rPr>
          <w:rFonts w:ascii="Arial" w:eastAsia="Arial" w:hAnsi="Arial" w:cs="Arial"/>
          <w:sz w:val="20"/>
          <w:szCs w:val="20"/>
        </w:rPr>
      </w:pPr>
    </w:p>
    <w:p w14:paraId="4A0A335B" w14:textId="77777777" w:rsidR="00EF67AE" w:rsidRDefault="002F076E">
      <w:pPr>
        <w:spacing w:line="312" w:lineRule="auto"/>
        <w:jc w:val="both"/>
        <w:rPr>
          <w:rFonts w:ascii="Arial" w:eastAsia="Arial" w:hAnsi="Arial" w:cs="Arial"/>
          <w:b/>
          <w:sz w:val="22"/>
          <w:szCs w:val="22"/>
        </w:rPr>
      </w:pPr>
      <w:r>
        <w:rPr>
          <w:rFonts w:ascii="Arial" w:eastAsia="Arial" w:hAnsi="Arial" w:cs="Arial"/>
          <w:b/>
          <w:sz w:val="22"/>
          <w:szCs w:val="22"/>
        </w:rPr>
        <w:t>UE2c – Journalistische (Meinungs-)Äußerungen einordnen (25 Min.)</w:t>
      </w:r>
    </w:p>
    <w:p w14:paraId="046117AF" w14:textId="77777777" w:rsidR="00EF67AE" w:rsidRDefault="00EF67AE">
      <w:pPr>
        <w:spacing w:line="312" w:lineRule="auto"/>
        <w:jc w:val="both"/>
      </w:pPr>
    </w:p>
    <w:tbl>
      <w:tblPr>
        <w:tblStyle w:val="a1"/>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085"/>
      </w:tblGrid>
      <w:tr w:rsidR="00EF67AE" w14:paraId="1C62B4A0" w14:textId="77777777">
        <w:trPr>
          <w:trHeight w:val="160"/>
        </w:trPr>
        <w:tc>
          <w:tcPr>
            <w:tcW w:w="1271" w:type="dxa"/>
          </w:tcPr>
          <w:p w14:paraId="1BD63E16" w14:textId="77777777" w:rsidR="00EF67AE" w:rsidRDefault="002F076E">
            <w:pPr>
              <w:spacing w:line="312" w:lineRule="auto"/>
            </w:pPr>
            <w:r>
              <w:rPr>
                <w:rFonts w:ascii="Arial" w:eastAsia="Arial" w:hAnsi="Arial" w:cs="Arial"/>
                <w:sz w:val="20"/>
                <w:szCs w:val="20"/>
              </w:rPr>
              <w:t>Aufgabe</w:t>
            </w:r>
          </w:p>
        </w:tc>
        <w:tc>
          <w:tcPr>
            <w:tcW w:w="8085" w:type="dxa"/>
          </w:tcPr>
          <w:p w14:paraId="05189D99" w14:textId="77777777" w:rsidR="00EF67AE" w:rsidRDefault="002F076E">
            <w:pPr>
              <w:spacing w:line="312" w:lineRule="auto"/>
            </w:pPr>
            <w:r>
              <w:rPr>
                <w:rFonts w:ascii="Arial" w:eastAsia="Arial" w:hAnsi="Arial" w:cs="Arial"/>
                <w:sz w:val="20"/>
                <w:szCs w:val="20"/>
              </w:rPr>
              <w:t>Journalistische und nicht-journalistische Akteur*innen im Netz benennen</w:t>
            </w:r>
          </w:p>
        </w:tc>
      </w:tr>
      <w:tr w:rsidR="00EF67AE" w14:paraId="285B727C" w14:textId="77777777">
        <w:trPr>
          <w:trHeight w:val="160"/>
        </w:trPr>
        <w:tc>
          <w:tcPr>
            <w:tcW w:w="1271" w:type="dxa"/>
          </w:tcPr>
          <w:p w14:paraId="11B820E4" w14:textId="77777777" w:rsidR="00EF67AE" w:rsidRDefault="002F076E">
            <w:pPr>
              <w:spacing w:line="312" w:lineRule="auto"/>
            </w:pPr>
            <w:r>
              <w:rPr>
                <w:rFonts w:ascii="Arial" w:eastAsia="Arial" w:hAnsi="Arial" w:cs="Arial"/>
                <w:sz w:val="20"/>
                <w:szCs w:val="20"/>
              </w:rPr>
              <w:t>Lernziel</w:t>
            </w:r>
          </w:p>
        </w:tc>
        <w:tc>
          <w:tcPr>
            <w:tcW w:w="8085" w:type="dxa"/>
          </w:tcPr>
          <w:p w14:paraId="5FD2783C" w14:textId="77777777" w:rsidR="00EF67AE" w:rsidRDefault="002F076E">
            <w:pPr>
              <w:spacing w:line="312" w:lineRule="auto"/>
            </w:pPr>
            <w:r>
              <w:rPr>
                <w:rFonts w:ascii="Arial" w:eastAsia="Arial" w:hAnsi="Arial" w:cs="Arial"/>
                <w:sz w:val="20"/>
                <w:szCs w:val="20"/>
              </w:rPr>
              <w:t>Das Spannungsfeld von Journalismus beschreiben können</w:t>
            </w:r>
          </w:p>
        </w:tc>
      </w:tr>
      <w:tr w:rsidR="00EF67AE" w14:paraId="7D58E3EA" w14:textId="77777777">
        <w:trPr>
          <w:trHeight w:val="160"/>
        </w:trPr>
        <w:tc>
          <w:tcPr>
            <w:tcW w:w="1271" w:type="dxa"/>
          </w:tcPr>
          <w:p w14:paraId="5743CCF9" w14:textId="77777777" w:rsidR="00EF67AE" w:rsidRDefault="002F076E">
            <w:pPr>
              <w:spacing w:line="312" w:lineRule="auto"/>
            </w:pPr>
            <w:r>
              <w:rPr>
                <w:rFonts w:ascii="Arial" w:eastAsia="Arial" w:hAnsi="Arial" w:cs="Arial"/>
                <w:sz w:val="20"/>
                <w:szCs w:val="20"/>
              </w:rPr>
              <w:t>Ablauf</w:t>
            </w:r>
          </w:p>
        </w:tc>
        <w:tc>
          <w:tcPr>
            <w:tcW w:w="8085" w:type="dxa"/>
          </w:tcPr>
          <w:p w14:paraId="5F1B42B3"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Als Einstieg in das Thema „Journalistische Meinungsäußerungen“ dient das Videostatement mit Michael Stempfle,</w:t>
            </w:r>
            <w:r>
              <w:rPr>
                <w:rFonts w:ascii="Arial" w:eastAsia="Arial" w:hAnsi="Arial" w:cs="Arial"/>
                <w:color w:val="FF0000"/>
                <w:sz w:val="20"/>
                <w:szCs w:val="20"/>
              </w:rPr>
              <w:t xml:space="preserve"> </w:t>
            </w:r>
            <w:r>
              <w:rPr>
                <w:rFonts w:ascii="Arial" w:eastAsia="Arial" w:hAnsi="Arial" w:cs="Arial"/>
                <w:sz w:val="20"/>
                <w:szCs w:val="20"/>
              </w:rPr>
              <w:t>Fernsehkorrespondent im ARD-Hauptstadtstudio.</w:t>
            </w:r>
          </w:p>
          <w:p w14:paraId="33DAA97D" w14:textId="77777777" w:rsidR="00EF67AE" w:rsidRDefault="002F076E">
            <w:pPr>
              <w:spacing w:line="312" w:lineRule="auto"/>
            </w:pPr>
            <w:r>
              <w:rPr>
                <w:rFonts w:ascii="Arial" w:eastAsia="Arial" w:hAnsi="Arial" w:cs="Arial"/>
                <w:sz w:val="20"/>
                <w:szCs w:val="20"/>
              </w:rPr>
              <w:t>Alle Schüler*innen halten daraus Schlüsselworte zum Thema „Professioneller Journalismus im Web 2.0“ auf einem Kärtchen fest.</w:t>
            </w:r>
          </w:p>
          <w:p w14:paraId="66A4FFCB" w14:textId="77777777" w:rsidR="00EF67AE" w:rsidRDefault="00EF67AE">
            <w:pPr>
              <w:spacing w:line="312" w:lineRule="auto"/>
              <w:rPr>
                <w:rFonts w:ascii="Arial" w:eastAsia="Arial" w:hAnsi="Arial" w:cs="Arial"/>
                <w:sz w:val="20"/>
                <w:szCs w:val="20"/>
              </w:rPr>
            </w:pPr>
          </w:p>
          <w:p w14:paraId="62F5F15A"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 xml:space="preserve">Diese werden anschließend im Klassenplenum als Mindmap gesammelt. </w:t>
            </w:r>
          </w:p>
          <w:p w14:paraId="1038E509"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w:t>
            </w:r>
            <w:r>
              <w:rPr>
                <w:rFonts w:ascii="Arial" w:eastAsia="Arial" w:hAnsi="Arial" w:cs="Arial"/>
                <w:b/>
                <w:sz w:val="20"/>
                <w:szCs w:val="20"/>
              </w:rPr>
              <w:t>Materialblatt_Meinung_14</w:t>
            </w:r>
            <w:r>
              <w:rPr>
                <w:rFonts w:ascii="Arial" w:eastAsia="Arial" w:hAnsi="Arial" w:cs="Arial"/>
                <w:sz w:val="20"/>
                <w:szCs w:val="20"/>
              </w:rPr>
              <w:t>)</w:t>
            </w:r>
          </w:p>
          <w:p w14:paraId="71B74DDA" w14:textId="77777777" w:rsidR="00EF67AE" w:rsidRDefault="002F076E">
            <w:pPr>
              <w:spacing w:line="312" w:lineRule="auto"/>
            </w:pPr>
            <w:r>
              <w:rPr>
                <w:rFonts w:ascii="Arial" w:eastAsia="Arial" w:hAnsi="Arial" w:cs="Arial"/>
                <w:sz w:val="20"/>
                <w:szCs w:val="20"/>
              </w:rPr>
              <w:t xml:space="preserve">Die Mindmap kann auch mithilfe einer Mindmap-Anwendung digital erstellt werden (siehe </w:t>
            </w:r>
            <w:r>
              <w:rPr>
                <w:rFonts w:ascii="Arial" w:eastAsia="Arial" w:hAnsi="Arial" w:cs="Arial"/>
                <w:b/>
                <w:sz w:val="20"/>
                <w:szCs w:val="20"/>
              </w:rPr>
              <w:t xml:space="preserve">Werkzeugkasten kollaboratives Arbeiten im Internet </w:t>
            </w:r>
            <w:r>
              <w:rPr>
                <w:rFonts w:ascii="Arial" w:eastAsia="Arial" w:hAnsi="Arial" w:cs="Arial"/>
                <w:sz w:val="20"/>
                <w:szCs w:val="20"/>
              </w:rPr>
              <w:t>und</w:t>
            </w:r>
            <w:r>
              <w:rPr>
                <w:rFonts w:ascii="Arial" w:eastAsia="Arial" w:hAnsi="Arial" w:cs="Arial"/>
                <w:b/>
                <w:sz w:val="20"/>
                <w:szCs w:val="20"/>
              </w:rPr>
              <w:t xml:space="preserve"> Werkzeugkasten Lernen &amp; Lehren mit Apps</w:t>
            </w:r>
            <w:r>
              <w:rPr>
                <w:rFonts w:ascii="Arial" w:eastAsia="Arial" w:hAnsi="Arial" w:cs="Arial"/>
                <w:sz w:val="20"/>
                <w:szCs w:val="20"/>
              </w:rPr>
              <w:t>).</w:t>
            </w:r>
          </w:p>
          <w:p w14:paraId="20329E41" w14:textId="77777777" w:rsidR="00EF67AE" w:rsidRDefault="00EF67AE">
            <w:pPr>
              <w:spacing w:line="312" w:lineRule="auto"/>
            </w:pPr>
          </w:p>
          <w:p w14:paraId="50EDF968"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 xml:space="preserve">Die abschließende Diskussion bezieht eigene Erfahrungen der Schüler*innen ein: </w:t>
            </w:r>
          </w:p>
          <w:p w14:paraId="5485E3CC" w14:textId="77777777" w:rsidR="00EF67AE" w:rsidRDefault="002F076E">
            <w:pPr>
              <w:numPr>
                <w:ilvl w:val="0"/>
                <w:numId w:val="23"/>
              </w:numPr>
              <w:spacing w:line="312" w:lineRule="auto"/>
              <w:ind w:hanging="360"/>
              <w:rPr>
                <w:sz w:val="20"/>
                <w:szCs w:val="20"/>
              </w:rPr>
            </w:pPr>
            <w:r>
              <w:rPr>
                <w:rFonts w:ascii="Arial" w:eastAsia="Arial" w:hAnsi="Arial" w:cs="Arial"/>
                <w:sz w:val="20"/>
                <w:szCs w:val="20"/>
              </w:rPr>
              <w:t xml:space="preserve">Habt schon einmal eure Meinung geändert? </w:t>
            </w:r>
          </w:p>
          <w:p w14:paraId="2F80DADC" w14:textId="77777777" w:rsidR="00EF67AE" w:rsidRDefault="002F076E">
            <w:pPr>
              <w:numPr>
                <w:ilvl w:val="0"/>
                <w:numId w:val="23"/>
              </w:numPr>
              <w:spacing w:line="312" w:lineRule="auto"/>
              <w:ind w:hanging="360"/>
            </w:pPr>
            <w:r>
              <w:rPr>
                <w:rFonts w:ascii="Arial" w:eastAsia="Arial" w:hAnsi="Arial" w:cs="Arial"/>
                <w:sz w:val="20"/>
                <w:szCs w:val="20"/>
              </w:rPr>
              <w:t>Habt ihr schon einmal falschen Quellen vertraut?</w:t>
            </w:r>
          </w:p>
        </w:tc>
      </w:tr>
      <w:tr w:rsidR="00EF67AE" w14:paraId="4982244F" w14:textId="77777777">
        <w:trPr>
          <w:trHeight w:val="160"/>
        </w:trPr>
        <w:tc>
          <w:tcPr>
            <w:tcW w:w="1271" w:type="dxa"/>
          </w:tcPr>
          <w:p w14:paraId="562C7879" w14:textId="77777777" w:rsidR="00EF67AE" w:rsidRDefault="002F076E">
            <w:pPr>
              <w:spacing w:line="312" w:lineRule="auto"/>
            </w:pPr>
            <w:r>
              <w:rPr>
                <w:rFonts w:ascii="Arial" w:eastAsia="Arial" w:hAnsi="Arial" w:cs="Arial"/>
                <w:sz w:val="20"/>
                <w:szCs w:val="20"/>
              </w:rPr>
              <w:t>Hinweise</w:t>
            </w:r>
          </w:p>
        </w:tc>
        <w:tc>
          <w:tcPr>
            <w:tcW w:w="8085" w:type="dxa"/>
          </w:tcPr>
          <w:p w14:paraId="0316AC87"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Das Interview “Journalismus im digitalen Raum” mit Michael Stempfle, Fernsehkorrespondent im ARD-Hauptstadtstudio</w:t>
            </w:r>
            <w:r>
              <w:rPr>
                <w:rFonts w:ascii="Arial" w:eastAsia="Arial" w:hAnsi="Arial" w:cs="Arial"/>
                <w:color w:val="FF0000"/>
                <w:sz w:val="20"/>
                <w:szCs w:val="20"/>
              </w:rPr>
              <w:t xml:space="preserve">  </w:t>
            </w:r>
            <w:r>
              <w:rPr>
                <w:rFonts w:ascii="Arial" w:eastAsia="Arial" w:hAnsi="Arial" w:cs="Arial"/>
                <w:sz w:val="20"/>
                <w:szCs w:val="20"/>
              </w:rPr>
              <w:t xml:space="preserve">findet sich auf der Projektplattform unter </w:t>
            </w:r>
          </w:p>
          <w:p w14:paraId="17E5601B" w14:textId="77777777" w:rsidR="00EF67AE" w:rsidRDefault="00162CA3">
            <w:pPr>
              <w:spacing w:line="312" w:lineRule="auto"/>
            </w:pPr>
            <w:hyperlink r:id="rId38">
              <w:r w:rsidR="002F076E">
                <w:rPr>
                  <w:rFonts w:ascii="Arial" w:eastAsia="Arial" w:hAnsi="Arial" w:cs="Arial"/>
                  <w:color w:val="0000FF"/>
                  <w:sz w:val="20"/>
                  <w:szCs w:val="20"/>
                  <w:u w:val="single"/>
                </w:rPr>
                <w:t>http://www.medien-in-die-schule.</w:t>
              </w:r>
            </w:hyperlink>
            <w:r w:rsidR="002F076E">
              <w:rPr>
                <w:rFonts w:ascii="Arial" w:eastAsia="Arial" w:hAnsi="Arial" w:cs="Arial"/>
                <w:sz w:val="20"/>
                <w:szCs w:val="20"/>
              </w:rPr>
              <w:t xml:space="preserve">de/meinung-im-netz-gestalten. Bitte wählen Sie aus der ca. 20 minütigen Aufnahme für Ihre Zwecke bzw. Ziele passende Ausschnitte. Bei Nutzung des gesamten Interviews planen Sie bitte entsprechend mehr Zeit ein. </w:t>
            </w:r>
          </w:p>
          <w:p w14:paraId="55A4B3F7"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Für eine weiterführende Diskussion kann auf die „Radiotheorie“</w:t>
            </w:r>
            <w:r>
              <w:rPr>
                <w:rFonts w:ascii="Arial" w:eastAsia="Arial" w:hAnsi="Arial" w:cs="Arial"/>
                <w:sz w:val="20"/>
                <w:szCs w:val="20"/>
                <w:vertAlign w:val="superscript"/>
              </w:rPr>
              <w:footnoteReference w:id="8"/>
            </w:r>
            <w:r>
              <w:rPr>
                <w:rFonts w:ascii="Arial" w:eastAsia="Arial" w:hAnsi="Arial" w:cs="Arial"/>
                <w:sz w:val="20"/>
                <w:szCs w:val="20"/>
              </w:rPr>
              <w:t xml:space="preserve"> von Berthold Brecht zurückgegriffen werden.</w:t>
            </w:r>
            <w:r>
              <w:rPr>
                <w:rFonts w:ascii="Arial" w:eastAsia="Arial" w:hAnsi="Arial" w:cs="Arial"/>
                <w:sz w:val="20"/>
                <w:szCs w:val="20"/>
                <w:vertAlign w:val="superscript"/>
              </w:rPr>
              <w:footnoteReference w:id="9"/>
            </w:r>
          </w:p>
          <w:p w14:paraId="2A98F881" w14:textId="77777777" w:rsidR="00EF67AE" w:rsidRDefault="002F076E">
            <w:pPr>
              <w:spacing w:line="312" w:lineRule="auto"/>
            </w:pPr>
            <w:r>
              <w:rPr>
                <w:rFonts w:ascii="Arial" w:eastAsia="Arial" w:hAnsi="Arial" w:cs="Arial"/>
                <w:sz w:val="20"/>
                <w:szCs w:val="20"/>
              </w:rPr>
              <w:t>Darüber hinaus kann auch der Ansatz des „Konstruktiven Journalismus“</w:t>
            </w:r>
            <w:r>
              <w:rPr>
                <w:rFonts w:ascii="Arial" w:eastAsia="Arial" w:hAnsi="Arial" w:cs="Arial"/>
                <w:sz w:val="20"/>
                <w:szCs w:val="20"/>
                <w:vertAlign w:val="superscript"/>
              </w:rPr>
              <w:footnoteReference w:id="10"/>
            </w:r>
            <w:r>
              <w:rPr>
                <w:rFonts w:ascii="Arial" w:eastAsia="Arial" w:hAnsi="Arial" w:cs="Arial"/>
                <w:sz w:val="20"/>
                <w:szCs w:val="20"/>
              </w:rPr>
              <w:t xml:space="preserve"> diskutiert werden.</w:t>
            </w:r>
          </w:p>
        </w:tc>
      </w:tr>
      <w:tr w:rsidR="00EF67AE" w14:paraId="2E567A78" w14:textId="77777777">
        <w:trPr>
          <w:trHeight w:val="160"/>
        </w:trPr>
        <w:tc>
          <w:tcPr>
            <w:tcW w:w="1271" w:type="dxa"/>
          </w:tcPr>
          <w:p w14:paraId="20B7D46D" w14:textId="77777777" w:rsidR="00EF67AE" w:rsidRDefault="002F076E">
            <w:pPr>
              <w:spacing w:line="312" w:lineRule="auto"/>
            </w:pPr>
            <w:r>
              <w:rPr>
                <w:rFonts w:ascii="Arial" w:eastAsia="Arial" w:hAnsi="Arial" w:cs="Arial"/>
                <w:sz w:val="20"/>
                <w:szCs w:val="20"/>
              </w:rPr>
              <w:t>Materialien</w:t>
            </w:r>
          </w:p>
        </w:tc>
        <w:tc>
          <w:tcPr>
            <w:tcW w:w="8085" w:type="dxa"/>
          </w:tcPr>
          <w:p w14:paraId="475D1863" w14:textId="77777777" w:rsidR="00EF67AE" w:rsidRDefault="002F076E">
            <w:pPr>
              <w:numPr>
                <w:ilvl w:val="0"/>
                <w:numId w:val="21"/>
              </w:numPr>
              <w:spacing w:line="312" w:lineRule="auto"/>
              <w:ind w:hanging="360"/>
            </w:pPr>
            <w:r>
              <w:rPr>
                <w:rFonts w:ascii="Arial" w:eastAsia="Arial" w:hAnsi="Arial" w:cs="Arial"/>
                <w:b/>
                <w:sz w:val="20"/>
                <w:szCs w:val="20"/>
              </w:rPr>
              <w:t>Materialblatt_Meinung_14 Mindmap: Journalistische Meinungsäußerung</w:t>
            </w:r>
          </w:p>
          <w:p w14:paraId="597D700B" w14:textId="77777777" w:rsidR="00EF67AE" w:rsidRDefault="002F076E">
            <w:pPr>
              <w:numPr>
                <w:ilvl w:val="0"/>
                <w:numId w:val="21"/>
              </w:numPr>
              <w:spacing w:line="312" w:lineRule="auto"/>
              <w:ind w:hanging="360"/>
            </w:pPr>
            <w:r>
              <w:rPr>
                <w:rFonts w:ascii="Arial" w:eastAsia="Arial" w:hAnsi="Arial" w:cs="Arial"/>
                <w:sz w:val="20"/>
                <w:szCs w:val="20"/>
              </w:rPr>
              <w:t>Tafel, Flipchart, Whiteboard, Kreide, Stifte, Papier</w:t>
            </w:r>
          </w:p>
          <w:p w14:paraId="3C404D48" w14:textId="77777777" w:rsidR="00EF67AE" w:rsidRDefault="002F076E">
            <w:pPr>
              <w:numPr>
                <w:ilvl w:val="0"/>
                <w:numId w:val="21"/>
              </w:numPr>
              <w:spacing w:line="312" w:lineRule="auto"/>
              <w:ind w:hanging="360"/>
            </w:pPr>
            <w:r>
              <w:rPr>
                <w:rFonts w:ascii="Arial" w:eastAsia="Arial" w:hAnsi="Arial" w:cs="Arial"/>
                <w:sz w:val="20"/>
                <w:szCs w:val="20"/>
              </w:rPr>
              <w:t>Werkzeugkasten kollaboratives Arbeiten im Internet</w:t>
            </w:r>
          </w:p>
          <w:p w14:paraId="09E1A398" w14:textId="77777777" w:rsidR="00EF67AE" w:rsidRDefault="002F076E">
            <w:pPr>
              <w:numPr>
                <w:ilvl w:val="0"/>
                <w:numId w:val="21"/>
              </w:numPr>
              <w:spacing w:line="312" w:lineRule="auto"/>
              <w:ind w:hanging="360"/>
            </w:pPr>
            <w:r>
              <w:rPr>
                <w:rFonts w:ascii="Arial" w:eastAsia="Arial" w:hAnsi="Arial" w:cs="Arial"/>
                <w:sz w:val="20"/>
                <w:szCs w:val="20"/>
              </w:rPr>
              <w:t>Werkzeugkasten Lernen &amp; Lehren mit Apps</w:t>
            </w:r>
          </w:p>
          <w:p w14:paraId="304DA8EE" w14:textId="77777777" w:rsidR="00EF67AE" w:rsidRDefault="002F076E">
            <w:pPr>
              <w:numPr>
                <w:ilvl w:val="0"/>
                <w:numId w:val="21"/>
              </w:numPr>
              <w:spacing w:line="312" w:lineRule="auto"/>
              <w:ind w:hanging="360"/>
            </w:pPr>
            <w:r>
              <w:rPr>
                <w:rFonts w:ascii="Arial" w:eastAsia="Arial" w:hAnsi="Arial" w:cs="Arial"/>
                <w:sz w:val="20"/>
                <w:szCs w:val="20"/>
              </w:rPr>
              <w:t>pro Gruppe mindestens ein Computer mit Internetzugang oder ein anderes Abspielmedium</w:t>
            </w:r>
          </w:p>
        </w:tc>
      </w:tr>
    </w:tbl>
    <w:p w14:paraId="46A5166D" w14:textId="77777777" w:rsidR="00EF67AE" w:rsidRDefault="00EF67AE">
      <w:pPr>
        <w:spacing w:line="312" w:lineRule="auto"/>
        <w:jc w:val="both"/>
      </w:pPr>
    </w:p>
    <w:p w14:paraId="465A1C5A" w14:textId="77777777" w:rsidR="00EF67AE" w:rsidRDefault="00EF67AE">
      <w:pPr>
        <w:spacing w:line="312" w:lineRule="auto"/>
        <w:jc w:val="both"/>
      </w:pPr>
    </w:p>
    <w:p w14:paraId="09FE90D9" w14:textId="77777777" w:rsidR="00EF67AE" w:rsidRDefault="002F076E">
      <w:r>
        <w:br w:type="page"/>
      </w:r>
    </w:p>
    <w:p w14:paraId="06079ABE" w14:textId="77777777" w:rsidR="00EF67AE" w:rsidRDefault="00EF67AE">
      <w:pPr>
        <w:rPr>
          <w:rFonts w:ascii="Arial" w:eastAsia="Arial" w:hAnsi="Arial" w:cs="Arial"/>
          <w:sz w:val="20"/>
          <w:szCs w:val="20"/>
        </w:rPr>
      </w:pPr>
    </w:p>
    <w:p w14:paraId="6CC8308E" w14:textId="77777777" w:rsidR="00EF67AE" w:rsidRDefault="002F076E">
      <w:pPr>
        <w:spacing w:line="312" w:lineRule="auto"/>
        <w:jc w:val="both"/>
        <w:rPr>
          <w:rFonts w:ascii="Arial" w:eastAsia="Arial" w:hAnsi="Arial" w:cs="Arial"/>
          <w:b/>
          <w:sz w:val="22"/>
          <w:szCs w:val="22"/>
        </w:rPr>
      </w:pPr>
      <w:r>
        <w:rPr>
          <w:rFonts w:ascii="Arial" w:eastAsia="Arial" w:hAnsi="Arial" w:cs="Arial"/>
          <w:b/>
          <w:sz w:val="22"/>
          <w:szCs w:val="22"/>
        </w:rPr>
        <w:t>UE2d – Kriterien des Pressekodex (20-45 Min.)</w:t>
      </w:r>
    </w:p>
    <w:p w14:paraId="56FBA701" w14:textId="77777777" w:rsidR="00EF67AE" w:rsidRDefault="00EF67AE">
      <w:pPr>
        <w:spacing w:line="312" w:lineRule="auto"/>
        <w:jc w:val="both"/>
      </w:pPr>
    </w:p>
    <w:tbl>
      <w:tblPr>
        <w:tblStyle w:val="a2"/>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085"/>
      </w:tblGrid>
      <w:tr w:rsidR="00EF67AE" w14:paraId="2FABDF05" w14:textId="77777777">
        <w:trPr>
          <w:trHeight w:val="160"/>
        </w:trPr>
        <w:tc>
          <w:tcPr>
            <w:tcW w:w="1271" w:type="dxa"/>
          </w:tcPr>
          <w:p w14:paraId="0F42AF1A" w14:textId="77777777" w:rsidR="00EF67AE" w:rsidRDefault="002F076E">
            <w:pPr>
              <w:spacing w:line="312" w:lineRule="auto"/>
            </w:pPr>
            <w:r>
              <w:rPr>
                <w:rFonts w:ascii="Arial" w:eastAsia="Arial" w:hAnsi="Arial" w:cs="Arial"/>
                <w:sz w:val="20"/>
                <w:szCs w:val="20"/>
              </w:rPr>
              <w:t>Aufgabe</w:t>
            </w:r>
          </w:p>
        </w:tc>
        <w:tc>
          <w:tcPr>
            <w:tcW w:w="8085" w:type="dxa"/>
          </w:tcPr>
          <w:p w14:paraId="0C4434D7" w14:textId="77777777" w:rsidR="00EF67AE" w:rsidRDefault="002F076E">
            <w:pPr>
              <w:spacing w:line="312" w:lineRule="auto"/>
            </w:pPr>
            <w:r>
              <w:rPr>
                <w:rFonts w:ascii="Arial" w:eastAsia="Arial" w:hAnsi="Arial" w:cs="Arial"/>
                <w:sz w:val="20"/>
                <w:szCs w:val="20"/>
              </w:rPr>
              <w:t>Anwenden publizistischer Grundsätze</w:t>
            </w:r>
          </w:p>
        </w:tc>
      </w:tr>
      <w:tr w:rsidR="00EF67AE" w14:paraId="39EC3B5B" w14:textId="77777777">
        <w:trPr>
          <w:trHeight w:val="160"/>
        </w:trPr>
        <w:tc>
          <w:tcPr>
            <w:tcW w:w="1271" w:type="dxa"/>
          </w:tcPr>
          <w:p w14:paraId="6F977E28" w14:textId="77777777" w:rsidR="00EF67AE" w:rsidRDefault="002F076E">
            <w:pPr>
              <w:spacing w:line="312" w:lineRule="auto"/>
            </w:pPr>
            <w:r>
              <w:rPr>
                <w:rFonts w:ascii="Arial" w:eastAsia="Arial" w:hAnsi="Arial" w:cs="Arial"/>
                <w:sz w:val="20"/>
                <w:szCs w:val="20"/>
              </w:rPr>
              <w:t>Lernziel</w:t>
            </w:r>
          </w:p>
        </w:tc>
        <w:tc>
          <w:tcPr>
            <w:tcW w:w="8085" w:type="dxa"/>
          </w:tcPr>
          <w:p w14:paraId="21CFBF57" w14:textId="77777777" w:rsidR="00EF67AE" w:rsidRDefault="002F076E">
            <w:pPr>
              <w:spacing w:line="312" w:lineRule="auto"/>
            </w:pPr>
            <w:r>
              <w:rPr>
                <w:rFonts w:ascii="Arial" w:eastAsia="Arial" w:hAnsi="Arial" w:cs="Arial"/>
                <w:sz w:val="20"/>
                <w:szCs w:val="20"/>
              </w:rPr>
              <w:t>Kennen publizistischer Grundsätze</w:t>
            </w:r>
          </w:p>
        </w:tc>
      </w:tr>
      <w:tr w:rsidR="00EF67AE" w14:paraId="705F5145" w14:textId="77777777">
        <w:trPr>
          <w:trHeight w:val="160"/>
        </w:trPr>
        <w:tc>
          <w:tcPr>
            <w:tcW w:w="1271" w:type="dxa"/>
          </w:tcPr>
          <w:p w14:paraId="36ADE83A" w14:textId="77777777" w:rsidR="00EF67AE" w:rsidRDefault="002F076E">
            <w:pPr>
              <w:spacing w:line="312" w:lineRule="auto"/>
            </w:pPr>
            <w:r>
              <w:rPr>
                <w:rFonts w:ascii="Arial" w:eastAsia="Arial" w:hAnsi="Arial" w:cs="Arial"/>
                <w:sz w:val="20"/>
                <w:szCs w:val="20"/>
              </w:rPr>
              <w:t>Ablauf</w:t>
            </w:r>
          </w:p>
        </w:tc>
        <w:tc>
          <w:tcPr>
            <w:tcW w:w="8085" w:type="dxa"/>
          </w:tcPr>
          <w:p w14:paraId="48B2CE90" w14:textId="77777777" w:rsidR="00EF67AE" w:rsidRDefault="002F076E">
            <w:pPr>
              <w:spacing w:line="312" w:lineRule="auto"/>
            </w:pPr>
            <w:r>
              <w:rPr>
                <w:rFonts w:ascii="Arial" w:eastAsia="Arial" w:hAnsi="Arial" w:cs="Arial"/>
                <w:sz w:val="20"/>
                <w:szCs w:val="20"/>
              </w:rPr>
              <w:t>Zum Einstieg in das Thema wird im Klassenplenum die Präambel des Pressekodex (</w:t>
            </w:r>
            <w:hyperlink r:id="rId39" w:anchor="panel-praeambel">
              <w:r>
                <w:rPr>
                  <w:rFonts w:ascii="Arial" w:eastAsia="Arial" w:hAnsi="Arial" w:cs="Arial"/>
                  <w:color w:val="1155CC"/>
                  <w:sz w:val="20"/>
                  <w:szCs w:val="20"/>
                  <w:u w:val="single"/>
                </w:rPr>
                <w:t>www.presserat.de/pressekodex/pressekodex/#panel-praeambel</w:t>
              </w:r>
            </w:hyperlink>
            <w:r>
              <w:rPr>
                <w:rFonts w:ascii="Arial" w:eastAsia="Arial" w:hAnsi="Arial" w:cs="Arial"/>
                <w:sz w:val="20"/>
                <w:szCs w:val="20"/>
              </w:rPr>
              <w:t>) gemeinsam gelesen und im Anschluss besprochen, ob der Pressekodex oder journalistische Regeln bekannt sind bzw. welche journalistischen Regeln es geben könnte.</w:t>
            </w:r>
          </w:p>
          <w:p w14:paraId="0EAB4DD2" w14:textId="77777777" w:rsidR="00EF67AE" w:rsidRDefault="00EF67AE">
            <w:pPr>
              <w:spacing w:line="312" w:lineRule="auto"/>
            </w:pPr>
          </w:p>
          <w:p w14:paraId="5CD52D28" w14:textId="77777777" w:rsidR="00EF67AE" w:rsidRDefault="002F076E">
            <w:pPr>
              <w:spacing w:line="312" w:lineRule="auto"/>
            </w:pPr>
            <w:r>
              <w:rPr>
                <w:rFonts w:ascii="Arial" w:eastAsia="Arial" w:hAnsi="Arial" w:cs="Arial"/>
                <w:sz w:val="20"/>
                <w:szCs w:val="20"/>
              </w:rPr>
              <w:t>Danach erstellt die Klasse einen Kriterienkatalog für die Veröffentlichung von Informationen, Beiträgen bzw. Artikeln. Grundlage ist der Pressekodex (</w:t>
            </w:r>
            <w:hyperlink r:id="rId40" w:anchor="panel-undefined">
              <w:r>
                <w:rPr>
                  <w:rFonts w:ascii="Arial" w:eastAsia="Arial" w:hAnsi="Arial" w:cs="Arial"/>
                  <w:color w:val="1155CC"/>
                  <w:sz w:val="20"/>
                  <w:szCs w:val="20"/>
                  <w:u w:val="single"/>
                </w:rPr>
                <w:t>www.presserat.de/pressekodex/pressekodex/#panel-undefined</w:t>
              </w:r>
            </w:hyperlink>
            <w:r>
              <w:rPr>
                <w:rFonts w:ascii="Arial" w:eastAsia="Arial" w:hAnsi="Arial" w:cs="Arial"/>
                <w:sz w:val="20"/>
                <w:szCs w:val="20"/>
              </w:rPr>
              <w:t>), den die Schüler*innen in eigene Worte und Bilder (Collage etc.) fassen. Ihre Ergebnisse halten die Schüler*innen auf Plakaten fest. (</w:t>
            </w:r>
            <w:r>
              <w:rPr>
                <w:rFonts w:ascii="Arial" w:eastAsia="Arial" w:hAnsi="Arial" w:cs="Arial"/>
                <w:b/>
                <w:sz w:val="20"/>
                <w:szCs w:val="20"/>
              </w:rPr>
              <w:t>Materialblatt_Meinung_15</w:t>
            </w:r>
            <w:r>
              <w:rPr>
                <w:rFonts w:ascii="Arial" w:eastAsia="Arial" w:hAnsi="Arial" w:cs="Arial"/>
                <w:sz w:val="20"/>
                <w:szCs w:val="20"/>
              </w:rPr>
              <w:t>)</w:t>
            </w:r>
          </w:p>
          <w:p w14:paraId="79323663" w14:textId="77777777" w:rsidR="00EF67AE" w:rsidRDefault="00EF67AE">
            <w:pPr>
              <w:spacing w:line="312" w:lineRule="auto"/>
            </w:pPr>
          </w:p>
          <w:p w14:paraId="165D7286" w14:textId="77777777" w:rsidR="00EF67AE" w:rsidRDefault="002F076E">
            <w:pPr>
              <w:spacing w:line="312" w:lineRule="auto"/>
              <w:rPr>
                <w:rFonts w:ascii="Arial" w:eastAsia="Arial" w:hAnsi="Arial" w:cs="Arial"/>
                <w:sz w:val="10"/>
                <w:szCs w:val="10"/>
              </w:rPr>
            </w:pPr>
            <w:r>
              <w:rPr>
                <w:rFonts w:ascii="Arial" w:eastAsia="Arial" w:hAnsi="Arial" w:cs="Arial"/>
                <w:sz w:val="20"/>
                <w:szCs w:val="20"/>
              </w:rPr>
              <w:t>Zur Bearbeitung teilt sich die Klasse in folgende Gruppen:</w:t>
            </w:r>
          </w:p>
          <w:p w14:paraId="19FF2A37" w14:textId="77777777" w:rsidR="00EF67AE" w:rsidRDefault="002F076E">
            <w:pPr>
              <w:spacing w:line="312" w:lineRule="auto"/>
              <w:rPr>
                <w:rFonts w:ascii="Arial" w:eastAsia="Arial" w:hAnsi="Arial" w:cs="Arial"/>
                <w:sz w:val="10"/>
                <w:szCs w:val="10"/>
              </w:rPr>
            </w:pPr>
            <w:r>
              <w:rPr>
                <w:rFonts w:ascii="Arial" w:eastAsia="Arial" w:hAnsi="Arial" w:cs="Arial"/>
                <w:b/>
                <w:sz w:val="20"/>
                <w:szCs w:val="20"/>
              </w:rPr>
              <w:t>Gruppe 1</w:t>
            </w:r>
            <w:r>
              <w:rPr>
                <w:rFonts w:ascii="Arial" w:eastAsia="Arial" w:hAnsi="Arial" w:cs="Arial"/>
                <w:sz w:val="20"/>
                <w:szCs w:val="20"/>
              </w:rPr>
              <w:t>: Ziffer 1 Wahrhaftigkeit und Achtung der Menschenwürde | Ziffer 3 Richtigstellung | Ziffer 4 Grenzen der Recherche</w:t>
            </w:r>
          </w:p>
          <w:p w14:paraId="6D0347E9" w14:textId="77777777" w:rsidR="00EF67AE" w:rsidRDefault="002F076E">
            <w:pPr>
              <w:spacing w:line="312" w:lineRule="auto"/>
              <w:rPr>
                <w:rFonts w:ascii="Arial" w:eastAsia="Arial" w:hAnsi="Arial" w:cs="Arial"/>
                <w:sz w:val="10"/>
                <w:szCs w:val="10"/>
              </w:rPr>
            </w:pPr>
            <w:r>
              <w:rPr>
                <w:rFonts w:ascii="Arial" w:eastAsia="Arial" w:hAnsi="Arial" w:cs="Arial"/>
                <w:b/>
                <w:sz w:val="20"/>
                <w:szCs w:val="20"/>
              </w:rPr>
              <w:t>Gruppe 2</w:t>
            </w:r>
            <w:r>
              <w:rPr>
                <w:rFonts w:ascii="Arial" w:eastAsia="Arial" w:hAnsi="Arial" w:cs="Arial"/>
                <w:sz w:val="20"/>
                <w:szCs w:val="20"/>
              </w:rPr>
              <w:t>: Ziffer 2 Sorgfalt</w:t>
            </w:r>
          </w:p>
          <w:p w14:paraId="31EA9DDF" w14:textId="77777777" w:rsidR="00EF67AE" w:rsidRDefault="002F076E">
            <w:pPr>
              <w:spacing w:line="312" w:lineRule="auto"/>
              <w:rPr>
                <w:rFonts w:ascii="Arial" w:eastAsia="Arial" w:hAnsi="Arial" w:cs="Arial"/>
                <w:sz w:val="10"/>
                <w:szCs w:val="10"/>
              </w:rPr>
            </w:pPr>
            <w:r>
              <w:rPr>
                <w:rFonts w:ascii="Arial" w:eastAsia="Arial" w:hAnsi="Arial" w:cs="Arial"/>
                <w:b/>
                <w:sz w:val="20"/>
                <w:szCs w:val="20"/>
              </w:rPr>
              <w:t>Gruppe 3</w:t>
            </w:r>
            <w:r>
              <w:rPr>
                <w:rFonts w:ascii="Arial" w:eastAsia="Arial" w:hAnsi="Arial" w:cs="Arial"/>
                <w:sz w:val="20"/>
                <w:szCs w:val="20"/>
              </w:rPr>
              <w:t>: Ziffer 5 Berufsgeheimnis | Ziffer 6 Trennung von Tätigkeiten | Ziffer 7 Trennung von Werbung und Redaktion</w:t>
            </w:r>
          </w:p>
          <w:p w14:paraId="10B740F7" w14:textId="77777777" w:rsidR="00EF67AE" w:rsidRDefault="002F076E">
            <w:pPr>
              <w:spacing w:line="312" w:lineRule="auto"/>
              <w:rPr>
                <w:rFonts w:ascii="Arial" w:eastAsia="Arial" w:hAnsi="Arial" w:cs="Arial"/>
                <w:sz w:val="10"/>
                <w:szCs w:val="10"/>
              </w:rPr>
            </w:pPr>
            <w:r>
              <w:rPr>
                <w:rFonts w:ascii="Arial" w:eastAsia="Arial" w:hAnsi="Arial" w:cs="Arial"/>
                <w:b/>
                <w:sz w:val="20"/>
                <w:szCs w:val="20"/>
              </w:rPr>
              <w:t>Gruppe 4</w:t>
            </w:r>
            <w:r>
              <w:rPr>
                <w:rFonts w:ascii="Arial" w:eastAsia="Arial" w:hAnsi="Arial" w:cs="Arial"/>
                <w:sz w:val="20"/>
                <w:szCs w:val="20"/>
              </w:rPr>
              <w:t>: Ziffer 8 Schutz der Persönlichkeit</w:t>
            </w:r>
          </w:p>
          <w:p w14:paraId="61440C1C" w14:textId="77777777" w:rsidR="00EF67AE" w:rsidRDefault="002F076E">
            <w:pPr>
              <w:spacing w:line="312" w:lineRule="auto"/>
            </w:pPr>
            <w:r>
              <w:rPr>
                <w:rFonts w:ascii="Arial" w:eastAsia="Arial" w:hAnsi="Arial" w:cs="Arial"/>
                <w:b/>
                <w:sz w:val="20"/>
                <w:szCs w:val="20"/>
              </w:rPr>
              <w:t>Gruppe 5</w:t>
            </w:r>
            <w:r>
              <w:rPr>
                <w:rFonts w:ascii="Arial" w:eastAsia="Arial" w:hAnsi="Arial" w:cs="Arial"/>
                <w:sz w:val="20"/>
                <w:szCs w:val="20"/>
              </w:rPr>
              <w:t xml:space="preserve">: Ziffer 9 Schutz der Ehre | Ziffer 10 Religion, Weltanschauung, Jugendschutz | </w:t>
            </w:r>
          </w:p>
          <w:p w14:paraId="0A9179D9" w14:textId="77777777" w:rsidR="00EF67AE" w:rsidRDefault="002F076E">
            <w:pPr>
              <w:spacing w:line="312" w:lineRule="auto"/>
              <w:rPr>
                <w:rFonts w:ascii="Arial" w:eastAsia="Arial" w:hAnsi="Arial" w:cs="Arial"/>
                <w:sz w:val="10"/>
                <w:szCs w:val="10"/>
              </w:rPr>
            </w:pPr>
            <w:r>
              <w:rPr>
                <w:rFonts w:ascii="Arial" w:eastAsia="Arial" w:hAnsi="Arial" w:cs="Arial"/>
                <w:sz w:val="20"/>
                <w:szCs w:val="20"/>
              </w:rPr>
              <w:t>Ziffer 12 Diskriminierung | Ziffer 14 Medizin-Berichterstattung</w:t>
            </w:r>
          </w:p>
          <w:p w14:paraId="09FC2DFC" w14:textId="77777777" w:rsidR="00EF67AE" w:rsidRDefault="002F076E">
            <w:pPr>
              <w:spacing w:line="312" w:lineRule="auto"/>
            </w:pPr>
            <w:r>
              <w:rPr>
                <w:rFonts w:ascii="Arial" w:eastAsia="Arial" w:hAnsi="Arial" w:cs="Arial"/>
                <w:b/>
                <w:sz w:val="20"/>
                <w:szCs w:val="20"/>
              </w:rPr>
              <w:t>Gruppe 6</w:t>
            </w:r>
            <w:r>
              <w:rPr>
                <w:rFonts w:ascii="Arial" w:eastAsia="Arial" w:hAnsi="Arial" w:cs="Arial"/>
                <w:sz w:val="20"/>
                <w:szCs w:val="20"/>
              </w:rPr>
              <w:t>: Ziffer 13 Unschuldsvermutung | Ziffer 15 Vergünstigungen | Ziffer 16 Rügenveröffentlichung</w:t>
            </w:r>
          </w:p>
          <w:p w14:paraId="2A7CE035" w14:textId="77777777" w:rsidR="00EF67AE" w:rsidRDefault="00EF67AE">
            <w:pPr>
              <w:spacing w:line="312" w:lineRule="auto"/>
              <w:rPr>
                <w:rFonts w:ascii="Arial" w:eastAsia="Arial" w:hAnsi="Arial" w:cs="Arial"/>
                <w:sz w:val="10"/>
                <w:szCs w:val="10"/>
              </w:rPr>
            </w:pPr>
          </w:p>
          <w:p w14:paraId="13B22BEC" w14:textId="77777777" w:rsidR="00EF67AE" w:rsidRDefault="002F076E">
            <w:pPr>
              <w:spacing w:line="312" w:lineRule="auto"/>
            </w:pPr>
            <w:r>
              <w:rPr>
                <w:rFonts w:ascii="Arial" w:eastAsia="Arial" w:hAnsi="Arial" w:cs="Arial"/>
                <w:sz w:val="20"/>
                <w:szCs w:val="20"/>
              </w:rPr>
              <w:t>Jede der Gruppen stellt ihre Ergebnisse im Klassenplenum vor, so dass ein Kriterienkatalog für journalistische Veröffentlichungen entsteht.</w:t>
            </w:r>
          </w:p>
          <w:p w14:paraId="354BA7F8" w14:textId="77777777" w:rsidR="00EF67AE" w:rsidRDefault="00EF67AE">
            <w:pPr>
              <w:spacing w:line="312" w:lineRule="auto"/>
            </w:pPr>
          </w:p>
          <w:p w14:paraId="3277A784"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 xml:space="preserve">Abschließend wird das Wissen zum Pressekodex in vier Quizrunden mit vorbereiteten Quizfragen, die von einem/r Moderator*in gestellt werden, abgefragt. Ein Team besteht aus jeweils vier Schüler*innen. </w:t>
            </w:r>
          </w:p>
          <w:p w14:paraId="3362454D" w14:textId="77777777" w:rsidR="00EF67AE" w:rsidRDefault="002F076E">
            <w:pPr>
              <w:spacing w:line="312" w:lineRule="auto"/>
            </w:pPr>
            <w:r>
              <w:rPr>
                <w:rFonts w:ascii="Arial" w:eastAsia="Arial" w:hAnsi="Arial" w:cs="Arial"/>
                <w:sz w:val="20"/>
                <w:szCs w:val="20"/>
              </w:rPr>
              <w:t>(</w:t>
            </w:r>
            <w:r>
              <w:rPr>
                <w:rFonts w:ascii="Arial" w:eastAsia="Arial" w:hAnsi="Arial" w:cs="Arial"/>
                <w:b/>
                <w:sz w:val="20"/>
                <w:szCs w:val="20"/>
              </w:rPr>
              <w:t>Materialblatt_Meinung_16</w:t>
            </w:r>
            <w:r>
              <w:rPr>
                <w:rFonts w:ascii="Arial" w:eastAsia="Arial" w:hAnsi="Arial" w:cs="Arial"/>
                <w:sz w:val="20"/>
                <w:szCs w:val="20"/>
              </w:rPr>
              <w:t>)</w:t>
            </w:r>
          </w:p>
          <w:p w14:paraId="5C096659" w14:textId="77777777" w:rsidR="00EF67AE" w:rsidRDefault="00EF67AE">
            <w:pPr>
              <w:spacing w:line="312" w:lineRule="auto"/>
            </w:pPr>
          </w:p>
          <w:p w14:paraId="6FA85A31"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Abschließend wird diskutiert, ob die Schüler*innen den Pressekodex noch für zeitgemäß halten. Beispielargumente:</w:t>
            </w:r>
          </w:p>
          <w:p w14:paraId="2898FF4A"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Arial" w:eastAsia="Arial" w:hAnsi="Arial" w:cs="Arial"/>
                <w:sz w:val="20"/>
                <w:szCs w:val="20"/>
              </w:rPr>
            </w:pPr>
            <w:r>
              <w:rPr>
                <w:rFonts w:ascii="Arial" w:eastAsia="Arial" w:hAnsi="Arial" w:cs="Arial"/>
                <w:b/>
                <w:sz w:val="20"/>
                <w:szCs w:val="20"/>
              </w:rPr>
              <w:t>Beispielargumente pro</w:t>
            </w:r>
            <w:r>
              <w:rPr>
                <w:rFonts w:ascii="Arial" w:eastAsia="Arial" w:hAnsi="Arial" w:cs="Arial"/>
                <w:sz w:val="20"/>
                <w:szCs w:val="20"/>
              </w:rPr>
              <w:t>:</w:t>
            </w:r>
          </w:p>
          <w:p w14:paraId="10868C88" w14:textId="77777777" w:rsidR="00EF67AE" w:rsidRDefault="002F076E">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hanging="360"/>
              <w:contextualSpacing/>
              <w:rPr>
                <w:sz w:val="20"/>
                <w:szCs w:val="20"/>
              </w:rPr>
            </w:pPr>
            <w:r>
              <w:rPr>
                <w:rFonts w:ascii="Arial" w:eastAsia="Arial" w:hAnsi="Arial" w:cs="Arial"/>
                <w:sz w:val="20"/>
                <w:szCs w:val="20"/>
              </w:rPr>
              <w:t xml:space="preserve">Der Pressekodex ist zeitlos, weil er auf demokratischen Grundwerten basiert. Werte des Pressekodex wie Pressefreiheit, Wahrhaftigkeit, Achtung der Menschenwürde sind zeitlos und sollten unabhängig von technischen oder gesellschaftlichen Veränderungen eingehalten werden. </w:t>
            </w:r>
          </w:p>
          <w:p w14:paraId="14C9FE4C" w14:textId="77777777" w:rsidR="00EF67AE" w:rsidRDefault="002F076E">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hanging="360"/>
              <w:contextualSpacing/>
              <w:rPr>
                <w:sz w:val="20"/>
                <w:szCs w:val="20"/>
              </w:rPr>
            </w:pPr>
            <w:r>
              <w:rPr>
                <w:rFonts w:ascii="Arial" w:eastAsia="Arial" w:hAnsi="Arial" w:cs="Arial"/>
                <w:sz w:val="20"/>
                <w:szCs w:val="20"/>
              </w:rPr>
              <w:t xml:space="preserve">Für neue technische Möglichkeiten in der Berichterstattung können inhaltliche Anpassungen/Aktualisierungen vorgenommen werden. </w:t>
            </w:r>
          </w:p>
          <w:p w14:paraId="242D68A0" w14:textId="77777777" w:rsidR="00EF67AE" w:rsidRDefault="00EF6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Arial" w:eastAsia="Arial" w:hAnsi="Arial" w:cs="Arial"/>
                <w:sz w:val="10"/>
                <w:szCs w:val="10"/>
              </w:rPr>
            </w:pPr>
          </w:p>
          <w:p w14:paraId="7D1392BF"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Arial" w:eastAsia="Arial" w:hAnsi="Arial" w:cs="Arial"/>
                <w:sz w:val="20"/>
                <w:szCs w:val="20"/>
              </w:rPr>
            </w:pPr>
            <w:r>
              <w:rPr>
                <w:rFonts w:ascii="Arial" w:eastAsia="Arial" w:hAnsi="Arial" w:cs="Arial"/>
                <w:b/>
                <w:sz w:val="20"/>
                <w:szCs w:val="20"/>
              </w:rPr>
              <w:lastRenderedPageBreak/>
              <w:t>Beispielargumente contra</w:t>
            </w:r>
            <w:r>
              <w:rPr>
                <w:rFonts w:ascii="Arial" w:eastAsia="Arial" w:hAnsi="Arial" w:cs="Arial"/>
                <w:sz w:val="20"/>
                <w:szCs w:val="20"/>
              </w:rPr>
              <w:t xml:space="preserve">: </w:t>
            </w:r>
          </w:p>
          <w:p w14:paraId="72F1944E" w14:textId="77777777" w:rsidR="00EF67AE" w:rsidRDefault="002F076E">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hanging="360"/>
              <w:contextualSpacing/>
              <w:rPr>
                <w:sz w:val="20"/>
                <w:szCs w:val="20"/>
              </w:rPr>
            </w:pPr>
            <w:r>
              <w:rPr>
                <w:rFonts w:ascii="Arial" w:eastAsia="Arial" w:hAnsi="Arial" w:cs="Arial"/>
                <w:sz w:val="20"/>
                <w:szCs w:val="20"/>
              </w:rPr>
              <w:t xml:space="preserve">Presseveröffentlichungen werden global/international zur Kenntnis genommen. Begrifflichkeiten/Einstellungen (z.B. Ehre) werden kulturell unterschiedlich definiert. </w:t>
            </w:r>
          </w:p>
          <w:p w14:paraId="38D37C55" w14:textId="77777777" w:rsidR="00EF67AE" w:rsidRDefault="002F076E">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hanging="360"/>
              <w:contextualSpacing/>
              <w:rPr>
                <w:sz w:val="20"/>
                <w:szCs w:val="20"/>
              </w:rPr>
            </w:pPr>
            <w:r>
              <w:rPr>
                <w:rFonts w:ascii="Arial" w:eastAsia="Arial" w:hAnsi="Arial" w:cs="Arial"/>
                <w:sz w:val="20"/>
                <w:szCs w:val="20"/>
              </w:rPr>
              <w:t xml:space="preserve">Die Definition von Privatheit ist durch digitale Medien im Wandel. </w:t>
            </w:r>
          </w:p>
          <w:p w14:paraId="2455966F" w14:textId="77777777" w:rsidR="00EF67AE" w:rsidRDefault="002F076E">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hanging="360"/>
              <w:contextualSpacing/>
              <w:rPr>
                <w:sz w:val="20"/>
                <w:szCs w:val="20"/>
              </w:rPr>
            </w:pPr>
            <w:r>
              <w:rPr>
                <w:rFonts w:ascii="Arial" w:eastAsia="Arial" w:hAnsi="Arial" w:cs="Arial"/>
                <w:sz w:val="20"/>
                <w:szCs w:val="20"/>
              </w:rPr>
              <w:t xml:space="preserve">Frei zugängliche Daten fallen ggf. unter den Pressekodex. </w:t>
            </w:r>
          </w:p>
          <w:p w14:paraId="0278D3BB" w14:textId="77777777" w:rsidR="00EF67AE" w:rsidRDefault="002F076E">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hanging="360"/>
              <w:contextualSpacing/>
              <w:rPr>
                <w:sz w:val="22"/>
                <w:szCs w:val="22"/>
              </w:rPr>
            </w:pPr>
            <w:r>
              <w:rPr>
                <w:rFonts w:ascii="Arial" w:eastAsia="Arial" w:hAnsi="Arial" w:cs="Arial"/>
                <w:sz w:val="20"/>
                <w:szCs w:val="20"/>
              </w:rPr>
              <w:t>Seriöse Recherche/Quellenanalyse ist aufwändig/langwierig und kann in der Schnelllebigkeit des Informationsgeschäftes die Geschäftsgrundlage von Medien gefährden.</w:t>
            </w:r>
            <w:r>
              <w:rPr>
                <w:rFonts w:ascii="Arial" w:eastAsia="Arial" w:hAnsi="Arial" w:cs="Arial"/>
                <w:sz w:val="22"/>
                <w:szCs w:val="22"/>
              </w:rPr>
              <w:t xml:space="preserve"> </w:t>
            </w:r>
          </w:p>
        </w:tc>
      </w:tr>
      <w:tr w:rsidR="00EF67AE" w14:paraId="4969B95B" w14:textId="77777777">
        <w:trPr>
          <w:trHeight w:val="160"/>
        </w:trPr>
        <w:tc>
          <w:tcPr>
            <w:tcW w:w="1271" w:type="dxa"/>
          </w:tcPr>
          <w:p w14:paraId="13BDC7F2" w14:textId="77777777" w:rsidR="00EF67AE" w:rsidRDefault="002F076E">
            <w:pPr>
              <w:spacing w:line="312" w:lineRule="auto"/>
            </w:pPr>
            <w:r>
              <w:rPr>
                <w:rFonts w:ascii="Arial" w:eastAsia="Arial" w:hAnsi="Arial" w:cs="Arial"/>
                <w:sz w:val="20"/>
                <w:szCs w:val="20"/>
              </w:rPr>
              <w:lastRenderedPageBreak/>
              <w:t>Hinweise</w:t>
            </w:r>
          </w:p>
        </w:tc>
        <w:tc>
          <w:tcPr>
            <w:tcW w:w="8085" w:type="dxa"/>
          </w:tcPr>
          <w:p w14:paraId="72AC4D7A" w14:textId="77777777" w:rsidR="00EF67AE" w:rsidRDefault="002F076E">
            <w:pPr>
              <w:spacing w:line="312" w:lineRule="auto"/>
            </w:pPr>
            <w:r>
              <w:rPr>
                <w:rFonts w:ascii="Arial" w:eastAsia="Arial" w:hAnsi="Arial" w:cs="Arial"/>
                <w:sz w:val="20"/>
                <w:szCs w:val="20"/>
              </w:rPr>
              <w:t>Der Textumfang in den jeweiligen Gruppen ist ungefähr gleich groß. Wenn weniger Zeit zur Verfügung steht, können einzelne Teile des Pressekodex bearbeitet werden.</w:t>
            </w:r>
          </w:p>
          <w:p w14:paraId="572534DC" w14:textId="77777777" w:rsidR="00EF67AE" w:rsidRDefault="002F076E">
            <w:pPr>
              <w:spacing w:line="312" w:lineRule="auto"/>
            </w:pPr>
            <w:r>
              <w:rPr>
                <w:rFonts w:ascii="Arial" w:eastAsia="Arial" w:hAnsi="Arial" w:cs="Arial"/>
                <w:sz w:val="20"/>
                <w:szCs w:val="20"/>
              </w:rPr>
              <w:t>Falls kein Internetzugang zur Verfügung steht, muss der Pressekodex ausgedruckt zur Verfügung gestellt werden.</w:t>
            </w:r>
          </w:p>
        </w:tc>
      </w:tr>
      <w:tr w:rsidR="00EF67AE" w14:paraId="34C48715" w14:textId="77777777">
        <w:trPr>
          <w:trHeight w:val="160"/>
        </w:trPr>
        <w:tc>
          <w:tcPr>
            <w:tcW w:w="1271" w:type="dxa"/>
          </w:tcPr>
          <w:p w14:paraId="77F8C54D" w14:textId="77777777" w:rsidR="00EF67AE" w:rsidRDefault="002F076E">
            <w:pPr>
              <w:spacing w:line="312" w:lineRule="auto"/>
            </w:pPr>
            <w:r>
              <w:rPr>
                <w:rFonts w:ascii="Arial" w:eastAsia="Arial" w:hAnsi="Arial" w:cs="Arial"/>
                <w:sz w:val="20"/>
                <w:szCs w:val="20"/>
              </w:rPr>
              <w:t>Materialien</w:t>
            </w:r>
          </w:p>
        </w:tc>
        <w:tc>
          <w:tcPr>
            <w:tcW w:w="8085" w:type="dxa"/>
          </w:tcPr>
          <w:p w14:paraId="1DB614BC" w14:textId="77777777" w:rsidR="00EF67AE" w:rsidRDefault="002F076E">
            <w:pPr>
              <w:numPr>
                <w:ilvl w:val="0"/>
                <w:numId w:val="25"/>
              </w:numPr>
              <w:spacing w:line="312" w:lineRule="auto"/>
              <w:ind w:hanging="360"/>
            </w:pPr>
            <w:r>
              <w:rPr>
                <w:rFonts w:ascii="Arial" w:eastAsia="Arial" w:hAnsi="Arial" w:cs="Arial"/>
                <w:b/>
                <w:sz w:val="20"/>
                <w:szCs w:val="20"/>
              </w:rPr>
              <w:t>Materialblatt_Meinung_15 Plakatidee | Pressekodex</w:t>
            </w:r>
          </w:p>
          <w:p w14:paraId="6D462A37" w14:textId="77777777" w:rsidR="00EF67AE" w:rsidRDefault="002F076E">
            <w:pPr>
              <w:numPr>
                <w:ilvl w:val="0"/>
                <w:numId w:val="25"/>
              </w:numPr>
              <w:spacing w:line="312" w:lineRule="auto"/>
              <w:ind w:hanging="360"/>
            </w:pPr>
            <w:r>
              <w:rPr>
                <w:rFonts w:ascii="Arial" w:eastAsia="Arial" w:hAnsi="Arial" w:cs="Arial"/>
                <w:b/>
                <w:sz w:val="20"/>
                <w:szCs w:val="20"/>
              </w:rPr>
              <w:t>Materialblatt_Meinung_16 Quiz | Pressekodex</w:t>
            </w:r>
          </w:p>
          <w:p w14:paraId="37CE697B" w14:textId="77777777" w:rsidR="00EF67AE" w:rsidRDefault="002F076E">
            <w:pPr>
              <w:numPr>
                <w:ilvl w:val="0"/>
                <w:numId w:val="25"/>
              </w:numPr>
              <w:spacing w:line="312" w:lineRule="auto"/>
              <w:ind w:hanging="360"/>
            </w:pPr>
            <w:r>
              <w:rPr>
                <w:rFonts w:ascii="Arial" w:eastAsia="Arial" w:hAnsi="Arial" w:cs="Arial"/>
                <w:sz w:val="20"/>
                <w:szCs w:val="20"/>
              </w:rPr>
              <w:t>pro Gruppe mindestens ein Computer mit Internetzugang</w:t>
            </w:r>
          </w:p>
          <w:p w14:paraId="04B163F0" w14:textId="77777777" w:rsidR="00EF67AE" w:rsidRDefault="002F076E">
            <w:pPr>
              <w:numPr>
                <w:ilvl w:val="0"/>
                <w:numId w:val="25"/>
              </w:numPr>
              <w:spacing w:line="312" w:lineRule="auto"/>
              <w:ind w:hanging="360"/>
            </w:pPr>
            <w:r>
              <w:rPr>
                <w:rFonts w:ascii="Arial" w:eastAsia="Arial" w:hAnsi="Arial" w:cs="Arial"/>
                <w:sz w:val="20"/>
                <w:szCs w:val="20"/>
              </w:rPr>
              <w:t>Tafel, Flipchart, Whiteboard, Kreide, Stifte, Papier</w:t>
            </w:r>
          </w:p>
          <w:p w14:paraId="24538FE8" w14:textId="77777777" w:rsidR="00EF67AE" w:rsidRDefault="002F076E">
            <w:pPr>
              <w:numPr>
                <w:ilvl w:val="0"/>
                <w:numId w:val="25"/>
              </w:numPr>
              <w:spacing w:line="312" w:lineRule="auto"/>
              <w:ind w:hanging="360"/>
            </w:pPr>
            <w:r>
              <w:rPr>
                <w:rFonts w:ascii="Arial" w:eastAsia="Arial" w:hAnsi="Arial" w:cs="Arial"/>
                <w:sz w:val="20"/>
                <w:szCs w:val="20"/>
              </w:rPr>
              <w:t>Zeitschriften, Farbstifte für die Plakate des Kriterienkatalogs</w:t>
            </w:r>
          </w:p>
        </w:tc>
      </w:tr>
    </w:tbl>
    <w:p w14:paraId="727EF543" w14:textId="77777777" w:rsidR="00EF67AE" w:rsidRDefault="00EF67AE">
      <w:pPr>
        <w:spacing w:line="312" w:lineRule="auto"/>
        <w:jc w:val="both"/>
      </w:pPr>
    </w:p>
    <w:p w14:paraId="0B93F3DE" w14:textId="77777777" w:rsidR="00EF67AE" w:rsidRDefault="00EF67AE">
      <w:pPr>
        <w:spacing w:line="312" w:lineRule="auto"/>
        <w:jc w:val="both"/>
      </w:pPr>
    </w:p>
    <w:p w14:paraId="45FF4E1C" w14:textId="77777777" w:rsidR="00EF67AE" w:rsidRDefault="002F076E">
      <w:r>
        <w:br w:type="page"/>
      </w:r>
    </w:p>
    <w:p w14:paraId="6E64666E" w14:textId="77777777" w:rsidR="00EF67AE" w:rsidRDefault="00EF67AE">
      <w:pPr>
        <w:spacing w:line="312" w:lineRule="auto"/>
        <w:jc w:val="both"/>
      </w:pPr>
    </w:p>
    <w:p w14:paraId="1CBA7722" w14:textId="77777777" w:rsidR="00EF67AE" w:rsidRDefault="002F076E">
      <w:pPr>
        <w:pStyle w:val="berschrift2"/>
      </w:pPr>
      <w:r>
        <w:t>Modul 3 – Chemtrails und Co.</w:t>
      </w:r>
    </w:p>
    <w:p w14:paraId="38791FDB" w14:textId="77777777" w:rsidR="00EF67AE" w:rsidRDefault="00EF67AE">
      <w:pPr>
        <w:spacing w:line="312" w:lineRule="auto"/>
        <w:jc w:val="both"/>
      </w:pPr>
    </w:p>
    <w:p w14:paraId="19C7D97F" w14:textId="77777777" w:rsidR="00EF67AE" w:rsidRDefault="002F076E">
      <w:pPr>
        <w:pStyle w:val="berschrift3"/>
      </w:pPr>
      <w:r>
        <w:t>Einführung</w:t>
      </w:r>
    </w:p>
    <w:p w14:paraId="22EF94CF" w14:textId="77777777" w:rsidR="00EF67AE" w:rsidRDefault="002F076E">
      <w:pPr>
        <w:spacing w:line="312" w:lineRule="auto"/>
        <w:jc w:val="both"/>
      </w:pPr>
      <w:r>
        <w:rPr>
          <w:rFonts w:ascii="Arial" w:eastAsia="Arial" w:hAnsi="Arial" w:cs="Arial"/>
          <w:sz w:val="20"/>
          <w:szCs w:val="20"/>
        </w:rPr>
        <w:t xml:space="preserve">Soziale Netzwerke und Online-Angebote bieten unzählige Möglichkeiten, Informationen zu allen denkbaren Themen zu finden. Trotzdem gibt es Fragen, zu denen es keine zufriedenstellenden Erläuterungen gibt oder die nicht beantwortet werden können. </w:t>
      </w:r>
    </w:p>
    <w:p w14:paraId="5C2CA177" w14:textId="77777777" w:rsidR="00EF67AE" w:rsidRDefault="002F076E">
      <w:pPr>
        <w:spacing w:line="312" w:lineRule="auto"/>
        <w:jc w:val="both"/>
      </w:pPr>
      <w:r>
        <w:rPr>
          <w:rFonts w:ascii="Arial" w:eastAsia="Arial" w:hAnsi="Arial" w:cs="Arial"/>
          <w:sz w:val="20"/>
          <w:szCs w:val="20"/>
        </w:rPr>
        <w:t>Auf der Suche nach Erklärungen begegnet man dann schnell Verschwörungstheorien</w:t>
      </w:r>
      <w:r>
        <w:rPr>
          <w:rFonts w:ascii="Arial" w:eastAsia="Arial" w:hAnsi="Arial" w:cs="Arial"/>
          <w:sz w:val="20"/>
          <w:szCs w:val="20"/>
          <w:vertAlign w:val="superscript"/>
        </w:rPr>
        <w:footnoteReference w:id="11"/>
      </w:r>
      <w:r>
        <w:rPr>
          <w:rFonts w:ascii="Arial" w:eastAsia="Arial" w:hAnsi="Arial" w:cs="Arial"/>
          <w:sz w:val="20"/>
          <w:szCs w:val="20"/>
        </w:rPr>
        <w:t xml:space="preserve"> bzw. verschwörungstheoretischen Argumentationen. Durch die Vernetzungsmechanismen Sozialer Netzwerke können solche Theorien schnell und weit verbreitet werden, manchmal auch durch unreflektiertes Liken und Teilen. </w:t>
      </w:r>
    </w:p>
    <w:p w14:paraId="373B2B05" w14:textId="77777777" w:rsidR="00EF67AE" w:rsidRDefault="00EF67AE">
      <w:pPr>
        <w:spacing w:line="312" w:lineRule="auto"/>
        <w:jc w:val="both"/>
      </w:pPr>
    </w:p>
    <w:p w14:paraId="73EE4205" w14:textId="77777777" w:rsidR="00EF67AE" w:rsidRDefault="002F076E">
      <w:pPr>
        <w:spacing w:line="312" w:lineRule="auto"/>
        <w:jc w:val="both"/>
      </w:pPr>
      <w:r>
        <w:rPr>
          <w:rFonts w:ascii="Arial" w:eastAsia="Arial" w:hAnsi="Arial" w:cs="Arial"/>
          <w:sz w:val="20"/>
          <w:szCs w:val="20"/>
        </w:rPr>
        <w:t xml:space="preserve">Gerade Jugendliche, die auf der Suche nach Orientierung sind, können leicht auf Verschwörungstheorien treffen oder mit Verschwörer*innen in Kontakt kommen. Nicht nur Jugendliche sind dafür empfänglich. Die einfachen Erklärungsmuster können durchaus massentauglich sein. In Krisenzeiten haben Verschwörungstheorien Erfolg, weil sie Schuldige, Ursachen und einfache Erklärungen für komplexe Situationen in falschen Sinnzusammenhängen liefern. Sie können mit richtigen Fakten und Akteur*innen in falschen Kontexten und Argumentationslinien arbeiten, sich aber auch mit fantastischen Elementen wie Reptilienmenschen, Aliens und Hohlwelten beschäftigen. </w:t>
      </w:r>
    </w:p>
    <w:p w14:paraId="1667A68A" w14:textId="77777777" w:rsidR="00EF67AE" w:rsidRDefault="00EF67AE">
      <w:pPr>
        <w:spacing w:line="312" w:lineRule="auto"/>
        <w:jc w:val="both"/>
      </w:pPr>
    </w:p>
    <w:p w14:paraId="216CC531" w14:textId="77777777" w:rsidR="00EF67AE" w:rsidRDefault="002F076E">
      <w:pPr>
        <w:spacing w:line="312" w:lineRule="auto"/>
        <w:jc w:val="both"/>
      </w:pPr>
      <w:r>
        <w:rPr>
          <w:rFonts w:ascii="Arial" w:eastAsia="Arial" w:hAnsi="Arial" w:cs="Arial"/>
          <w:sz w:val="20"/>
          <w:szCs w:val="20"/>
        </w:rPr>
        <w:t>Unabhängig davon, in welcher Form die Verschwörungstheorie erzählt ist: Sie liefert Erklärungen und vermittelt dem/der Anhänger*in das Gefühl, Bescheid zu wissen und nicht länger im Unklaren zu sein, weil er/sie Widersprüchlichkeiten und offene Fragen nicht aushalten kann. Gleichzeitig bietet sie Anhänger*innen auch die Möglichkeit eigene Niederlagen mit einer Verschwörung zu rechtfertigen.</w:t>
      </w:r>
    </w:p>
    <w:p w14:paraId="64D5A019" w14:textId="77777777" w:rsidR="00EF67AE" w:rsidRDefault="002F076E">
      <w:pPr>
        <w:spacing w:line="312" w:lineRule="auto"/>
        <w:jc w:val="both"/>
      </w:pPr>
      <w:r>
        <w:rPr>
          <w:rFonts w:ascii="Arial" w:eastAsia="Arial" w:hAnsi="Arial" w:cs="Arial"/>
          <w:sz w:val="20"/>
          <w:szCs w:val="20"/>
        </w:rPr>
        <w:t xml:space="preserve">So kann ein geschlossenes </w:t>
      </w:r>
      <w:r>
        <w:rPr>
          <w:rFonts w:ascii="Arial" w:eastAsia="Arial" w:hAnsi="Arial" w:cs="Arial"/>
          <w:color w:val="FF0000"/>
          <w:sz w:val="20"/>
          <w:szCs w:val="20"/>
        </w:rPr>
        <w:t xml:space="preserve">Selbstbild </w:t>
      </w:r>
      <w:r>
        <w:rPr>
          <w:rFonts w:ascii="Arial" w:eastAsia="Arial" w:hAnsi="Arial" w:cs="Arial"/>
          <w:sz w:val="20"/>
          <w:szCs w:val="20"/>
        </w:rPr>
        <w:t>entstehen:</w:t>
      </w:r>
      <w:r>
        <w:rPr>
          <w:rFonts w:ascii="Arial" w:eastAsia="Arial" w:hAnsi="Arial" w:cs="Arial"/>
          <w:sz w:val="20"/>
          <w:szCs w:val="20"/>
          <w:vertAlign w:val="superscript"/>
        </w:rPr>
        <w:footnoteReference w:id="12"/>
      </w:r>
      <w:r>
        <w:rPr>
          <w:rFonts w:ascii="Arial" w:eastAsia="Arial" w:hAnsi="Arial" w:cs="Arial"/>
          <w:sz w:val="20"/>
          <w:szCs w:val="20"/>
        </w:rPr>
        <w:t xml:space="preserve"> Man umgibt sich nur noch mit Gleichgesinnten, schließt sich entsprechenden Gruppen an und Vernetzungsmechanismen entwickeln sich zu einer Filterblase bzw. Echokammer</w:t>
      </w:r>
      <w:r>
        <w:rPr>
          <w:rFonts w:ascii="Arial" w:eastAsia="Arial" w:hAnsi="Arial" w:cs="Arial"/>
          <w:sz w:val="20"/>
          <w:szCs w:val="20"/>
          <w:vertAlign w:val="superscript"/>
        </w:rPr>
        <w:footnoteReference w:id="13"/>
      </w:r>
      <w:r>
        <w:rPr>
          <w:rFonts w:ascii="Arial" w:eastAsia="Arial" w:hAnsi="Arial" w:cs="Arial"/>
          <w:sz w:val="20"/>
          <w:szCs w:val="20"/>
        </w:rPr>
        <w:t xml:space="preserve">. </w:t>
      </w:r>
    </w:p>
    <w:p w14:paraId="726BBADE" w14:textId="77777777" w:rsidR="00EF67AE" w:rsidRDefault="002F076E">
      <w:pPr>
        <w:spacing w:line="312" w:lineRule="auto"/>
        <w:jc w:val="both"/>
      </w:pPr>
      <w:r>
        <w:rPr>
          <w:rFonts w:ascii="Arial" w:eastAsia="Arial" w:hAnsi="Arial" w:cs="Arial"/>
          <w:sz w:val="20"/>
          <w:szCs w:val="20"/>
        </w:rPr>
        <w:t>Problematisch wird es, wenn dabei Gruppen entstehen, die eine offene demokratische Gesellschaft ablehnen und an Einfluss in der öffentlichen Debatte gewinnen oder gar zur Jagd auf vermeintlich Schuldige aufrufen. Um Jugendliche davor zu schützen, müssen sie die Elemente und Mechanismen hinter Verschwörungstheorien erkennen können und Gegensätzlichkeit und Widersprüche tolerieren lernen.</w:t>
      </w:r>
    </w:p>
    <w:p w14:paraId="29ECC40C" w14:textId="77777777" w:rsidR="00EF67AE" w:rsidRDefault="00EF67AE">
      <w:pPr>
        <w:spacing w:line="312" w:lineRule="auto"/>
        <w:jc w:val="both"/>
      </w:pPr>
    </w:p>
    <w:p w14:paraId="7B29BB53" w14:textId="77777777" w:rsidR="00EF67AE" w:rsidRDefault="002F076E">
      <w:pPr>
        <w:pStyle w:val="berschrift3"/>
      </w:pPr>
      <w:r>
        <w:lastRenderedPageBreak/>
        <w:t>Ziel</w:t>
      </w:r>
    </w:p>
    <w:p w14:paraId="0B045D7C" w14:textId="77777777" w:rsidR="00EF67AE" w:rsidRDefault="002F076E">
      <w:pPr>
        <w:spacing w:line="312" w:lineRule="auto"/>
        <w:jc w:val="both"/>
      </w:pPr>
      <w:r>
        <w:rPr>
          <w:rFonts w:ascii="Arial" w:eastAsia="Arial" w:hAnsi="Arial" w:cs="Arial"/>
          <w:sz w:val="20"/>
          <w:szCs w:val="20"/>
        </w:rPr>
        <w:t>Die Schüler*innen sollen nachvollziehen können, wie es zu geschlossenen Weltbildern, die keinen Widerspruch dulden, kommen kann. Sie analysieren, was eine Verschwörungstheorie ist und welche Ursachen und Funktionen dahinter stehen. Sie sehen, was an diesen Ansätzen problematisch ist und erkennen die Strukturen. Dazu sichten die Schüler*innen vorgegebene Medienmaterialien (Expert*innen-Statements, Interviews etc.) und bereiten die Inhalte für die Erstellung einer eigenen Multimediapräsentation auf.</w:t>
      </w:r>
    </w:p>
    <w:p w14:paraId="41831B1D" w14:textId="77777777" w:rsidR="00EF67AE" w:rsidRDefault="002F076E">
      <w:pPr>
        <w:spacing w:line="312" w:lineRule="auto"/>
        <w:jc w:val="both"/>
      </w:pPr>
      <w:r>
        <w:rPr>
          <w:rFonts w:ascii="Arial" w:eastAsia="Arial" w:hAnsi="Arial" w:cs="Arial"/>
          <w:sz w:val="20"/>
          <w:szCs w:val="20"/>
        </w:rPr>
        <w:t xml:space="preserve">In der Unterrichtseinheit „Verschwörungsstar“ (UE3c) können auf spielerische Weise die Mechanismen von Verschwörungstheorien aufgedeckt werden. In der abschließenden Unterrichtseinheit zur Quellenanalyse (UE3d) wenden die Schüler*innen konkrete Überprüfungsmöglichkeiten von Fakten an. </w:t>
      </w:r>
    </w:p>
    <w:p w14:paraId="5DB402CC" w14:textId="77777777" w:rsidR="00EF67AE" w:rsidRDefault="00EF67AE">
      <w:pPr>
        <w:spacing w:line="312" w:lineRule="auto"/>
        <w:jc w:val="both"/>
      </w:pPr>
    </w:p>
    <w:p w14:paraId="5DDC2F17" w14:textId="77777777" w:rsidR="00EF67AE" w:rsidRDefault="002F076E">
      <w:pPr>
        <w:pStyle w:val="berschrift3"/>
      </w:pPr>
      <w:r>
        <w:t>Zeitbedarf</w:t>
      </w:r>
    </w:p>
    <w:p w14:paraId="63075D2B" w14:textId="77777777" w:rsidR="00EF67AE" w:rsidRDefault="002F076E">
      <w:pPr>
        <w:spacing w:line="312" w:lineRule="auto"/>
        <w:jc w:val="both"/>
      </w:pPr>
      <w:r>
        <w:rPr>
          <w:rFonts w:ascii="Arial" w:eastAsia="Arial" w:hAnsi="Arial" w:cs="Arial"/>
          <w:sz w:val="20"/>
          <w:szCs w:val="20"/>
        </w:rPr>
        <w:t xml:space="preserve">Für das Modul 3 (ohne UE3a und optionale UE3c und UE3d) sollten </w:t>
      </w:r>
      <w:r>
        <w:rPr>
          <w:rFonts w:ascii="Arial" w:eastAsia="Arial" w:hAnsi="Arial" w:cs="Arial"/>
          <w:color w:val="FF0000"/>
          <w:sz w:val="20"/>
          <w:szCs w:val="20"/>
        </w:rPr>
        <w:t xml:space="preserve">135 </w:t>
      </w:r>
      <w:r>
        <w:rPr>
          <w:rFonts w:ascii="Arial" w:eastAsia="Arial" w:hAnsi="Arial" w:cs="Arial"/>
          <w:sz w:val="20"/>
          <w:szCs w:val="20"/>
        </w:rPr>
        <w:t>Minuten</w:t>
      </w:r>
      <w:r>
        <w:rPr>
          <w:rFonts w:ascii="Arial" w:eastAsia="Arial" w:hAnsi="Arial" w:cs="Arial"/>
          <w:color w:val="FF0000"/>
          <w:sz w:val="20"/>
          <w:szCs w:val="20"/>
        </w:rPr>
        <w:t xml:space="preserve"> </w:t>
      </w:r>
      <w:r>
        <w:rPr>
          <w:rFonts w:ascii="Arial" w:eastAsia="Arial" w:hAnsi="Arial" w:cs="Arial"/>
          <w:sz w:val="20"/>
          <w:szCs w:val="20"/>
        </w:rPr>
        <w:t xml:space="preserve">eingeplant werden. </w:t>
      </w:r>
    </w:p>
    <w:p w14:paraId="2C8E3654" w14:textId="77777777" w:rsidR="00EF67AE" w:rsidRDefault="00EF67AE">
      <w:pPr>
        <w:spacing w:line="312" w:lineRule="auto"/>
        <w:jc w:val="both"/>
      </w:pPr>
    </w:p>
    <w:p w14:paraId="66C70A15" w14:textId="77777777" w:rsidR="00EF67AE" w:rsidRDefault="002F076E">
      <w:pPr>
        <w:pStyle w:val="berschrift3"/>
      </w:pPr>
      <w:r>
        <w:t>Unterrichtseinheiten des Moduls</w:t>
      </w:r>
    </w:p>
    <w:tbl>
      <w:tblPr>
        <w:tblStyle w:val="a3"/>
        <w:tblW w:w="909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7087"/>
        <w:gridCol w:w="1159"/>
      </w:tblGrid>
      <w:tr w:rsidR="00EF67AE" w14:paraId="6CEF6D8E" w14:textId="77777777">
        <w:tc>
          <w:tcPr>
            <w:tcW w:w="9092" w:type="dxa"/>
            <w:gridSpan w:val="3"/>
            <w:shd w:val="clear" w:color="auto" w:fill="CCCCCC"/>
          </w:tcPr>
          <w:p w14:paraId="7CDAB219" w14:textId="77777777" w:rsidR="00EF67AE" w:rsidRDefault="002F076E">
            <w:pPr>
              <w:spacing w:line="312" w:lineRule="auto"/>
              <w:jc w:val="both"/>
            </w:pPr>
            <w:r>
              <w:rPr>
                <w:rFonts w:ascii="Arial" w:eastAsia="Arial" w:hAnsi="Arial" w:cs="Arial"/>
                <w:b/>
                <w:sz w:val="20"/>
                <w:szCs w:val="20"/>
              </w:rPr>
              <w:t>Modul 3: Chemtrails und Co.</w:t>
            </w:r>
          </w:p>
        </w:tc>
      </w:tr>
      <w:tr w:rsidR="00EF67AE" w14:paraId="43013F88" w14:textId="77777777">
        <w:tc>
          <w:tcPr>
            <w:tcW w:w="846" w:type="dxa"/>
          </w:tcPr>
          <w:p w14:paraId="384ABFD2" w14:textId="77777777" w:rsidR="00EF67AE" w:rsidRDefault="002F076E">
            <w:pPr>
              <w:spacing w:line="312" w:lineRule="auto"/>
              <w:jc w:val="both"/>
            </w:pPr>
            <w:r>
              <w:rPr>
                <w:rFonts w:ascii="Arial" w:eastAsia="Arial" w:hAnsi="Arial" w:cs="Arial"/>
                <w:sz w:val="20"/>
                <w:szCs w:val="20"/>
              </w:rPr>
              <w:t>UE3a*</w:t>
            </w:r>
          </w:p>
        </w:tc>
        <w:tc>
          <w:tcPr>
            <w:tcW w:w="7087" w:type="dxa"/>
          </w:tcPr>
          <w:p w14:paraId="26ADB009" w14:textId="77777777" w:rsidR="00EF67AE" w:rsidRDefault="002F076E">
            <w:pPr>
              <w:spacing w:line="312" w:lineRule="auto"/>
              <w:jc w:val="both"/>
              <w:rPr>
                <w:rFonts w:ascii="Arial" w:eastAsia="Arial" w:hAnsi="Arial" w:cs="Arial"/>
                <w:sz w:val="20"/>
                <w:szCs w:val="20"/>
              </w:rPr>
            </w:pPr>
            <w:r>
              <w:rPr>
                <w:rFonts w:ascii="Arial" w:eastAsia="Arial" w:hAnsi="Arial" w:cs="Arial"/>
                <w:sz w:val="20"/>
                <w:szCs w:val="20"/>
              </w:rPr>
              <w:t xml:space="preserve">Charakteristische Eigenschaften von Netzkommunikation </w:t>
            </w:r>
          </w:p>
          <w:p w14:paraId="70470D74" w14:textId="77777777" w:rsidR="00EF67AE" w:rsidRDefault="002F076E">
            <w:pPr>
              <w:spacing w:line="312" w:lineRule="auto"/>
              <w:jc w:val="both"/>
            </w:pPr>
            <w:r>
              <w:rPr>
                <w:rFonts w:ascii="Arial" w:eastAsia="Arial" w:hAnsi="Arial" w:cs="Arial"/>
                <w:sz w:val="20"/>
                <w:szCs w:val="20"/>
              </w:rPr>
              <w:t>(*falls Modul 1 nicht durchgeführt wurde)</w:t>
            </w:r>
          </w:p>
        </w:tc>
        <w:tc>
          <w:tcPr>
            <w:tcW w:w="1159" w:type="dxa"/>
          </w:tcPr>
          <w:p w14:paraId="70DC0037" w14:textId="77777777" w:rsidR="00EF67AE" w:rsidRDefault="002F076E">
            <w:pPr>
              <w:spacing w:line="312" w:lineRule="auto"/>
              <w:jc w:val="right"/>
            </w:pPr>
            <w:r>
              <w:rPr>
                <w:rFonts w:ascii="Arial" w:eastAsia="Arial" w:hAnsi="Arial" w:cs="Arial"/>
                <w:sz w:val="20"/>
                <w:szCs w:val="20"/>
              </w:rPr>
              <w:t>25</w:t>
            </w:r>
          </w:p>
        </w:tc>
      </w:tr>
      <w:tr w:rsidR="00EF67AE" w14:paraId="145870FE" w14:textId="77777777">
        <w:tc>
          <w:tcPr>
            <w:tcW w:w="846" w:type="dxa"/>
          </w:tcPr>
          <w:p w14:paraId="21EF207F" w14:textId="77777777" w:rsidR="00EF67AE" w:rsidRDefault="002F076E">
            <w:pPr>
              <w:spacing w:line="312" w:lineRule="auto"/>
              <w:jc w:val="both"/>
            </w:pPr>
            <w:r>
              <w:rPr>
                <w:rFonts w:ascii="Arial" w:eastAsia="Arial" w:hAnsi="Arial" w:cs="Arial"/>
                <w:sz w:val="20"/>
                <w:szCs w:val="20"/>
              </w:rPr>
              <w:t>UE3b</w:t>
            </w:r>
          </w:p>
        </w:tc>
        <w:tc>
          <w:tcPr>
            <w:tcW w:w="7087" w:type="dxa"/>
          </w:tcPr>
          <w:p w14:paraId="6DBE64AD" w14:textId="77777777" w:rsidR="00EF67AE" w:rsidRDefault="002F076E">
            <w:pPr>
              <w:spacing w:line="312" w:lineRule="auto"/>
              <w:jc w:val="both"/>
            </w:pPr>
            <w:r>
              <w:rPr>
                <w:rFonts w:ascii="Arial" w:eastAsia="Arial" w:hAnsi="Arial" w:cs="Arial"/>
                <w:sz w:val="20"/>
                <w:szCs w:val="20"/>
              </w:rPr>
              <w:t>Was ist eine Verschwörungstheorie?</w:t>
            </w:r>
          </w:p>
        </w:tc>
        <w:tc>
          <w:tcPr>
            <w:tcW w:w="1159" w:type="dxa"/>
          </w:tcPr>
          <w:p w14:paraId="3C29380F" w14:textId="77777777" w:rsidR="00EF67AE" w:rsidRDefault="002F076E">
            <w:pPr>
              <w:spacing w:line="312" w:lineRule="auto"/>
              <w:jc w:val="right"/>
            </w:pPr>
            <w:r>
              <w:rPr>
                <w:rFonts w:ascii="Arial" w:eastAsia="Arial" w:hAnsi="Arial" w:cs="Arial"/>
                <w:sz w:val="20"/>
                <w:szCs w:val="20"/>
              </w:rPr>
              <w:t>135</w:t>
            </w:r>
          </w:p>
        </w:tc>
      </w:tr>
      <w:tr w:rsidR="00EF67AE" w14:paraId="75DA34A2" w14:textId="77777777">
        <w:tc>
          <w:tcPr>
            <w:tcW w:w="846" w:type="dxa"/>
          </w:tcPr>
          <w:p w14:paraId="1FF37613" w14:textId="77777777" w:rsidR="00EF67AE" w:rsidRDefault="002F076E">
            <w:pPr>
              <w:spacing w:line="312" w:lineRule="auto"/>
              <w:jc w:val="both"/>
            </w:pPr>
            <w:r>
              <w:rPr>
                <w:rFonts w:ascii="Arial" w:eastAsia="Arial" w:hAnsi="Arial" w:cs="Arial"/>
                <w:sz w:val="20"/>
                <w:szCs w:val="20"/>
              </w:rPr>
              <w:t>UE3c</w:t>
            </w:r>
          </w:p>
        </w:tc>
        <w:tc>
          <w:tcPr>
            <w:tcW w:w="7087" w:type="dxa"/>
          </w:tcPr>
          <w:p w14:paraId="5A057A69" w14:textId="77777777" w:rsidR="00EF67AE" w:rsidRDefault="002F076E">
            <w:pPr>
              <w:spacing w:line="312" w:lineRule="auto"/>
              <w:jc w:val="both"/>
            </w:pPr>
            <w:r>
              <w:rPr>
                <w:rFonts w:ascii="Arial" w:eastAsia="Arial" w:hAnsi="Arial" w:cs="Arial"/>
                <w:sz w:val="20"/>
                <w:szCs w:val="20"/>
              </w:rPr>
              <w:t>Verschwörungsstar (optional)</w:t>
            </w:r>
          </w:p>
        </w:tc>
        <w:tc>
          <w:tcPr>
            <w:tcW w:w="1159" w:type="dxa"/>
          </w:tcPr>
          <w:p w14:paraId="1F36013D" w14:textId="77777777" w:rsidR="00EF67AE" w:rsidRDefault="002F076E">
            <w:pPr>
              <w:spacing w:line="312" w:lineRule="auto"/>
              <w:jc w:val="right"/>
            </w:pPr>
            <w:r>
              <w:rPr>
                <w:rFonts w:ascii="Arial" w:eastAsia="Arial" w:hAnsi="Arial" w:cs="Arial"/>
                <w:sz w:val="20"/>
                <w:szCs w:val="20"/>
              </w:rPr>
              <w:t>25</w:t>
            </w:r>
          </w:p>
        </w:tc>
      </w:tr>
      <w:tr w:rsidR="00EF67AE" w14:paraId="2D13B0B4" w14:textId="77777777">
        <w:tc>
          <w:tcPr>
            <w:tcW w:w="846" w:type="dxa"/>
          </w:tcPr>
          <w:p w14:paraId="4F2222E3" w14:textId="77777777" w:rsidR="00EF67AE" w:rsidRDefault="002F076E">
            <w:pPr>
              <w:spacing w:line="312" w:lineRule="auto"/>
              <w:jc w:val="both"/>
            </w:pPr>
            <w:r>
              <w:rPr>
                <w:rFonts w:ascii="Arial" w:eastAsia="Arial" w:hAnsi="Arial" w:cs="Arial"/>
                <w:sz w:val="20"/>
                <w:szCs w:val="20"/>
              </w:rPr>
              <w:t>UE3d</w:t>
            </w:r>
          </w:p>
        </w:tc>
        <w:tc>
          <w:tcPr>
            <w:tcW w:w="7087" w:type="dxa"/>
          </w:tcPr>
          <w:p w14:paraId="6BA13800" w14:textId="77777777" w:rsidR="00EF67AE" w:rsidRDefault="002F076E">
            <w:pPr>
              <w:spacing w:line="312" w:lineRule="auto"/>
              <w:jc w:val="both"/>
            </w:pPr>
            <w:r>
              <w:rPr>
                <w:rFonts w:ascii="Arial" w:eastAsia="Arial" w:hAnsi="Arial" w:cs="Arial"/>
                <w:sz w:val="20"/>
                <w:szCs w:val="20"/>
              </w:rPr>
              <w:t>Medienanalyse zu einer Verschwörungstheorie (optional)</w:t>
            </w:r>
          </w:p>
        </w:tc>
        <w:tc>
          <w:tcPr>
            <w:tcW w:w="1159" w:type="dxa"/>
          </w:tcPr>
          <w:p w14:paraId="22EE5A87" w14:textId="77777777" w:rsidR="00EF67AE" w:rsidRDefault="002F076E">
            <w:pPr>
              <w:spacing w:line="312" w:lineRule="auto"/>
              <w:jc w:val="right"/>
            </w:pPr>
            <w:r>
              <w:rPr>
                <w:rFonts w:ascii="Arial" w:eastAsia="Arial" w:hAnsi="Arial" w:cs="Arial"/>
                <w:sz w:val="20"/>
                <w:szCs w:val="20"/>
              </w:rPr>
              <w:t>20</w:t>
            </w:r>
          </w:p>
        </w:tc>
      </w:tr>
      <w:tr w:rsidR="00EF67AE" w14:paraId="5EF9F1FE" w14:textId="77777777">
        <w:tc>
          <w:tcPr>
            <w:tcW w:w="7933" w:type="dxa"/>
            <w:gridSpan w:val="2"/>
          </w:tcPr>
          <w:p w14:paraId="676EC40D" w14:textId="77777777" w:rsidR="00EF67AE" w:rsidRDefault="002F076E">
            <w:pPr>
              <w:spacing w:line="312" w:lineRule="auto"/>
              <w:jc w:val="right"/>
            </w:pPr>
            <w:r>
              <w:rPr>
                <w:rFonts w:ascii="Arial" w:eastAsia="Arial" w:hAnsi="Arial" w:cs="Arial"/>
                <w:sz w:val="20"/>
                <w:szCs w:val="20"/>
              </w:rPr>
              <w:t>gesamt (ohne UE3a und optionale UE3c, UE3d)</w:t>
            </w:r>
          </w:p>
        </w:tc>
        <w:tc>
          <w:tcPr>
            <w:tcW w:w="1159" w:type="dxa"/>
          </w:tcPr>
          <w:p w14:paraId="1F641EAF" w14:textId="77777777" w:rsidR="00EF67AE" w:rsidRDefault="002F076E">
            <w:pPr>
              <w:spacing w:line="312" w:lineRule="auto"/>
              <w:jc w:val="right"/>
            </w:pPr>
            <w:r>
              <w:rPr>
                <w:rFonts w:ascii="Arial" w:eastAsia="Arial" w:hAnsi="Arial" w:cs="Arial"/>
                <w:sz w:val="20"/>
                <w:szCs w:val="20"/>
              </w:rPr>
              <w:t>135</w:t>
            </w:r>
          </w:p>
        </w:tc>
      </w:tr>
    </w:tbl>
    <w:p w14:paraId="35C595FC" w14:textId="77777777" w:rsidR="00EF67AE" w:rsidRDefault="00EF67AE">
      <w:pPr>
        <w:spacing w:line="312" w:lineRule="auto"/>
        <w:jc w:val="both"/>
      </w:pPr>
    </w:p>
    <w:p w14:paraId="7817AFEC" w14:textId="77777777" w:rsidR="00EF67AE" w:rsidRDefault="00EF67AE">
      <w:pPr>
        <w:spacing w:line="312" w:lineRule="auto"/>
        <w:jc w:val="both"/>
      </w:pPr>
    </w:p>
    <w:p w14:paraId="3FC4E699" w14:textId="77777777" w:rsidR="00EF67AE" w:rsidRDefault="002F076E">
      <w:r>
        <w:br w:type="page"/>
      </w:r>
    </w:p>
    <w:p w14:paraId="7FCF4AC7" w14:textId="77777777" w:rsidR="00EF67AE" w:rsidRDefault="00EF67AE"/>
    <w:p w14:paraId="4E74B445" w14:textId="77777777" w:rsidR="00EF67AE" w:rsidRDefault="002F076E">
      <w:pPr>
        <w:spacing w:line="312" w:lineRule="auto"/>
        <w:jc w:val="both"/>
        <w:rPr>
          <w:rFonts w:ascii="Arial" w:eastAsia="Arial" w:hAnsi="Arial" w:cs="Arial"/>
          <w:b/>
          <w:sz w:val="22"/>
          <w:szCs w:val="22"/>
        </w:rPr>
      </w:pPr>
      <w:r>
        <w:rPr>
          <w:rFonts w:ascii="Arial" w:eastAsia="Arial" w:hAnsi="Arial" w:cs="Arial"/>
          <w:b/>
          <w:sz w:val="22"/>
          <w:szCs w:val="22"/>
        </w:rPr>
        <w:t xml:space="preserve">UE3a – Charakteristische Eigenschaften von Netzkommunikation </w:t>
      </w:r>
    </w:p>
    <w:p w14:paraId="6E349E32" w14:textId="77777777" w:rsidR="00EF67AE" w:rsidRDefault="002F076E">
      <w:pPr>
        <w:spacing w:line="312" w:lineRule="auto"/>
        <w:jc w:val="both"/>
        <w:rPr>
          <w:rFonts w:ascii="Arial" w:eastAsia="Arial" w:hAnsi="Arial" w:cs="Arial"/>
          <w:b/>
          <w:sz w:val="22"/>
          <w:szCs w:val="22"/>
        </w:rPr>
      </w:pPr>
      <w:r>
        <w:rPr>
          <w:rFonts w:ascii="Arial" w:eastAsia="Arial" w:hAnsi="Arial" w:cs="Arial"/>
          <w:sz w:val="22"/>
          <w:szCs w:val="22"/>
        </w:rPr>
        <w:t>(*</w:t>
      </w:r>
      <w:r>
        <w:rPr>
          <w:rFonts w:ascii="Arial" w:eastAsia="Arial" w:hAnsi="Arial" w:cs="Arial"/>
          <w:i/>
          <w:sz w:val="22"/>
          <w:szCs w:val="22"/>
        </w:rPr>
        <w:t>falls Modul 1 nicht durchgeführt wurde</w:t>
      </w:r>
      <w:r>
        <w:rPr>
          <w:rFonts w:ascii="Arial" w:eastAsia="Arial" w:hAnsi="Arial" w:cs="Arial"/>
          <w:sz w:val="22"/>
          <w:szCs w:val="22"/>
        </w:rPr>
        <w:t>)</w:t>
      </w:r>
      <w:r>
        <w:rPr>
          <w:rFonts w:ascii="Arial" w:eastAsia="Arial" w:hAnsi="Arial" w:cs="Arial"/>
          <w:b/>
          <w:sz w:val="22"/>
          <w:szCs w:val="22"/>
        </w:rPr>
        <w:t xml:space="preserve"> (25 Min.)</w:t>
      </w:r>
    </w:p>
    <w:p w14:paraId="73A5C9EA" w14:textId="77777777" w:rsidR="00EF67AE" w:rsidRDefault="00EF67AE">
      <w:pPr>
        <w:spacing w:line="312" w:lineRule="auto"/>
        <w:jc w:val="both"/>
      </w:pPr>
    </w:p>
    <w:tbl>
      <w:tblPr>
        <w:tblStyle w:val="a4"/>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8080"/>
      </w:tblGrid>
      <w:tr w:rsidR="00EF67AE" w14:paraId="24A33D83" w14:textId="77777777">
        <w:trPr>
          <w:trHeight w:val="160"/>
        </w:trPr>
        <w:tc>
          <w:tcPr>
            <w:tcW w:w="1276" w:type="dxa"/>
          </w:tcPr>
          <w:p w14:paraId="3A40099F" w14:textId="77777777" w:rsidR="00EF67AE" w:rsidRDefault="002F076E">
            <w:pPr>
              <w:spacing w:line="312" w:lineRule="auto"/>
            </w:pPr>
            <w:r>
              <w:rPr>
                <w:rFonts w:ascii="Arial" w:eastAsia="Arial" w:hAnsi="Arial" w:cs="Arial"/>
                <w:sz w:val="20"/>
                <w:szCs w:val="20"/>
              </w:rPr>
              <w:t>Aufgabe</w:t>
            </w:r>
          </w:p>
        </w:tc>
        <w:tc>
          <w:tcPr>
            <w:tcW w:w="8080" w:type="dxa"/>
          </w:tcPr>
          <w:p w14:paraId="45BDFD17" w14:textId="77777777" w:rsidR="00EF67AE" w:rsidRDefault="002F076E">
            <w:pPr>
              <w:spacing w:line="312" w:lineRule="auto"/>
            </w:pPr>
            <w:r>
              <w:rPr>
                <w:rFonts w:ascii="Arial" w:eastAsia="Arial" w:hAnsi="Arial" w:cs="Arial"/>
                <w:sz w:val="20"/>
                <w:szCs w:val="20"/>
              </w:rPr>
              <w:t>Definieren charakteristischer Eigenschaften von Netzkommunikation</w:t>
            </w:r>
          </w:p>
        </w:tc>
      </w:tr>
      <w:tr w:rsidR="00EF67AE" w14:paraId="2D391C16" w14:textId="77777777">
        <w:trPr>
          <w:trHeight w:val="160"/>
        </w:trPr>
        <w:tc>
          <w:tcPr>
            <w:tcW w:w="1276" w:type="dxa"/>
          </w:tcPr>
          <w:p w14:paraId="257BA27C" w14:textId="77777777" w:rsidR="00EF67AE" w:rsidRDefault="002F076E">
            <w:pPr>
              <w:spacing w:line="312" w:lineRule="auto"/>
            </w:pPr>
            <w:r>
              <w:rPr>
                <w:rFonts w:ascii="Arial" w:eastAsia="Arial" w:hAnsi="Arial" w:cs="Arial"/>
                <w:sz w:val="20"/>
                <w:szCs w:val="20"/>
              </w:rPr>
              <w:t>Lernziel</w:t>
            </w:r>
          </w:p>
        </w:tc>
        <w:tc>
          <w:tcPr>
            <w:tcW w:w="8080" w:type="dxa"/>
          </w:tcPr>
          <w:p w14:paraId="13152500" w14:textId="77777777" w:rsidR="00EF67AE" w:rsidRDefault="002F076E">
            <w:pPr>
              <w:spacing w:line="312" w:lineRule="auto"/>
            </w:pPr>
            <w:r>
              <w:rPr>
                <w:rFonts w:ascii="Arial" w:eastAsia="Arial" w:hAnsi="Arial" w:cs="Arial"/>
                <w:sz w:val="20"/>
                <w:szCs w:val="20"/>
              </w:rPr>
              <w:t>Kennen charakteristischer Aspekte von Netzkommunikation</w:t>
            </w:r>
          </w:p>
        </w:tc>
      </w:tr>
      <w:tr w:rsidR="00EF67AE" w14:paraId="4DBA0092" w14:textId="77777777">
        <w:trPr>
          <w:trHeight w:val="160"/>
        </w:trPr>
        <w:tc>
          <w:tcPr>
            <w:tcW w:w="1276" w:type="dxa"/>
          </w:tcPr>
          <w:p w14:paraId="02F73C7B" w14:textId="77777777" w:rsidR="00EF67AE" w:rsidRDefault="002F076E">
            <w:pPr>
              <w:spacing w:line="312" w:lineRule="auto"/>
            </w:pPr>
            <w:r>
              <w:rPr>
                <w:rFonts w:ascii="Arial" w:eastAsia="Arial" w:hAnsi="Arial" w:cs="Arial"/>
                <w:sz w:val="20"/>
                <w:szCs w:val="20"/>
              </w:rPr>
              <w:t>Ablauf</w:t>
            </w:r>
          </w:p>
        </w:tc>
        <w:tc>
          <w:tcPr>
            <w:tcW w:w="8080" w:type="dxa"/>
          </w:tcPr>
          <w:p w14:paraId="61D7EEE8" w14:textId="77777777" w:rsidR="00EF67AE" w:rsidRDefault="002F076E">
            <w:pPr>
              <w:spacing w:line="312" w:lineRule="auto"/>
            </w:pPr>
            <w:r>
              <w:rPr>
                <w:rFonts w:ascii="Arial" w:eastAsia="Arial" w:hAnsi="Arial" w:cs="Arial"/>
                <w:sz w:val="20"/>
                <w:szCs w:val="20"/>
              </w:rPr>
              <w:t xml:space="preserve">In einem einführenden Unterrichtsgespräch werden folgende Fragen thematisiert: </w:t>
            </w:r>
          </w:p>
          <w:p w14:paraId="33F52B47" w14:textId="77777777" w:rsidR="00EF67AE" w:rsidRDefault="002F076E">
            <w:pPr>
              <w:numPr>
                <w:ilvl w:val="0"/>
                <w:numId w:val="29"/>
              </w:numPr>
              <w:spacing w:line="312" w:lineRule="auto"/>
              <w:ind w:hanging="360"/>
              <w:rPr>
                <w:sz w:val="20"/>
                <w:szCs w:val="20"/>
              </w:rPr>
            </w:pPr>
            <w:r>
              <w:rPr>
                <w:rFonts w:ascii="Arial" w:eastAsia="Arial" w:hAnsi="Arial" w:cs="Arial"/>
                <w:sz w:val="20"/>
                <w:szCs w:val="20"/>
              </w:rPr>
              <w:t>Was bedeutet Kommunikation?</w:t>
            </w:r>
          </w:p>
          <w:p w14:paraId="5F8A09F9" w14:textId="77777777" w:rsidR="00EF67AE" w:rsidRDefault="002F076E">
            <w:pPr>
              <w:numPr>
                <w:ilvl w:val="0"/>
                <w:numId w:val="29"/>
              </w:numPr>
              <w:spacing w:line="312" w:lineRule="auto"/>
              <w:ind w:hanging="360"/>
              <w:rPr>
                <w:sz w:val="20"/>
                <w:szCs w:val="20"/>
              </w:rPr>
            </w:pPr>
            <w:r>
              <w:rPr>
                <w:rFonts w:ascii="Arial" w:eastAsia="Arial" w:hAnsi="Arial" w:cs="Arial"/>
                <w:sz w:val="20"/>
                <w:szCs w:val="20"/>
              </w:rPr>
              <w:t xml:space="preserve">Welche unterschiedlichen Formen von Kommunikation gibt es? </w:t>
            </w:r>
          </w:p>
          <w:p w14:paraId="4DAD84BA" w14:textId="77777777" w:rsidR="00EF67AE" w:rsidRDefault="002F076E">
            <w:pPr>
              <w:numPr>
                <w:ilvl w:val="0"/>
                <w:numId w:val="29"/>
              </w:numPr>
              <w:spacing w:line="312" w:lineRule="auto"/>
              <w:ind w:hanging="360"/>
              <w:rPr>
                <w:sz w:val="20"/>
                <w:szCs w:val="20"/>
              </w:rPr>
            </w:pPr>
            <w:r>
              <w:rPr>
                <w:rFonts w:ascii="Arial" w:eastAsia="Arial" w:hAnsi="Arial" w:cs="Arial"/>
                <w:sz w:val="20"/>
                <w:szCs w:val="20"/>
              </w:rPr>
              <w:t xml:space="preserve">Warum kommunizieren wir? </w:t>
            </w:r>
          </w:p>
          <w:p w14:paraId="14C9A34C" w14:textId="77777777" w:rsidR="00EF67AE" w:rsidRDefault="002F076E">
            <w:pPr>
              <w:spacing w:line="312" w:lineRule="auto"/>
              <w:ind w:left="360"/>
            </w:pPr>
            <w:r>
              <w:rPr>
                <w:rFonts w:ascii="Arial" w:eastAsia="Arial" w:hAnsi="Arial" w:cs="Arial"/>
                <w:sz w:val="20"/>
                <w:szCs w:val="20"/>
              </w:rPr>
              <w:t>(</w:t>
            </w:r>
            <w:r>
              <w:rPr>
                <w:rFonts w:ascii="Arial" w:eastAsia="Arial" w:hAnsi="Arial" w:cs="Arial"/>
                <w:b/>
                <w:sz w:val="20"/>
                <w:szCs w:val="20"/>
              </w:rPr>
              <w:t>Materialblatt_Meinung_01</w:t>
            </w:r>
            <w:r>
              <w:rPr>
                <w:rFonts w:ascii="Arial" w:eastAsia="Arial" w:hAnsi="Arial" w:cs="Arial"/>
                <w:sz w:val="20"/>
                <w:szCs w:val="20"/>
              </w:rPr>
              <w:t>)</w:t>
            </w:r>
          </w:p>
          <w:p w14:paraId="168A5847" w14:textId="77777777" w:rsidR="00EF67AE" w:rsidRDefault="00EF67AE">
            <w:pPr>
              <w:spacing w:line="312" w:lineRule="auto"/>
            </w:pPr>
          </w:p>
          <w:p w14:paraId="54696213"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 xml:space="preserve">Danach erarbeiten die Schüler*innen in Kleingruppen die Charakteristika von Netzkommunikation. Dazu erhält jede Kleingruppe jeweils ein Kärtchen mit einem Schlagwort zur Netzkommunikation. </w:t>
            </w:r>
          </w:p>
          <w:p w14:paraId="69E45B46" w14:textId="77777777" w:rsidR="00EF67AE" w:rsidRDefault="002F076E">
            <w:pPr>
              <w:spacing w:line="312" w:lineRule="auto"/>
              <w:rPr>
                <w:rFonts w:ascii="Arial" w:eastAsia="Arial" w:hAnsi="Arial" w:cs="Arial"/>
                <w:b/>
                <w:sz w:val="20"/>
                <w:szCs w:val="20"/>
              </w:rPr>
            </w:pPr>
            <w:r>
              <w:rPr>
                <w:rFonts w:ascii="Arial" w:eastAsia="Arial" w:hAnsi="Arial" w:cs="Arial"/>
                <w:sz w:val="20"/>
                <w:szCs w:val="20"/>
              </w:rPr>
              <w:t>(</w:t>
            </w:r>
            <w:r>
              <w:rPr>
                <w:rFonts w:ascii="Arial" w:eastAsia="Arial" w:hAnsi="Arial" w:cs="Arial"/>
                <w:b/>
                <w:sz w:val="20"/>
                <w:szCs w:val="20"/>
              </w:rPr>
              <w:t>Arbeitsblatt_Meinung_02</w:t>
            </w:r>
            <w:r>
              <w:rPr>
                <w:rFonts w:ascii="Arial" w:eastAsia="Arial" w:hAnsi="Arial" w:cs="Arial"/>
                <w:sz w:val="20"/>
                <w:szCs w:val="20"/>
              </w:rPr>
              <w:t>)</w:t>
            </w:r>
            <w:r>
              <w:rPr>
                <w:rFonts w:ascii="Arial" w:eastAsia="Arial" w:hAnsi="Arial" w:cs="Arial"/>
                <w:b/>
                <w:sz w:val="20"/>
                <w:szCs w:val="20"/>
              </w:rPr>
              <w:t xml:space="preserve"> </w:t>
            </w:r>
          </w:p>
          <w:p w14:paraId="788E8D9A" w14:textId="77777777" w:rsidR="00EF67AE" w:rsidRDefault="00EF67AE">
            <w:pPr>
              <w:spacing w:line="312" w:lineRule="auto"/>
              <w:rPr>
                <w:rFonts w:ascii="Arial" w:eastAsia="Arial" w:hAnsi="Arial" w:cs="Arial"/>
                <w:b/>
                <w:sz w:val="20"/>
                <w:szCs w:val="20"/>
              </w:rPr>
            </w:pPr>
          </w:p>
          <w:p w14:paraId="0FDB52D8"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 xml:space="preserve">Die Schüler*innen erstellen jeweils eine Kurzdefinition, ergänzen diese durch Beispiele aus ihrer Erfahrung und halten beides in Stichworten auf Kärtchen fest. </w:t>
            </w:r>
          </w:p>
          <w:p w14:paraId="6C05F2B8" w14:textId="77777777" w:rsidR="00EF67AE" w:rsidRDefault="002F076E">
            <w:pPr>
              <w:spacing w:line="312" w:lineRule="auto"/>
            </w:pPr>
            <w:r>
              <w:rPr>
                <w:rFonts w:ascii="Arial" w:eastAsia="Arial" w:hAnsi="Arial" w:cs="Arial"/>
                <w:sz w:val="20"/>
                <w:szCs w:val="20"/>
              </w:rPr>
              <w:t>(</w:t>
            </w:r>
            <w:r>
              <w:rPr>
                <w:rFonts w:ascii="Arial" w:eastAsia="Arial" w:hAnsi="Arial" w:cs="Arial"/>
                <w:b/>
                <w:sz w:val="20"/>
                <w:szCs w:val="20"/>
              </w:rPr>
              <w:t>Materialblatt_Meinung_03</w:t>
            </w:r>
            <w:r>
              <w:rPr>
                <w:rFonts w:ascii="Arial" w:eastAsia="Arial" w:hAnsi="Arial" w:cs="Arial"/>
                <w:sz w:val="20"/>
                <w:szCs w:val="20"/>
              </w:rPr>
              <w:t>)</w:t>
            </w:r>
          </w:p>
          <w:p w14:paraId="3B3D7D45" w14:textId="77777777" w:rsidR="00EF67AE" w:rsidRDefault="00EF67AE">
            <w:pPr>
              <w:spacing w:line="312" w:lineRule="auto"/>
            </w:pPr>
          </w:p>
          <w:p w14:paraId="40FBA6CB"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Die Kurzdefinitionen und Nutzungsbeispiele werden dann von der einzelnen Kleingruppe in der Klasse vorgestellt, in einer gemeinsamen Diskussion ergänzt und als Wandbild ‚Charakteristische Eigenschaften von Netzkommunikation’ gesammelt. Das Wandbild kann auch mithilfe einer Mindmap-Anwendung digital erstellt werden.</w:t>
            </w:r>
          </w:p>
          <w:p w14:paraId="113A94B6"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 xml:space="preserve">(Siehe </w:t>
            </w:r>
            <w:r>
              <w:rPr>
                <w:rFonts w:ascii="Arial" w:eastAsia="Arial" w:hAnsi="Arial" w:cs="Arial"/>
                <w:b/>
                <w:sz w:val="20"/>
                <w:szCs w:val="20"/>
              </w:rPr>
              <w:t>Werkzeugkasten kollaboratives Arbeiten im Internet</w:t>
            </w:r>
            <w:r>
              <w:rPr>
                <w:rFonts w:ascii="Arial" w:eastAsia="Arial" w:hAnsi="Arial" w:cs="Arial"/>
                <w:sz w:val="20"/>
                <w:szCs w:val="20"/>
              </w:rPr>
              <w:t xml:space="preserve"> und</w:t>
            </w:r>
            <w:r>
              <w:rPr>
                <w:rFonts w:ascii="Arial" w:eastAsia="Arial" w:hAnsi="Arial" w:cs="Arial"/>
                <w:b/>
                <w:sz w:val="20"/>
                <w:szCs w:val="20"/>
              </w:rPr>
              <w:t xml:space="preserve"> Werkzeugkasten Lernen &amp; Lehren mit Apps</w:t>
            </w:r>
            <w:r>
              <w:rPr>
                <w:rFonts w:ascii="Arial" w:eastAsia="Arial" w:hAnsi="Arial" w:cs="Arial"/>
                <w:sz w:val="20"/>
                <w:szCs w:val="20"/>
              </w:rPr>
              <w:t>.)</w:t>
            </w:r>
          </w:p>
          <w:p w14:paraId="0F67D13A" w14:textId="77777777" w:rsidR="00EF67AE" w:rsidRDefault="00EF67AE">
            <w:pPr>
              <w:spacing w:line="312" w:lineRule="auto"/>
              <w:rPr>
                <w:rFonts w:ascii="Arial" w:eastAsia="Arial" w:hAnsi="Arial" w:cs="Arial"/>
                <w:sz w:val="20"/>
                <w:szCs w:val="20"/>
              </w:rPr>
            </w:pPr>
          </w:p>
          <w:p w14:paraId="1CD26002" w14:textId="77777777" w:rsidR="00EF67AE" w:rsidRDefault="002F076E">
            <w:pPr>
              <w:spacing w:line="312" w:lineRule="auto"/>
            </w:pPr>
            <w:r>
              <w:rPr>
                <w:rFonts w:ascii="Arial" w:eastAsia="Arial" w:hAnsi="Arial" w:cs="Arial"/>
                <w:sz w:val="20"/>
                <w:szCs w:val="20"/>
              </w:rPr>
              <w:t>In einer abschließenden Diskussion werden einzelne Schlagworte herausgegriffen und gemeinsam bewertet.</w:t>
            </w:r>
          </w:p>
        </w:tc>
      </w:tr>
      <w:tr w:rsidR="00EF67AE" w14:paraId="0E379482" w14:textId="77777777">
        <w:trPr>
          <w:trHeight w:val="160"/>
        </w:trPr>
        <w:tc>
          <w:tcPr>
            <w:tcW w:w="1276" w:type="dxa"/>
          </w:tcPr>
          <w:p w14:paraId="73B4C4B1" w14:textId="77777777" w:rsidR="00EF67AE" w:rsidRDefault="002F076E">
            <w:pPr>
              <w:spacing w:line="312" w:lineRule="auto"/>
              <w:jc w:val="both"/>
            </w:pPr>
            <w:r>
              <w:rPr>
                <w:rFonts w:ascii="Arial" w:eastAsia="Arial" w:hAnsi="Arial" w:cs="Arial"/>
                <w:sz w:val="20"/>
                <w:szCs w:val="20"/>
              </w:rPr>
              <w:t>Hinweise</w:t>
            </w:r>
          </w:p>
        </w:tc>
        <w:tc>
          <w:tcPr>
            <w:tcW w:w="8080" w:type="dxa"/>
          </w:tcPr>
          <w:p w14:paraId="78EAAA77" w14:textId="77777777" w:rsidR="00EF67AE" w:rsidRDefault="002F076E">
            <w:pPr>
              <w:spacing w:line="312" w:lineRule="auto"/>
            </w:pPr>
            <w:r>
              <w:rPr>
                <w:rFonts w:ascii="Arial" w:eastAsia="Arial" w:hAnsi="Arial" w:cs="Arial"/>
                <w:sz w:val="20"/>
                <w:szCs w:val="20"/>
              </w:rPr>
              <w:t xml:space="preserve">Die Begriffskärtchen zur Netzkommunikation auf </w:t>
            </w:r>
            <w:r>
              <w:rPr>
                <w:rFonts w:ascii="Arial" w:eastAsia="Arial" w:hAnsi="Arial" w:cs="Arial"/>
                <w:b/>
                <w:sz w:val="20"/>
                <w:szCs w:val="20"/>
              </w:rPr>
              <w:t>Arbeitsblatt_Meinung_02</w:t>
            </w:r>
            <w:r>
              <w:rPr>
                <w:rFonts w:ascii="Arial" w:eastAsia="Arial" w:hAnsi="Arial" w:cs="Arial"/>
                <w:sz w:val="20"/>
                <w:szCs w:val="20"/>
              </w:rPr>
              <w:t xml:space="preserve"> für die Kleingruppenarbeit bitte ausschneiden.</w:t>
            </w:r>
          </w:p>
          <w:p w14:paraId="5D9A9449" w14:textId="77777777" w:rsidR="00EF67AE" w:rsidRDefault="002F076E">
            <w:pPr>
              <w:spacing w:line="312" w:lineRule="auto"/>
            </w:pPr>
            <w:r>
              <w:rPr>
                <w:rFonts w:ascii="Arial" w:eastAsia="Arial" w:hAnsi="Arial" w:cs="Arial"/>
                <w:sz w:val="20"/>
                <w:szCs w:val="20"/>
              </w:rPr>
              <w:t xml:space="preserve">Falls die Schüler*innen ein Schlagwort nicht erklären können, wird es in der Vorstellungsrunde gemeinsam erarbeitet oder als Input von dem/der Lehrer*in mithilfe von </w:t>
            </w:r>
            <w:r>
              <w:rPr>
                <w:rFonts w:ascii="Arial" w:eastAsia="Arial" w:hAnsi="Arial" w:cs="Arial"/>
                <w:b/>
                <w:sz w:val="20"/>
                <w:szCs w:val="20"/>
              </w:rPr>
              <w:t>Materialblatt_Meinung_03</w:t>
            </w:r>
            <w:r>
              <w:rPr>
                <w:rFonts w:ascii="Arial" w:eastAsia="Arial" w:hAnsi="Arial" w:cs="Arial"/>
                <w:sz w:val="20"/>
                <w:szCs w:val="20"/>
              </w:rPr>
              <w:t xml:space="preserve"> gegeben.</w:t>
            </w:r>
          </w:p>
        </w:tc>
      </w:tr>
      <w:tr w:rsidR="00EF67AE" w14:paraId="7720F694" w14:textId="77777777">
        <w:trPr>
          <w:trHeight w:val="160"/>
        </w:trPr>
        <w:tc>
          <w:tcPr>
            <w:tcW w:w="1276" w:type="dxa"/>
          </w:tcPr>
          <w:p w14:paraId="0548E67E" w14:textId="77777777" w:rsidR="00EF67AE" w:rsidRDefault="002F076E">
            <w:pPr>
              <w:spacing w:line="312" w:lineRule="auto"/>
              <w:jc w:val="both"/>
            </w:pPr>
            <w:r>
              <w:rPr>
                <w:rFonts w:ascii="Arial" w:eastAsia="Arial" w:hAnsi="Arial" w:cs="Arial"/>
                <w:sz w:val="20"/>
                <w:szCs w:val="20"/>
              </w:rPr>
              <w:t>Materialien</w:t>
            </w:r>
          </w:p>
        </w:tc>
        <w:tc>
          <w:tcPr>
            <w:tcW w:w="8080" w:type="dxa"/>
          </w:tcPr>
          <w:p w14:paraId="58BF2A24" w14:textId="77777777" w:rsidR="00EF67AE" w:rsidRDefault="002F076E">
            <w:pPr>
              <w:numPr>
                <w:ilvl w:val="0"/>
                <w:numId w:val="29"/>
              </w:numPr>
              <w:spacing w:line="312" w:lineRule="auto"/>
              <w:ind w:hanging="360"/>
            </w:pPr>
            <w:r>
              <w:rPr>
                <w:rFonts w:ascii="Arial" w:eastAsia="Arial" w:hAnsi="Arial" w:cs="Arial"/>
                <w:b/>
                <w:sz w:val="20"/>
                <w:szCs w:val="20"/>
              </w:rPr>
              <w:t>Materialblatt_Meinung_01 Definition: Kommunikation</w:t>
            </w:r>
          </w:p>
          <w:p w14:paraId="38C09406" w14:textId="77777777" w:rsidR="00EF67AE" w:rsidRDefault="002F076E">
            <w:pPr>
              <w:numPr>
                <w:ilvl w:val="0"/>
                <w:numId w:val="29"/>
              </w:numPr>
              <w:spacing w:line="312" w:lineRule="auto"/>
              <w:ind w:hanging="360"/>
            </w:pPr>
            <w:r>
              <w:rPr>
                <w:rFonts w:ascii="Arial" w:eastAsia="Arial" w:hAnsi="Arial" w:cs="Arial"/>
                <w:b/>
                <w:sz w:val="20"/>
                <w:szCs w:val="20"/>
              </w:rPr>
              <w:t>Arbeitsblatt_Meinung_02 Begriffskärtchen zur Netzkommunikation</w:t>
            </w:r>
          </w:p>
          <w:p w14:paraId="4EFB8810" w14:textId="77777777" w:rsidR="00EF67AE" w:rsidRDefault="002F076E">
            <w:pPr>
              <w:numPr>
                <w:ilvl w:val="0"/>
                <w:numId w:val="29"/>
              </w:numPr>
              <w:spacing w:line="312" w:lineRule="auto"/>
              <w:ind w:hanging="360"/>
            </w:pPr>
            <w:r>
              <w:rPr>
                <w:rFonts w:ascii="Arial" w:eastAsia="Arial" w:hAnsi="Arial" w:cs="Arial"/>
                <w:b/>
                <w:sz w:val="20"/>
                <w:szCs w:val="20"/>
              </w:rPr>
              <w:t>Materialblatt_Meinung_03 Definition der Schlagwörter zu Netzkommunikation</w:t>
            </w:r>
          </w:p>
          <w:p w14:paraId="229FBE82" w14:textId="77777777" w:rsidR="00EF67AE" w:rsidRDefault="002F076E">
            <w:pPr>
              <w:numPr>
                <w:ilvl w:val="0"/>
                <w:numId w:val="29"/>
              </w:numPr>
              <w:spacing w:line="312" w:lineRule="auto"/>
              <w:ind w:hanging="360"/>
            </w:pPr>
            <w:r>
              <w:rPr>
                <w:rFonts w:ascii="Arial" w:eastAsia="Arial" w:hAnsi="Arial" w:cs="Arial"/>
                <w:sz w:val="20"/>
                <w:szCs w:val="20"/>
              </w:rPr>
              <w:t>Werkzeugkasten kollaboratives Arbeiten im Internet</w:t>
            </w:r>
          </w:p>
          <w:p w14:paraId="655C3BE5" w14:textId="77777777" w:rsidR="00EF67AE" w:rsidRDefault="002F076E">
            <w:pPr>
              <w:numPr>
                <w:ilvl w:val="0"/>
                <w:numId w:val="29"/>
              </w:numPr>
              <w:spacing w:line="312" w:lineRule="auto"/>
              <w:ind w:hanging="360"/>
            </w:pPr>
            <w:r>
              <w:rPr>
                <w:rFonts w:ascii="Arial" w:eastAsia="Arial" w:hAnsi="Arial" w:cs="Arial"/>
                <w:sz w:val="20"/>
                <w:szCs w:val="20"/>
              </w:rPr>
              <w:t>Werkzeugkasten Lernen &amp; Lehren mit Apps</w:t>
            </w:r>
          </w:p>
          <w:p w14:paraId="1E72A2A6" w14:textId="77777777" w:rsidR="00EF67AE" w:rsidRDefault="002F076E">
            <w:pPr>
              <w:numPr>
                <w:ilvl w:val="0"/>
                <w:numId w:val="29"/>
              </w:numPr>
              <w:spacing w:line="312" w:lineRule="auto"/>
              <w:ind w:hanging="360"/>
            </w:pPr>
            <w:r>
              <w:rPr>
                <w:rFonts w:ascii="Arial" w:eastAsia="Arial" w:hAnsi="Arial" w:cs="Arial"/>
                <w:sz w:val="20"/>
                <w:szCs w:val="20"/>
              </w:rPr>
              <w:t>ggf. Computer mit Internetzugang</w:t>
            </w:r>
          </w:p>
          <w:p w14:paraId="2ED687B5" w14:textId="77777777" w:rsidR="00EF67AE" w:rsidRDefault="002F076E">
            <w:pPr>
              <w:numPr>
                <w:ilvl w:val="0"/>
                <w:numId w:val="29"/>
              </w:numPr>
              <w:spacing w:line="312" w:lineRule="auto"/>
              <w:ind w:hanging="360"/>
            </w:pPr>
            <w:r>
              <w:rPr>
                <w:rFonts w:ascii="Arial" w:eastAsia="Arial" w:hAnsi="Arial" w:cs="Arial"/>
                <w:sz w:val="20"/>
                <w:szCs w:val="20"/>
              </w:rPr>
              <w:t>Tafel, Flipchart, Whiteboard, Kreide, Stifte, Papier</w:t>
            </w:r>
          </w:p>
        </w:tc>
      </w:tr>
    </w:tbl>
    <w:p w14:paraId="46A08513" w14:textId="77777777" w:rsidR="00EF67AE" w:rsidRDefault="00EF67AE">
      <w:pPr>
        <w:spacing w:line="312" w:lineRule="auto"/>
        <w:jc w:val="both"/>
      </w:pPr>
    </w:p>
    <w:p w14:paraId="171E06BE" w14:textId="77777777" w:rsidR="00EF67AE" w:rsidRDefault="00EF67AE">
      <w:pPr>
        <w:spacing w:line="312" w:lineRule="auto"/>
        <w:jc w:val="both"/>
      </w:pPr>
    </w:p>
    <w:p w14:paraId="75F55C85" w14:textId="77777777" w:rsidR="00EF67AE" w:rsidRDefault="00EF67AE">
      <w:pPr>
        <w:spacing w:line="312" w:lineRule="auto"/>
        <w:jc w:val="both"/>
      </w:pPr>
    </w:p>
    <w:p w14:paraId="60EB4EAE" w14:textId="77777777" w:rsidR="00EF67AE" w:rsidRDefault="002F076E">
      <w:r>
        <w:br w:type="page"/>
      </w:r>
    </w:p>
    <w:p w14:paraId="3E36467F" w14:textId="77777777" w:rsidR="00EF67AE" w:rsidRDefault="00EF67AE">
      <w:pPr>
        <w:spacing w:line="312" w:lineRule="auto"/>
        <w:jc w:val="both"/>
      </w:pPr>
    </w:p>
    <w:p w14:paraId="433B5572" w14:textId="77777777" w:rsidR="00EF67AE" w:rsidRDefault="002F076E">
      <w:pPr>
        <w:spacing w:line="312" w:lineRule="auto"/>
        <w:jc w:val="both"/>
        <w:rPr>
          <w:rFonts w:ascii="Arial" w:eastAsia="Arial" w:hAnsi="Arial" w:cs="Arial"/>
          <w:b/>
          <w:sz w:val="22"/>
          <w:szCs w:val="22"/>
        </w:rPr>
      </w:pPr>
      <w:r>
        <w:rPr>
          <w:rFonts w:ascii="Arial" w:eastAsia="Arial" w:hAnsi="Arial" w:cs="Arial"/>
          <w:b/>
          <w:sz w:val="22"/>
          <w:szCs w:val="22"/>
        </w:rPr>
        <w:t>UE3b – Was ist eine Verschwörungstheorie? (135 Min.)</w:t>
      </w:r>
    </w:p>
    <w:p w14:paraId="5649D20D" w14:textId="77777777" w:rsidR="00EF67AE" w:rsidRDefault="00EF67AE">
      <w:pPr>
        <w:spacing w:line="312" w:lineRule="auto"/>
        <w:jc w:val="both"/>
      </w:pPr>
    </w:p>
    <w:tbl>
      <w:tblPr>
        <w:tblStyle w:val="a5"/>
        <w:tblW w:w="935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8080"/>
      </w:tblGrid>
      <w:tr w:rsidR="00EF67AE" w14:paraId="310B99BD" w14:textId="77777777">
        <w:trPr>
          <w:trHeight w:val="160"/>
        </w:trPr>
        <w:tc>
          <w:tcPr>
            <w:tcW w:w="1276" w:type="dxa"/>
          </w:tcPr>
          <w:p w14:paraId="690C1C2E" w14:textId="77777777" w:rsidR="00EF67AE" w:rsidRDefault="002F076E">
            <w:pPr>
              <w:spacing w:line="312" w:lineRule="auto"/>
            </w:pPr>
            <w:r>
              <w:rPr>
                <w:rFonts w:ascii="Arial" w:eastAsia="Arial" w:hAnsi="Arial" w:cs="Arial"/>
                <w:sz w:val="20"/>
                <w:szCs w:val="20"/>
              </w:rPr>
              <w:t>Aufgabe</w:t>
            </w:r>
          </w:p>
        </w:tc>
        <w:tc>
          <w:tcPr>
            <w:tcW w:w="8080" w:type="dxa"/>
          </w:tcPr>
          <w:p w14:paraId="10A1FA4A" w14:textId="77777777" w:rsidR="00EF67AE" w:rsidRDefault="002F076E">
            <w:pPr>
              <w:spacing w:line="312" w:lineRule="auto"/>
            </w:pPr>
            <w:r>
              <w:rPr>
                <w:rFonts w:ascii="Arial" w:eastAsia="Arial" w:hAnsi="Arial" w:cs="Arial"/>
                <w:sz w:val="20"/>
                <w:szCs w:val="20"/>
              </w:rPr>
              <w:t>Erstellen einer multimedialen Erklärungspräsentation zu Verschwörungstheorien</w:t>
            </w:r>
          </w:p>
        </w:tc>
      </w:tr>
      <w:tr w:rsidR="00EF67AE" w14:paraId="19F4324E" w14:textId="77777777">
        <w:trPr>
          <w:trHeight w:val="160"/>
        </w:trPr>
        <w:tc>
          <w:tcPr>
            <w:tcW w:w="1276" w:type="dxa"/>
          </w:tcPr>
          <w:p w14:paraId="2515AB9F" w14:textId="77777777" w:rsidR="00EF67AE" w:rsidRDefault="002F076E">
            <w:pPr>
              <w:spacing w:line="312" w:lineRule="auto"/>
            </w:pPr>
            <w:r>
              <w:rPr>
                <w:rFonts w:ascii="Arial" w:eastAsia="Arial" w:hAnsi="Arial" w:cs="Arial"/>
                <w:sz w:val="20"/>
                <w:szCs w:val="20"/>
              </w:rPr>
              <w:t>Lernziel</w:t>
            </w:r>
          </w:p>
        </w:tc>
        <w:tc>
          <w:tcPr>
            <w:tcW w:w="8080" w:type="dxa"/>
          </w:tcPr>
          <w:p w14:paraId="4B65C2EF" w14:textId="77777777" w:rsidR="00EF67AE" w:rsidRDefault="002F076E">
            <w:pPr>
              <w:spacing w:line="312" w:lineRule="auto"/>
            </w:pPr>
            <w:r>
              <w:rPr>
                <w:rFonts w:ascii="Arial" w:eastAsia="Arial" w:hAnsi="Arial" w:cs="Arial"/>
                <w:sz w:val="20"/>
                <w:szCs w:val="20"/>
              </w:rPr>
              <w:t xml:space="preserve">Erkennen von Verschwörungstheorien und Kenntnis von ausgewählten Auseinandersetzungsmöglichkeiten </w:t>
            </w:r>
          </w:p>
        </w:tc>
      </w:tr>
      <w:tr w:rsidR="00EF67AE" w14:paraId="1A0AA97D" w14:textId="77777777">
        <w:trPr>
          <w:trHeight w:val="160"/>
        </w:trPr>
        <w:tc>
          <w:tcPr>
            <w:tcW w:w="1276" w:type="dxa"/>
          </w:tcPr>
          <w:p w14:paraId="483A87E4" w14:textId="77777777" w:rsidR="00EF67AE" w:rsidRDefault="002F076E">
            <w:pPr>
              <w:spacing w:line="312" w:lineRule="auto"/>
            </w:pPr>
            <w:r>
              <w:rPr>
                <w:rFonts w:ascii="Arial" w:eastAsia="Arial" w:hAnsi="Arial" w:cs="Arial"/>
                <w:sz w:val="20"/>
                <w:szCs w:val="20"/>
              </w:rPr>
              <w:t>Ablauf</w:t>
            </w:r>
          </w:p>
        </w:tc>
        <w:tc>
          <w:tcPr>
            <w:tcW w:w="8080" w:type="dxa"/>
          </w:tcPr>
          <w:p w14:paraId="087C2074" w14:textId="77777777" w:rsidR="00EF67AE" w:rsidRDefault="002F076E">
            <w:pPr>
              <w:spacing w:line="312" w:lineRule="auto"/>
            </w:pPr>
            <w:r>
              <w:rPr>
                <w:rFonts w:ascii="Arial" w:eastAsia="Arial" w:hAnsi="Arial" w:cs="Arial"/>
                <w:sz w:val="20"/>
                <w:szCs w:val="20"/>
              </w:rPr>
              <w:t>Zum Einstieg in das Thema wird im Klassenplenum diskutiert, ob die Schüler*innen wissen, was Verschwörungstheorien sind und von welchen Verschwörungstheorien sie schon gehört haben.</w:t>
            </w:r>
          </w:p>
          <w:p w14:paraId="1CF5C7D4" w14:textId="77777777" w:rsidR="00EF67AE" w:rsidRDefault="00EF67AE">
            <w:pPr>
              <w:spacing w:line="312" w:lineRule="auto"/>
            </w:pPr>
          </w:p>
          <w:p w14:paraId="1BFFC0A6"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 xml:space="preserve">Danach arbeitet die Klasse in Kleingruppen an einer multimedialen Erklärungspräsentation. Dazu stehen auf der </w:t>
            </w:r>
            <w:r>
              <w:rPr>
                <w:rFonts w:ascii="Arial" w:eastAsia="Arial" w:hAnsi="Arial" w:cs="Arial"/>
                <w:color w:val="FF0000"/>
                <w:sz w:val="20"/>
                <w:szCs w:val="20"/>
              </w:rPr>
              <w:t xml:space="preserve">Projektplattform unter </w:t>
            </w:r>
            <w:hyperlink r:id="rId41">
              <w:r>
                <w:rPr>
                  <w:rFonts w:ascii="Arial" w:eastAsia="Arial" w:hAnsi="Arial" w:cs="Arial"/>
                  <w:color w:val="0000FF"/>
                  <w:sz w:val="20"/>
                  <w:szCs w:val="20"/>
                  <w:u w:val="single"/>
                </w:rPr>
                <w:t>http://www.medien-in-die-schule.de</w:t>
              </w:r>
            </w:hyperlink>
            <w:r>
              <w:rPr>
                <w:rFonts w:ascii="Arial" w:eastAsia="Arial" w:hAnsi="Arial" w:cs="Arial"/>
                <w:sz w:val="20"/>
                <w:szCs w:val="20"/>
              </w:rPr>
              <w:t xml:space="preserve">/meinung-im-netz-gestalten verschiedene Materialien (Videostatements, Audiobeiträge, Grafiken) mit Hintergrundinformationen zur Verfügung, u.a. zu den Fragen: </w:t>
            </w:r>
          </w:p>
          <w:p w14:paraId="3D8E4F5C" w14:textId="77777777" w:rsidR="00EF67AE" w:rsidRDefault="002F076E">
            <w:pPr>
              <w:numPr>
                <w:ilvl w:val="0"/>
                <w:numId w:val="27"/>
              </w:numPr>
              <w:spacing w:line="312" w:lineRule="auto"/>
              <w:ind w:hanging="360"/>
              <w:rPr>
                <w:sz w:val="20"/>
                <w:szCs w:val="20"/>
              </w:rPr>
            </w:pPr>
            <w:r>
              <w:rPr>
                <w:rFonts w:ascii="Arial" w:eastAsia="Arial" w:hAnsi="Arial" w:cs="Arial"/>
                <w:sz w:val="20"/>
                <w:szCs w:val="20"/>
              </w:rPr>
              <w:t xml:space="preserve">Was sind Verschwörungstheorien? </w:t>
            </w:r>
          </w:p>
          <w:p w14:paraId="178758F6" w14:textId="77777777" w:rsidR="00EF67AE" w:rsidRDefault="002F076E">
            <w:pPr>
              <w:numPr>
                <w:ilvl w:val="0"/>
                <w:numId w:val="27"/>
              </w:numPr>
              <w:spacing w:line="312" w:lineRule="auto"/>
              <w:ind w:hanging="360"/>
              <w:rPr>
                <w:sz w:val="20"/>
                <w:szCs w:val="20"/>
              </w:rPr>
            </w:pPr>
            <w:r>
              <w:rPr>
                <w:rFonts w:ascii="Arial" w:eastAsia="Arial" w:hAnsi="Arial" w:cs="Arial"/>
                <w:sz w:val="20"/>
                <w:szCs w:val="20"/>
              </w:rPr>
              <w:t xml:space="preserve">Wieso folgen Menschen Verschwörungstheorien? </w:t>
            </w:r>
          </w:p>
          <w:p w14:paraId="3E6C955B" w14:textId="77777777" w:rsidR="00EF67AE" w:rsidRDefault="002F076E">
            <w:pPr>
              <w:numPr>
                <w:ilvl w:val="0"/>
                <w:numId w:val="27"/>
              </w:numPr>
              <w:spacing w:line="312" w:lineRule="auto"/>
              <w:ind w:hanging="360"/>
              <w:rPr>
                <w:sz w:val="20"/>
                <w:szCs w:val="20"/>
              </w:rPr>
            </w:pPr>
            <w:r>
              <w:rPr>
                <w:rFonts w:ascii="Arial" w:eastAsia="Arial" w:hAnsi="Arial" w:cs="Arial"/>
                <w:sz w:val="20"/>
                <w:szCs w:val="20"/>
              </w:rPr>
              <w:t xml:space="preserve">Wie nutzen Menschen Verschwörungstheorien? </w:t>
            </w:r>
          </w:p>
          <w:p w14:paraId="66AAA28B" w14:textId="77777777" w:rsidR="00EF67AE" w:rsidRDefault="002F076E">
            <w:pPr>
              <w:numPr>
                <w:ilvl w:val="0"/>
                <w:numId w:val="27"/>
              </w:numPr>
              <w:spacing w:line="312" w:lineRule="auto"/>
              <w:ind w:hanging="360"/>
              <w:rPr>
                <w:sz w:val="20"/>
                <w:szCs w:val="20"/>
              </w:rPr>
            </w:pPr>
            <w:r>
              <w:rPr>
                <w:rFonts w:ascii="Arial" w:eastAsia="Arial" w:hAnsi="Arial" w:cs="Arial"/>
                <w:sz w:val="20"/>
                <w:szCs w:val="20"/>
              </w:rPr>
              <w:t xml:space="preserve">Warum sind Verschwörungstheorien gefährlich? </w:t>
            </w:r>
          </w:p>
          <w:p w14:paraId="3B2A8A35" w14:textId="77777777" w:rsidR="00EF67AE" w:rsidRDefault="002F076E">
            <w:pPr>
              <w:numPr>
                <w:ilvl w:val="0"/>
                <w:numId w:val="27"/>
              </w:numPr>
              <w:spacing w:line="312" w:lineRule="auto"/>
              <w:ind w:hanging="360"/>
              <w:rPr>
                <w:sz w:val="20"/>
                <w:szCs w:val="20"/>
              </w:rPr>
            </w:pPr>
            <w:r>
              <w:rPr>
                <w:rFonts w:ascii="Arial" w:eastAsia="Arial" w:hAnsi="Arial" w:cs="Arial"/>
                <w:sz w:val="20"/>
                <w:szCs w:val="20"/>
              </w:rPr>
              <w:t xml:space="preserve">Welche Rolle spielen Verschwörungstheorien bei der Identitätskonstruktion? </w:t>
            </w:r>
          </w:p>
          <w:p w14:paraId="6A04F9AE" w14:textId="77777777" w:rsidR="00EF67AE" w:rsidRDefault="002F076E">
            <w:pPr>
              <w:numPr>
                <w:ilvl w:val="0"/>
                <w:numId w:val="27"/>
              </w:numPr>
              <w:spacing w:line="312" w:lineRule="auto"/>
              <w:ind w:hanging="360"/>
            </w:pPr>
            <w:r>
              <w:rPr>
                <w:rFonts w:ascii="Arial" w:eastAsia="Arial" w:hAnsi="Arial" w:cs="Arial"/>
                <w:sz w:val="20"/>
                <w:szCs w:val="20"/>
              </w:rPr>
              <w:t xml:space="preserve">Wie kann man Verschwörungstheorien begegnen? </w:t>
            </w:r>
          </w:p>
          <w:p w14:paraId="5BEB6DAA" w14:textId="77777777" w:rsidR="00EF67AE" w:rsidRDefault="002F076E">
            <w:pPr>
              <w:spacing w:line="312" w:lineRule="auto"/>
              <w:ind w:left="360"/>
            </w:pPr>
            <w:r>
              <w:rPr>
                <w:rFonts w:ascii="Arial" w:eastAsia="Arial" w:hAnsi="Arial" w:cs="Arial"/>
                <w:sz w:val="20"/>
                <w:szCs w:val="20"/>
              </w:rPr>
              <w:t>(</w:t>
            </w:r>
            <w:r>
              <w:rPr>
                <w:rFonts w:ascii="Arial" w:eastAsia="Arial" w:hAnsi="Arial" w:cs="Arial"/>
                <w:b/>
                <w:sz w:val="20"/>
                <w:szCs w:val="20"/>
              </w:rPr>
              <w:t>Materialblatt_Meinung_17</w:t>
            </w:r>
            <w:r>
              <w:rPr>
                <w:rFonts w:ascii="Arial" w:eastAsia="Arial" w:hAnsi="Arial" w:cs="Arial"/>
                <w:sz w:val="20"/>
                <w:szCs w:val="20"/>
              </w:rPr>
              <w:t>)</w:t>
            </w:r>
          </w:p>
          <w:p w14:paraId="71DAEA59" w14:textId="77777777" w:rsidR="00EF67AE" w:rsidRDefault="00EF67AE">
            <w:pPr>
              <w:spacing w:line="312" w:lineRule="auto"/>
            </w:pPr>
          </w:p>
          <w:p w14:paraId="765D3F21" w14:textId="77777777" w:rsidR="00EF67AE" w:rsidRDefault="002F076E">
            <w:pPr>
              <w:spacing w:line="312" w:lineRule="auto"/>
            </w:pPr>
            <w:r>
              <w:rPr>
                <w:rFonts w:ascii="Arial" w:eastAsia="Arial" w:hAnsi="Arial" w:cs="Arial"/>
                <w:sz w:val="20"/>
                <w:szCs w:val="20"/>
              </w:rPr>
              <w:t>In einem ersten Schritt sichten die Schüler*innen die bereitgestellten Materialien, konzipieren daraus für ihre Präsentation ein Storyboard (</w:t>
            </w:r>
            <w:r>
              <w:rPr>
                <w:rFonts w:ascii="Arial" w:eastAsia="Arial" w:hAnsi="Arial" w:cs="Arial"/>
                <w:b/>
                <w:sz w:val="20"/>
                <w:szCs w:val="20"/>
              </w:rPr>
              <w:t>Arbeitsblatt_Meinung_18</w:t>
            </w:r>
            <w:r>
              <w:rPr>
                <w:rFonts w:ascii="Arial" w:eastAsia="Arial" w:hAnsi="Arial" w:cs="Arial"/>
                <w:sz w:val="20"/>
                <w:szCs w:val="20"/>
              </w:rPr>
              <w:t>), das sie anschließend mithilfe einer Präsentationssoftware umsetzen.</w:t>
            </w:r>
          </w:p>
          <w:p w14:paraId="724BDD48" w14:textId="77777777" w:rsidR="00EF67AE" w:rsidRDefault="00EF67AE">
            <w:pPr>
              <w:spacing w:line="312" w:lineRule="auto"/>
            </w:pPr>
          </w:p>
          <w:p w14:paraId="6374FC94" w14:textId="77777777" w:rsidR="00EF67AE" w:rsidRDefault="002F076E">
            <w:pPr>
              <w:spacing w:line="312" w:lineRule="auto"/>
            </w:pPr>
            <w:r>
              <w:rPr>
                <w:rFonts w:ascii="Arial" w:eastAsia="Arial" w:hAnsi="Arial" w:cs="Arial"/>
                <w:sz w:val="20"/>
                <w:szCs w:val="20"/>
              </w:rPr>
              <w:t>Einzelne Präsentationen werden im Klassenplenum vorgestellt und diskutiert.</w:t>
            </w:r>
          </w:p>
        </w:tc>
      </w:tr>
      <w:tr w:rsidR="00EF67AE" w14:paraId="1934E2E3" w14:textId="77777777">
        <w:trPr>
          <w:trHeight w:val="160"/>
        </w:trPr>
        <w:tc>
          <w:tcPr>
            <w:tcW w:w="1276" w:type="dxa"/>
          </w:tcPr>
          <w:p w14:paraId="2614CD38" w14:textId="77777777" w:rsidR="00EF67AE" w:rsidRDefault="002F076E">
            <w:pPr>
              <w:spacing w:line="312" w:lineRule="auto"/>
            </w:pPr>
            <w:r>
              <w:rPr>
                <w:rFonts w:ascii="Arial" w:eastAsia="Arial" w:hAnsi="Arial" w:cs="Arial"/>
                <w:sz w:val="20"/>
                <w:szCs w:val="20"/>
              </w:rPr>
              <w:t>Hinweise</w:t>
            </w:r>
          </w:p>
        </w:tc>
        <w:tc>
          <w:tcPr>
            <w:tcW w:w="8080" w:type="dxa"/>
          </w:tcPr>
          <w:p w14:paraId="0711A8A7" w14:textId="77777777" w:rsidR="00EF67AE" w:rsidRDefault="002F076E">
            <w:pPr>
              <w:spacing w:line="312" w:lineRule="auto"/>
            </w:pPr>
            <w:r>
              <w:rPr>
                <w:rFonts w:ascii="Arial" w:eastAsia="Arial" w:hAnsi="Arial" w:cs="Arial"/>
                <w:sz w:val="20"/>
                <w:szCs w:val="20"/>
              </w:rPr>
              <w:t>Die Präsentationen können mit eigenem Material der Schüler*innen ergänzt werden.</w:t>
            </w:r>
          </w:p>
          <w:p w14:paraId="4B7FB0D6"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 xml:space="preserve">Um das Lesen der Texte zu erleichtern und als Aufbereitung für die Multimediapräsentation kann die 5-Schritt-Lese-Methode genutzt werden: </w:t>
            </w:r>
          </w:p>
          <w:p w14:paraId="7CAFD4FC"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1. Text überfliegen für den Überblick</w:t>
            </w:r>
          </w:p>
          <w:p w14:paraId="008AC030"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2. Überlegen: Worauf gibt der Text eine Antwort?</w:t>
            </w:r>
          </w:p>
          <w:p w14:paraId="65FB8FA2"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3. Gründlich lesen, Wichtiges markieren</w:t>
            </w:r>
          </w:p>
          <w:p w14:paraId="7EC21B68"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4. Abschnitte in eigenen Worten zusammenfassen</w:t>
            </w:r>
          </w:p>
          <w:p w14:paraId="77A25D1D"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5. Erarbeitung eines eigenen Vortrags anhand von Schüsselworten für die Präsentation</w:t>
            </w:r>
          </w:p>
          <w:p w14:paraId="2ADB16F3"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Die Schüler*innen können zur Vorbereitung der Unterrichtseinheit die Text- und Videomaterialien auch als Hausaufgabe durcharbeiten.</w:t>
            </w:r>
          </w:p>
          <w:p w14:paraId="320C3408" w14:textId="77777777" w:rsidR="00EF67AE" w:rsidRDefault="002F076E">
            <w:pPr>
              <w:spacing w:line="312" w:lineRule="auto"/>
            </w:pPr>
            <w:r>
              <w:rPr>
                <w:rFonts w:ascii="Arial" w:eastAsia="Arial" w:hAnsi="Arial" w:cs="Arial"/>
                <w:sz w:val="20"/>
                <w:szCs w:val="20"/>
              </w:rPr>
              <w:t xml:space="preserve">Im </w:t>
            </w:r>
            <w:r>
              <w:rPr>
                <w:rFonts w:ascii="Arial" w:eastAsia="Arial" w:hAnsi="Arial" w:cs="Arial"/>
                <w:b/>
                <w:sz w:val="20"/>
                <w:szCs w:val="20"/>
              </w:rPr>
              <w:t>Werkzeugkasten kollaboratives Arbeiten im Internet</w:t>
            </w:r>
            <w:r>
              <w:rPr>
                <w:rFonts w:ascii="Arial" w:eastAsia="Arial" w:hAnsi="Arial" w:cs="Arial"/>
                <w:sz w:val="20"/>
                <w:szCs w:val="20"/>
              </w:rPr>
              <w:t xml:space="preserve"> und im </w:t>
            </w:r>
            <w:r>
              <w:rPr>
                <w:rFonts w:ascii="Arial" w:eastAsia="Arial" w:hAnsi="Arial" w:cs="Arial"/>
                <w:b/>
                <w:sz w:val="20"/>
                <w:szCs w:val="20"/>
              </w:rPr>
              <w:t>Werkzeugkasten Lernen &amp; Lehren mit Apps</w:t>
            </w:r>
            <w:r>
              <w:rPr>
                <w:rFonts w:ascii="Arial" w:eastAsia="Arial" w:hAnsi="Arial" w:cs="Arial"/>
                <w:sz w:val="20"/>
                <w:szCs w:val="20"/>
              </w:rPr>
              <w:t xml:space="preserve"> finden sich Hinweise für die Nutzung von Präsentationssoftware.</w:t>
            </w:r>
          </w:p>
        </w:tc>
      </w:tr>
      <w:tr w:rsidR="00EF67AE" w14:paraId="2BBC4406" w14:textId="77777777">
        <w:trPr>
          <w:trHeight w:val="160"/>
        </w:trPr>
        <w:tc>
          <w:tcPr>
            <w:tcW w:w="1276" w:type="dxa"/>
          </w:tcPr>
          <w:p w14:paraId="1CF0D8FC" w14:textId="77777777" w:rsidR="00EF67AE" w:rsidRDefault="002F076E">
            <w:pPr>
              <w:spacing w:line="312" w:lineRule="auto"/>
            </w:pPr>
            <w:r>
              <w:rPr>
                <w:rFonts w:ascii="Arial" w:eastAsia="Arial" w:hAnsi="Arial" w:cs="Arial"/>
                <w:sz w:val="20"/>
                <w:szCs w:val="20"/>
              </w:rPr>
              <w:t>Materialien</w:t>
            </w:r>
          </w:p>
        </w:tc>
        <w:tc>
          <w:tcPr>
            <w:tcW w:w="8080" w:type="dxa"/>
          </w:tcPr>
          <w:p w14:paraId="5EC11010" w14:textId="77777777" w:rsidR="00EF67AE" w:rsidRDefault="002F076E">
            <w:pPr>
              <w:numPr>
                <w:ilvl w:val="0"/>
                <w:numId w:val="10"/>
              </w:numPr>
              <w:spacing w:line="312" w:lineRule="auto"/>
              <w:ind w:hanging="360"/>
            </w:pPr>
            <w:r>
              <w:rPr>
                <w:rFonts w:ascii="Arial" w:eastAsia="Arial" w:hAnsi="Arial" w:cs="Arial"/>
                <w:b/>
                <w:sz w:val="20"/>
                <w:szCs w:val="20"/>
              </w:rPr>
              <w:t>Materialblatt_Meinung_17 Bausteine: Multimediale Erklärungspräsentation</w:t>
            </w:r>
          </w:p>
          <w:p w14:paraId="2F9231D2" w14:textId="77777777" w:rsidR="00EF67AE" w:rsidRDefault="002F076E">
            <w:pPr>
              <w:numPr>
                <w:ilvl w:val="0"/>
                <w:numId w:val="10"/>
              </w:numPr>
              <w:spacing w:line="312" w:lineRule="auto"/>
              <w:ind w:hanging="360"/>
            </w:pPr>
            <w:r>
              <w:rPr>
                <w:rFonts w:ascii="Arial" w:eastAsia="Arial" w:hAnsi="Arial" w:cs="Arial"/>
                <w:b/>
                <w:sz w:val="20"/>
                <w:szCs w:val="20"/>
              </w:rPr>
              <w:t>Arbeitsblatt_Meinung_18 Konzeption: Multimediale Erklärungspräsentation</w:t>
            </w:r>
          </w:p>
          <w:p w14:paraId="168E105F" w14:textId="77777777" w:rsidR="00EF67AE" w:rsidRDefault="002F076E">
            <w:pPr>
              <w:numPr>
                <w:ilvl w:val="0"/>
                <w:numId w:val="10"/>
              </w:numPr>
              <w:spacing w:line="312" w:lineRule="auto"/>
              <w:ind w:hanging="360"/>
            </w:pPr>
            <w:r>
              <w:rPr>
                <w:rFonts w:ascii="Arial" w:eastAsia="Arial" w:hAnsi="Arial" w:cs="Arial"/>
                <w:sz w:val="20"/>
                <w:szCs w:val="20"/>
              </w:rPr>
              <w:t>Werkzeugkasten kollaboratives Arbeiten im Internet</w:t>
            </w:r>
          </w:p>
          <w:p w14:paraId="6316C023" w14:textId="77777777" w:rsidR="00EF67AE" w:rsidRDefault="002F076E">
            <w:pPr>
              <w:numPr>
                <w:ilvl w:val="0"/>
                <w:numId w:val="10"/>
              </w:numPr>
              <w:spacing w:line="312" w:lineRule="auto"/>
              <w:ind w:hanging="360"/>
            </w:pPr>
            <w:r>
              <w:rPr>
                <w:rFonts w:ascii="Arial" w:eastAsia="Arial" w:hAnsi="Arial" w:cs="Arial"/>
                <w:sz w:val="20"/>
                <w:szCs w:val="20"/>
              </w:rPr>
              <w:lastRenderedPageBreak/>
              <w:t>Werkzeugkasten Lernen &amp; Lehren mit Apps</w:t>
            </w:r>
          </w:p>
          <w:p w14:paraId="7AD5DE52" w14:textId="77777777" w:rsidR="00EF67AE" w:rsidRDefault="002F076E">
            <w:pPr>
              <w:numPr>
                <w:ilvl w:val="0"/>
                <w:numId w:val="10"/>
              </w:numPr>
              <w:spacing w:line="312" w:lineRule="auto"/>
              <w:ind w:hanging="360"/>
            </w:pPr>
            <w:r>
              <w:rPr>
                <w:rFonts w:ascii="Arial" w:eastAsia="Arial" w:hAnsi="Arial" w:cs="Arial"/>
                <w:sz w:val="20"/>
                <w:szCs w:val="20"/>
              </w:rPr>
              <w:t>ggf. Computer mit Internetzugang</w:t>
            </w:r>
          </w:p>
          <w:p w14:paraId="79BEE74C" w14:textId="77777777" w:rsidR="00EF67AE" w:rsidRDefault="002F076E">
            <w:pPr>
              <w:numPr>
                <w:ilvl w:val="0"/>
                <w:numId w:val="10"/>
              </w:numPr>
              <w:spacing w:line="312" w:lineRule="auto"/>
              <w:ind w:hanging="360"/>
            </w:pPr>
            <w:r>
              <w:rPr>
                <w:rFonts w:ascii="Arial" w:eastAsia="Arial" w:hAnsi="Arial" w:cs="Arial"/>
                <w:sz w:val="20"/>
                <w:szCs w:val="20"/>
              </w:rPr>
              <w:t>Tafel, Flipchart, Whiteboard, Kreide, Stifte, Papier</w:t>
            </w:r>
          </w:p>
        </w:tc>
      </w:tr>
    </w:tbl>
    <w:p w14:paraId="708A65EE" w14:textId="77777777" w:rsidR="00EF67AE" w:rsidRDefault="00EF67AE">
      <w:pPr>
        <w:spacing w:line="312" w:lineRule="auto"/>
        <w:jc w:val="both"/>
      </w:pPr>
    </w:p>
    <w:p w14:paraId="08754DCE" w14:textId="77777777" w:rsidR="00EF67AE" w:rsidRDefault="002F076E">
      <w:r>
        <w:br w:type="page"/>
      </w:r>
    </w:p>
    <w:p w14:paraId="17369282" w14:textId="77777777" w:rsidR="00EF67AE" w:rsidRDefault="00EF67AE">
      <w:pPr>
        <w:spacing w:line="312" w:lineRule="auto"/>
        <w:jc w:val="both"/>
      </w:pPr>
    </w:p>
    <w:p w14:paraId="239F4152" w14:textId="77777777" w:rsidR="00EF67AE" w:rsidRDefault="002F076E">
      <w:pPr>
        <w:spacing w:line="312" w:lineRule="auto"/>
        <w:jc w:val="both"/>
        <w:rPr>
          <w:rFonts w:ascii="Arial" w:eastAsia="Arial" w:hAnsi="Arial" w:cs="Arial"/>
          <w:b/>
          <w:sz w:val="22"/>
          <w:szCs w:val="22"/>
        </w:rPr>
      </w:pPr>
      <w:r>
        <w:rPr>
          <w:rFonts w:ascii="Arial" w:eastAsia="Arial" w:hAnsi="Arial" w:cs="Arial"/>
          <w:b/>
          <w:sz w:val="22"/>
          <w:szCs w:val="22"/>
        </w:rPr>
        <w:t>UE3c – Verschwörungsstar (20 Min.) (</w:t>
      </w:r>
      <w:r>
        <w:rPr>
          <w:rFonts w:ascii="Arial" w:eastAsia="Arial" w:hAnsi="Arial" w:cs="Arial"/>
          <w:b/>
          <w:i/>
          <w:sz w:val="22"/>
          <w:szCs w:val="22"/>
        </w:rPr>
        <w:t>optional</w:t>
      </w:r>
      <w:r>
        <w:rPr>
          <w:rFonts w:ascii="Arial" w:eastAsia="Arial" w:hAnsi="Arial" w:cs="Arial"/>
          <w:b/>
          <w:sz w:val="22"/>
          <w:szCs w:val="22"/>
        </w:rPr>
        <w:t>)</w:t>
      </w:r>
    </w:p>
    <w:p w14:paraId="2F99B431" w14:textId="77777777" w:rsidR="00EF67AE" w:rsidRDefault="00EF67AE">
      <w:pPr>
        <w:spacing w:line="312" w:lineRule="auto"/>
        <w:jc w:val="both"/>
      </w:pPr>
    </w:p>
    <w:tbl>
      <w:tblPr>
        <w:tblStyle w:val="a6"/>
        <w:tblW w:w="935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1"/>
        <w:gridCol w:w="8075"/>
      </w:tblGrid>
      <w:tr w:rsidR="00EF67AE" w14:paraId="0FE2C517" w14:textId="77777777">
        <w:trPr>
          <w:trHeight w:val="160"/>
        </w:trPr>
        <w:tc>
          <w:tcPr>
            <w:tcW w:w="1281" w:type="dxa"/>
          </w:tcPr>
          <w:p w14:paraId="36A287A1" w14:textId="77777777" w:rsidR="00EF67AE" w:rsidRDefault="002F076E">
            <w:pPr>
              <w:spacing w:line="312" w:lineRule="auto"/>
            </w:pPr>
            <w:r>
              <w:rPr>
                <w:rFonts w:ascii="Arial" w:eastAsia="Arial" w:hAnsi="Arial" w:cs="Arial"/>
                <w:sz w:val="20"/>
                <w:szCs w:val="20"/>
              </w:rPr>
              <w:t>Aufgabe</w:t>
            </w:r>
          </w:p>
        </w:tc>
        <w:tc>
          <w:tcPr>
            <w:tcW w:w="8075" w:type="dxa"/>
          </w:tcPr>
          <w:p w14:paraId="1439FE70" w14:textId="77777777" w:rsidR="00EF67AE" w:rsidRDefault="002F076E">
            <w:pPr>
              <w:spacing w:line="312" w:lineRule="auto"/>
            </w:pPr>
            <w:r>
              <w:rPr>
                <w:rFonts w:ascii="Arial" w:eastAsia="Arial" w:hAnsi="Arial" w:cs="Arial"/>
                <w:sz w:val="20"/>
                <w:szCs w:val="20"/>
              </w:rPr>
              <w:t>Eine Verschwörungstheorie aus drei Vorgaben entwickeln</w:t>
            </w:r>
          </w:p>
        </w:tc>
      </w:tr>
      <w:tr w:rsidR="00EF67AE" w14:paraId="4E8A0E54" w14:textId="77777777">
        <w:trPr>
          <w:trHeight w:val="160"/>
        </w:trPr>
        <w:tc>
          <w:tcPr>
            <w:tcW w:w="1281" w:type="dxa"/>
          </w:tcPr>
          <w:p w14:paraId="09AFB1E4" w14:textId="77777777" w:rsidR="00EF67AE" w:rsidRDefault="002F076E">
            <w:pPr>
              <w:spacing w:line="312" w:lineRule="auto"/>
            </w:pPr>
            <w:r>
              <w:rPr>
                <w:rFonts w:ascii="Arial" w:eastAsia="Arial" w:hAnsi="Arial" w:cs="Arial"/>
                <w:sz w:val="20"/>
                <w:szCs w:val="20"/>
              </w:rPr>
              <w:t>Lernziel</w:t>
            </w:r>
          </w:p>
        </w:tc>
        <w:tc>
          <w:tcPr>
            <w:tcW w:w="8075" w:type="dxa"/>
          </w:tcPr>
          <w:p w14:paraId="34482396" w14:textId="77777777" w:rsidR="00EF67AE" w:rsidRDefault="002F076E">
            <w:pPr>
              <w:spacing w:line="312" w:lineRule="auto"/>
            </w:pPr>
            <w:r>
              <w:rPr>
                <w:rFonts w:ascii="Arial" w:eastAsia="Arial" w:hAnsi="Arial" w:cs="Arial"/>
                <w:sz w:val="20"/>
                <w:szCs w:val="20"/>
              </w:rPr>
              <w:t>Die einfachen Mechanismen von Gut und Böse in Verschwörungstheorien erkennen</w:t>
            </w:r>
          </w:p>
        </w:tc>
      </w:tr>
      <w:tr w:rsidR="00EF67AE" w14:paraId="39492A54" w14:textId="77777777">
        <w:trPr>
          <w:trHeight w:val="160"/>
        </w:trPr>
        <w:tc>
          <w:tcPr>
            <w:tcW w:w="1281" w:type="dxa"/>
          </w:tcPr>
          <w:p w14:paraId="21548861" w14:textId="77777777" w:rsidR="00EF67AE" w:rsidRDefault="002F076E">
            <w:pPr>
              <w:spacing w:line="312" w:lineRule="auto"/>
            </w:pPr>
            <w:r>
              <w:rPr>
                <w:rFonts w:ascii="Arial" w:eastAsia="Arial" w:hAnsi="Arial" w:cs="Arial"/>
                <w:sz w:val="20"/>
                <w:szCs w:val="20"/>
              </w:rPr>
              <w:t>Ablauf</w:t>
            </w:r>
          </w:p>
        </w:tc>
        <w:tc>
          <w:tcPr>
            <w:tcW w:w="8075" w:type="dxa"/>
          </w:tcPr>
          <w:p w14:paraId="4300BF3D" w14:textId="77777777" w:rsidR="00EF67AE" w:rsidRDefault="002F076E">
            <w:pPr>
              <w:spacing w:line="312" w:lineRule="auto"/>
            </w:pPr>
            <w:r>
              <w:rPr>
                <w:rFonts w:ascii="Arial" w:eastAsia="Arial" w:hAnsi="Arial" w:cs="Arial"/>
                <w:sz w:val="20"/>
                <w:szCs w:val="20"/>
              </w:rPr>
              <w:t>Zum Einstieg lesen die Schüler*innen nacheinander bekannte Verschwörungstheorien vor, damit sie Namen und Ziel der jeweiligen Verschwörungstheorie kennenlernen. (</w:t>
            </w:r>
            <w:r>
              <w:rPr>
                <w:rFonts w:ascii="Arial" w:eastAsia="Arial" w:hAnsi="Arial" w:cs="Arial"/>
                <w:b/>
                <w:sz w:val="20"/>
                <w:szCs w:val="20"/>
              </w:rPr>
              <w:t>Materialblatt_Meinung_19</w:t>
            </w:r>
            <w:r>
              <w:rPr>
                <w:rFonts w:ascii="Arial" w:eastAsia="Arial" w:hAnsi="Arial" w:cs="Arial"/>
                <w:sz w:val="20"/>
                <w:szCs w:val="20"/>
              </w:rPr>
              <w:t>)</w:t>
            </w:r>
          </w:p>
          <w:p w14:paraId="0EB56460" w14:textId="77777777" w:rsidR="00EF67AE" w:rsidRDefault="00EF67AE">
            <w:pPr>
              <w:spacing w:line="312" w:lineRule="auto"/>
            </w:pPr>
          </w:p>
          <w:p w14:paraId="5FD868DA" w14:textId="77777777" w:rsidR="00EF67AE" w:rsidRDefault="002F076E">
            <w:pPr>
              <w:spacing w:line="312" w:lineRule="auto"/>
            </w:pPr>
            <w:r>
              <w:rPr>
                <w:rFonts w:ascii="Arial" w:eastAsia="Arial" w:hAnsi="Arial" w:cs="Arial"/>
                <w:sz w:val="20"/>
                <w:szCs w:val="20"/>
              </w:rPr>
              <w:t>Danach sollen sie im Spiel „Verschwörungsstar“ (nach einer Idee von Rayk Anders, Freier Journalist, Berlin) selber eine Verschwörungstheorie bauen.</w:t>
            </w:r>
          </w:p>
          <w:p w14:paraId="0C3B52F5" w14:textId="77777777" w:rsidR="00EF67AE" w:rsidRDefault="00EF67AE">
            <w:pPr>
              <w:spacing w:line="312" w:lineRule="auto"/>
            </w:pPr>
          </w:p>
          <w:p w14:paraId="5AEA39B9" w14:textId="77777777" w:rsidR="00EF67AE" w:rsidRDefault="002F076E">
            <w:pPr>
              <w:spacing w:line="312" w:lineRule="auto"/>
            </w:pPr>
            <w:r>
              <w:rPr>
                <w:rFonts w:ascii="Arial" w:eastAsia="Arial" w:hAnsi="Arial" w:cs="Arial"/>
                <w:sz w:val="20"/>
                <w:szCs w:val="20"/>
              </w:rPr>
              <w:t>Dazu werden Kästchen vorbereitet: Ein oder zwei Kästchen mit Kärtchen auf denen potentielle Akteur*innen (Schuldige) stehen und ein Kästchen mit Aktionen/Tätigkeiten. (</w:t>
            </w:r>
            <w:r>
              <w:rPr>
                <w:rFonts w:ascii="Arial" w:eastAsia="Arial" w:hAnsi="Arial" w:cs="Arial"/>
                <w:b/>
                <w:sz w:val="20"/>
                <w:szCs w:val="20"/>
              </w:rPr>
              <w:t>Arbeitsblatt_Meinung_20</w:t>
            </w:r>
            <w:r>
              <w:rPr>
                <w:rFonts w:ascii="Arial" w:eastAsia="Arial" w:hAnsi="Arial" w:cs="Arial"/>
                <w:sz w:val="20"/>
                <w:szCs w:val="20"/>
              </w:rPr>
              <w:t>)</w:t>
            </w:r>
          </w:p>
          <w:p w14:paraId="66B55B4D" w14:textId="77777777" w:rsidR="00EF67AE" w:rsidRDefault="00EF67AE">
            <w:pPr>
              <w:spacing w:line="312" w:lineRule="auto"/>
            </w:pPr>
          </w:p>
          <w:p w14:paraId="567C84CB" w14:textId="77777777" w:rsidR="00EF67AE" w:rsidRDefault="002F076E">
            <w:pPr>
              <w:spacing w:line="312" w:lineRule="auto"/>
            </w:pPr>
            <w:r>
              <w:rPr>
                <w:rFonts w:ascii="Arial" w:eastAsia="Arial" w:hAnsi="Arial" w:cs="Arial"/>
                <w:sz w:val="20"/>
                <w:szCs w:val="20"/>
              </w:rPr>
              <w:t>Pro Runde ziehen die Schüler*innen jeweils zwei Akteur*innen und eine Tätigkeit und entwickeln daraus spontan eine neue Verschwörungstheorie. Sie erleben dabei, wie völlig beliebig kombinierbar die Akteur*innen und Tätigkeiten sind, um Erklärungen oder Schuldige etc. zu finden.</w:t>
            </w:r>
          </w:p>
          <w:p w14:paraId="01FF4833" w14:textId="77777777" w:rsidR="00EF67AE" w:rsidRDefault="00EF67AE">
            <w:pPr>
              <w:spacing w:line="312" w:lineRule="auto"/>
            </w:pPr>
          </w:p>
          <w:p w14:paraId="398187F2" w14:textId="77777777" w:rsidR="00EF67AE" w:rsidRDefault="002F076E">
            <w:pPr>
              <w:spacing w:line="312" w:lineRule="auto"/>
            </w:pPr>
            <w:r>
              <w:rPr>
                <w:rFonts w:ascii="Arial" w:eastAsia="Arial" w:hAnsi="Arial" w:cs="Arial"/>
                <w:sz w:val="20"/>
                <w:szCs w:val="20"/>
              </w:rPr>
              <w:t xml:space="preserve">Die Klasse stimmt über die beste Idee ab. </w:t>
            </w:r>
          </w:p>
        </w:tc>
      </w:tr>
      <w:tr w:rsidR="00EF67AE" w14:paraId="64CA1443" w14:textId="77777777">
        <w:trPr>
          <w:trHeight w:val="160"/>
        </w:trPr>
        <w:tc>
          <w:tcPr>
            <w:tcW w:w="1281" w:type="dxa"/>
          </w:tcPr>
          <w:p w14:paraId="46E9BA12" w14:textId="77777777" w:rsidR="00EF67AE" w:rsidRDefault="002F076E">
            <w:pPr>
              <w:spacing w:line="312" w:lineRule="auto"/>
            </w:pPr>
            <w:r>
              <w:rPr>
                <w:rFonts w:ascii="Arial" w:eastAsia="Arial" w:hAnsi="Arial" w:cs="Arial"/>
                <w:sz w:val="20"/>
                <w:szCs w:val="20"/>
              </w:rPr>
              <w:t>Hinweise</w:t>
            </w:r>
          </w:p>
        </w:tc>
        <w:tc>
          <w:tcPr>
            <w:tcW w:w="8075" w:type="dxa"/>
          </w:tcPr>
          <w:p w14:paraId="0F94316A"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Hier muss immer darauf geachtet werden, dass die im Spiel entwickelten Theorien in ihrer Falschheit oder Verkürzung erkannt werden und keine der genannten Gruppen oder Personen verletzt werden. Falls der Theorieentwurf einer Schülerin bzw. eines Schülers doch von der Klasse für glaubwürdig gehalten wird (ist es nicht so?), muss auf eine differenzierte Betrachtungsweise hingeführt werden.</w:t>
            </w:r>
          </w:p>
          <w:p w14:paraId="43386010"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 xml:space="preserve">Alternativ kann auch die Methode “Küchenstudio” des DGB Bildungswerk Thüringen e.V. genutzt werden: </w:t>
            </w:r>
            <w:hyperlink r:id="rId42">
              <w:r>
                <w:rPr>
                  <w:rFonts w:ascii="Arial" w:eastAsia="Arial" w:hAnsi="Arial" w:cs="Arial"/>
                  <w:color w:val="1155CC"/>
                  <w:sz w:val="20"/>
                  <w:szCs w:val="20"/>
                  <w:u w:val="single"/>
                </w:rPr>
                <w:t>http://baustein.dgb-bwt.de/C2/Kuechenstudio.html</w:t>
              </w:r>
            </w:hyperlink>
            <w:r>
              <w:rPr>
                <w:rFonts w:ascii="Arial" w:eastAsia="Arial" w:hAnsi="Arial" w:cs="Arial"/>
                <w:sz w:val="20"/>
                <w:szCs w:val="20"/>
              </w:rPr>
              <w:t xml:space="preserve"> </w:t>
            </w:r>
          </w:p>
        </w:tc>
      </w:tr>
      <w:tr w:rsidR="00EF67AE" w14:paraId="2EB8B814" w14:textId="77777777">
        <w:trPr>
          <w:trHeight w:val="160"/>
        </w:trPr>
        <w:tc>
          <w:tcPr>
            <w:tcW w:w="1281" w:type="dxa"/>
          </w:tcPr>
          <w:p w14:paraId="37782F00" w14:textId="77777777" w:rsidR="00EF67AE" w:rsidRDefault="002F076E">
            <w:pPr>
              <w:spacing w:line="312" w:lineRule="auto"/>
            </w:pPr>
            <w:r>
              <w:rPr>
                <w:rFonts w:ascii="Arial" w:eastAsia="Arial" w:hAnsi="Arial" w:cs="Arial"/>
                <w:sz w:val="20"/>
                <w:szCs w:val="20"/>
              </w:rPr>
              <w:t>Materialien</w:t>
            </w:r>
          </w:p>
        </w:tc>
        <w:tc>
          <w:tcPr>
            <w:tcW w:w="8075" w:type="dxa"/>
          </w:tcPr>
          <w:p w14:paraId="18AFD29E" w14:textId="77777777" w:rsidR="00EF67AE" w:rsidRDefault="002F076E">
            <w:pPr>
              <w:numPr>
                <w:ilvl w:val="0"/>
                <w:numId w:val="12"/>
              </w:numPr>
              <w:spacing w:line="312" w:lineRule="auto"/>
              <w:ind w:hanging="360"/>
            </w:pPr>
            <w:r>
              <w:rPr>
                <w:rFonts w:ascii="Arial" w:eastAsia="Arial" w:hAnsi="Arial" w:cs="Arial"/>
                <w:b/>
                <w:sz w:val="20"/>
                <w:szCs w:val="20"/>
              </w:rPr>
              <w:t xml:space="preserve">Materialblatt_Meinung_19 Begriffe, Trends und </w:t>
            </w:r>
          </w:p>
          <w:p w14:paraId="2C2FB30B" w14:textId="77777777" w:rsidR="00EF67AE" w:rsidRDefault="002F076E">
            <w:pPr>
              <w:spacing w:line="312" w:lineRule="auto"/>
              <w:ind w:left="720"/>
            </w:pPr>
            <w:r>
              <w:rPr>
                <w:rFonts w:ascii="Arial" w:eastAsia="Arial" w:hAnsi="Arial" w:cs="Arial"/>
                <w:b/>
                <w:sz w:val="20"/>
                <w:szCs w:val="20"/>
              </w:rPr>
              <w:t>Dauerbrenner der Verschwörungsideologien</w:t>
            </w:r>
          </w:p>
          <w:p w14:paraId="3CF476F3" w14:textId="77777777" w:rsidR="00EF67AE" w:rsidRDefault="002F076E">
            <w:pPr>
              <w:numPr>
                <w:ilvl w:val="0"/>
                <w:numId w:val="12"/>
              </w:numPr>
              <w:spacing w:line="312" w:lineRule="auto"/>
              <w:ind w:hanging="360"/>
            </w:pPr>
            <w:r>
              <w:rPr>
                <w:rFonts w:ascii="Arial" w:eastAsia="Arial" w:hAnsi="Arial" w:cs="Arial"/>
                <w:b/>
                <w:sz w:val="20"/>
                <w:szCs w:val="20"/>
              </w:rPr>
              <w:t>Arbeitsblatt_Meinung_20 Spiel | Verschwörungsstar</w:t>
            </w:r>
          </w:p>
          <w:p w14:paraId="09842CD6" w14:textId="77777777" w:rsidR="00EF67AE" w:rsidRDefault="002F076E">
            <w:pPr>
              <w:numPr>
                <w:ilvl w:val="0"/>
                <w:numId w:val="12"/>
              </w:numPr>
              <w:spacing w:line="312" w:lineRule="auto"/>
              <w:ind w:hanging="360"/>
            </w:pPr>
            <w:r>
              <w:rPr>
                <w:rFonts w:ascii="Arial" w:eastAsia="Arial" w:hAnsi="Arial" w:cs="Arial"/>
                <w:sz w:val="20"/>
                <w:szCs w:val="20"/>
              </w:rPr>
              <w:t>Karteikarten, Kästchen</w:t>
            </w:r>
          </w:p>
        </w:tc>
      </w:tr>
    </w:tbl>
    <w:p w14:paraId="7F7AA2CA" w14:textId="77777777" w:rsidR="00EF67AE" w:rsidRDefault="00EF67AE">
      <w:pPr>
        <w:spacing w:line="312" w:lineRule="auto"/>
        <w:jc w:val="both"/>
      </w:pPr>
    </w:p>
    <w:p w14:paraId="1EC4232F" w14:textId="77777777" w:rsidR="00EF67AE" w:rsidRDefault="002F076E">
      <w:r>
        <w:br w:type="page"/>
      </w:r>
    </w:p>
    <w:p w14:paraId="65868908" w14:textId="77777777" w:rsidR="00EF67AE" w:rsidRDefault="00EF67AE">
      <w:pPr>
        <w:spacing w:line="312" w:lineRule="auto"/>
        <w:jc w:val="both"/>
      </w:pPr>
    </w:p>
    <w:p w14:paraId="7543D244" w14:textId="77777777" w:rsidR="00EF67AE" w:rsidRDefault="002F076E">
      <w:pPr>
        <w:spacing w:line="312" w:lineRule="auto"/>
        <w:jc w:val="both"/>
        <w:rPr>
          <w:rFonts w:ascii="Arial" w:eastAsia="Arial" w:hAnsi="Arial" w:cs="Arial"/>
          <w:b/>
          <w:sz w:val="22"/>
          <w:szCs w:val="22"/>
        </w:rPr>
      </w:pPr>
      <w:r>
        <w:rPr>
          <w:rFonts w:ascii="Arial" w:eastAsia="Arial" w:hAnsi="Arial" w:cs="Arial"/>
          <w:b/>
          <w:sz w:val="22"/>
          <w:szCs w:val="22"/>
        </w:rPr>
        <w:t>UE3d – Medienanalyse zu einer Verschwörungstheorie (25 Min.) (</w:t>
      </w:r>
      <w:r>
        <w:rPr>
          <w:rFonts w:ascii="Arial" w:eastAsia="Arial" w:hAnsi="Arial" w:cs="Arial"/>
          <w:b/>
          <w:i/>
          <w:sz w:val="22"/>
          <w:szCs w:val="22"/>
        </w:rPr>
        <w:t>optional</w:t>
      </w:r>
      <w:r>
        <w:rPr>
          <w:rFonts w:ascii="Arial" w:eastAsia="Arial" w:hAnsi="Arial" w:cs="Arial"/>
          <w:b/>
          <w:sz w:val="22"/>
          <w:szCs w:val="22"/>
        </w:rPr>
        <w:t>)</w:t>
      </w:r>
    </w:p>
    <w:p w14:paraId="45E67D27" w14:textId="77777777" w:rsidR="00EF67AE" w:rsidRDefault="00EF67AE">
      <w:pPr>
        <w:spacing w:line="312" w:lineRule="auto"/>
        <w:jc w:val="both"/>
      </w:pPr>
    </w:p>
    <w:tbl>
      <w:tblPr>
        <w:tblStyle w:val="a7"/>
        <w:tblW w:w="935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1"/>
        <w:gridCol w:w="8075"/>
      </w:tblGrid>
      <w:tr w:rsidR="00EF67AE" w14:paraId="4222B21B" w14:textId="77777777">
        <w:trPr>
          <w:trHeight w:val="160"/>
        </w:trPr>
        <w:tc>
          <w:tcPr>
            <w:tcW w:w="1281" w:type="dxa"/>
          </w:tcPr>
          <w:p w14:paraId="365C2426" w14:textId="77777777" w:rsidR="00EF67AE" w:rsidRDefault="002F076E">
            <w:pPr>
              <w:spacing w:line="312" w:lineRule="auto"/>
            </w:pPr>
            <w:r>
              <w:rPr>
                <w:rFonts w:ascii="Arial" w:eastAsia="Arial" w:hAnsi="Arial" w:cs="Arial"/>
                <w:sz w:val="20"/>
                <w:szCs w:val="20"/>
              </w:rPr>
              <w:t>Aufgabe</w:t>
            </w:r>
          </w:p>
        </w:tc>
        <w:tc>
          <w:tcPr>
            <w:tcW w:w="8075" w:type="dxa"/>
          </w:tcPr>
          <w:p w14:paraId="07E39DA0" w14:textId="77777777" w:rsidR="00EF67AE" w:rsidRDefault="002F076E">
            <w:pPr>
              <w:spacing w:line="312" w:lineRule="auto"/>
            </w:pPr>
            <w:r>
              <w:rPr>
                <w:rFonts w:ascii="Arial" w:eastAsia="Arial" w:hAnsi="Arial" w:cs="Arial"/>
                <w:sz w:val="20"/>
                <w:szCs w:val="20"/>
              </w:rPr>
              <w:t>Vergleichen von Informationen in unterschiedlichen Artikeln</w:t>
            </w:r>
          </w:p>
        </w:tc>
      </w:tr>
      <w:tr w:rsidR="00EF67AE" w14:paraId="328E5071" w14:textId="77777777">
        <w:trPr>
          <w:trHeight w:val="160"/>
        </w:trPr>
        <w:tc>
          <w:tcPr>
            <w:tcW w:w="1281" w:type="dxa"/>
          </w:tcPr>
          <w:p w14:paraId="48178B60" w14:textId="77777777" w:rsidR="00EF67AE" w:rsidRDefault="002F076E">
            <w:pPr>
              <w:spacing w:line="312" w:lineRule="auto"/>
            </w:pPr>
            <w:r>
              <w:rPr>
                <w:rFonts w:ascii="Arial" w:eastAsia="Arial" w:hAnsi="Arial" w:cs="Arial"/>
                <w:sz w:val="20"/>
                <w:szCs w:val="20"/>
              </w:rPr>
              <w:t>Lernziel</w:t>
            </w:r>
          </w:p>
        </w:tc>
        <w:tc>
          <w:tcPr>
            <w:tcW w:w="8075" w:type="dxa"/>
          </w:tcPr>
          <w:p w14:paraId="4A4ACC59" w14:textId="77777777" w:rsidR="00EF67AE" w:rsidRDefault="002F076E">
            <w:pPr>
              <w:spacing w:line="312" w:lineRule="auto"/>
            </w:pPr>
            <w:r>
              <w:rPr>
                <w:rFonts w:ascii="Arial" w:eastAsia="Arial" w:hAnsi="Arial" w:cs="Arial"/>
                <w:sz w:val="20"/>
                <w:szCs w:val="20"/>
              </w:rPr>
              <w:t xml:space="preserve">Erkennen der Informationsauswahl und Darstellungsform in Abhängigkeit von der Quelle </w:t>
            </w:r>
          </w:p>
        </w:tc>
      </w:tr>
      <w:tr w:rsidR="00EF67AE" w14:paraId="24DDB4CC" w14:textId="77777777">
        <w:trPr>
          <w:trHeight w:val="160"/>
        </w:trPr>
        <w:tc>
          <w:tcPr>
            <w:tcW w:w="1281" w:type="dxa"/>
          </w:tcPr>
          <w:p w14:paraId="18B0DE4A" w14:textId="77777777" w:rsidR="00EF67AE" w:rsidRDefault="002F076E">
            <w:pPr>
              <w:spacing w:line="312" w:lineRule="auto"/>
            </w:pPr>
            <w:r>
              <w:rPr>
                <w:rFonts w:ascii="Arial" w:eastAsia="Arial" w:hAnsi="Arial" w:cs="Arial"/>
                <w:sz w:val="20"/>
                <w:szCs w:val="20"/>
              </w:rPr>
              <w:t>Ablauf</w:t>
            </w:r>
          </w:p>
        </w:tc>
        <w:tc>
          <w:tcPr>
            <w:tcW w:w="8075" w:type="dxa"/>
          </w:tcPr>
          <w:p w14:paraId="544C6B30"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 xml:space="preserve">Zu den regelmäßig stattfindenden Bilderberg-Konferenzen machen die Schüler*innen eine Quellenanalyse. Dazu teilt sich die Klasse in vier Gruppen und untersucht unterschiedliche Artikel aus dem Netz (aktuelle Beispiele unter </w:t>
            </w:r>
            <w:hyperlink r:id="rId43">
              <w:r>
                <w:rPr>
                  <w:rFonts w:ascii="Arial" w:eastAsia="Arial" w:hAnsi="Arial" w:cs="Arial"/>
                  <w:color w:val="0000FF"/>
                  <w:sz w:val="20"/>
                  <w:szCs w:val="20"/>
                  <w:u w:val="single"/>
                </w:rPr>
                <w:t>http://www.medien-in-die-schule.de</w:t>
              </w:r>
            </w:hyperlink>
            <w:r>
              <w:rPr>
                <w:rFonts w:ascii="Arial" w:eastAsia="Arial" w:hAnsi="Arial" w:cs="Arial"/>
                <w:sz w:val="20"/>
                <w:szCs w:val="20"/>
              </w:rPr>
              <w:t>/meinung-im-netz-gestalten) anhand eines Kriterienkatalogs.</w:t>
            </w:r>
          </w:p>
          <w:p w14:paraId="12B8F405" w14:textId="77777777" w:rsidR="00EF67AE" w:rsidRDefault="002F076E">
            <w:pPr>
              <w:spacing w:line="312" w:lineRule="auto"/>
            </w:pPr>
            <w:r>
              <w:rPr>
                <w:rFonts w:ascii="Arial" w:eastAsia="Arial" w:hAnsi="Arial" w:cs="Arial"/>
                <w:sz w:val="20"/>
                <w:szCs w:val="20"/>
              </w:rPr>
              <w:t>(</w:t>
            </w:r>
            <w:r>
              <w:rPr>
                <w:rFonts w:ascii="Arial" w:eastAsia="Arial" w:hAnsi="Arial" w:cs="Arial"/>
                <w:b/>
                <w:sz w:val="20"/>
                <w:szCs w:val="20"/>
              </w:rPr>
              <w:t>Materialblatt_Meinung_21</w:t>
            </w:r>
            <w:r>
              <w:rPr>
                <w:rFonts w:ascii="Arial" w:eastAsia="Arial" w:hAnsi="Arial" w:cs="Arial"/>
                <w:sz w:val="20"/>
                <w:szCs w:val="20"/>
              </w:rPr>
              <w:t>,</w:t>
            </w:r>
            <w:r>
              <w:rPr>
                <w:rFonts w:ascii="Arial" w:eastAsia="Arial" w:hAnsi="Arial" w:cs="Arial"/>
                <w:b/>
                <w:sz w:val="20"/>
                <w:szCs w:val="20"/>
              </w:rPr>
              <w:t xml:space="preserve"> Materialblatt_Meinung_22</w:t>
            </w:r>
            <w:r>
              <w:rPr>
                <w:rFonts w:ascii="Arial" w:eastAsia="Arial" w:hAnsi="Arial" w:cs="Arial"/>
                <w:sz w:val="20"/>
                <w:szCs w:val="20"/>
              </w:rPr>
              <w:t>)</w:t>
            </w:r>
          </w:p>
          <w:p w14:paraId="5C7626A7" w14:textId="77777777" w:rsidR="00EF67AE" w:rsidRDefault="00EF67AE">
            <w:pPr>
              <w:spacing w:line="312" w:lineRule="auto"/>
            </w:pPr>
          </w:p>
          <w:p w14:paraId="3BB5AF68"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Die Ergebnisse der Gruppen werden im Klassenplenum vorgetragen und im Anschluss gemeinsam bewertet.</w:t>
            </w:r>
          </w:p>
          <w:p w14:paraId="44170159" w14:textId="77777777" w:rsidR="00EF67AE" w:rsidRDefault="00EF67AE">
            <w:pPr>
              <w:spacing w:line="312" w:lineRule="auto"/>
            </w:pPr>
          </w:p>
          <w:p w14:paraId="419B81A2"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 xml:space="preserve">Eine abschließende Wertediskussion thematisiert Widersprüche und Mechanismen von Meinungsbildung. Handlungsleitende Fragestellungen sind: </w:t>
            </w:r>
          </w:p>
          <w:p w14:paraId="05C8F694" w14:textId="77777777" w:rsidR="00EF67AE" w:rsidRDefault="002F076E">
            <w:pPr>
              <w:numPr>
                <w:ilvl w:val="0"/>
                <w:numId w:val="13"/>
              </w:numPr>
              <w:spacing w:line="312" w:lineRule="auto"/>
              <w:ind w:hanging="360"/>
              <w:rPr>
                <w:sz w:val="20"/>
                <w:szCs w:val="20"/>
              </w:rPr>
            </w:pPr>
            <w:r>
              <w:rPr>
                <w:rFonts w:ascii="Arial" w:eastAsia="Arial" w:hAnsi="Arial" w:cs="Arial"/>
                <w:sz w:val="20"/>
                <w:szCs w:val="20"/>
              </w:rPr>
              <w:t xml:space="preserve">Welcher Quelle vertraust du? </w:t>
            </w:r>
          </w:p>
          <w:p w14:paraId="09A82D43" w14:textId="77777777" w:rsidR="00EF67AE" w:rsidRDefault="002F076E">
            <w:pPr>
              <w:numPr>
                <w:ilvl w:val="0"/>
                <w:numId w:val="13"/>
              </w:numPr>
              <w:spacing w:line="312" w:lineRule="auto"/>
              <w:ind w:hanging="360"/>
              <w:rPr>
                <w:sz w:val="20"/>
                <w:szCs w:val="20"/>
              </w:rPr>
            </w:pPr>
            <w:r>
              <w:rPr>
                <w:rFonts w:ascii="Arial" w:eastAsia="Arial" w:hAnsi="Arial" w:cs="Arial"/>
                <w:sz w:val="20"/>
                <w:szCs w:val="20"/>
              </w:rPr>
              <w:t xml:space="preserve">Welcher Meinung würdest du dich anschließen? </w:t>
            </w:r>
          </w:p>
          <w:p w14:paraId="13DD1E3D" w14:textId="77777777" w:rsidR="00EF67AE" w:rsidRDefault="002F076E">
            <w:pPr>
              <w:numPr>
                <w:ilvl w:val="0"/>
                <w:numId w:val="13"/>
              </w:numPr>
              <w:spacing w:line="312" w:lineRule="auto"/>
              <w:ind w:hanging="360"/>
            </w:pPr>
            <w:r>
              <w:rPr>
                <w:rFonts w:ascii="Arial" w:eastAsia="Arial" w:hAnsi="Arial" w:cs="Arial"/>
                <w:sz w:val="20"/>
                <w:szCs w:val="20"/>
              </w:rPr>
              <w:t>Wie können Quellen bewertet werden?</w:t>
            </w:r>
          </w:p>
        </w:tc>
      </w:tr>
      <w:tr w:rsidR="00EF67AE" w14:paraId="3E8F61F3" w14:textId="77777777">
        <w:trPr>
          <w:trHeight w:val="160"/>
        </w:trPr>
        <w:tc>
          <w:tcPr>
            <w:tcW w:w="1281" w:type="dxa"/>
          </w:tcPr>
          <w:p w14:paraId="686DB725" w14:textId="77777777" w:rsidR="00EF67AE" w:rsidRDefault="002F076E">
            <w:pPr>
              <w:spacing w:line="312" w:lineRule="auto"/>
            </w:pPr>
            <w:r>
              <w:rPr>
                <w:rFonts w:ascii="Arial" w:eastAsia="Arial" w:hAnsi="Arial" w:cs="Arial"/>
                <w:sz w:val="20"/>
                <w:szCs w:val="20"/>
              </w:rPr>
              <w:t>Hinweise</w:t>
            </w:r>
          </w:p>
        </w:tc>
        <w:tc>
          <w:tcPr>
            <w:tcW w:w="8075" w:type="dxa"/>
          </w:tcPr>
          <w:p w14:paraId="5417F9C1" w14:textId="77777777" w:rsidR="00EF67AE" w:rsidRDefault="002F076E">
            <w:pPr>
              <w:spacing w:line="312" w:lineRule="auto"/>
            </w:pPr>
            <w:r>
              <w:rPr>
                <w:rFonts w:ascii="Arial" w:eastAsia="Arial" w:hAnsi="Arial" w:cs="Arial"/>
                <w:sz w:val="20"/>
                <w:szCs w:val="20"/>
              </w:rPr>
              <w:t>Die Schüler*innen können selbst Beiträge recherchieren und mit dem Kriterienkatalog auswerten.</w:t>
            </w:r>
          </w:p>
          <w:p w14:paraId="36D54FDC"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Falls die Materialien nicht digital zur Verfügung gestellt werden können, müssen die unterschiedlichen Artikel für die einzelnen Gruppen ausgedruckt werden.</w:t>
            </w:r>
          </w:p>
          <w:p w14:paraId="3065703B" w14:textId="77777777" w:rsidR="00EF67AE" w:rsidRDefault="002F076E">
            <w:pPr>
              <w:spacing w:line="312" w:lineRule="auto"/>
            </w:pPr>
            <w:r>
              <w:rPr>
                <w:rFonts w:ascii="Arial" w:eastAsia="Arial" w:hAnsi="Arial" w:cs="Arial"/>
                <w:sz w:val="20"/>
                <w:szCs w:val="20"/>
              </w:rPr>
              <w:t>Die verschwörungstheoretischen Quellen können nicht unkommentiert genutzt werden (sie sind farblich besonders gekennzeichnet). Das Lehrerblatt zu Materialblatt_Meinung_22 soll als Ergänzung Lehrende dabei unterstützen, die Inhalte gemeinsam mit den Schüler*innen einzuordnen.</w:t>
            </w:r>
          </w:p>
        </w:tc>
      </w:tr>
      <w:tr w:rsidR="00EF67AE" w14:paraId="6BF5298B" w14:textId="77777777">
        <w:trPr>
          <w:trHeight w:val="160"/>
        </w:trPr>
        <w:tc>
          <w:tcPr>
            <w:tcW w:w="1281" w:type="dxa"/>
          </w:tcPr>
          <w:p w14:paraId="1DAD6AF1" w14:textId="77777777" w:rsidR="00EF67AE" w:rsidRDefault="002F076E">
            <w:pPr>
              <w:spacing w:line="312" w:lineRule="auto"/>
            </w:pPr>
            <w:r>
              <w:rPr>
                <w:rFonts w:ascii="Arial" w:eastAsia="Arial" w:hAnsi="Arial" w:cs="Arial"/>
                <w:sz w:val="20"/>
                <w:szCs w:val="20"/>
              </w:rPr>
              <w:t>Materialien</w:t>
            </w:r>
          </w:p>
        </w:tc>
        <w:tc>
          <w:tcPr>
            <w:tcW w:w="8075" w:type="dxa"/>
          </w:tcPr>
          <w:p w14:paraId="20EC53DA" w14:textId="77777777" w:rsidR="00EF67AE" w:rsidRDefault="002F076E">
            <w:pPr>
              <w:numPr>
                <w:ilvl w:val="0"/>
                <w:numId w:val="14"/>
              </w:numPr>
              <w:spacing w:line="312" w:lineRule="auto"/>
              <w:ind w:hanging="360"/>
            </w:pPr>
            <w:r>
              <w:rPr>
                <w:rFonts w:ascii="Arial" w:eastAsia="Arial" w:hAnsi="Arial" w:cs="Arial"/>
                <w:b/>
                <w:sz w:val="20"/>
                <w:szCs w:val="20"/>
              </w:rPr>
              <w:t xml:space="preserve">Materialblatt_Meinung_21 Kriterienkatalog </w:t>
            </w:r>
          </w:p>
          <w:p w14:paraId="2559A3CB" w14:textId="77777777" w:rsidR="00EF67AE" w:rsidRDefault="002F076E">
            <w:pPr>
              <w:spacing w:line="312" w:lineRule="auto"/>
              <w:ind w:left="720"/>
            </w:pPr>
            <w:r>
              <w:rPr>
                <w:rFonts w:ascii="Arial" w:eastAsia="Arial" w:hAnsi="Arial" w:cs="Arial"/>
                <w:b/>
                <w:sz w:val="20"/>
                <w:szCs w:val="20"/>
              </w:rPr>
              <w:t>zur Bearbeitung der Bilderberg-Artikel</w:t>
            </w:r>
          </w:p>
          <w:p w14:paraId="7AED752A" w14:textId="77777777" w:rsidR="00EF67AE" w:rsidRDefault="002F076E">
            <w:pPr>
              <w:numPr>
                <w:ilvl w:val="0"/>
                <w:numId w:val="14"/>
              </w:numPr>
              <w:spacing w:line="312" w:lineRule="auto"/>
              <w:ind w:hanging="360"/>
            </w:pPr>
            <w:r>
              <w:rPr>
                <w:rFonts w:ascii="Arial" w:eastAsia="Arial" w:hAnsi="Arial" w:cs="Arial"/>
                <w:b/>
                <w:sz w:val="20"/>
                <w:szCs w:val="20"/>
              </w:rPr>
              <w:t>Materialblatt_Meinung_22 Aktuelles Quellenmaterial</w:t>
            </w:r>
          </w:p>
          <w:p w14:paraId="02B4C4F9" w14:textId="77777777" w:rsidR="00EF67AE" w:rsidRDefault="002F076E">
            <w:pPr>
              <w:numPr>
                <w:ilvl w:val="0"/>
                <w:numId w:val="14"/>
              </w:numPr>
              <w:spacing w:line="312" w:lineRule="auto"/>
              <w:ind w:hanging="360"/>
            </w:pPr>
            <w:r>
              <w:rPr>
                <w:rFonts w:ascii="Arial" w:eastAsia="Arial" w:hAnsi="Arial" w:cs="Arial"/>
                <w:sz w:val="20"/>
                <w:szCs w:val="20"/>
              </w:rPr>
              <w:t>ggf. Computer mit Internetzugang</w:t>
            </w:r>
          </w:p>
        </w:tc>
      </w:tr>
    </w:tbl>
    <w:p w14:paraId="3747B654" w14:textId="77777777" w:rsidR="00EF67AE" w:rsidRDefault="00EF67AE">
      <w:pPr>
        <w:spacing w:line="312" w:lineRule="auto"/>
        <w:jc w:val="both"/>
      </w:pPr>
    </w:p>
    <w:p w14:paraId="552A9699" w14:textId="77777777" w:rsidR="00EF67AE" w:rsidRDefault="002F076E">
      <w:r>
        <w:br w:type="page"/>
      </w:r>
    </w:p>
    <w:p w14:paraId="5DE03C81" w14:textId="77777777" w:rsidR="00EF67AE" w:rsidRDefault="00EF67AE">
      <w:pPr>
        <w:spacing w:line="312" w:lineRule="auto"/>
        <w:jc w:val="both"/>
        <w:rPr>
          <w:rFonts w:ascii="Arial" w:eastAsia="Arial" w:hAnsi="Arial" w:cs="Arial"/>
          <w:color w:val="002060"/>
          <w:sz w:val="20"/>
          <w:szCs w:val="20"/>
        </w:rPr>
      </w:pPr>
    </w:p>
    <w:p w14:paraId="7E7E014B" w14:textId="77777777" w:rsidR="00EF67AE" w:rsidRDefault="002F076E">
      <w:pPr>
        <w:pStyle w:val="berschrift2"/>
      </w:pPr>
      <w:r>
        <w:t>Modul 4: Ich im Netz und in der Gesellschaft</w:t>
      </w:r>
    </w:p>
    <w:p w14:paraId="430491AF" w14:textId="77777777" w:rsidR="00EF67AE" w:rsidRDefault="00EF67AE">
      <w:pPr>
        <w:spacing w:line="312" w:lineRule="auto"/>
        <w:jc w:val="both"/>
      </w:pPr>
    </w:p>
    <w:p w14:paraId="2155AEBB" w14:textId="77777777" w:rsidR="00EF67AE" w:rsidRDefault="002F076E">
      <w:pPr>
        <w:pStyle w:val="berschrift3"/>
      </w:pPr>
      <w:r>
        <w:t>Einführung</w:t>
      </w:r>
    </w:p>
    <w:p w14:paraId="6F1D12B3" w14:textId="77777777" w:rsidR="00EF67AE" w:rsidRDefault="002F076E">
      <w:pPr>
        <w:spacing w:line="312" w:lineRule="auto"/>
        <w:jc w:val="both"/>
      </w:pPr>
      <w:r>
        <w:rPr>
          <w:rFonts w:ascii="Arial" w:eastAsia="Arial" w:hAnsi="Arial" w:cs="Arial"/>
          <w:sz w:val="20"/>
          <w:szCs w:val="20"/>
        </w:rPr>
        <w:t xml:space="preserve">Das Netz und Soziale Netzwerke sind für Jugendliche positiv besetzt. Aber die Jugendlichen nehmen auch die Problematiken von Fehlinformation, Diskriminierung, Mobbing oder Shitstorms wahr, haben jedoch wenige Lösungsansätze für einen Umgang damit. </w:t>
      </w:r>
    </w:p>
    <w:p w14:paraId="496343E7" w14:textId="77777777" w:rsidR="00EF67AE" w:rsidRDefault="00EF67AE">
      <w:pPr>
        <w:spacing w:line="312" w:lineRule="auto"/>
        <w:jc w:val="both"/>
        <w:rPr>
          <w:rFonts w:ascii="Arial" w:eastAsia="Arial" w:hAnsi="Arial" w:cs="Arial"/>
          <w:sz w:val="20"/>
          <w:szCs w:val="20"/>
        </w:rPr>
      </w:pPr>
    </w:p>
    <w:p w14:paraId="0030DDE6" w14:textId="77777777" w:rsidR="00EF67AE" w:rsidRDefault="002F076E">
      <w:pPr>
        <w:spacing w:line="312" w:lineRule="auto"/>
        <w:jc w:val="both"/>
      </w:pPr>
      <w:r>
        <w:rPr>
          <w:rFonts w:ascii="Arial" w:eastAsia="Arial" w:hAnsi="Arial" w:cs="Arial"/>
          <w:sz w:val="20"/>
          <w:szCs w:val="20"/>
        </w:rPr>
        <w:t>Wie sollte dem aus Sicht von Jugendlichen begegnet werden? Welche Umgangsformen im Netz wünschen sie sich bzw. wie soll sich Netzkultur entwickeln? Wie also würden sie idealerweise ein demokratisches Netz und damit ihre Lebenswelt gestalten?</w:t>
      </w:r>
    </w:p>
    <w:p w14:paraId="6DBD6006" w14:textId="77777777" w:rsidR="00EF67AE" w:rsidRDefault="00EF67AE">
      <w:pPr>
        <w:spacing w:line="312" w:lineRule="auto"/>
        <w:jc w:val="both"/>
      </w:pPr>
    </w:p>
    <w:p w14:paraId="1519AB1D"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 xml:space="preserve">Jugendliche müssen lernen, ihre Gestaltungsspielräume zu erkennen und zu nutzen, um ihre Vorstellung von passenden Kommunikationssystemen und Regeln entwickeln zu können. Sie benötigen Freiräume, in denen ungehindert improvisiert und experimentiert werden kann, ohne bewertet zu werden. </w:t>
      </w:r>
    </w:p>
    <w:p w14:paraId="14C62CD0" w14:textId="77777777" w:rsidR="00EF67AE" w:rsidRDefault="00EF67AE">
      <w:pPr>
        <w:spacing w:line="312" w:lineRule="auto"/>
        <w:jc w:val="both"/>
      </w:pPr>
    </w:p>
    <w:p w14:paraId="11B1E0A9" w14:textId="77777777" w:rsidR="00EF67AE" w:rsidRDefault="002F076E">
      <w:pPr>
        <w:spacing w:line="312" w:lineRule="auto"/>
        <w:jc w:val="both"/>
      </w:pPr>
      <w:r>
        <w:rPr>
          <w:rFonts w:ascii="Arial" w:eastAsia="Arial" w:hAnsi="Arial" w:cs="Arial"/>
          <w:sz w:val="20"/>
          <w:szCs w:val="20"/>
        </w:rPr>
        <w:t>Mit der Zukunftswerkstatt</w:t>
      </w:r>
      <w:r>
        <w:rPr>
          <w:rFonts w:ascii="Arial" w:eastAsia="Arial" w:hAnsi="Arial" w:cs="Arial"/>
          <w:sz w:val="20"/>
          <w:szCs w:val="20"/>
          <w:vertAlign w:val="superscript"/>
        </w:rPr>
        <w:footnoteReference w:id="14"/>
      </w:r>
      <w:r>
        <w:rPr>
          <w:rFonts w:ascii="Arial" w:eastAsia="Arial" w:hAnsi="Arial" w:cs="Arial"/>
          <w:sz w:val="20"/>
          <w:szCs w:val="20"/>
        </w:rPr>
        <w:t xml:space="preserve"> steht eine Methode zur Verfügung, die dazu ermutigt, kreativ und selbstbewusst Ideen zur Lösung einer Problemstellung zu formulieren. </w:t>
      </w:r>
    </w:p>
    <w:p w14:paraId="7004769A" w14:textId="77777777" w:rsidR="00EF67AE" w:rsidRDefault="002F076E">
      <w:pPr>
        <w:spacing w:line="312" w:lineRule="auto"/>
        <w:jc w:val="both"/>
        <w:rPr>
          <w:rFonts w:ascii="Arial" w:eastAsia="Arial" w:hAnsi="Arial" w:cs="Arial"/>
          <w:sz w:val="20"/>
          <w:szCs w:val="20"/>
        </w:rPr>
      </w:pPr>
      <w:r>
        <w:rPr>
          <w:rFonts w:ascii="Arial" w:eastAsia="Arial" w:hAnsi="Arial" w:cs="Arial"/>
          <w:sz w:val="20"/>
          <w:szCs w:val="20"/>
        </w:rPr>
        <w:t>Aus der Analyse der gegenwärtigen Situation (hier: die gegenwärtige Netzkultur) soll ein utopischer Gegenentwurf entwickelt werden – mit allen Wunschvorstellungen und frei von jedweden Einschränkungen. Erst aus dem Zukunftsentwurf heraus wird dann rückwärts in die Gegenwart der Umsetzungsplan konstruiert und einem Realitätscheck unterzogen.</w:t>
      </w:r>
    </w:p>
    <w:p w14:paraId="7646EF86" w14:textId="77777777" w:rsidR="00EF67AE" w:rsidRDefault="002F076E">
      <w:pPr>
        <w:spacing w:line="312" w:lineRule="auto"/>
        <w:jc w:val="both"/>
      </w:pPr>
      <w:r>
        <w:rPr>
          <w:rFonts w:ascii="Arial" w:eastAsia="Arial" w:hAnsi="Arial" w:cs="Arial"/>
          <w:sz w:val="20"/>
          <w:szCs w:val="20"/>
        </w:rPr>
        <w:t>Die Jugendlichen lernen so nicht nur ihre Ideen zu spinnen, sondern auch in Pläne zu übersetzen. Dazu müssen sie ihre Rolle kritisch reflektieren, wie sie zur Gestaltung der Netzkultur bereits beitragen, um dann daraus Erneuerungen und Weiterentwicklungen für die Zukunft anstoßen zu können. Abschließend können sie auf dieser Grundlage Umsetzungsvorschläge oder Forderungskataloge verfassen und präsentieren.</w:t>
      </w:r>
    </w:p>
    <w:p w14:paraId="1A5FD201" w14:textId="77777777" w:rsidR="00EF67AE" w:rsidRDefault="00EF67AE">
      <w:pPr>
        <w:spacing w:line="312" w:lineRule="auto"/>
        <w:jc w:val="both"/>
      </w:pPr>
    </w:p>
    <w:p w14:paraId="6908409C" w14:textId="77777777" w:rsidR="00EF67AE" w:rsidRDefault="002F076E">
      <w:pPr>
        <w:pStyle w:val="berschrift3"/>
      </w:pPr>
      <w:r>
        <w:t>Ziel</w:t>
      </w:r>
    </w:p>
    <w:p w14:paraId="7CA38F1D" w14:textId="77777777" w:rsidR="00EF67AE" w:rsidRDefault="002F076E">
      <w:pPr>
        <w:spacing w:line="312" w:lineRule="auto"/>
        <w:jc w:val="both"/>
      </w:pPr>
      <w:r>
        <w:rPr>
          <w:rFonts w:ascii="Arial" w:eastAsia="Arial" w:hAnsi="Arial" w:cs="Arial"/>
          <w:sz w:val="20"/>
          <w:szCs w:val="20"/>
        </w:rPr>
        <w:t>Mit dem Modul sollen die Schüler*innen eine Methode erleben, die eine konstruktive Beteiligung an Prozessen einfach macht. Jede/r Betroffene kann Ideen für gesellschaftliche Probleme entwickeln und in der Verwirklichungsphase dafür einen konkreten Umsetzungsplan erarbeiten. Die Schüler*innen sind gefordert, Teams zu bilden und gemeinsam an Lösungen zu arbeiten.</w:t>
      </w:r>
    </w:p>
    <w:p w14:paraId="29B641B3" w14:textId="77777777" w:rsidR="00EF67AE" w:rsidRDefault="002F076E">
      <w:pPr>
        <w:spacing w:line="312" w:lineRule="auto"/>
        <w:jc w:val="both"/>
      </w:pPr>
      <w:r>
        <w:rPr>
          <w:rFonts w:ascii="Arial" w:eastAsia="Arial" w:hAnsi="Arial" w:cs="Arial"/>
          <w:sz w:val="20"/>
          <w:szCs w:val="20"/>
        </w:rPr>
        <w:t>Mit der Fragestellung „Wie wollen wir Soziale Netzwerke – und damit Lebenswelt demokratisch gestalten?“ analysieren die Schüler*innen die aktuelle Situation und entwickeln für ihre Zukunft weiterführende positive Gestaltungsideen für eine digitale Kommunikation.</w:t>
      </w:r>
    </w:p>
    <w:p w14:paraId="500334BC" w14:textId="77777777" w:rsidR="00EF67AE" w:rsidRDefault="00EF67AE">
      <w:pPr>
        <w:spacing w:line="312" w:lineRule="auto"/>
        <w:jc w:val="both"/>
      </w:pPr>
    </w:p>
    <w:p w14:paraId="260AFFCB" w14:textId="77777777" w:rsidR="00EF67AE" w:rsidRDefault="002F076E">
      <w:pPr>
        <w:pStyle w:val="berschrift3"/>
      </w:pPr>
      <w:r>
        <w:lastRenderedPageBreak/>
        <w:t>Zeitbedarf</w:t>
      </w:r>
    </w:p>
    <w:p w14:paraId="0F03CD04" w14:textId="77777777" w:rsidR="00EF67AE" w:rsidRDefault="002F076E">
      <w:pPr>
        <w:spacing w:line="312" w:lineRule="auto"/>
        <w:jc w:val="both"/>
      </w:pPr>
      <w:r>
        <w:rPr>
          <w:rFonts w:ascii="Arial" w:eastAsia="Arial" w:hAnsi="Arial" w:cs="Arial"/>
          <w:sz w:val="20"/>
          <w:szCs w:val="20"/>
        </w:rPr>
        <w:t xml:space="preserve">Für das Modul 4 (ohne UE4a) sollten 270 Minuten eingeplant werden. Die Durchführung der Zukunftswerkstatt bietet sich auch im Rahmen von Projekttagen an: Die Arbeitsprozesse müssen dann nicht unterbrochen werden und können fließend ineinander übergehen. </w:t>
      </w:r>
    </w:p>
    <w:p w14:paraId="1FDCC3C2" w14:textId="77777777" w:rsidR="00EF67AE" w:rsidRDefault="00EF67AE">
      <w:pPr>
        <w:spacing w:line="312" w:lineRule="auto"/>
        <w:jc w:val="both"/>
      </w:pPr>
    </w:p>
    <w:p w14:paraId="734EB0E1" w14:textId="77777777" w:rsidR="00EF67AE" w:rsidRDefault="002F076E">
      <w:r>
        <w:br w:type="page"/>
      </w:r>
    </w:p>
    <w:p w14:paraId="2CE4ABEA" w14:textId="77777777" w:rsidR="00EF67AE" w:rsidRDefault="00EF67AE">
      <w:pPr>
        <w:rPr>
          <w:rFonts w:ascii="Arial" w:eastAsia="Arial" w:hAnsi="Arial" w:cs="Arial"/>
          <w:b/>
          <w:color w:val="243F61"/>
          <w:sz w:val="22"/>
          <w:szCs w:val="22"/>
        </w:rPr>
      </w:pPr>
    </w:p>
    <w:p w14:paraId="5BA3F35E" w14:textId="77777777" w:rsidR="00EF67AE" w:rsidRDefault="002F076E">
      <w:pPr>
        <w:pStyle w:val="berschrift3"/>
      </w:pPr>
      <w:r>
        <w:t>Unterrichtseinheiten des Moduls</w:t>
      </w:r>
    </w:p>
    <w:tbl>
      <w:tblPr>
        <w:tblStyle w:val="a8"/>
        <w:tblW w:w="909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7087"/>
        <w:gridCol w:w="1159"/>
      </w:tblGrid>
      <w:tr w:rsidR="00EF67AE" w14:paraId="4048660E" w14:textId="77777777">
        <w:tc>
          <w:tcPr>
            <w:tcW w:w="9092" w:type="dxa"/>
            <w:gridSpan w:val="3"/>
            <w:shd w:val="clear" w:color="auto" w:fill="CCCCCC"/>
          </w:tcPr>
          <w:p w14:paraId="3BBC424D" w14:textId="77777777" w:rsidR="00EF67AE" w:rsidRDefault="002F076E">
            <w:pPr>
              <w:spacing w:line="312" w:lineRule="auto"/>
              <w:jc w:val="both"/>
            </w:pPr>
            <w:r>
              <w:rPr>
                <w:rFonts w:ascii="Arial" w:eastAsia="Arial" w:hAnsi="Arial" w:cs="Arial"/>
                <w:b/>
                <w:sz w:val="20"/>
                <w:szCs w:val="20"/>
              </w:rPr>
              <w:t>Modul 4: Ich im Netz und in der Gesellschaft</w:t>
            </w:r>
          </w:p>
        </w:tc>
      </w:tr>
      <w:tr w:rsidR="00EF67AE" w14:paraId="34904E47" w14:textId="77777777">
        <w:tc>
          <w:tcPr>
            <w:tcW w:w="846" w:type="dxa"/>
          </w:tcPr>
          <w:p w14:paraId="347FF802" w14:textId="77777777" w:rsidR="00EF67AE" w:rsidRDefault="002F076E">
            <w:pPr>
              <w:spacing w:line="312" w:lineRule="auto"/>
              <w:jc w:val="both"/>
            </w:pPr>
            <w:r>
              <w:rPr>
                <w:rFonts w:ascii="Arial" w:eastAsia="Arial" w:hAnsi="Arial" w:cs="Arial"/>
                <w:sz w:val="20"/>
                <w:szCs w:val="20"/>
              </w:rPr>
              <w:t>UE4a*</w:t>
            </w:r>
          </w:p>
        </w:tc>
        <w:tc>
          <w:tcPr>
            <w:tcW w:w="7087" w:type="dxa"/>
          </w:tcPr>
          <w:p w14:paraId="2C5A4529" w14:textId="77777777" w:rsidR="00EF67AE" w:rsidRDefault="002F076E">
            <w:pPr>
              <w:spacing w:line="312" w:lineRule="auto"/>
              <w:jc w:val="both"/>
              <w:rPr>
                <w:rFonts w:ascii="Arial" w:eastAsia="Arial" w:hAnsi="Arial" w:cs="Arial"/>
                <w:sz w:val="20"/>
                <w:szCs w:val="20"/>
              </w:rPr>
            </w:pPr>
            <w:r>
              <w:rPr>
                <w:rFonts w:ascii="Arial" w:eastAsia="Arial" w:hAnsi="Arial" w:cs="Arial"/>
                <w:sz w:val="20"/>
                <w:szCs w:val="20"/>
              </w:rPr>
              <w:t xml:space="preserve">Charakteristische Eigenschaften von Netzkommunikation </w:t>
            </w:r>
          </w:p>
          <w:p w14:paraId="1E1C06F8" w14:textId="77777777" w:rsidR="00EF67AE" w:rsidRDefault="002F076E">
            <w:pPr>
              <w:spacing w:line="312" w:lineRule="auto"/>
              <w:jc w:val="both"/>
            </w:pPr>
            <w:r>
              <w:rPr>
                <w:rFonts w:ascii="Arial" w:eastAsia="Arial" w:hAnsi="Arial" w:cs="Arial"/>
                <w:sz w:val="20"/>
                <w:szCs w:val="20"/>
              </w:rPr>
              <w:t>(*falls Modul 1 nicht durchgeführt wurde)</w:t>
            </w:r>
          </w:p>
        </w:tc>
        <w:tc>
          <w:tcPr>
            <w:tcW w:w="1159" w:type="dxa"/>
          </w:tcPr>
          <w:p w14:paraId="3444201A" w14:textId="77777777" w:rsidR="00EF67AE" w:rsidRDefault="002F076E">
            <w:pPr>
              <w:spacing w:line="312" w:lineRule="auto"/>
              <w:jc w:val="right"/>
            </w:pPr>
            <w:r>
              <w:rPr>
                <w:rFonts w:ascii="Arial" w:eastAsia="Arial" w:hAnsi="Arial" w:cs="Arial"/>
                <w:sz w:val="20"/>
                <w:szCs w:val="20"/>
              </w:rPr>
              <w:t>25</w:t>
            </w:r>
          </w:p>
        </w:tc>
      </w:tr>
      <w:tr w:rsidR="00EF67AE" w14:paraId="25897F9C" w14:textId="77777777">
        <w:tc>
          <w:tcPr>
            <w:tcW w:w="846" w:type="dxa"/>
          </w:tcPr>
          <w:p w14:paraId="1F17C28D" w14:textId="77777777" w:rsidR="00EF67AE" w:rsidRDefault="002F076E">
            <w:pPr>
              <w:spacing w:line="312" w:lineRule="auto"/>
              <w:jc w:val="both"/>
            </w:pPr>
            <w:r>
              <w:rPr>
                <w:rFonts w:ascii="Arial" w:eastAsia="Arial" w:hAnsi="Arial" w:cs="Arial"/>
                <w:sz w:val="20"/>
                <w:szCs w:val="20"/>
              </w:rPr>
              <w:t>UE4b</w:t>
            </w:r>
          </w:p>
        </w:tc>
        <w:tc>
          <w:tcPr>
            <w:tcW w:w="7087" w:type="dxa"/>
          </w:tcPr>
          <w:p w14:paraId="6D8F5D02" w14:textId="77777777" w:rsidR="00EF67AE" w:rsidRDefault="002F076E">
            <w:pPr>
              <w:spacing w:line="312" w:lineRule="auto"/>
              <w:jc w:val="both"/>
            </w:pPr>
            <w:r>
              <w:rPr>
                <w:rFonts w:ascii="Arial" w:eastAsia="Arial" w:hAnsi="Arial" w:cs="Arial"/>
                <w:sz w:val="20"/>
                <w:szCs w:val="20"/>
              </w:rPr>
              <w:t>Zukunftswerkstatt | Vorphase</w:t>
            </w:r>
          </w:p>
        </w:tc>
        <w:tc>
          <w:tcPr>
            <w:tcW w:w="1159" w:type="dxa"/>
          </w:tcPr>
          <w:p w14:paraId="2FF00200" w14:textId="77777777" w:rsidR="00EF67AE" w:rsidRDefault="002F076E">
            <w:pPr>
              <w:spacing w:line="312" w:lineRule="auto"/>
              <w:jc w:val="right"/>
            </w:pPr>
            <w:r>
              <w:rPr>
                <w:rFonts w:ascii="Arial" w:eastAsia="Arial" w:hAnsi="Arial" w:cs="Arial"/>
                <w:sz w:val="20"/>
                <w:szCs w:val="20"/>
              </w:rPr>
              <w:t>20</w:t>
            </w:r>
          </w:p>
        </w:tc>
      </w:tr>
      <w:tr w:rsidR="00EF67AE" w14:paraId="30DE5C99" w14:textId="77777777">
        <w:tc>
          <w:tcPr>
            <w:tcW w:w="846" w:type="dxa"/>
          </w:tcPr>
          <w:p w14:paraId="26F153B2" w14:textId="77777777" w:rsidR="00EF67AE" w:rsidRDefault="002F076E">
            <w:pPr>
              <w:spacing w:line="312" w:lineRule="auto"/>
              <w:jc w:val="both"/>
            </w:pPr>
            <w:r>
              <w:rPr>
                <w:rFonts w:ascii="Arial" w:eastAsia="Arial" w:hAnsi="Arial" w:cs="Arial"/>
                <w:sz w:val="20"/>
                <w:szCs w:val="20"/>
              </w:rPr>
              <w:t>UE4c</w:t>
            </w:r>
          </w:p>
        </w:tc>
        <w:tc>
          <w:tcPr>
            <w:tcW w:w="7087" w:type="dxa"/>
          </w:tcPr>
          <w:p w14:paraId="1324AD35" w14:textId="77777777" w:rsidR="00EF67AE" w:rsidRDefault="002F076E">
            <w:pPr>
              <w:spacing w:line="312" w:lineRule="auto"/>
              <w:jc w:val="both"/>
            </w:pPr>
            <w:r>
              <w:rPr>
                <w:rFonts w:ascii="Arial" w:eastAsia="Arial" w:hAnsi="Arial" w:cs="Arial"/>
                <w:sz w:val="20"/>
                <w:szCs w:val="20"/>
              </w:rPr>
              <w:t>Zukunftswerkstatt | Phase 1: Bestandsaufnahme</w:t>
            </w:r>
          </w:p>
        </w:tc>
        <w:tc>
          <w:tcPr>
            <w:tcW w:w="1159" w:type="dxa"/>
          </w:tcPr>
          <w:p w14:paraId="0115800E" w14:textId="77777777" w:rsidR="00EF67AE" w:rsidRDefault="002F076E">
            <w:pPr>
              <w:spacing w:line="312" w:lineRule="auto"/>
              <w:jc w:val="right"/>
            </w:pPr>
            <w:r>
              <w:rPr>
                <w:rFonts w:ascii="Arial" w:eastAsia="Arial" w:hAnsi="Arial" w:cs="Arial"/>
                <w:sz w:val="20"/>
                <w:szCs w:val="20"/>
              </w:rPr>
              <w:t>65-70</w:t>
            </w:r>
          </w:p>
        </w:tc>
      </w:tr>
      <w:tr w:rsidR="00EF67AE" w14:paraId="7A4CB786" w14:textId="77777777">
        <w:tc>
          <w:tcPr>
            <w:tcW w:w="846" w:type="dxa"/>
          </w:tcPr>
          <w:p w14:paraId="5D93264F" w14:textId="77777777" w:rsidR="00EF67AE" w:rsidRDefault="002F076E">
            <w:pPr>
              <w:spacing w:line="312" w:lineRule="auto"/>
              <w:jc w:val="both"/>
            </w:pPr>
            <w:r>
              <w:rPr>
                <w:rFonts w:ascii="Arial" w:eastAsia="Arial" w:hAnsi="Arial" w:cs="Arial"/>
                <w:sz w:val="20"/>
                <w:szCs w:val="20"/>
              </w:rPr>
              <w:t>UE4d</w:t>
            </w:r>
          </w:p>
        </w:tc>
        <w:tc>
          <w:tcPr>
            <w:tcW w:w="7087" w:type="dxa"/>
          </w:tcPr>
          <w:p w14:paraId="71318A09" w14:textId="77777777" w:rsidR="00EF67AE" w:rsidRDefault="002F076E">
            <w:pPr>
              <w:spacing w:line="312" w:lineRule="auto"/>
              <w:jc w:val="both"/>
            </w:pPr>
            <w:r>
              <w:rPr>
                <w:rFonts w:ascii="Arial" w:eastAsia="Arial" w:hAnsi="Arial" w:cs="Arial"/>
                <w:sz w:val="20"/>
                <w:szCs w:val="20"/>
              </w:rPr>
              <w:t>Zukunftswerkstatt | Phase 2: Fantasie</w:t>
            </w:r>
          </w:p>
        </w:tc>
        <w:tc>
          <w:tcPr>
            <w:tcW w:w="1159" w:type="dxa"/>
          </w:tcPr>
          <w:p w14:paraId="148981FE" w14:textId="77777777" w:rsidR="00EF67AE" w:rsidRDefault="002F076E">
            <w:pPr>
              <w:spacing w:line="312" w:lineRule="auto"/>
              <w:jc w:val="right"/>
            </w:pPr>
            <w:r>
              <w:rPr>
                <w:rFonts w:ascii="Arial" w:eastAsia="Arial" w:hAnsi="Arial" w:cs="Arial"/>
                <w:sz w:val="20"/>
                <w:szCs w:val="20"/>
              </w:rPr>
              <w:t>75-90</w:t>
            </w:r>
          </w:p>
        </w:tc>
      </w:tr>
      <w:tr w:rsidR="00EF67AE" w14:paraId="01203F47" w14:textId="77777777">
        <w:tc>
          <w:tcPr>
            <w:tcW w:w="846" w:type="dxa"/>
          </w:tcPr>
          <w:p w14:paraId="6C29901B" w14:textId="77777777" w:rsidR="00EF67AE" w:rsidRDefault="002F076E">
            <w:pPr>
              <w:spacing w:line="312" w:lineRule="auto"/>
              <w:jc w:val="both"/>
            </w:pPr>
            <w:r>
              <w:rPr>
                <w:rFonts w:ascii="Arial" w:eastAsia="Arial" w:hAnsi="Arial" w:cs="Arial"/>
                <w:sz w:val="20"/>
                <w:szCs w:val="20"/>
              </w:rPr>
              <w:t>UE4e</w:t>
            </w:r>
          </w:p>
        </w:tc>
        <w:tc>
          <w:tcPr>
            <w:tcW w:w="7087" w:type="dxa"/>
          </w:tcPr>
          <w:p w14:paraId="118A428A" w14:textId="77777777" w:rsidR="00EF67AE" w:rsidRDefault="002F076E">
            <w:pPr>
              <w:spacing w:line="312" w:lineRule="auto"/>
              <w:jc w:val="both"/>
            </w:pPr>
            <w:r>
              <w:rPr>
                <w:rFonts w:ascii="Arial" w:eastAsia="Arial" w:hAnsi="Arial" w:cs="Arial"/>
                <w:sz w:val="20"/>
                <w:szCs w:val="20"/>
              </w:rPr>
              <w:t>Zukunftswerkstatt | Phase 3: Verwirklichung</w:t>
            </w:r>
          </w:p>
        </w:tc>
        <w:tc>
          <w:tcPr>
            <w:tcW w:w="1159" w:type="dxa"/>
          </w:tcPr>
          <w:p w14:paraId="00275CD0" w14:textId="77777777" w:rsidR="00EF67AE" w:rsidRDefault="002F076E">
            <w:pPr>
              <w:spacing w:line="312" w:lineRule="auto"/>
              <w:jc w:val="right"/>
            </w:pPr>
            <w:r>
              <w:rPr>
                <w:rFonts w:ascii="Arial" w:eastAsia="Arial" w:hAnsi="Arial" w:cs="Arial"/>
                <w:sz w:val="20"/>
                <w:szCs w:val="20"/>
              </w:rPr>
              <w:t>65-70</w:t>
            </w:r>
          </w:p>
        </w:tc>
      </w:tr>
      <w:tr w:rsidR="00EF67AE" w14:paraId="7159C83C" w14:textId="77777777">
        <w:tc>
          <w:tcPr>
            <w:tcW w:w="846" w:type="dxa"/>
          </w:tcPr>
          <w:p w14:paraId="4D28449C" w14:textId="77777777" w:rsidR="00EF67AE" w:rsidRDefault="002F076E">
            <w:pPr>
              <w:spacing w:line="312" w:lineRule="auto"/>
              <w:jc w:val="both"/>
            </w:pPr>
            <w:r>
              <w:rPr>
                <w:rFonts w:ascii="Arial" w:eastAsia="Arial" w:hAnsi="Arial" w:cs="Arial"/>
                <w:sz w:val="20"/>
                <w:szCs w:val="20"/>
              </w:rPr>
              <w:t>UE4f</w:t>
            </w:r>
          </w:p>
        </w:tc>
        <w:tc>
          <w:tcPr>
            <w:tcW w:w="7087" w:type="dxa"/>
          </w:tcPr>
          <w:p w14:paraId="1CDCF744" w14:textId="77777777" w:rsidR="00EF67AE" w:rsidRDefault="002F076E">
            <w:pPr>
              <w:spacing w:line="312" w:lineRule="auto"/>
              <w:jc w:val="both"/>
            </w:pPr>
            <w:r>
              <w:rPr>
                <w:rFonts w:ascii="Arial" w:eastAsia="Arial" w:hAnsi="Arial" w:cs="Arial"/>
                <w:sz w:val="20"/>
                <w:szCs w:val="20"/>
              </w:rPr>
              <w:t>Zukunftswerkstatt | Nachbereitung</w:t>
            </w:r>
          </w:p>
        </w:tc>
        <w:tc>
          <w:tcPr>
            <w:tcW w:w="1159" w:type="dxa"/>
          </w:tcPr>
          <w:p w14:paraId="6406BBA6" w14:textId="77777777" w:rsidR="00EF67AE" w:rsidRDefault="002F076E">
            <w:pPr>
              <w:spacing w:line="312" w:lineRule="auto"/>
              <w:jc w:val="right"/>
            </w:pPr>
            <w:r>
              <w:rPr>
                <w:rFonts w:ascii="Arial" w:eastAsia="Arial" w:hAnsi="Arial" w:cs="Arial"/>
                <w:sz w:val="20"/>
                <w:szCs w:val="20"/>
              </w:rPr>
              <w:t>20</w:t>
            </w:r>
          </w:p>
        </w:tc>
      </w:tr>
      <w:tr w:rsidR="00EF67AE" w14:paraId="174A5558" w14:textId="77777777">
        <w:tc>
          <w:tcPr>
            <w:tcW w:w="7933" w:type="dxa"/>
            <w:gridSpan w:val="2"/>
          </w:tcPr>
          <w:p w14:paraId="1C63AC72" w14:textId="77777777" w:rsidR="00EF67AE" w:rsidRDefault="002F076E">
            <w:pPr>
              <w:spacing w:line="312" w:lineRule="auto"/>
              <w:jc w:val="right"/>
            </w:pPr>
            <w:r>
              <w:rPr>
                <w:rFonts w:ascii="Arial" w:eastAsia="Arial" w:hAnsi="Arial" w:cs="Arial"/>
                <w:sz w:val="20"/>
                <w:szCs w:val="20"/>
              </w:rPr>
              <w:t xml:space="preserve">gesamt (ohne UE4a) </w:t>
            </w:r>
          </w:p>
        </w:tc>
        <w:tc>
          <w:tcPr>
            <w:tcW w:w="1159" w:type="dxa"/>
          </w:tcPr>
          <w:p w14:paraId="36DB54A0" w14:textId="77777777" w:rsidR="00EF67AE" w:rsidRDefault="002F076E">
            <w:pPr>
              <w:spacing w:line="312" w:lineRule="auto"/>
              <w:jc w:val="right"/>
            </w:pPr>
            <w:r>
              <w:rPr>
                <w:rFonts w:ascii="Arial" w:eastAsia="Arial" w:hAnsi="Arial" w:cs="Arial"/>
                <w:sz w:val="20"/>
                <w:szCs w:val="20"/>
              </w:rPr>
              <w:t>270</w:t>
            </w:r>
          </w:p>
        </w:tc>
      </w:tr>
    </w:tbl>
    <w:p w14:paraId="19B8D4EE" w14:textId="77777777" w:rsidR="00EF67AE" w:rsidRDefault="00EF67AE">
      <w:pPr>
        <w:spacing w:line="312" w:lineRule="auto"/>
        <w:jc w:val="both"/>
      </w:pPr>
    </w:p>
    <w:p w14:paraId="62CD7EA2" w14:textId="77777777" w:rsidR="00EF67AE" w:rsidRDefault="002F076E">
      <w:r>
        <w:br w:type="page"/>
      </w:r>
    </w:p>
    <w:p w14:paraId="007FF455" w14:textId="77777777" w:rsidR="00EF67AE" w:rsidRDefault="00EF67AE">
      <w:pPr>
        <w:spacing w:line="312" w:lineRule="auto"/>
        <w:jc w:val="both"/>
      </w:pPr>
    </w:p>
    <w:p w14:paraId="47CD0E6F" w14:textId="77777777" w:rsidR="00EF67AE" w:rsidRDefault="002F076E">
      <w:pPr>
        <w:spacing w:line="312" w:lineRule="auto"/>
        <w:jc w:val="both"/>
        <w:rPr>
          <w:rFonts w:ascii="Arial" w:eastAsia="Arial" w:hAnsi="Arial" w:cs="Arial"/>
          <w:b/>
          <w:sz w:val="22"/>
          <w:szCs w:val="22"/>
        </w:rPr>
      </w:pPr>
      <w:r>
        <w:rPr>
          <w:rFonts w:ascii="Arial" w:eastAsia="Arial" w:hAnsi="Arial" w:cs="Arial"/>
          <w:b/>
          <w:sz w:val="22"/>
          <w:szCs w:val="22"/>
        </w:rPr>
        <w:t xml:space="preserve">UE4a – Charakteristische Eigenschaften von Netzkommunikation </w:t>
      </w:r>
    </w:p>
    <w:p w14:paraId="20AFA2F3" w14:textId="77777777" w:rsidR="00EF67AE" w:rsidRDefault="002F076E">
      <w:pPr>
        <w:spacing w:line="312" w:lineRule="auto"/>
        <w:jc w:val="both"/>
        <w:rPr>
          <w:rFonts w:ascii="Arial" w:eastAsia="Arial" w:hAnsi="Arial" w:cs="Arial"/>
          <w:b/>
          <w:sz w:val="22"/>
          <w:szCs w:val="22"/>
        </w:rPr>
      </w:pPr>
      <w:r>
        <w:rPr>
          <w:rFonts w:ascii="Arial" w:eastAsia="Arial" w:hAnsi="Arial" w:cs="Arial"/>
          <w:sz w:val="22"/>
          <w:szCs w:val="22"/>
        </w:rPr>
        <w:t>(*</w:t>
      </w:r>
      <w:r>
        <w:rPr>
          <w:rFonts w:ascii="Arial" w:eastAsia="Arial" w:hAnsi="Arial" w:cs="Arial"/>
          <w:i/>
          <w:sz w:val="22"/>
          <w:szCs w:val="22"/>
        </w:rPr>
        <w:t>falls Modul 1 nicht durchgeführt wurde</w:t>
      </w:r>
      <w:r>
        <w:rPr>
          <w:rFonts w:ascii="Arial" w:eastAsia="Arial" w:hAnsi="Arial" w:cs="Arial"/>
          <w:sz w:val="22"/>
          <w:szCs w:val="22"/>
        </w:rPr>
        <w:t>)</w:t>
      </w:r>
      <w:r>
        <w:rPr>
          <w:rFonts w:ascii="Arial" w:eastAsia="Arial" w:hAnsi="Arial" w:cs="Arial"/>
          <w:b/>
          <w:sz w:val="22"/>
          <w:szCs w:val="22"/>
        </w:rPr>
        <w:t xml:space="preserve"> (25 Min.)</w:t>
      </w:r>
    </w:p>
    <w:p w14:paraId="0D0B156E" w14:textId="77777777" w:rsidR="00EF67AE" w:rsidRDefault="00EF67AE">
      <w:pPr>
        <w:spacing w:line="312" w:lineRule="auto"/>
        <w:jc w:val="both"/>
      </w:pPr>
    </w:p>
    <w:tbl>
      <w:tblPr>
        <w:tblStyle w:val="a9"/>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8080"/>
      </w:tblGrid>
      <w:tr w:rsidR="00EF67AE" w14:paraId="0311EABF" w14:textId="77777777">
        <w:trPr>
          <w:trHeight w:val="160"/>
        </w:trPr>
        <w:tc>
          <w:tcPr>
            <w:tcW w:w="1276" w:type="dxa"/>
          </w:tcPr>
          <w:p w14:paraId="7D41C592" w14:textId="77777777" w:rsidR="00EF67AE" w:rsidRDefault="002F076E">
            <w:pPr>
              <w:spacing w:line="312" w:lineRule="auto"/>
            </w:pPr>
            <w:r>
              <w:rPr>
                <w:rFonts w:ascii="Arial" w:eastAsia="Arial" w:hAnsi="Arial" w:cs="Arial"/>
                <w:sz w:val="20"/>
                <w:szCs w:val="20"/>
              </w:rPr>
              <w:t>Aufgabe</w:t>
            </w:r>
          </w:p>
        </w:tc>
        <w:tc>
          <w:tcPr>
            <w:tcW w:w="8080" w:type="dxa"/>
          </w:tcPr>
          <w:p w14:paraId="5F455D1C" w14:textId="77777777" w:rsidR="00EF67AE" w:rsidRDefault="002F076E">
            <w:pPr>
              <w:spacing w:line="312" w:lineRule="auto"/>
            </w:pPr>
            <w:r>
              <w:rPr>
                <w:rFonts w:ascii="Arial" w:eastAsia="Arial" w:hAnsi="Arial" w:cs="Arial"/>
                <w:sz w:val="20"/>
                <w:szCs w:val="20"/>
              </w:rPr>
              <w:t>Definieren charakteristischer Eigenschaften von Netzkommunikation</w:t>
            </w:r>
          </w:p>
        </w:tc>
      </w:tr>
      <w:tr w:rsidR="00EF67AE" w14:paraId="45DCAE77" w14:textId="77777777">
        <w:trPr>
          <w:trHeight w:val="160"/>
        </w:trPr>
        <w:tc>
          <w:tcPr>
            <w:tcW w:w="1276" w:type="dxa"/>
          </w:tcPr>
          <w:p w14:paraId="61674041" w14:textId="77777777" w:rsidR="00EF67AE" w:rsidRDefault="002F076E">
            <w:pPr>
              <w:spacing w:line="312" w:lineRule="auto"/>
            </w:pPr>
            <w:r>
              <w:rPr>
                <w:rFonts w:ascii="Arial" w:eastAsia="Arial" w:hAnsi="Arial" w:cs="Arial"/>
                <w:sz w:val="20"/>
                <w:szCs w:val="20"/>
              </w:rPr>
              <w:t>Lernziel</w:t>
            </w:r>
          </w:p>
        </w:tc>
        <w:tc>
          <w:tcPr>
            <w:tcW w:w="8080" w:type="dxa"/>
          </w:tcPr>
          <w:p w14:paraId="5118F786" w14:textId="77777777" w:rsidR="00EF67AE" w:rsidRDefault="002F076E">
            <w:pPr>
              <w:spacing w:line="312" w:lineRule="auto"/>
            </w:pPr>
            <w:r>
              <w:rPr>
                <w:rFonts w:ascii="Arial" w:eastAsia="Arial" w:hAnsi="Arial" w:cs="Arial"/>
                <w:sz w:val="20"/>
                <w:szCs w:val="20"/>
              </w:rPr>
              <w:t>Kennen charakteristischer Aspekte von Netzkommunikation</w:t>
            </w:r>
          </w:p>
        </w:tc>
      </w:tr>
      <w:tr w:rsidR="00EF67AE" w14:paraId="5086A0C5" w14:textId="77777777">
        <w:trPr>
          <w:trHeight w:val="160"/>
        </w:trPr>
        <w:tc>
          <w:tcPr>
            <w:tcW w:w="1276" w:type="dxa"/>
          </w:tcPr>
          <w:p w14:paraId="3E1DDC74" w14:textId="77777777" w:rsidR="00EF67AE" w:rsidRDefault="002F076E">
            <w:pPr>
              <w:spacing w:line="312" w:lineRule="auto"/>
            </w:pPr>
            <w:r>
              <w:rPr>
                <w:rFonts w:ascii="Arial" w:eastAsia="Arial" w:hAnsi="Arial" w:cs="Arial"/>
                <w:sz w:val="20"/>
                <w:szCs w:val="20"/>
              </w:rPr>
              <w:t>Ablauf</w:t>
            </w:r>
          </w:p>
        </w:tc>
        <w:tc>
          <w:tcPr>
            <w:tcW w:w="8080" w:type="dxa"/>
          </w:tcPr>
          <w:p w14:paraId="1A9F2416" w14:textId="77777777" w:rsidR="00EF67AE" w:rsidRDefault="002F076E">
            <w:pPr>
              <w:spacing w:line="312" w:lineRule="auto"/>
            </w:pPr>
            <w:r>
              <w:rPr>
                <w:rFonts w:ascii="Arial" w:eastAsia="Arial" w:hAnsi="Arial" w:cs="Arial"/>
                <w:sz w:val="20"/>
                <w:szCs w:val="20"/>
              </w:rPr>
              <w:t xml:space="preserve">In einem einführenden Unterrichtsgespräch werden folgende Fragen thematisiert: </w:t>
            </w:r>
          </w:p>
          <w:p w14:paraId="66382094" w14:textId="77777777" w:rsidR="00EF67AE" w:rsidRDefault="002F076E">
            <w:pPr>
              <w:numPr>
                <w:ilvl w:val="0"/>
                <w:numId w:val="29"/>
              </w:numPr>
              <w:spacing w:line="312" w:lineRule="auto"/>
              <w:ind w:hanging="360"/>
              <w:rPr>
                <w:sz w:val="20"/>
                <w:szCs w:val="20"/>
              </w:rPr>
            </w:pPr>
            <w:r>
              <w:rPr>
                <w:rFonts w:ascii="Arial" w:eastAsia="Arial" w:hAnsi="Arial" w:cs="Arial"/>
                <w:sz w:val="20"/>
                <w:szCs w:val="20"/>
              </w:rPr>
              <w:t>Was bedeutet Kommunikation?</w:t>
            </w:r>
          </w:p>
          <w:p w14:paraId="1246BDA3" w14:textId="77777777" w:rsidR="00EF67AE" w:rsidRDefault="002F076E">
            <w:pPr>
              <w:numPr>
                <w:ilvl w:val="0"/>
                <w:numId w:val="29"/>
              </w:numPr>
              <w:spacing w:line="312" w:lineRule="auto"/>
              <w:ind w:hanging="360"/>
              <w:rPr>
                <w:sz w:val="20"/>
                <w:szCs w:val="20"/>
              </w:rPr>
            </w:pPr>
            <w:r>
              <w:rPr>
                <w:rFonts w:ascii="Arial" w:eastAsia="Arial" w:hAnsi="Arial" w:cs="Arial"/>
                <w:sz w:val="20"/>
                <w:szCs w:val="20"/>
              </w:rPr>
              <w:t xml:space="preserve">Welche unterschiedlichen Formen von Kommunikation gibt es? </w:t>
            </w:r>
          </w:p>
          <w:p w14:paraId="3EE5D0F6" w14:textId="77777777" w:rsidR="00EF67AE" w:rsidRDefault="002F076E">
            <w:pPr>
              <w:numPr>
                <w:ilvl w:val="0"/>
                <w:numId w:val="29"/>
              </w:numPr>
              <w:spacing w:line="312" w:lineRule="auto"/>
              <w:ind w:hanging="360"/>
              <w:rPr>
                <w:sz w:val="20"/>
                <w:szCs w:val="20"/>
              </w:rPr>
            </w:pPr>
            <w:r>
              <w:rPr>
                <w:rFonts w:ascii="Arial" w:eastAsia="Arial" w:hAnsi="Arial" w:cs="Arial"/>
                <w:sz w:val="20"/>
                <w:szCs w:val="20"/>
              </w:rPr>
              <w:t xml:space="preserve">Warum kommunizieren wir? </w:t>
            </w:r>
          </w:p>
          <w:p w14:paraId="118E306E" w14:textId="77777777" w:rsidR="00EF67AE" w:rsidRDefault="002F076E">
            <w:pPr>
              <w:spacing w:line="312" w:lineRule="auto"/>
              <w:ind w:left="360"/>
            </w:pPr>
            <w:r>
              <w:rPr>
                <w:rFonts w:ascii="Arial" w:eastAsia="Arial" w:hAnsi="Arial" w:cs="Arial"/>
                <w:sz w:val="20"/>
                <w:szCs w:val="20"/>
              </w:rPr>
              <w:t>(</w:t>
            </w:r>
            <w:r>
              <w:rPr>
                <w:rFonts w:ascii="Arial" w:eastAsia="Arial" w:hAnsi="Arial" w:cs="Arial"/>
                <w:b/>
                <w:sz w:val="20"/>
                <w:szCs w:val="20"/>
              </w:rPr>
              <w:t>Materialblatt_Meinung_01</w:t>
            </w:r>
            <w:r>
              <w:rPr>
                <w:rFonts w:ascii="Arial" w:eastAsia="Arial" w:hAnsi="Arial" w:cs="Arial"/>
                <w:sz w:val="20"/>
                <w:szCs w:val="20"/>
              </w:rPr>
              <w:t>)</w:t>
            </w:r>
          </w:p>
          <w:p w14:paraId="16E4B53E" w14:textId="77777777" w:rsidR="00EF67AE" w:rsidRDefault="00EF67AE">
            <w:pPr>
              <w:spacing w:line="312" w:lineRule="auto"/>
            </w:pPr>
          </w:p>
          <w:p w14:paraId="5F09D7B9"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 xml:space="preserve">Danach erarbeiten die Schüler*innen in Kleingruppen die Charakteristika von Netzkommunikation. Dazu erhält jede Kleingruppe jeweils ein Kärtchen mit einem Schlagwort zur Netzkommunikation. </w:t>
            </w:r>
          </w:p>
          <w:p w14:paraId="17A5C9FF" w14:textId="77777777" w:rsidR="00EF67AE" w:rsidRDefault="002F076E">
            <w:pPr>
              <w:spacing w:line="312" w:lineRule="auto"/>
              <w:rPr>
                <w:rFonts w:ascii="Arial" w:eastAsia="Arial" w:hAnsi="Arial" w:cs="Arial"/>
                <w:b/>
                <w:sz w:val="20"/>
                <w:szCs w:val="20"/>
              </w:rPr>
            </w:pPr>
            <w:r>
              <w:rPr>
                <w:rFonts w:ascii="Arial" w:eastAsia="Arial" w:hAnsi="Arial" w:cs="Arial"/>
                <w:sz w:val="20"/>
                <w:szCs w:val="20"/>
              </w:rPr>
              <w:t>(</w:t>
            </w:r>
            <w:r>
              <w:rPr>
                <w:rFonts w:ascii="Arial" w:eastAsia="Arial" w:hAnsi="Arial" w:cs="Arial"/>
                <w:b/>
                <w:sz w:val="20"/>
                <w:szCs w:val="20"/>
              </w:rPr>
              <w:t>Arbeitsblatt_Meinung_02</w:t>
            </w:r>
            <w:r>
              <w:rPr>
                <w:rFonts w:ascii="Arial" w:eastAsia="Arial" w:hAnsi="Arial" w:cs="Arial"/>
                <w:sz w:val="20"/>
                <w:szCs w:val="20"/>
              </w:rPr>
              <w:t>)</w:t>
            </w:r>
            <w:r>
              <w:rPr>
                <w:rFonts w:ascii="Arial" w:eastAsia="Arial" w:hAnsi="Arial" w:cs="Arial"/>
                <w:b/>
                <w:sz w:val="20"/>
                <w:szCs w:val="20"/>
              </w:rPr>
              <w:t xml:space="preserve"> </w:t>
            </w:r>
          </w:p>
          <w:p w14:paraId="4E4303CB" w14:textId="77777777" w:rsidR="00EF67AE" w:rsidRDefault="00EF67AE">
            <w:pPr>
              <w:spacing w:line="312" w:lineRule="auto"/>
              <w:rPr>
                <w:rFonts w:ascii="Arial" w:eastAsia="Arial" w:hAnsi="Arial" w:cs="Arial"/>
                <w:b/>
                <w:sz w:val="20"/>
                <w:szCs w:val="20"/>
              </w:rPr>
            </w:pPr>
          </w:p>
          <w:p w14:paraId="7BF55982"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 xml:space="preserve">Die Schüler*innen erstellen jeweils eine Kurzdefinition, ergänzen diese durch Beispiele aus ihrer Erfahrung und halten beides in Stichworten auf Kärtchen fest. </w:t>
            </w:r>
          </w:p>
          <w:p w14:paraId="0E77DD78" w14:textId="77777777" w:rsidR="00EF67AE" w:rsidRDefault="002F076E">
            <w:pPr>
              <w:spacing w:line="312" w:lineRule="auto"/>
            </w:pPr>
            <w:r>
              <w:rPr>
                <w:rFonts w:ascii="Arial" w:eastAsia="Arial" w:hAnsi="Arial" w:cs="Arial"/>
                <w:sz w:val="20"/>
                <w:szCs w:val="20"/>
              </w:rPr>
              <w:t>(</w:t>
            </w:r>
            <w:r>
              <w:rPr>
                <w:rFonts w:ascii="Arial" w:eastAsia="Arial" w:hAnsi="Arial" w:cs="Arial"/>
                <w:b/>
                <w:sz w:val="20"/>
                <w:szCs w:val="20"/>
              </w:rPr>
              <w:t>Materialblatt_Meinung_03</w:t>
            </w:r>
            <w:r>
              <w:rPr>
                <w:rFonts w:ascii="Arial" w:eastAsia="Arial" w:hAnsi="Arial" w:cs="Arial"/>
                <w:sz w:val="20"/>
                <w:szCs w:val="20"/>
              </w:rPr>
              <w:t>)</w:t>
            </w:r>
          </w:p>
          <w:p w14:paraId="27780735" w14:textId="77777777" w:rsidR="00EF67AE" w:rsidRDefault="00EF67AE">
            <w:pPr>
              <w:spacing w:line="312" w:lineRule="auto"/>
            </w:pPr>
          </w:p>
          <w:p w14:paraId="42B94216"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Die Kurzdefinitionen und Nutzungsbeispiele werden dann von der einzelnen Kleingruppe in der Klasse vorgestellt, in einer gemeinsamen Diskussion ergänzt und als Wandbild ‚Charakteristische Eigenschaften von Netzkommunikation’ gesammelt. Das Wandbild kann auch mithilfe einer Mindmap-Anwendung digital erstellt werden.</w:t>
            </w:r>
          </w:p>
          <w:p w14:paraId="58292AEB"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 xml:space="preserve">(Siehe </w:t>
            </w:r>
            <w:r>
              <w:rPr>
                <w:rFonts w:ascii="Arial" w:eastAsia="Arial" w:hAnsi="Arial" w:cs="Arial"/>
                <w:b/>
                <w:sz w:val="20"/>
                <w:szCs w:val="20"/>
              </w:rPr>
              <w:t>Werkzeugkasten kollaboratives Arbeiten im Internet</w:t>
            </w:r>
            <w:r>
              <w:rPr>
                <w:rFonts w:ascii="Arial" w:eastAsia="Arial" w:hAnsi="Arial" w:cs="Arial"/>
                <w:sz w:val="20"/>
                <w:szCs w:val="20"/>
              </w:rPr>
              <w:t xml:space="preserve"> und</w:t>
            </w:r>
            <w:r>
              <w:rPr>
                <w:rFonts w:ascii="Arial" w:eastAsia="Arial" w:hAnsi="Arial" w:cs="Arial"/>
                <w:b/>
                <w:sz w:val="20"/>
                <w:szCs w:val="20"/>
              </w:rPr>
              <w:t xml:space="preserve"> Werkzeugkasten Lernen &amp; Lehren mit Apps</w:t>
            </w:r>
            <w:r>
              <w:rPr>
                <w:rFonts w:ascii="Arial" w:eastAsia="Arial" w:hAnsi="Arial" w:cs="Arial"/>
                <w:sz w:val="20"/>
                <w:szCs w:val="20"/>
              </w:rPr>
              <w:t>.)</w:t>
            </w:r>
          </w:p>
          <w:p w14:paraId="3E606CE9" w14:textId="77777777" w:rsidR="00EF67AE" w:rsidRDefault="00EF67AE">
            <w:pPr>
              <w:spacing w:line="312" w:lineRule="auto"/>
              <w:rPr>
                <w:rFonts w:ascii="Arial" w:eastAsia="Arial" w:hAnsi="Arial" w:cs="Arial"/>
                <w:sz w:val="20"/>
                <w:szCs w:val="20"/>
              </w:rPr>
            </w:pPr>
          </w:p>
          <w:p w14:paraId="143F03EF" w14:textId="77777777" w:rsidR="00EF67AE" w:rsidRDefault="002F076E">
            <w:pPr>
              <w:spacing w:line="312" w:lineRule="auto"/>
            </w:pPr>
            <w:r>
              <w:rPr>
                <w:rFonts w:ascii="Arial" w:eastAsia="Arial" w:hAnsi="Arial" w:cs="Arial"/>
                <w:sz w:val="20"/>
                <w:szCs w:val="20"/>
              </w:rPr>
              <w:t>In einer abschließenden Diskussion werden einzelne Schlagworte herausgegriffen und gemeinsam bewertet.</w:t>
            </w:r>
          </w:p>
        </w:tc>
      </w:tr>
      <w:tr w:rsidR="00EF67AE" w14:paraId="32B27D80" w14:textId="77777777">
        <w:trPr>
          <w:trHeight w:val="160"/>
        </w:trPr>
        <w:tc>
          <w:tcPr>
            <w:tcW w:w="1276" w:type="dxa"/>
          </w:tcPr>
          <w:p w14:paraId="57D28134" w14:textId="77777777" w:rsidR="00EF67AE" w:rsidRDefault="002F076E">
            <w:pPr>
              <w:spacing w:line="312" w:lineRule="auto"/>
              <w:jc w:val="both"/>
            </w:pPr>
            <w:r>
              <w:rPr>
                <w:rFonts w:ascii="Arial" w:eastAsia="Arial" w:hAnsi="Arial" w:cs="Arial"/>
                <w:sz w:val="20"/>
                <w:szCs w:val="20"/>
              </w:rPr>
              <w:t>Hinweise</w:t>
            </w:r>
          </w:p>
        </w:tc>
        <w:tc>
          <w:tcPr>
            <w:tcW w:w="8080" w:type="dxa"/>
          </w:tcPr>
          <w:p w14:paraId="41B38759" w14:textId="77777777" w:rsidR="00EF67AE" w:rsidRDefault="002F076E">
            <w:pPr>
              <w:spacing w:line="312" w:lineRule="auto"/>
            </w:pPr>
            <w:r>
              <w:rPr>
                <w:rFonts w:ascii="Arial" w:eastAsia="Arial" w:hAnsi="Arial" w:cs="Arial"/>
                <w:sz w:val="20"/>
                <w:szCs w:val="20"/>
              </w:rPr>
              <w:t xml:space="preserve">Die Begriffskärtchen zur Netzkommunikation auf </w:t>
            </w:r>
            <w:r>
              <w:rPr>
                <w:rFonts w:ascii="Arial" w:eastAsia="Arial" w:hAnsi="Arial" w:cs="Arial"/>
                <w:b/>
                <w:sz w:val="20"/>
                <w:szCs w:val="20"/>
              </w:rPr>
              <w:t>Arbeitsblatt_Meinung_02</w:t>
            </w:r>
            <w:r>
              <w:rPr>
                <w:rFonts w:ascii="Arial" w:eastAsia="Arial" w:hAnsi="Arial" w:cs="Arial"/>
                <w:sz w:val="20"/>
                <w:szCs w:val="20"/>
              </w:rPr>
              <w:t xml:space="preserve"> für die Kleingruppenarbeit bitte ausschneiden.</w:t>
            </w:r>
          </w:p>
          <w:p w14:paraId="1F5C4AE9" w14:textId="77777777" w:rsidR="00EF67AE" w:rsidRDefault="002F076E">
            <w:pPr>
              <w:spacing w:line="312" w:lineRule="auto"/>
            </w:pPr>
            <w:r>
              <w:rPr>
                <w:rFonts w:ascii="Arial" w:eastAsia="Arial" w:hAnsi="Arial" w:cs="Arial"/>
                <w:sz w:val="20"/>
                <w:szCs w:val="20"/>
              </w:rPr>
              <w:t xml:space="preserve">Falls die Schüler*innen ein Schlagwort nicht erklären können, wird es in der Vorstellungsrunde gemeinsam erarbeitet oder als Input von dem/der Lehrer*in mithilfe von </w:t>
            </w:r>
            <w:r>
              <w:rPr>
                <w:rFonts w:ascii="Arial" w:eastAsia="Arial" w:hAnsi="Arial" w:cs="Arial"/>
                <w:b/>
                <w:sz w:val="20"/>
                <w:szCs w:val="20"/>
              </w:rPr>
              <w:t>Materialblatt_Meinung_03</w:t>
            </w:r>
            <w:r>
              <w:rPr>
                <w:rFonts w:ascii="Arial" w:eastAsia="Arial" w:hAnsi="Arial" w:cs="Arial"/>
                <w:sz w:val="20"/>
                <w:szCs w:val="20"/>
              </w:rPr>
              <w:t xml:space="preserve"> gegeben.</w:t>
            </w:r>
          </w:p>
        </w:tc>
      </w:tr>
      <w:tr w:rsidR="00EF67AE" w14:paraId="606E2AF4" w14:textId="77777777">
        <w:trPr>
          <w:trHeight w:val="160"/>
        </w:trPr>
        <w:tc>
          <w:tcPr>
            <w:tcW w:w="1276" w:type="dxa"/>
          </w:tcPr>
          <w:p w14:paraId="04855B77" w14:textId="77777777" w:rsidR="00EF67AE" w:rsidRDefault="002F076E">
            <w:pPr>
              <w:spacing w:line="312" w:lineRule="auto"/>
              <w:jc w:val="both"/>
            </w:pPr>
            <w:r>
              <w:rPr>
                <w:rFonts w:ascii="Arial" w:eastAsia="Arial" w:hAnsi="Arial" w:cs="Arial"/>
                <w:sz w:val="20"/>
                <w:szCs w:val="20"/>
              </w:rPr>
              <w:t>Materialien</w:t>
            </w:r>
          </w:p>
        </w:tc>
        <w:tc>
          <w:tcPr>
            <w:tcW w:w="8080" w:type="dxa"/>
          </w:tcPr>
          <w:p w14:paraId="0B128E0B" w14:textId="77777777" w:rsidR="00EF67AE" w:rsidRDefault="002F076E">
            <w:pPr>
              <w:numPr>
                <w:ilvl w:val="0"/>
                <w:numId w:val="29"/>
              </w:numPr>
              <w:spacing w:line="312" w:lineRule="auto"/>
              <w:ind w:hanging="360"/>
            </w:pPr>
            <w:r>
              <w:rPr>
                <w:rFonts w:ascii="Arial" w:eastAsia="Arial" w:hAnsi="Arial" w:cs="Arial"/>
                <w:b/>
                <w:sz w:val="20"/>
                <w:szCs w:val="20"/>
              </w:rPr>
              <w:t>Materialblatt_Meinung_01 Definition: Kommunikation</w:t>
            </w:r>
          </w:p>
          <w:p w14:paraId="61DFFD1B" w14:textId="77777777" w:rsidR="00EF67AE" w:rsidRDefault="002F076E">
            <w:pPr>
              <w:numPr>
                <w:ilvl w:val="0"/>
                <w:numId w:val="29"/>
              </w:numPr>
              <w:spacing w:line="312" w:lineRule="auto"/>
              <w:ind w:hanging="360"/>
            </w:pPr>
            <w:r>
              <w:rPr>
                <w:rFonts w:ascii="Arial" w:eastAsia="Arial" w:hAnsi="Arial" w:cs="Arial"/>
                <w:b/>
                <w:sz w:val="20"/>
                <w:szCs w:val="20"/>
              </w:rPr>
              <w:t>Arbeitsblatt_Meinung_02 Begriffskärtchen zur Netzkommunikation</w:t>
            </w:r>
          </w:p>
          <w:p w14:paraId="68FDEF17" w14:textId="77777777" w:rsidR="00EF67AE" w:rsidRDefault="002F076E">
            <w:pPr>
              <w:numPr>
                <w:ilvl w:val="0"/>
                <w:numId w:val="29"/>
              </w:numPr>
              <w:spacing w:line="312" w:lineRule="auto"/>
              <w:ind w:hanging="360"/>
            </w:pPr>
            <w:r>
              <w:rPr>
                <w:rFonts w:ascii="Arial" w:eastAsia="Arial" w:hAnsi="Arial" w:cs="Arial"/>
                <w:b/>
                <w:sz w:val="20"/>
                <w:szCs w:val="20"/>
              </w:rPr>
              <w:t>Materialblatt_Meinung_03 Definition der Schlagwörter zu Netzkommunikation</w:t>
            </w:r>
          </w:p>
          <w:p w14:paraId="70CA2FFA" w14:textId="77777777" w:rsidR="00EF67AE" w:rsidRDefault="002F076E">
            <w:pPr>
              <w:numPr>
                <w:ilvl w:val="0"/>
                <w:numId w:val="29"/>
              </w:numPr>
              <w:spacing w:line="312" w:lineRule="auto"/>
              <w:ind w:hanging="360"/>
            </w:pPr>
            <w:r>
              <w:rPr>
                <w:rFonts w:ascii="Arial" w:eastAsia="Arial" w:hAnsi="Arial" w:cs="Arial"/>
                <w:sz w:val="20"/>
                <w:szCs w:val="20"/>
              </w:rPr>
              <w:t>Werkzeugkasten kollaboratives Arbeiten im Internet</w:t>
            </w:r>
          </w:p>
          <w:p w14:paraId="179F75DF" w14:textId="77777777" w:rsidR="00EF67AE" w:rsidRDefault="002F076E">
            <w:pPr>
              <w:numPr>
                <w:ilvl w:val="0"/>
                <w:numId w:val="29"/>
              </w:numPr>
              <w:spacing w:line="312" w:lineRule="auto"/>
              <w:ind w:hanging="360"/>
            </w:pPr>
            <w:r>
              <w:rPr>
                <w:rFonts w:ascii="Arial" w:eastAsia="Arial" w:hAnsi="Arial" w:cs="Arial"/>
                <w:sz w:val="20"/>
                <w:szCs w:val="20"/>
              </w:rPr>
              <w:t>Werkzeugkasten Lernen &amp; Lehren mit Apps</w:t>
            </w:r>
          </w:p>
          <w:p w14:paraId="5B799CCA" w14:textId="77777777" w:rsidR="00EF67AE" w:rsidRDefault="002F076E">
            <w:pPr>
              <w:numPr>
                <w:ilvl w:val="0"/>
                <w:numId w:val="29"/>
              </w:numPr>
              <w:spacing w:line="312" w:lineRule="auto"/>
              <w:ind w:hanging="360"/>
            </w:pPr>
            <w:r>
              <w:rPr>
                <w:rFonts w:ascii="Arial" w:eastAsia="Arial" w:hAnsi="Arial" w:cs="Arial"/>
                <w:sz w:val="20"/>
                <w:szCs w:val="20"/>
              </w:rPr>
              <w:t>ggf. Computer mit Internetzugang</w:t>
            </w:r>
          </w:p>
          <w:p w14:paraId="6380D4BC" w14:textId="77777777" w:rsidR="00EF67AE" w:rsidRDefault="002F076E">
            <w:pPr>
              <w:numPr>
                <w:ilvl w:val="0"/>
                <w:numId w:val="29"/>
              </w:numPr>
              <w:spacing w:line="312" w:lineRule="auto"/>
              <w:ind w:hanging="360"/>
            </w:pPr>
            <w:r>
              <w:rPr>
                <w:rFonts w:ascii="Arial" w:eastAsia="Arial" w:hAnsi="Arial" w:cs="Arial"/>
                <w:sz w:val="20"/>
                <w:szCs w:val="20"/>
              </w:rPr>
              <w:t>Tafel, Flipchart, Whiteboard, Kreide, Stifte, Papier</w:t>
            </w:r>
          </w:p>
        </w:tc>
      </w:tr>
    </w:tbl>
    <w:p w14:paraId="7D72B9BD" w14:textId="77777777" w:rsidR="00EF67AE" w:rsidRDefault="00EF67AE">
      <w:pPr>
        <w:spacing w:line="312" w:lineRule="auto"/>
        <w:jc w:val="both"/>
      </w:pPr>
    </w:p>
    <w:p w14:paraId="354C8577" w14:textId="77777777" w:rsidR="00EF67AE" w:rsidRDefault="00EF67AE">
      <w:pPr>
        <w:spacing w:line="312" w:lineRule="auto"/>
        <w:jc w:val="both"/>
      </w:pPr>
    </w:p>
    <w:p w14:paraId="53A8FF2B" w14:textId="77777777" w:rsidR="00EF67AE" w:rsidRDefault="002F076E">
      <w:r>
        <w:br w:type="page"/>
      </w:r>
    </w:p>
    <w:p w14:paraId="155205C4" w14:textId="77777777" w:rsidR="00EF67AE" w:rsidRDefault="00EF67AE">
      <w:pPr>
        <w:spacing w:line="312" w:lineRule="auto"/>
        <w:jc w:val="both"/>
      </w:pPr>
    </w:p>
    <w:p w14:paraId="06B3EE53" w14:textId="77777777" w:rsidR="00EF67AE" w:rsidRDefault="002F076E">
      <w:pPr>
        <w:spacing w:line="312" w:lineRule="auto"/>
        <w:jc w:val="both"/>
        <w:rPr>
          <w:rFonts w:ascii="Arial" w:eastAsia="Arial" w:hAnsi="Arial" w:cs="Arial"/>
          <w:b/>
          <w:sz w:val="22"/>
          <w:szCs w:val="22"/>
        </w:rPr>
      </w:pPr>
      <w:r>
        <w:rPr>
          <w:rFonts w:ascii="Arial" w:eastAsia="Arial" w:hAnsi="Arial" w:cs="Arial"/>
          <w:b/>
          <w:sz w:val="22"/>
          <w:szCs w:val="22"/>
        </w:rPr>
        <w:t>UE4b – Zukunftswerkstatt | Vorphase (20 Min.)</w:t>
      </w:r>
    </w:p>
    <w:p w14:paraId="3FCA8985" w14:textId="77777777" w:rsidR="00EF67AE" w:rsidRDefault="00EF67AE">
      <w:pPr>
        <w:spacing w:line="312" w:lineRule="auto"/>
        <w:jc w:val="both"/>
      </w:pPr>
    </w:p>
    <w:tbl>
      <w:tblPr>
        <w:tblStyle w:val="aa"/>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085"/>
      </w:tblGrid>
      <w:tr w:rsidR="00EF67AE" w14:paraId="43C3A826" w14:textId="77777777">
        <w:trPr>
          <w:trHeight w:val="160"/>
        </w:trPr>
        <w:tc>
          <w:tcPr>
            <w:tcW w:w="1271" w:type="dxa"/>
          </w:tcPr>
          <w:p w14:paraId="580A82F7" w14:textId="77777777" w:rsidR="00EF67AE" w:rsidRDefault="002F076E">
            <w:pPr>
              <w:spacing w:line="312" w:lineRule="auto"/>
            </w:pPr>
            <w:r>
              <w:rPr>
                <w:rFonts w:ascii="Arial" w:eastAsia="Arial" w:hAnsi="Arial" w:cs="Arial"/>
                <w:sz w:val="20"/>
                <w:szCs w:val="20"/>
              </w:rPr>
              <w:t>Aufgabe</w:t>
            </w:r>
          </w:p>
        </w:tc>
        <w:tc>
          <w:tcPr>
            <w:tcW w:w="8085" w:type="dxa"/>
          </w:tcPr>
          <w:p w14:paraId="264F1ACB" w14:textId="77777777" w:rsidR="00EF67AE" w:rsidRDefault="002F076E">
            <w:pPr>
              <w:spacing w:line="312" w:lineRule="auto"/>
            </w:pPr>
            <w:r>
              <w:rPr>
                <w:rFonts w:ascii="Arial" w:eastAsia="Arial" w:hAnsi="Arial" w:cs="Arial"/>
                <w:sz w:val="20"/>
                <w:szCs w:val="20"/>
              </w:rPr>
              <w:t>Darstellen von Idee, Ziel und Ablauf der Methode Zukunftswerkstatt</w:t>
            </w:r>
          </w:p>
        </w:tc>
      </w:tr>
      <w:tr w:rsidR="00EF67AE" w14:paraId="41A677C3" w14:textId="77777777">
        <w:trPr>
          <w:trHeight w:val="160"/>
        </w:trPr>
        <w:tc>
          <w:tcPr>
            <w:tcW w:w="1271" w:type="dxa"/>
          </w:tcPr>
          <w:p w14:paraId="4416A1CE" w14:textId="77777777" w:rsidR="00EF67AE" w:rsidRDefault="002F076E">
            <w:pPr>
              <w:spacing w:line="312" w:lineRule="auto"/>
            </w:pPr>
            <w:r>
              <w:rPr>
                <w:rFonts w:ascii="Arial" w:eastAsia="Arial" w:hAnsi="Arial" w:cs="Arial"/>
                <w:sz w:val="20"/>
                <w:szCs w:val="20"/>
              </w:rPr>
              <w:t>Lernziel</w:t>
            </w:r>
          </w:p>
        </w:tc>
        <w:tc>
          <w:tcPr>
            <w:tcW w:w="8085" w:type="dxa"/>
          </w:tcPr>
          <w:p w14:paraId="334A3A2C" w14:textId="77777777" w:rsidR="00EF67AE" w:rsidRDefault="002F076E">
            <w:pPr>
              <w:spacing w:line="312" w:lineRule="auto"/>
            </w:pPr>
            <w:r>
              <w:rPr>
                <w:rFonts w:ascii="Arial" w:eastAsia="Arial" w:hAnsi="Arial" w:cs="Arial"/>
                <w:sz w:val="20"/>
                <w:szCs w:val="20"/>
              </w:rPr>
              <w:t>Kennen der Zukunftswerkstatt als Methode zur Beteiligung und Mitgestaltung</w:t>
            </w:r>
          </w:p>
        </w:tc>
      </w:tr>
      <w:tr w:rsidR="00EF67AE" w14:paraId="2237AA4D" w14:textId="77777777">
        <w:trPr>
          <w:trHeight w:val="160"/>
        </w:trPr>
        <w:tc>
          <w:tcPr>
            <w:tcW w:w="1271" w:type="dxa"/>
          </w:tcPr>
          <w:p w14:paraId="2A4D3C26" w14:textId="77777777" w:rsidR="00EF67AE" w:rsidRDefault="002F076E">
            <w:pPr>
              <w:spacing w:line="312" w:lineRule="auto"/>
            </w:pPr>
            <w:r>
              <w:rPr>
                <w:rFonts w:ascii="Arial" w:eastAsia="Arial" w:hAnsi="Arial" w:cs="Arial"/>
                <w:sz w:val="20"/>
                <w:szCs w:val="20"/>
              </w:rPr>
              <w:t>Ablauf</w:t>
            </w:r>
          </w:p>
        </w:tc>
        <w:tc>
          <w:tcPr>
            <w:tcW w:w="8085" w:type="dxa"/>
          </w:tcPr>
          <w:p w14:paraId="70093C24"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 xml:space="preserve">Zur Auflockerung spielen die Schüler*innen zum Einstieg Themen-Bingo. </w:t>
            </w:r>
          </w:p>
          <w:p w14:paraId="2D553614" w14:textId="77777777" w:rsidR="00EF67AE" w:rsidRDefault="002F076E">
            <w:pPr>
              <w:spacing w:line="312" w:lineRule="auto"/>
            </w:pPr>
            <w:r>
              <w:rPr>
                <w:rFonts w:ascii="Arial" w:eastAsia="Arial" w:hAnsi="Arial" w:cs="Arial"/>
                <w:sz w:val="20"/>
                <w:szCs w:val="20"/>
              </w:rPr>
              <w:t>(</w:t>
            </w:r>
            <w:r>
              <w:rPr>
                <w:rFonts w:ascii="Arial" w:eastAsia="Arial" w:hAnsi="Arial" w:cs="Arial"/>
                <w:b/>
                <w:sz w:val="20"/>
                <w:szCs w:val="20"/>
              </w:rPr>
              <w:t>Arbeitsblatt_Meinung_23</w:t>
            </w:r>
            <w:r>
              <w:rPr>
                <w:rFonts w:ascii="Arial" w:eastAsia="Arial" w:hAnsi="Arial" w:cs="Arial"/>
                <w:sz w:val="20"/>
                <w:szCs w:val="20"/>
              </w:rPr>
              <w:t>)</w:t>
            </w:r>
          </w:p>
          <w:p w14:paraId="390860A0" w14:textId="77777777" w:rsidR="00EF67AE" w:rsidRDefault="00EF67AE">
            <w:pPr>
              <w:spacing w:line="312" w:lineRule="auto"/>
            </w:pPr>
          </w:p>
          <w:p w14:paraId="116FBF48"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 xml:space="preserve">Danach erhalten sie einen Input zur Methode der Zukunftswerkstatt, bei dem Idee, Ziele sowie der Ablauf besprochen werden. </w:t>
            </w:r>
          </w:p>
          <w:p w14:paraId="0709E8E1" w14:textId="77777777" w:rsidR="00EF67AE" w:rsidRDefault="002F076E">
            <w:pPr>
              <w:spacing w:line="312" w:lineRule="auto"/>
            </w:pPr>
            <w:r>
              <w:rPr>
                <w:rFonts w:ascii="Arial" w:eastAsia="Arial" w:hAnsi="Arial" w:cs="Arial"/>
                <w:sz w:val="20"/>
                <w:szCs w:val="20"/>
              </w:rPr>
              <w:t>(</w:t>
            </w:r>
            <w:r>
              <w:rPr>
                <w:rFonts w:ascii="Arial" w:eastAsia="Arial" w:hAnsi="Arial" w:cs="Arial"/>
                <w:b/>
                <w:sz w:val="20"/>
                <w:szCs w:val="20"/>
              </w:rPr>
              <w:t>Materialblatt_Meinung_24</w:t>
            </w:r>
            <w:r>
              <w:rPr>
                <w:rFonts w:ascii="Arial" w:eastAsia="Arial" w:hAnsi="Arial" w:cs="Arial"/>
                <w:sz w:val="20"/>
                <w:szCs w:val="20"/>
              </w:rPr>
              <w:t xml:space="preserve">, </w:t>
            </w:r>
            <w:r>
              <w:rPr>
                <w:rFonts w:ascii="Arial" w:eastAsia="Arial" w:hAnsi="Arial" w:cs="Arial"/>
                <w:b/>
                <w:sz w:val="20"/>
                <w:szCs w:val="20"/>
              </w:rPr>
              <w:t>Materialblatt_Meinung_25</w:t>
            </w:r>
            <w:r>
              <w:rPr>
                <w:rFonts w:ascii="Arial" w:eastAsia="Arial" w:hAnsi="Arial" w:cs="Arial"/>
                <w:sz w:val="20"/>
                <w:szCs w:val="20"/>
              </w:rPr>
              <w:t>)</w:t>
            </w:r>
          </w:p>
        </w:tc>
      </w:tr>
      <w:tr w:rsidR="00EF67AE" w14:paraId="47226B8C" w14:textId="77777777">
        <w:trPr>
          <w:trHeight w:val="160"/>
        </w:trPr>
        <w:tc>
          <w:tcPr>
            <w:tcW w:w="1271" w:type="dxa"/>
          </w:tcPr>
          <w:p w14:paraId="4C8D060B" w14:textId="77777777" w:rsidR="00EF67AE" w:rsidRDefault="002F076E">
            <w:pPr>
              <w:spacing w:line="312" w:lineRule="auto"/>
            </w:pPr>
            <w:r>
              <w:rPr>
                <w:rFonts w:ascii="Arial" w:eastAsia="Arial" w:hAnsi="Arial" w:cs="Arial"/>
                <w:sz w:val="20"/>
                <w:szCs w:val="20"/>
              </w:rPr>
              <w:t>Hinweise</w:t>
            </w:r>
          </w:p>
        </w:tc>
        <w:tc>
          <w:tcPr>
            <w:tcW w:w="8085" w:type="dxa"/>
          </w:tcPr>
          <w:p w14:paraId="592DA511" w14:textId="77777777" w:rsidR="00EF67AE" w:rsidRDefault="002F076E">
            <w:pPr>
              <w:spacing w:line="312" w:lineRule="auto"/>
            </w:pPr>
            <w:r>
              <w:rPr>
                <w:rFonts w:ascii="Arial" w:eastAsia="Arial" w:hAnsi="Arial" w:cs="Arial"/>
                <w:sz w:val="20"/>
                <w:szCs w:val="20"/>
              </w:rPr>
              <w:t>Der Input kann von den Schüler*innen selbständig erarbeitet und anschließend im Klassenplenum dargestellt werden.</w:t>
            </w:r>
          </w:p>
        </w:tc>
      </w:tr>
      <w:tr w:rsidR="00EF67AE" w14:paraId="262D51D4" w14:textId="77777777">
        <w:trPr>
          <w:trHeight w:val="160"/>
        </w:trPr>
        <w:tc>
          <w:tcPr>
            <w:tcW w:w="1271" w:type="dxa"/>
          </w:tcPr>
          <w:p w14:paraId="0E84A2B1" w14:textId="77777777" w:rsidR="00EF67AE" w:rsidRDefault="002F076E">
            <w:pPr>
              <w:spacing w:line="312" w:lineRule="auto"/>
            </w:pPr>
            <w:r>
              <w:rPr>
                <w:rFonts w:ascii="Arial" w:eastAsia="Arial" w:hAnsi="Arial" w:cs="Arial"/>
                <w:sz w:val="20"/>
                <w:szCs w:val="20"/>
              </w:rPr>
              <w:t>Materialien</w:t>
            </w:r>
          </w:p>
        </w:tc>
        <w:tc>
          <w:tcPr>
            <w:tcW w:w="8085" w:type="dxa"/>
          </w:tcPr>
          <w:p w14:paraId="1162290F" w14:textId="77777777" w:rsidR="00EF67AE" w:rsidRDefault="002F076E">
            <w:pPr>
              <w:numPr>
                <w:ilvl w:val="0"/>
                <w:numId w:val="1"/>
              </w:numPr>
              <w:spacing w:line="312" w:lineRule="auto"/>
              <w:ind w:hanging="360"/>
            </w:pPr>
            <w:r>
              <w:rPr>
                <w:rFonts w:ascii="Arial" w:eastAsia="Arial" w:hAnsi="Arial" w:cs="Arial"/>
                <w:b/>
                <w:sz w:val="20"/>
                <w:szCs w:val="20"/>
              </w:rPr>
              <w:t>Arbeitsblatt_Meinung_23 Vorphase: Themenbingo</w:t>
            </w:r>
          </w:p>
          <w:p w14:paraId="7DCDE63C" w14:textId="77777777" w:rsidR="00EF67AE" w:rsidRDefault="002F076E">
            <w:pPr>
              <w:numPr>
                <w:ilvl w:val="0"/>
                <w:numId w:val="1"/>
              </w:numPr>
              <w:spacing w:line="312" w:lineRule="auto"/>
              <w:ind w:hanging="360"/>
            </w:pPr>
            <w:r>
              <w:rPr>
                <w:rFonts w:ascii="Arial" w:eastAsia="Arial" w:hAnsi="Arial" w:cs="Arial"/>
                <w:b/>
                <w:sz w:val="20"/>
                <w:szCs w:val="20"/>
              </w:rPr>
              <w:t>Materialblatt_Meinung_24 Zukunftswerkstatt</w:t>
            </w:r>
          </w:p>
          <w:p w14:paraId="5F067811" w14:textId="77777777" w:rsidR="00EF67AE" w:rsidRDefault="002F076E">
            <w:pPr>
              <w:numPr>
                <w:ilvl w:val="0"/>
                <w:numId w:val="1"/>
              </w:numPr>
              <w:spacing w:line="312" w:lineRule="auto"/>
              <w:ind w:hanging="360"/>
            </w:pPr>
            <w:r>
              <w:rPr>
                <w:rFonts w:ascii="Arial" w:eastAsia="Arial" w:hAnsi="Arial" w:cs="Arial"/>
                <w:b/>
                <w:sz w:val="20"/>
                <w:szCs w:val="20"/>
              </w:rPr>
              <w:t>Materialblatt_Meinung_25 Vorphase: Zukunftswerkstatt Schüler</w:t>
            </w:r>
          </w:p>
          <w:p w14:paraId="16391026" w14:textId="77777777" w:rsidR="00EF67AE" w:rsidRDefault="002F076E">
            <w:pPr>
              <w:numPr>
                <w:ilvl w:val="0"/>
                <w:numId w:val="1"/>
              </w:numPr>
              <w:spacing w:line="312" w:lineRule="auto"/>
              <w:ind w:hanging="360"/>
            </w:pPr>
            <w:r>
              <w:rPr>
                <w:rFonts w:ascii="Arial" w:eastAsia="Arial" w:hAnsi="Arial" w:cs="Arial"/>
                <w:sz w:val="20"/>
                <w:szCs w:val="20"/>
              </w:rPr>
              <w:t>Tafel, Flipchart, Whiteboard, Kreide, Stifte, Papier</w:t>
            </w:r>
          </w:p>
        </w:tc>
      </w:tr>
    </w:tbl>
    <w:p w14:paraId="33A90B8E" w14:textId="77777777" w:rsidR="00EF67AE" w:rsidRDefault="00EF67AE">
      <w:pPr>
        <w:spacing w:line="312" w:lineRule="auto"/>
        <w:jc w:val="both"/>
      </w:pPr>
    </w:p>
    <w:p w14:paraId="772D22BF" w14:textId="77777777" w:rsidR="00EF67AE" w:rsidRDefault="002F076E">
      <w:r>
        <w:br w:type="page"/>
      </w:r>
    </w:p>
    <w:p w14:paraId="199AE343" w14:textId="77777777" w:rsidR="00EF67AE" w:rsidRDefault="00EF67AE">
      <w:pPr>
        <w:spacing w:line="312" w:lineRule="auto"/>
        <w:jc w:val="both"/>
      </w:pPr>
    </w:p>
    <w:p w14:paraId="660D4E24" w14:textId="77777777" w:rsidR="00EF67AE" w:rsidRDefault="002F076E">
      <w:pPr>
        <w:spacing w:line="312" w:lineRule="auto"/>
        <w:jc w:val="both"/>
        <w:rPr>
          <w:rFonts w:ascii="Arial" w:eastAsia="Arial" w:hAnsi="Arial" w:cs="Arial"/>
          <w:b/>
          <w:sz w:val="22"/>
          <w:szCs w:val="22"/>
        </w:rPr>
      </w:pPr>
      <w:r>
        <w:rPr>
          <w:rFonts w:ascii="Arial" w:eastAsia="Arial" w:hAnsi="Arial" w:cs="Arial"/>
          <w:b/>
          <w:sz w:val="22"/>
          <w:szCs w:val="22"/>
        </w:rPr>
        <w:t>UE4c – Zukunftswerkstatt | Phase 1: Bestandsaufnahme (65-70 Min.)</w:t>
      </w:r>
    </w:p>
    <w:p w14:paraId="277B9BE3" w14:textId="77777777" w:rsidR="00EF67AE" w:rsidRDefault="00EF67AE">
      <w:pPr>
        <w:spacing w:line="312" w:lineRule="auto"/>
        <w:jc w:val="both"/>
      </w:pPr>
    </w:p>
    <w:tbl>
      <w:tblPr>
        <w:tblStyle w:val="ab"/>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085"/>
      </w:tblGrid>
      <w:tr w:rsidR="00EF67AE" w14:paraId="1C58DF0D" w14:textId="77777777">
        <w:trPr>
          <w:trHeight w:val="160"/>
        </w:trPr>
        <w:tc>
          <w:tcPr>
            <w:tcW w:w="1271" w:type="dxa"/>
          </w:tcPr>
          <w:p w14:paraId="4C182104" w14:textId="77777777" w:rsidR="00EF67AE" w:rsidRDefault="002F076E">
            <w:pPr>
              <w:spacing w:line="312" w:lineRule="auto"/>
            </w:pPr>
            <w:r>
              <w:rPr>
                <w:rFonts w:ascii="Arial" w:eastAsia="Arial" w:hAnsi="Arial" w:cs="Arial"/>
                <w:sz w:val="20"/>
                <w:szCs w:val="20"/>
              </w:rPr>
              <w:t>Aufgabe</w:t>
            </w:r>
          </w:p>
        </w:tc>
        <w:tc>
          <w:tcPr>
            <w:tcW w:w="8085" w:type="dxa"/>
          </w:tcPr>
          <w:p w14:paraId="54B77037" w14:textId="77777777" w:rsidR="00EF67AE" w:rsidRDefault="002F076E">
            <w:pPr>
              <w:spacing w:line="312" w:lineRule="auto"/>
            </w:pPr>
            <w:r>
              <w:rPr>
                <w:rFonts w:ascii="Arial" w:eastAsia="Arial" w:hAnsi="Arial" w:cs="Arial"/>
                <w:sz w:val="20"/>
                <w:szCs w:val="20"/>
              </w:rPr>
              <w:t xml:space="preserve">Benennen von Problemen und Möglichkeiten bei Kommunikation und Meinungsbildung in Sozialen Netzwerken </w:t>
            </w:r>
          </w:p>
        </w:tc>
      </w:tr>
      <w:tr w:rsidR="00EF67AE" w14:paraId="4884518F" w14:textId="77777777">
        <w:trPr>
          <w:trHeight w:val="160"/>
        </w:trPr>
        <w:tc>
          <w:tcPr>
            <w:tcW w:w="1271" w:type="dxa"/>
          </w:tcPr>
          <w:p w14:paraId="1871ACDF" w14:textId="77777777" w:rsidR="00EF67AE" w:rsidRDefault="002F076E">
            <w:pPr>
              <w:spacing w:line="312" w:lineRule="auto"/>
            </w:pPr>
            <w:r>
              <w:rPr>
                <w:rFonts w:ascii="Arial" w:eastAsia="Arial" w:hAnsi="Arial" w:cs="Arial"/>
                <w:sz w:val="20"/>
                <w:szCs w:val="20"/>
              </w:rPr>
              <w:t>Lernziel</w:t>
            </w:r>
          </w:p>
        </w:tc>
        <w:tc>
          <w:tcPr>
            <w:tcW w:w="8085" w:type="dxa"/>
          </w:tcPr>
          <w:p w14:paraId="5C01B4DC" w14:textId="77777777" w:rsidR="00EF67AE" w:rsidRDefault="002F076E">
            <w:pPr>
              <w:spacing w:line="312" w:lineRule="auto"/>
            </w:pPr>
            <w:r>
              <w:rPr>
                <w:rFonts w:ascii="Arial" w:eastAsia="Arial" w:hAnsi="Arial" w:cs="Arial"/>
                <w:sz w:val="20"/>
                <w:szCs w:val="20"/>
              </w:rPr>
              <w:t>Reflexion von Problemen und Möglichkeiten Sozialer Netzwerke für Kommunikation, Meinungsbildung und demokratisches Handeln</w:t>
            </w:r>
          </w:p>
        </w:tc>
      </w:tr>
      <w:tr w:rsidR="00EF67AE" w14:paraId="61D51D22" w14:textId="77777777">
        <w:trPr>
          <w:trHeight w:val="160"/>
        </w:trPr>
        <w:tc>
          <w:tcPr>
            <w:tcW w:w="1271" w:type="dxa"/>
          </w:tcPr>
          <w:p w14:paraId="1739BB89" w14:textId="77777777" w:rsidR="00EF67AE" w:rsidRDefault="002F076E">
            <w:pPr>
              <w:spacing w:line="312" w:lineRule="auto"/>
            </w:pPr>
            <w:r>
              <w:rPr>
                <w:rFonts w:ascii="Arial" w:eastAsia="Arial" w:hAnsi="Arial" w:cs="Arial"/>
                <w:sz w:val="20"/>
                <w:szCs w:val="20"/>
              </w:rPr>
              <w:t>Ablauf</w:t>
            </w:r>
          </w:p>
        </w:tc>
        <w:tc>
          <w:tcPr>
            <w:tcW w:w="8085" w:type="dxa"/>
          </w:tcPr>
          <w:p w14:paraId="1CDC2F6B"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 xml:space="preserve">Zu Beginn werden die Ausgangslage und das Ziel der Bestandsaufnahme sowie die gemeinsamen Regeln für die erste Phase der Zukunftswerkstatt dargestellt. </w:t>
            </w:r>
          </w:p>
          <w:p w14:paraId="4613DBA3" w14:textId="77777777" w:rsidR="00EF67AE" w:rsidRDefault="002F076E">
            <w:pPr>
              <w:spacing w:line="312" w:lineRule="auto"/>
            </w:pPr>
            <w:r>
              <w:rPr>
                <w:rFonts w:ascii="Arial" w:eastAsia="Arial" w:hAnsi="Arial" w:cs="Arial"/>
                <w:sz w:val="20"/>
                <w:szCs w:val="20"/>
              </w:rPr>
              <w:t>(</w:t>
            </w:r>
            <w:r>
              <w:rPr>
                <w:rFonts w:ascii="Arial" w:eastAsia="Arial" w:hAnsi="Arial" w:cs="Arial"/>
                <w:b/>
                <w:sz w:val="20"/>
                <w:szCs w:val="20"/>
              </w:rPr>
              <w:t>Arbeitsblatt_Meinung_26</w:t>
            </w:r>
            <w:r>
              <w:rPr>
                <w:rFonts w:ascii="Arial" w:eastAsia="Arial" w:hAnsi="Arial" w:cs="Arial"/>
                <w:sz w:val="20"/>
                <w:szCs w:val="20"/>
              </w:rPr>
              <w:t>)</w:t>
            </w:r>
          </w:p>
          <w:p w14:paraId="02DDC5CC" w14:textId="77777777" w:rsidR="00EF67AE" w:rsidRDefault="002F076E">
            <w:pPr>
              <w:spacing w:line="312" w:lineRule="auto"/>
            </w:pPr>
            <w:r>
              <w:rPr>
                <w:rFonts w:ascii="Arial" w:eastAsia="Arial" w:hAnsi="Arial" w:cs="Arial"/>
                <w:sz w:val="20"/>
                <w:szCs w:val="20"/>
              </w:rPr>
              <w:t xml:space="preserve">Es soll eine Bestandsaufnahme der Gegenwart entstehen: Sowohl Kritik und Probleme als auch positive Aspekte im Umgang mit Sozialen Netzwerken werden gesammelt, um ein umfassendes Bild zu erstellen. </w:t>
            </w:r>
          </w:p>
          <w:p w14:paraId="10F9E4D3"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 xml:space="preserve">Für die Bestandaufnahme heißt die Fragestellung: </w:t>
            </w:r>
          </w:p>
          <w:p w14:paraId="5DCC3198" w14:textId="77777777" w:rsidR="00EF67AE" w:rsidRDefault="002F076E">
            <w:pPr>
              <w:spacing w:line="312" w:lineRule="auto"/>
            </w:pPr>
            <w:r>
              <w:rPr>
                <w:rFonts w:ascii="Arial" w:eastAsia="Arial" w:hAnsi="Arial" w:cs="Arial"/>
                <w:sz w:val="20"/>
                <w:szCs w:val="20"/>
              </w:rPr>
              <w:t>Welche Probleme und Möglichkeiten für die Kommunikation und Meinungsbildung in Sozialen Netzwerken seht ihr?</w:t>
            </w:r>
          </w:p>
          <w:p w14:paraId="7D9774DF" w14:textId="77777777" w:rsidR="00EF67AE" w:rsidRDefault="00EF67AE">
            <w:pPr>
              <w:spacing w:line="312" w:lineRule="auto"/>
            </w:pPr>
          </w:p>
          <w:p w14:paraId="366B9B5A" w14:textId="77777777" w:rsidR="00EF67AE" w:rsidRDefault="002F076E">
            <w:pPr>
              <w:spacing w:line="312" w:lineRule="auto"/>
            </w:pPr>
            <w:r>
              <w:rPr>
                <w:rFonts w:ascii="Arial" w:eastAsia="Arial" w:hAnsi="Arial" w:cs="Arial"/>
                <w:sz w:val="20"/>
                <w:szCs w:val="20"/>
              </w:rPr>
              <w:t>Jede/r Schüler*in notiert dazu ihre/seine Aspekte in Stichworten auf Kärtchen. Die Aspekte werden anschließend im Klassenplenum vorgelesen und erklärt, gesammelt und an der Wand aufgehängt. Gleiche Aspekte werden dabei sofort zusammengefasst. Im nächsten Schritt werden die einzelnen Aspekte in (Problem-)Bereiche bzw. Cluster zusammengefasst und Oberbegriffe dazu gebildet.</w:t>
            </w:r>
          </w:p>
          <w:p w14:paraId="5933ADC6" w14:textId="77777777" w:rsidR="00EF67AE" w:rsidRDefault="002F076E">
            <w:pPr>
              <w:spacing w:line="312" w:lineRule="auto"/>
            </w:pPr>
            <w:r>
              <w:rPr>
                <w:rFonts w:ascii="Arial" w:eastAsia="Arial" w:hAnsi="Arial" w:cs="Arial"/>
                <w:sz w:val="20"/>
                <w:szCs w:val="20"/>
              </w:rPr>
              <w:t>Mithilfe von (Klebe-)Punkten wird anschließend eine Rangfolge gebildet, damit Aspekte, die eine hohe Bewertung haben, auf jeden Fall im weiteren Verlauf bearbeitet werden.</w:t>
            </w:r>
          </w:p>
          <w:p w14:paraId="2E9E7C38" w14:textId="77777777" w:rsidR="00EF67AE" w:rsidRDefault="00EF67AE">
            <w:pPr>
              <w:spacing w:line="312" w:lineRule="auto"/>
            </w:pPr>
          </w:p>
          <w:p w14:paraId="11102A6B" w14:textId="77777777" w:rsidR="00EF67AE" w:rsidRDefault="002F076E">
            <w:pPr>
              <w:spacing w:line="312" w:lineRule="auto"/>
            </w:pPr>
            <w:r>
              <w:rPr>
                <w:rFonts w:ascii="Arial" w:eastAsia="Arial" w:hAnsi="Arial" w:cs="Arial"/>
                <w:sz w:val="20"/>
                <w:szCs w:val="20"/>
              </w:rPr>
              <w:t xml:space="preserve">Zu den ausgewählten Clustern werden verschiedene Arbeitsgruppen gebildet. Die Schüler*innen wählen die thematische Gruppe entsprechend ihres Interesses. </w:t>
            </w:r>
          </w:p>
          <w:p w14:paraId="3437F595" w14:textId="77777777" w:rsidR="00EF67AE" w:rsidRDefault="002F076E">
            <w:pPr>
              <w:spacing w:line="312" w:lineRule="auto"/>
            </w:pPr>
            <w:r>
              <w:rPr>
                <w:rFonts w:ascii="Arial" w:eastAsia="Arial" w:hAnsi="Arial" w:cs="Arial"/>
                <w:sz w:val="20"/>
                <w:szCs w:val="20"/>
              </w:rPr>
              <w:t>Innerhalb der Arbeitsgruppen werden als Vorbereitung für die nächste Phase eigene Erfahrungen zu den gesammelten Stichworten noch einmal diskutiert. Daraus entwickelt die Gruppe einen Kritiksatz, der der jeweiligen Stichwortsammlung vorangestellt wird und auf den in den folgenden Phasen immer wieder zurückgegriffen werden kann. Der Kritiksatz wird der Sammlung zugeordnet bzw. hinzugefügt.</w:t>
            </w:r>
          </w:p>
        </w:tc>
      </w:tr>
      <w:tr w:rsidR="00EF67AE" w14:paraId="36BD3559" w14:textId="77777777">
        <w:trPr>
          <w:trHeight w:val="160"/>
        </w:trPr>
        <w:tc>
          <w:tcPr>
            <w:tcW w:w="1271" w:type="dxa"/>
          </w:tcPr>
          <w:p w14:paraId="47CB908C" w14:textId="77777777" w:rsidR="00EF67AE" w:rsidRDefault="002F076E">
            <w:pPr>
              <w:spacing w:line="312" w:lineRule="auto"/>
            </w:pPr>
            <w:r>
              <w:rPr>
                <w:rFonts w:ascii="Arial" w:eastAsia="Arial" w:hAnsi="Arial" w:cs="Arial"/>
                <w:sz w:val="20"/>
                <w:szCs w:val="20"/>
              </w:rPr>
              <w:t>Hinweise</w:t>
            </w:r>
          </w:p>
        </w:tc>
        <w:tc>
          <w:tcPr>
            <w:tcW w:w="8085" w:type="dxa"/>
          </w:tcPr>
          <w:p w14:paraId="6775139D" w14:textId="77777777" w:rsidR="00EF67AE" w:rsidRDefault="002F076E">
            <w:pPr>
              <w:spacing w:line="312" w:lineRule="auto"/>
            </w:pPr>
            <w:r>
              <w:rPr>
                <w:rFonts w:ascii="Arial" w:eastAsia="Arial" w:hAnsi="Arial" w:cs="Arial"/>
                <w:sz w:val="20"/>
                <w:szCs w:val="20"/>
              </w:rPr>
              <w:t>Wichtig ist in dieser Phase, dass alle Aspekte und Ideen ohne Einschränkung genannt werden können.</w:t>
            </w:r>
          </w:p>
          <w:p w14:paraId="117E5630" w14:textId="77777777" w:rsidR="00EF67AE" w:rsidRDefault="002F076E">
            <w:pPr>
              <w:spacing w:line="312" w:lineRule="auto"/>
            </w:pPr>
            <w:r>
              <w:rPr>
                <w:rFonts w:ascii="Arial" w:eastAsia="Arial" w:hAnsi="Arial" w:cs="Arial"/>
                <w:sz w:val="20"/>
                <w:szCs w:val="20"/>
              </w:rPr>
              <w:t>Die Moderation ist hier bei der Zusammenfassung gleicher bzw. ähnlicher Aspekte gefragt, wie auch bei der Gruppenbildung am Ende der Bestandsaufnahme.</w:t>
            </w:r>
          </w:p>
        </w:tc>
      </w:tr>
      <w:tr w:rsidR="00EF67AE" w14:paraId="122C3719" w14:textId="77777777">
        <w:trPr>
          <w:trHeight w:val="160"/>
        </w:trPr>
        <w:tc>
          <w:tcPr>
            <w:tcW w:w="1271" w:type="dxa"/>
          </w:tcPr>
          <w:p w14:paraId="13B45CDE" w14:textId="77777777" w:rsidR="00EF67AE" w:rsidRDefault="002F076E">
            <w:pPr>
              <w:spacing w:line="312" w:lineRule="auto"/>
            </w:pPr>
            <w:r>
              <w:rPr>
                <w:rFonts w:ascii="Arial" w:eastAsia="Arial" w:hAnsi="Arial" w:cs="Arial"/>
                <w:sz w:val="20"/>
                <w:szCs w:val="20"/>
              </w:rPr>
              <w:t>Materialien</w:t>
            </w:r>
          </w:p>
        </w:tc>
        <w:tc>
          <w:tcPr>
            <w:tcW w:w="8085" w:type="dxa"/>
          </w:tcPr>
          <w:p w14:paraId="095B79B5" w14:textId="77777777" w:rsidR="00EF67AE" w:rsidRDefault="002F076E">
            <w:pPr>
              <w:numPr>
                <w:ilvl w:val="0"/>
                <w:numId w:val="2"/>
              </w:numPr>
              <w:spacing w:line="312" w:lineRule="auto"/>
              <w:ind w:hanging="360"/>
            </w:pPr>
            <w:r>
              <w:rPr>
                <w:rFonts w:ascii="Arial" w:eastAsia="Arial" w:hAnsi="Arial" w:cs="Arial"/>
                <w:b/>
                <w:sz w:val="20"/>
                <w:szCs w:val="20"/>
              </w:rPr>
              <w:t>Arbeitsblatt_Meinung_26 Phase 1: Bestandsaufnahme</w:t>
            </w:r>
          </w:p>
          <w:p w14:paraId="1558CC0E" w14:textId="77777777" w:rsidR="00EF67AE" w:rsidRDefault="002F076E">
            <w:pPr>
              <w:numPr>
                <w:ilvl w:val="0"/>
                <w:numId w:val="2"/>
              </w:numPr>
              <w:spacing w:line="312" w:lineRule="auto"/>
              <w:ind w:hanging="360"/>
            </w:pPr>
            <w:r>
              <w:rPr>
                <w:rFonts w:ascii="Arial" w:eastAsia="Arial" w:hAnsi="Arial" w:cs="Arial"/>
                <w:sz w:val="20"/>
                <w:szCs w:val="20"/>
              </w:rPr>
              <w:t>Tafel, Flipchart, Whiteboard, Kreide, Stifte, Papier</w:t>
            </w:r>
          </w:p>
          <w:p w14:paraId="0A98EA83" w14:textId="77777777" w:rsidR="00EF67AE" w:rsidRDefault="002F076E">
            <w:pPr>
              <w:numPr>
                <w:ilvl w:val="0"/>
                <w:numId w:val="2"/>
              </w:numPr>
              <w:spacing w:line="312" w:lineRule="auto"/>
              <w:ind w:hanging="360"/>
            </w:pPr>
            <w:r>
              <w:rPr>
                <w:rFonts w:ascii="Arial" w:eastAsia="Arial" w:hAnsi="Arial" w:cs="Arial"/>
                <w:sz w:val="20"/>
                <w:szCs w:val="20"/>
              </w:rPr>
              <w:t>Werkzeugkasten kollaboratives Arbeiten im Internet</w:t>
            </w:r>
          </w:p>
          <w:p w14:paraId="27696AA0" w14:textId="77777777" w:rsidR="00EF67AE" w:rsidRDefault="002F076E">
            <w:pPr>
              <w:numPr>
                <w:ilvl w:val="0"/>
                <w:numId w:val="2"/>
              </w:numPr>
              <w:spacing w:line="312" w:lineRule="auto"/>
              <w:ind w:hanging="360"/>
            </w:pPr>
            <w:r>
              <w:rPr>
                <w:rFonts w:ascii="Arial" w:eastAsia="Arial" w:hAnsi="Arial" w:cs="Arial"/>
                <w:sz w:val="20"/>
                <w:szCs w:val="20"/>
              </w:rPr>
              <w:t>ggf. Computer mit Internetzugang</w:t>
            </w:r>
          </w:p>
        </w:tc>
      </w:tr>
    </w:tbl>
    <w:p w14:paraId="454A6BAF" w14:textId="77777777" w:rsidR="00EF67AE" w:rsidRDefault="00EF67AE">
      <w:pPr>
        <w:spacing w:line="312" w:lineRule="auto"/>
        <w:jc w:val="both"/>
      </w:pPr>
    </w:p>
    <w:p w14:paraId="5311FBDA" w14:textId="77777777" w:rsidR="00EF67AE" w:rsidRDefault="002F076E">
      <w:r>
        <w:br w:type="page"/>
      </w:r>
    </w:p>
    <w:p w14:paraId="73F7CDE2" w14:textId="77777777" w:rsidR="00EF67AE" w:rsidRDefault="00EF67AE">
      <w:pPr>
        <w:spacing w:line="312" w:lineRule="auto"/>
        <w:jc w:val="both"/>
      </w:pPr>
    </w:p>
    <w:p w14:paraId="04A24254" w14:textId="77777777" w:rsidR="00EF67AE" w:rsidRDefault="002F076E">
      <w:pPr>
        <w:spacing w:line="312" w:lineRule="auto"/>
        <w:jc w:val="both"/>
        <w:rPr>
          <w:rFonts w:ascii="Arial" w:eastAsia="Arial" w:hAnsi="Arial" w:cs="Arial"/>
          <w:b/>
          <w:sz w:val="22"/>
          <w:szCs w:val="22"/>
        </w:rPr>
      </w:pPr>
      <w:r>
        <w:rPr>
          <w:rFonts w:ascii="Arial" w:eastAsia="Arial" w:hAnsi="Arial" w:cs="Arial"/>
          <w:b/>
          <w:sz w:val="22"/>
          <w:szCs w:val="22"/>
        </w:rPr>
        <w:t>UE4d – Zukunftswerkstatt | Phase 2: Fantasie (75-90 Min.)</w:t>
      </w:r>
    </w:p>
    <w:p w14:paraId="5FD7414B" w14:textId="77777777" w:rsidR="00EF67AE" w:rsidRDefault="00EF67AE">
      <w:pPr>
        <w:spacing w:line="312" w:lineRule="auto"/>
        <w:jc w:val="both"/>
      </w:pPr>
    </w:p>
    <w:tbl>
      <w:tblPr>
        <w:tblStyle w:val="ac"/>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085"/>
      </w:tblGrid>
      <w:tr w:rsidR="00EF67AE" w14:paraId="5E1EB843" w14:textId="77777777">
        <w:trPr>
          <w:trHeight w:val="160"/>
        </w:trPr>
        <w:tc>
          <w:tcPr>
            <w:tcW w:w="1271" w:type="dxa"/>
          </w:tcPr>
          <w:p w14:paraId="5FF0BD99" w14:textId="77777777" w:rsidR="00EF67AE" w:rsidRDefault="002F076E">
            <w:pPr>
              <w:spacing w:line="312" w:lineRule="auto"/>
            </w:pPr>
            <w:r>
              <w:rPr>
                <w:rFonts w:ascii="Arial" w:eastAsia="Arial" w:hAnsi="Arial" w:cs="Arial"/>
                <w:sz w:val="20"/>
                <w:szCs w:val="20"/>
              </w:rPr>
              <w:t>Aufgabe</w:t>
            </w:r>
          </w:p>
        </w:tc>
        <w:tc>
          <w:tcPr>
            <w:tcW w:w="8085" w:type="dxa"/>
          </w:tcPr>
          <w:p w14:paraId="31A6913E" w14:textId="77777777" w:rsidR="00EF67AE" w:rsidRDefault="002F076E">
            <w:pPr>
              <w:spacing w:line="312" w:lineRule="auto"/>
            </w:pPr>
            <w:r>
              <w:rPr>
                <w:rFonts w:ascii="Arial" w:eastAsia="Arial" w:hAnsi="Arial" w:cs="Arial"/>
                <w:sz w:val="20"/>
                <w:szCs w:val="20"/>
              </w:rPr>
              <w:t>Entwicklung und Präsentation von Ideen zur demokratischen Gestaltung Sozialer Netzwerke</w:t>
            </w:r>
          </w:p>
        </w:tc>
      </w:tr>
      <w:tr w:rsidR="00EF67AE" w14:paraId="5B22067D" w14:textId="77777777">
        <w:trPr>
          <w:trHeight w:val="160"/>
        </w:trPr>
        <w:tc>
          <w:tcPr>
            <w:tcW w:w="1271" w:type="dxa"/>
          </w:tcPr>
          <w:p w14:paraId="5B8FB9C8" w14:textId="77777777" w:rsidR="00EF67AE" w:rsidRDefault="002F076E">
            <w:pPr>
              <w:spacing w:line="312" w:lineRule="auto"/>
            </w:pPr>
            <w:r>
              <w:rPr>
                <w:rFonts w:ascii="Arial" w:eastAsia="Arial" w:hAnsi="Arial" w:cs="Arial"/>
                <w:sz w:val="20"/>
                <w:szCs w:val="20"/>
              </w:rPr>
              <w:t>Lernziel</w:t>
            </w:r>
          </w:p>
        </w:tc>
        <w:tc>
          <w:tcPr>
            <w:tcW w:w="8085" w:type="dxa"/>
          </w:tcPr>
          <w:p w14:paraId="33D70686" w14:textId="77777777" w:rsidR="00EF67AE" w:rsidRDefault="002F076E">
            <w:pPr>
              <w:spacing w:line="312" w:lineRule="auto"/>
            </w:pPr>
            <w:r>
              <w:rPr>
                <w:rFonts w:ascii="Arial" w:eastAsia="Arial" w:hAnsi="Arial" w:cs="Arial"/>
                <w:sz w:val="20"/>
                <w:szCs w:val="20"/>
              </w:rPr>
              <w:t>Beschreiben von Verfahren zur Ideenentwicklung (hier: positive demokratische Mitgestaltungsmöglichkeiten)</w:t>
            </w:r>
          </w:p>
        </w:tc>
      </w:tr>
      <w:tr w:rsidR="00EF67AE" w14:paraId="45D6F5D7" w14:textId="77777777">
        <w:trPr>
          <w:trHeight w:val="160"/>
        </w:trPr>
        <w:tc>
          <w:tcPr>
            <w:tcW w:w="1271" w:type="dxa"/>
          </w:tcPr>
          <w:p w14:paraId="435FD203" w14:textId="77777777" w:rsidR="00EF67AE" w:rsidRDefault="002F076E">
            <w:pPr>
              <w:spacing w:line="312" w:lineRule="auto"/>
            </w:pPr>
            <w:r>
              <w:rPr>
                <w:rFonts w:ascii="Arial" w:eastAsia="Arial" w:hAnsi="Arial" w:cs="Arial"/>
                <w:sz w:val="20"/>
                <w:szCs w:val="20"/>
              </w:rPr>
              <w:t>Ablauf</w:t>
            </w:r>
          </w:p>
        </w:tc>
        <w:tc>
          <w:tcPr>
            <w:tcW w:w="8085" w:type="dxa"/>
          </w:tcPr>
          <w:p w14:paraId="4E088672" w14:textId="77777777" w:rsidR="00EF67AE" w:rsidRDefault="002F076E">
            <w:pPr>
              <w:spacing w:line="312" w:lineRule="auto"/>
            </w:pPr>
            <w:r>
              <w:rPr>
                <w:rFonts w:ascii="Arial" w:eastAsia="Arial" w:hAnsi="Arial" w:cs="Arial"/>
                <w:sz w:val="20"/>
                <w:szCs w:val="20"/>
              </w:rPr>
              <w:t>Am Beginn steht die Zusammenfassung des aktuellen Stands, die Darstellung des nächsten Ziels sowie die Regeln für die nächste Phase.</w:t>
            </w:r>
          </w:p>
          <w:p w14:paraId="381A9696" w14:textId="77777777" w:rsidR="00EF67AE" w:rsidRDefault="002F076E">
            <w:pPr>
              <w:spacing w:line="312" w:lineRule="auto"/>
            </w:pPr>
            <w:r>
              <w:rPr>
                <w:rFonts w:ascii="Arial" w:eastAsia="Arial" w:hAnsi="Arial" w:cs="Arial"/>
                <w:sz w:val="20"/>
                <w:szCs w:val="20"/>
              </w:rPr>
              <w:t>(</w:t>
            </w:r>
            <w:r>
              <w:rPr>
                <w:rFonts w:ascii="Arial" w:eastAsia="Arial" w:hAnsi="Arial" w:cs="Arial"/>
                <w:b/>
                <w:sz w:val="20"/>
                <w:szCs w:val="20"/>
              </w:rPr>
              <w:t>Arbeitsblatt_Meinung_27</w:t>
            </w:r>
            <w:r>
              <w:rPr>
                <w:rFonts w:ascii="Arial" w:eastAsia="Arial" w:hAnsi="Arial" w:cs="Arial"/>
                <w:sz w:val="20"/>
                <w:szCs w:val="20"/>
              </w:rPr>
              <w:t>)</w:t>
            </w:r>
          </w:p>
          <w:p w14:paraId="6F0FC3CB" w14:textId="77777777" w:rsidR="00EF67AE" w:rsidRDefault="00EF67AE">
            <w:pPr>
              <w:spacing w:line="312" w:lineRule="auto"/>
            </w:pPr>
          </w:p>
          <w:p w14:paraId="4AD731A4" w14:textId="77777777" w:rsidR="00EF67AE" w:rsidRDefault="002F076E">
            <w:pPr>
              <w:spacing w:line="312" w:lineRule="auto"/>
            </w:pPr>
            <w:r>
              <w:rPr>
                <w:rFonts w:ascii="Arial" w:eastAsia="Arial" w:hAnsi="Arial" w:cs="Arial"/>
                <w:sz w:val="20"/>
                <w:szCs w:val="20"/>
              </w:rPr>
              <w:t>Jede Arbeitsgruppe soll zu ihrem Cluster eine positive Zukunftsvision entwickeln. Dazu überlegen sie sich, wie ein Miteinander ideal sein könnte bzw. wie sie es sich wünschen würden. An diesem Punkt ist alles möglich, hier ist die Kreativität und Fantasie der Schüler*innen gefragt.</w:t>
            </w:r>
          </w:p>
          <w:p w14:paraId="3C9833D3" w14:textId="77777777" w:rsidR="00EF67AE" w:rsidRDefault="00EF67AE">
            <w:pPr>
              <w:spacing w:line="312" w:lineRule="auto"/>
            </w:pPr>
          </w:p>
          <w:p w14:paraId="3608F7ED" w14:textId="77777777" w:rsidR="00EF67AE" w:rsidRDefault="002F076E">
            <w:pPr>
              <w:spacing w:line="312" w:lineRule="auto"/>
            </w:pPr>
            <w:r>
              <w:rPr>
                <w:rFonts w:ascii="Arial" w:eastAsia="Arial" w:hAnsi="Arial" w:cs="Arial"/>
                <w:sz w:val="20"/>
                <w:szCs w:val="20"/>
              </w:rPr>
              <w:t>Als Einstieg können zu Beginn zu jedem Stichwort aus Phase 1 positive Gegenbegriffe bzw. Formulierungen erarbeitet werden, die in einer anderen Farbe die bisherigen Stichworte ergänzen.</w:t>
            </w:r>
          </w:p>
          <w:p w14:paraId="111C0383" w14:textId="77777777" w:rsidR="00EF67AE" w:rsidRDefault="00EF67AE">
            <w:pPr>
              <w:spacing w:line="312" w:lineRule="auto"/>
            </w:pPr>
          </w:p>
          <w:p w14:paraId="7ABF65D8" w14:textId="77777777" w:rsidR="00EF67AE" w:rsidRDefault="002F076E">
            <w:pPr>
              <w:spacing w:line="312" w:lineRule="auto"/>
            </w:pPr>
            <w:r>
              <w:rPr>
                <w:rFonts w:ascii="Arial" w:eastAsia="Arial" w:hAnsi="Arial" w:cs="Arial"/>
                <w:sz w:val="20"/>
                <w:szCs w:val="20"/>
              </w:rPr>
              <w:t>Dann überlegen die Schüler*innen passend zu ihrem Cluster z.B.: Wie könnten in der Zukunft Soziale Netzwerke demokratisch(er) aussehen? Wie könnten negative Aspekte in positive gewandelt oder positive Aspekte verstärkt werden?</w:t>
            </w:r>
          </w:p>
          <w:p w14:paraId="1BB30496" w14:textId="77777777" w:rsidR="00EF67AE" w:rsidRDefault="002F076E">
            <w:pPr>
              <w:spacing w:line="312" w:lineRule="auto"/>
            </w:pPr>
            <w:r>
              <w:rPr>
                <w:rFonts w:ascii="Arial" w:eastAsia="Arial" w:hAnsi="Arial" w:cs="Arial"/>
                <w:sz w:val="20"/>
                <w:szCs w:val="20"/>
              </w:rPr>
              <w:t>Zur Ideenentwicklung können Methoden wie das Darstellen der Wünsche als Skizze, Zeichnung, Text oder Foto, als Moodboard</w:t>
            </w:r>
            <w:r>
              <w:rPr>
                <w:rFonts w:ascii="Arial" w:eastAsia="Arial" w:hAnsi="Arial" w:cs="Arial"/>
                <w:sz w:val="20"/>
                <w:szCs w:val="20"/>
                <w:vertAlign w:val="superscript"/>
              </w:rPr>
              <w:footnoteReference w:id="15"/>
            </w:r>
            <w:r>
              <w:rPr>
                <w:rFonts w:ascii="Arial" w:eastAsia="Arial" w:hAnsi="Arial" w:cs="Arial"/>
                <w:sz w:val="20"/>
                <w:szCs w:val="20"/>
              </w:rPr>
              <w:t xml:space="preserve"> oder Collage hilfreich sein. Die Schüler*innen sollen in dieser Phase möglichst viele Ideen zu ihrer Zukunftsvision erarbeiten und dazu eine kleine Präsentation erarbeiten, das kann ein Plakat, eine Geschichte, eine szenische Darstellung oder eine Kombination von verschiedenen Präsentationsformen sein.</w:t>
            </w:r>
          </w:p>
          <w:p w14:paraId="3DC39E5F" w14:textId="77777777" w:rsidR="00EF67AE" w:rsidRDefault="00EF67AE">
            <w:pPr>
              <w:spacing w:line="312" w:lineRule="auto"/>
            </w:pPr>
          </w:p>
          <w:p w14:paraId="149F7EFA" w14:textId="77777777" w:rsidR="00EF67AE" w:rsidRDefault="002F076E">
            <w:pPr>
              <w:spacing w:line="312" w:lineRule="auto"/>
            </w:pPr>
            <w:r>
              <w:rPr>
                <w:rFonts w:ascii="Arial" w:eastAsia="Arial" w:hAnsi="Arial" w:cs="Arial"/>
                <w:sz w:val="20"/>
                <w:szCs w:val="20"/>
              </w:rPr>
              <w:t>In einer gemeinsamen Konferenz werden die verschiedenen Ideen dargestellt. Nach einer kurzen Diskussion, welche der Ideen weiter verfolgt werden soll, wird durch Abstimmung die beste Idee ermittelt, die dann gemeinsam ausgearbeitet wird.</w:t>
            </w:r>
          </w:p>
        </w:tc>
      </w:tr>
      <w:tr w:rsidR="00EF67AE" w14:paraId="31CE7C17" w14:textId="77777777">
        <w:trPr>
          <w:trHeight w:val="160"/>
        </w:trPr>
        <w:tc>
          <w:tcPr>
            <w:tcW w:w="1271" w:type="dxa"/>
          </w:tcPr>
          <w:p w14:paraId="62A21BB6" w14:textId="77777777" w:rsidR="00EF67AE" w:rsidRDefault="002F076E">
            <w:pPr>
              <w:spacing w:line="312" w:lineRule="auto"/>
            </w:pPr>
            <w:r>
              <w:rPr>
                <w:rFonts w:ascii="Arial" w:eastAsia="Arial" w:hAnsi="Arial" w:cs="Arial"/>
                <w:sz w:val="20"/>
                <w:szCs w:val="20"/>
              </w:rPr>
              <w:t>Hinweise</w:t>
            </w:r>
          </w:p>
        </w:tc>
        <w:tc>
          <w:tcPr>
            <w:tcW w:w="8085" w:type="dxa"/>
          </w:tcPr>
          <w:p w14:paraId="000DF076" w14:textId="77777777" w:rsidR="00EF67AE" w:rsidRDefault="002F076E">
            <w:pPr>
              <w:spacing w:line="312" w:lineRule="auto"/>
            </w:pPr>
            <w:r>
              <w:rPr>
                <w:rFonts w:ascii="Arial" w:eastAsia="Arial" w:hAnsi="Arial" w:cs="Arial"/>
                <w:sz w:val="20"/>
                <w:szCs w:val="20"/>
              </w:rPr>
              <w:t>In dieser Phase spielt die Moderation eine besonders wichtige Rolle, da sich die Gruppe auf einen positiven Sprachgebrauch einigen muss.</w:t>
            </w:r>
          </w:p>
        </w:tc>
      </w:tr>
      <w:tr w:rsidR="00EF67AE" w14:paraId="59DB99A3" w14:textId="77777777">
        <w:trPr>
          <w:trHeight w:val="160"/>
        </w:trPr>
        <w:tc>
          <w:tcPr>
            <w:tcW w:w="1271" w:type="dxa"/>
          </w:tcPr>
          <w:p w14:paraId="597B520D" w14:textId="77777777" w:rsidR="00EF67AE" w:rsidRDefault="002F076E">
            <w:pPr>
              <w:spacing w:line="312" w:lineRule="auto"/>
            </w:pPr>
            <w:r>
              <w:rPr>
                <w:rFonts w:ascii="Arial" w:eastAsia="Arial" w:hAnsi="Arial" w:cs="Arial"/>
                <w:sz w:val="20"/>
                <w:szCs w:val="20"/>
              </w:rPr>
              <w:t>Materialien</w:t>
            </w:r>
          </w:p>
        </w:tc>
        <w:tc>
          <w:tcPr>
            <w:tcW w:w="8085" w:type="dxa"/>
          </w:tcPr>
          <w:p w14:paraId="6B07A013" w14:textId="77777777" w:rsidR="00EF67AE" w:rsidRDefault="002F076E">
            <w:pPr>
              <w:numPr>
                <w:ilvl w:val="0"/>
                <w:numId w:val="3"/>
              </w:numPr>
              <w:spacing w:line="312" w:lineRule="auto"/>
              <w:ind w:hanging="360"/>
            </w:pPr>
            <w:r>
              <w:rPr>
                <w:rFonts w:ascii="Arial" w:eastAsia="Arial" w:hAnsi="Arial" w:cs="Arial"/>
                <w:b/>
                <w:sz w:val="20"/>
                <w:szCs w:val="20"/>
              </w:rPr>
              <w:t>Arbeitsblatt_Meinung_27 Phase 2: Fantasie</w:t>
            </w:r>
          </w:p>
          <w:p w14:paraId="1E94F390" w14:textId="77777777" w:rsidR="00EF67AE" w:rsidRDefault="002F076E">
            <w:pPr>
              <w:numPr>
                <w:ilvl w:val="0"/>
                <w:numId w:val="3"/>
              </w:numPr>
              <w:spacing w:line="312" w:lineRule="auto"/>
              <w:ind w:hanging="360"/>
            </w:pPr>
            <w:r>
              <w:rPr>
                <w:rFonts w:ascii="Arial" w:eastAsia="Arial" w:hAnsi="Arial" w:cs="Arial"/>
                <w:sz w:val="20"/>
                <w:szCs w:val="20"/>
              </w:rPr>
              <w:t>Tafel, Flipchart, Whiteboard, Kreide, Stifte, Papier</w:t>
            </w:r>
          </w:p>
          <w:p w14:paraId="53509C20" w14:textId="77777777" w:rsidR="00EF67AE" w:rsidRDefault="002F076E">
            <w:pPr>
              <w:numPr>
                <w:ilvl w:val="0"/>
                <w:numId w:val="3"/>
              </w:numPr>
              <w:spacing w:line="312" w:lineRule="auto"/>
              <w:ind w:hanging="360"/>
            </w:pPr>
            <w:r>
              <w:rPr>
                <w:rFonts w:ascii="Arial" w:eastAsia="Arial" w:hAnsi="Arial" w:cs="Arial"/>
                <w:sz w:val="20"/>
                <w:szCs w:val="20"/>
              </w:rPr>
              <w:t>Werkzeugkasten kollaboratives Arbeiten im Internet</w:t>
            </w:r>
          </w:p>
          <w:p w14:paraId="56825609" w14:textId="77777777" w:rsidR="00EF67AE" w:rsidRDefault="002F076E">
            <w:pPr>
              <w:numPr>
                <w:ilvl w:val="0"/>
                <w:numId w:val="3"/>
              </w:numPr>
              <w:spacing w:line="312" w:lineRule="auto"/>
              <w:ind w:hanging="360"/>
            </w:pPr>
            <w:r>
              <w:rPr>
                <w:rFonts w:ascii="Arial" w:eastAsia="Arial" w:hAnsi="Arial" w:cs="Arial"/>
                <w:sz w:val="20"/>
                <w:szCs w:val="20"/>
              </w:rPr>
              <w:t>Werkzeugkasten Lernen &amp; Lehren mit Apps</w:t>
            </w:r>
          </w:p>
          <w:p w14:paraId="612B6C03" w14:textId="77777777" w:rsidR="00EF67AE" w:rsidRDefault="002F076E">
            <w:pPr>
              <w:numPr>
                <w:ilvl w:val="0"/>
                <w:numId w:val="3"/>
              </w:numPr>
              <w:spacing w:line="312" w:lineRule="auto"/>
              <w:ind w:hanging="360"/>
            </w:pPr>
            <w:r>
              <w:rPr>
                <w:rFonts w:ascii="Arial" w:eastAsia="Arial" w:hAnsi="Arial" w:cs="Arial"/>
                <w:sz w:val="20"/>
                <w:szCs w:val="20"/>
              </w:rPr>
              <w:t>ggf. Computer mit Internetzugang</w:t>
            </w:r>
          </w:p>
        </w:tc>
      </w:tr>
    </w:tbl>
    <w:p w14:paraId="58A1E74B" w14:textId="77777777" w:rsidR="00EF67AE" w:rsidRDefault="00EF67AE">
      <w:pPr>
        <w:spacing w:line="312" w:lineRule="auto"/>
        <w:jc w:val="both"/>
      </w:pPr>
    </w:p>
    <w:p w14:paraId="5633035C" w14:textId="77777777" w:rsidR="00EF67AE" w:rsidRDefault="002F076E">
      <w:r>
        <w:lastRenderedPageBreak/>
        <w:br w:type="page"/>
      </w:r>
    </w:p>
    <w:p w14:paraId="7E14B576" w14:textId="77777777" w:rsidR="00EF67AE" w:rsidRDefault="00EF67AE">
      <w:pPr>
        <w:spacing w:line="312" w:lineRule="auto"/>
        <w:jc w:val="both"/>
      </w:pPr>
    </w:p>
    <w:p w14:paraId="7B827649" w14:textId="77777777" w:rsidR="00EF67AE" w:rsidRDefault="002F076E">
      <w:pPr>
        <w:spacing w:line="312" w:lineRule="auto"/>
        <w:jc w:val="both"/>
        <w:rPr>
          <w:rFonts w:ascii="Arial" w:eastAsia="Arial" w:hAnsi="Arial" w:cs="Arial"/>
          <w:b/>
          <w:sz w:val="22"/>
          <w:szCs w:val="22"/>
        </w:rPr>
      </w:pPr>
      <w:r>
        <w:rPr>
          <w:rFonts w:ascii="Arial" w:eastAsia="Arial" w:hAnsi="Arial" w:cs="Arial"/>
          <w:b/>
          <w:sz w:val="22"/>
          <w:szCs w:val="22"/>
        </w:rPr>
        <w:t>UE4e – Zukunftswerkstatt | Phase 3: Verwirklichung (65-70 Min.)</w:t>
      </w:r>
    </w:p>
    <w:p w14:paraId="5700C9A0" w14:textId="77777777" w:rsidR="00EF67AE" w:rsidRDefault="00EF67AE">
      <w:pPr>
        <w:spacing w:line="312" w:lineRule="auto"/>
        <w:jc w:val="both"/>
      </w:pPr>
    </w:p>
    <w:tbl>
      <w:tblPr>
        <w:tblStyle w:val="ad"/>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085"/>
      </w:tblGrid>
      <w:tr w:rsidR="00EF67AE" w14:paraId="472DE951" w14:textId="77777777">
        <w:trPr>
          <w:trHeight w:val="160"/>
        </w:trPr>
        <w:tc>
          <w:tcPr>
            <w:tcW w:w="1271" w:type="dxa"/>
          </w:tcPr>
          <w:p w14:paraId="5443E9BF" w14:textId="77777777" w:rsidR="00EF67AE" w:rsidRDefault="002F076E">
            <w:pPr>
              <w:spacing w:line="312" w:lineRule="auto"/>
            </w:pPr>
            <w:r>
              <w:rPr>
                <w:rFonts w:ascii="Arial" w:eastAsia="Arial" w:hAnsi="Arial" w:cs="Arial"/>
                <w:sz w:val="20"/>
                <w:szCs w:val="20"/>
              </w:rPr>
              <w:t>Aufgabe</w:t>
            </w:r>
          </w:p>
        </w:tc>
        <w:tc>
          <w:tcPr>
            <w:tcW w:w="8085" w:type="dxa"/>
          </w:tcPr>
          <w:p w14:paraId="4C6B306F" w14:textId="77777777" w:rsidR="00EF67AE" w:rsidRDefault="002F076E">
            <w:pPr>
              <w:spacing w:line="312" w:lineRule="auto"/>
            </w:pPr>
            <w:r>
              <w:rPr>
                <w:rFonts w:ascii="Arial" w:eastAsia="Arial" w:hAnsi="Arial" w:cs="Arial"/>
                <w:sz w:val="20"/>
                <w:szCs w:val="20"/>
              </w:rPr>
              <w:t xml:space="preserve">Planen und Realisieren einer eigenen Projektidee </w:t>
            </w:r>
          </w:p>
        </w:tc>
      </w:tr>
      <w:tr w:rsidR="00EF67AE" w14:paraId="3BDDC0B7" w14:textId="77777777">
        <w:trPr>
          <w:trHeight w:val="160"/>
        </w:trPr>
        <w:tc>
          <w:tcPr>
            <w:tcW w:w="1271" w:type="dxa"/>
          </w:tcPr>
          <w:p w14:paraId="475C9DD8" w14:textId="77777777" w:rsidR="00EF67AE" w:rsidRDefault="002F076E">
            <w:pPr>
              <w:spacing w:line="312" w:lineRule="auto"/>
            </w:pPr>
            <w:r>
              <w:rPr>
                <w:rFonts w:ascii="Arial" w:eastAsia="Arial" w:hAnsi="Arial" w:cs="Arial"/>
                <w:sz w:val="20"/>
                <w:szCs w:val="20"/>
              </w:rPr>
              <w:t>Lernziel</w:t>
            </w:r>
          </w:p>
        </w:tc>
        <w:tc>
          <w:tcPr>
            <w:tcW w:w="8085" w:type="dxa"/>
          </w:tcPr>
          <w:p w14:paraId="47204401" w14:textId="77777777" w:rsidR="00EF67AE" w:rsidRDefault="002F076E">
            <w:pPr>
              <w:spacing w:line="312" w:lineRule="auto"/>
            </w:pPr>
            <w:r>
              <w:rPr>
                <w:rFonts w:ascii="Arial" w:eastAsia="Arial" w:hAnsi="Arial" w:cs="Arial"/>
                <w:sz w:val="20"/>
                <w:szCs w:val="20"/>
              </w:rPr>
              <w:t>Planungsschritte für die Umsetzung eines Projektes kennen und bewerten</w:t>
            </w:r>
          </w:p>
        </w:tc>
      </w:tr>
      <w:tr w:rsidR="00EF67AE" w14:paraId="6EB7A502" w14:textId="77777777">
        <w:trPr>
          <w:trHeight w:val="160"/>
        </w:trPr>
        <w:tc>
          <w:tcPr>
            <w:tcW w:w="1271" w:type="dxa"/>
          </w:tcPr>
          <w:p w14:paraId="45370AF7" w14:textId="77777777" w:rsidR="00EF67AE" w:rsidRDefault="002F076E">
            <w:pPr>
              <w:spacing w:line="312" w:lineRule="auto"/>
            </w:pPr>
            <w:r>
              <w:rPr>
                <w:rFonts w:ascii="Arial" w:eastAsia="Arial" w:hAnsi="Arial" w:cs="Arial"/>
                <w:sz w:val="20"/>
                <w:szCs w:val="20"/>
              </w:rPr>
              <w:t>Ablauf</w:t>
            </w:r>
          </w:p>
        </w:tc>
        <w:tc>
          <w:tcPr>
            <w:tcW w:w="8085" w:type="dxa"/>
          </w:tcPr>
          <w:p w14:paraId="6BAC8171" w14:textId="77777777" w:rsidR="00EF67AE" w:rsidRDefault="002F076E">
            <w:pPr>
              <w:spacing w:line="312" w:lineRule="auto"/>
            </w:pPr>
            <w:r>
              <w:rPr>
                <w:rFonts w:ascii="Arial" w:eastAsia="Arial" w:hAnsi="Arial" w:cs="Arial"/>
                <w:sz w:val="20"/>
                <w:szCs w:val="20"/>
              </w:rPr>
              <w:t>Zu Beginn dieser Phase wird der aktuelle Status zusammengefasst, die Ziele festgelegt und die Regeln besprochen. (</w:t>
            </w:r>
            <w:r>
              <w:rPr>
                <w:rFonts w:ascii="Arial" w:eastAsia="Arial" w:hAnsi="Arial" w:cs="Arial"/>
                <w:b/>
                <w:sz w:val="20"/>
                <w:szCs w:val="20"/>
              </w:rPr>
              <w:t>Arbeitsblatt_Meinung_28</w:t>
            </w:r>
            <w:r>
              <w:rPr>
                <w:rFonts w:ascii="Arial" w:eastAsia="Arial" w:hAnsi="Arial" w:cs="Arial"/>
                <w:sz w:val="20"/>
                <w:szCs w:val="20"/>
              </w:rPr>
              <w:t>)</w:t>
            </w:r>
          </w:p>
          <w:p w14:paraId="53EEB27A" w14:textId="77777777" w:rsidR="00EF67AE" w:rsidRDefault="00EF67AE">
            <w:pPr>
              <w:spacing w:line="312" w:lineRule="auto"/>
            </w:pPr>
          </w:p>
          <w:p w14:paraId="0741D7DA" w14:textId="77777777" w:rsidR="00EF67AE" w:rsidRDefault="002F076E">
            <w:pPr>
              <w:spacing w:line="312" w:lineRule="auto"/>
            </w:pPr>
            <w:r>
              <w:rPr>
                <w:rFonts w:ascii="Arial" w:eastAsia="Arial" w:hAnsi="Arial" w:cs="Arial"/>
                <w:sz w:val="20"/>
                <w:szCs w:val="20"/>
              </w:rPr>
              <w:t>Die einzelnen Umsetzungsschritte für die eigene Idee werden erarbeitet. Die Schüler*innen übersetzen ihre Utopie in die Realität und entwickeln Strategien für die Verwirklichung ihres Zukunftsentwurfs.</w:t>
            </w:r>
          </w:p>
          <w:p w14:paraId="04027E65" w14:textId="77777777" w:rsidR="00EF67AE" w:rsidRDefault="002F076E">
            <w:pPr>
              <w:spacing w:line="312" w:lineRule="auto"/>
            </w:pPr>
            <w:r>
              <w:rPr>
                <w:rFonts w:ascii="Arial" w:eastAsia="Arial" w:hAnsi="Arial" w:cs="Arial"/>
                <w:sz w:val="20"/>
                <w:szCs w:val="20"/>
              </w:rPr>
              <w:t xml:space="preserve">Das Ergebnis kann sowohl ein konkretes Projekt als auch ein Forderungskatalog an verschiede Akteur*innen sein. Dazu erarbeiten die Schüler*innen einen anschaulichen Projektplan mit Aufgaben, Arbeitsschritten und Zeitplan und erstellen dazu eine Präsentation mit Handout. </w:t>
            </w:r>
          </w:p>
        </w:tc>
      </w:tr>
      <w:tr w:rsidR="00EF67AE" w14:paraId="3262D85E" w14:textId="77777777">
        <w:trPr>
          <w:trHeight w:val="160"/>
        </w:trPr>
        <w:tc>
          <w:tcPr>
            <w:tcW w:w="1271" w:type="dxa"/>
          </w:tcPr>
          <w:p w14:paraId="16422009" w14:textId="77777777" w:rsidR="00EF67AE" w:rsidRDefault="002F076E">
            <w:pPr>
              <w:spacing w:line="312" w:lineRule="auto"/>
            </w:pPr>
            <w:r>
              <w:rPr>
                <w:rFonts w:ascii="Arial" w:eastAsia="Arial" w:hAnsi="Arial" w:cs="Arial"/>
                <w:sz w:val="20"/>
                <w:szCs w:val="20"/>
              </w:rPr>
              <w:t>Hinweise</w:t>
            </w:r>
          </w:p>
        </w:tc>
        <w:tc>
          <w:tcPr>
            <w:tcW w:w="8085" w:type="dxa"/>
          </w:tcPr>
          <w:p w14:paraId="01D3B8BD" w14:textId="77777777" w:rsidR="00EF67AE" w:rsidRDefault="002F076E">
            <w:pPr>
              <w:spacing w:line="312" w:lineRule="auto"/>
            </w:pPr>
            <w:r>
              <w:rPr>
                <w:rFonts w:ascii="Arial" w:eastAsia="Arial" w:hAnsi="Arial" w:cs="Arial"/>
                <w:sz w:val="20"/>
                <w:szCs w:val="20"/>
              </w:rPr>
              <w:t>Das Projekt bzw. der Forderungskatalog kann konkrete Partner*innen (Schülervertretung etc.) für die Umsetzung mit einbeziehen.</w:t>
            </w:r>
          </w:p>
        </w:tc>
      </w:tr>
      <w:tr w:rsidR="00EF67AE" w14:paraId="6A046C79" w14:textId="77777777">
        <w:trPr>
          <w:trHeight w:val="160"/>
        </w:trPr>
        <w:tc>
          <w:tcPr>
            <w:tcW w:w="1271" w:type="dxa"/>
          </w:tcPr>
          <w:p w14:paraId="1513605A" w14:textId="77777777" w:rsidR="00EF67AE" w:rsidRDefault="002F076E">
            <w:pPr>
              <w:spacing w:line="312" w:lineRule="auto"/>
            </w:pPr>
            <w:r>
              <w:rPr>
                <w:rFonts w:ascii="Arial" w:eastAsia="Arial" w:hAnsi="Arial" w:cs="Arial"/>
                <w:sz w:val="20"/>
                <w:szCs w:val="20"/>
              </w:rPr>
              <w:t>Materialien</w:t>
            </w:r>
          </w:p>
        </w:tc>
        <w:tc>
          <w:tcPr>
            <w:tcW w:w="8085" w:type="dxa"/>
          </w:tcPr>
          <w:p w14:paraId="23640AC7" w14:textId="77777777" w:rsidR="00EF67AE" w:rsidRDefault="002F076E">
            <w:pPr>
              <w:numPr>
                <w:ilvl w:val="0"/>
                <w:numId w:val="5"/>
              </w:numPr>
              <w:spacing w:line="312" w:lineRule="auto"/>
              <w:ind w:hanging="360"/>
            </w:pPr>
            <w:r>
              <w:rPr>
                <w:rFonts w:ascii="Arial" w:eastAsia="Arial" w:hAnsi="Arial" w:cs="Arial"/>
                <w:b/>
                <w:sz w:val="20"/>
                <w:szCs w:val="20"/>
              </w:rPr>
              <w:t>Arbeitsblatt_Meinung_28 Phase 3: Verwirklichung</w:t>
            </w:r>
          </w:p>
          <w:p w14:paraId="4FFE42F8" w14:textId="77777777" w:rsidR="00EF67AE" w:rsidRDefault="002F076E">
            <w:pPr>
              <w:numPr>
                <w:ilvl w:val="0"/>
                <w:numId w:val="5"/>
              </w:numPr>
              <w:spacing w:line="312" w:lineRule="auto"/>
              <w:ind w:hanging="360"/>
            </w:pPr>
            <w:r>
              <w:rPr>
                <w:rFonts w:ascii="Arial" w:eastAsia="Arial" w:hAnsi="Arial" w:cs="Arial"/>
                <w:sz w:val="20"/>
                <w:szCs w:val="20"/>
              </w:rPr>
              <w:t>Tafel, Flipchart, Whiteboard, Kreide, Stifte, Papier</w:t>
            </w:r>
          </w:p>
          <w:p w14:paraId="685BF34A" w14:textId="77777777" w:rsidR="00EF67AE" w:rsidRDefault="002F076E">
            <w:pPr>
              <w:numPr>
                <w:ilvl w:val="0"/>
                <w:numId w:val="5"/>
              </w:numPr>
              <w:spacing w:line="312" w:lineRule="auto"/>
              <w:ind w:hanging="360"/>
            </w:pPr>
            <w:r>
              <w:rPr>
                <w:rFonts w:ascii="Arial" w:eastAsia="Arial" w:hAnsi="Arial" w:cs="Arial"/>
                <w:sz w:val="20"/>
                <w:szCs w:val="20"/>
              </w:rPr>
              <w:t>Werkzeugkasten kollaboratives Arbeiten im Internet</w:t>
            </w:r>
          </w:p>
          <w:p w14:paraId="2A915DDD" w14:textId="77777777" w:rsidR="00EF67AE" w:rsidRDefault="002F076E">
            <w:pPr>
              <w:numPr>
                <w:ilvl w:val="0"/>
                <w:numId w:val="5"/>
              </w:numPr>
              <w:spacing w:line="312" w:lineRule="auto"/>
              <w:ind w:hanging="360"/>
            </w:pPr>
            <w:r>
              <w:rPr>
                <w:rFonts w:ascii="Arial" w:eastAsia="Arial" w:hAnsi="Arial" w:cs="Arial"/>
                <w:sz w:val="20"/>
                <w:szCs w:val="20"/>
              </w:rPr>
              <w:t>Werkzeugkasten Lernen &amp; Lehren mit Apps</w:t>
            </w:r>
          </w:p>
          <w:p w14:paraId="25CAA40E" w14:textId="77777777" w:rsidR="00EF67AE" w:rsidRDefault="002F076E">
            <w:pPr>
              <w:numPr>
                <w:ilvl w:val="0"/>
                <w:numId w:val="5"/>
              </w:numPr>
              <w:spacing w:line="312" w:lineRule="auto"/>
              <w:ind w:hanging="360"/>
            </w:pPr>
            <w:r>
              <w:rPr>
                <w:rFonts w:ascii="Arial" w:eastAsia="Arial" w:hAnsi="Arial" w:cs="Arial"/>
                <w:sz w:val="20"/>
                <w:szCs w:val="20"/>
              </w:rPr>
              <w:t>ggf. Computer mit Internetzugang</w:t>
            </w:r>
          </w:p>
        </w:tc>
      </w:tr>
    </w:tbl>
    <w:p w14:paraId="46C2516C" w14:textId="77777777" w:rsidR="00EF67AE" w:rsidRDefault="00EF67AE">
      <w:pPr>
        <w:spacing w:line="312" w:lineRule="auto"/>
        <w:jc w:val="both"/>
      </w:pPr>
    </w:p>
    <w:p w14:paraId="27BA728E" w14:textId="77777777" w:rsidR="00EF67AE" w:rsidRDefault="002F076E">
      <w:r>
        <w:br w:type="page"/>
      </w:r>
    </w:p>
    <w:p w14:paraId="36C96EA7" w14:textId="77777777" w:rsidR="00EF67AE" w:rsidRDefault="00EF67AE">
      <w:pPr>
        <w:spacing w:line="312" w:lineRule="auto"/>
        <w:jc w:val="both"/>
      </w:pPr>
    </w:p>
    <w:p w14:paraId="68A6D7EE" w14:textId="77777777" w:rsidR="00EF67AE" w:rsidRDefault="002F076E">
      <w:pPr>
        <w:spacing w:line="312" w:lineRule="auto"/>
        <w:jc w:val="both"/>
        <w:rPr>
          <w:rFonts w:ascii="Arial" w:eastAsia="Arial" w:hAnsi="Arial" w:cs="Arial"/>
          <w:b/>
          <w:sz w:val="22"/>
          <w:szCs w:val="22"/>
        </w:rPr>
      </w:pPr>
      <w:r>
        <w:rPr>
          <w:rFonts w:ascii="Arial" w:eastAsia="Arial" w:hAnsi="Arial" w:cs="Arial"/>
          <w:b/>
          <w:sz w:val="22"/>
          <w:szCs w:val="22"/>
        </w:rPr>
        <w:t>UE4f – Zukunftswerkstatt | Nachbereitung (20 Min.)</w:t>
      </w:r>
    </w:p>
    <w:p w14:paraId="63B6A870" w14:textId="77777777" w:rsidR="00EF67AE" w:rsidRDefault="00EF67AE">
      <w:pPr>
        <w:spacing w:line="312" w:lineRule="auto"/>
        <w:jc w:val="both"/>
      </w:pPr>
    </w:p>
    <w:tbl>
      <w:tblPr>
        <w:tblStyle w:val="ae"/>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085"/>
      </w:tblGrid>
      <w:tr w:rsidR="00EF67AE" w14:paraId="7007B8EA" w14:textId="77777777">
        <w:trPr>
          <w:trHeight w:val="160"/>
        </w:trPr>
        <w:tc>
          <w:tcPr>
            <w:tcW w:w="1271" w:type="dxa"/>
          </w:tcPr>
          <w:p w14:paraId="7168CEDD" w14:textId="77777777" w:rsidR="00EF67AE" w:rsidRDefault="002F076E">
            <w:pPr>
              <w:spacing w:line="312" w:lineRule="auto"/>
            </w:pPr>
            <w:r>
              <w:rPr>
                <w:rFonts w:ascii="Arial" w:eastAsia="Arial" w:hAnsi="Arial" w:cs="Arial"/>
                <w:sz w:val="20"/>
                <w:szCs w:val="20"/>
              </w:rPr>
              <w:t>Aufgabe</w:t>
            </w:r>
          </w:p>
        </w:tc>
        <w:tc>
          <w:tcPr>
            <w:tcW w:w="8085" w:type="dxa"/>
          </w:tcPr>
          <w:p w14:paraId="5CD4EFFE" w14:textId="77777777" w:rsidR="00EF67AE" w:rsidRDefault="002F076E">
            <w:pPr>
              <w:spacing w:line="312" w:lineRule="auto"/>
            </w:pPr>
            <w:r>
              <w:rPr>
                <w:rFonts w:ascii="Arial" w:eastAsia="Arial" w:hAnsi="Arial" w:cs="Arial"/>
                <w:sz w:val="20"/>
                <w:szCs w:val="20"/>
              </w:rPr>
              <w:t>Auswertung der Zukunftswerkstatt und ggf. konkrete Umsetzung einer eigenen Projektidee</w:t>
            </w:r>
          </w:p>
        </w:tc>
      </w:tr>
      <w:tr w:rsidR="00EF67AE" w14:paraId="144DC9A2" w14:textId="77777777">
        <w:trPr>
          <w:trHeight w:val="160"/>
        </w:trPr>
        <w:tc>
          <w:tcPr>
            <w:tcW w:w="1271" w:type="dxa"/>
          </w:tcPr>
          <w:p w14:paraId="734DDA72" w14:textId="77777777" w:rsidR="00EF67AE" w:rsidRDefault="002F076E">
            <w:pPr>
              <w:spacing w:line="312" w:lineRule="auto"/>
            </w:pPr>
            <w:r>
              <w:rPr>
                <w:rFonts w:ascii="Arial" w:eastAsia="Arial" w:hAnsi="Arial" w:cs="Arial"/>
                <w:sz w:val="20"/>
                <w:szCs w:val="20"/>
              </w:rPr>
              <w:t>Lernziel</w:t>
            </w:r>
          </w:p>
        </w:tc>
        <w:tc>
          <w:tcPr>
            <w:tcW w:w="8085" w:type="dxa"/>
          </w:tcPr>
          <w:p w14:paraId="0CC247EB" w14:textId="77777777" w:rsidR="00EF67AE" w:rsidRDefault="002F076E">
            <w:pPr>
              <w:spacing w:line="312" w:lineRule="auto"/>
            </w:pPr>
            <w:r>
              <w:rPr>
                <w:rFonts w:ascii="Arial" w:eastAsia="Arial" w:hAnsi="Arial" w:cs="Arial"/>
                <w:sz w:val="20"/>
                <w:szCs w:val="20"/>
              </w:rPr>
              <w:t>Beurteilung von Projektablauf und Ergebnis sowie ggf. Realisierung eigener Ziele und eigener Projektideen</w:t>
            </w:r>
          </w:p>
        </w:tc>
      </w:tr>
      <w:tr w:rsidR="00EF67AE" w14:paraId="16CBAA34" w14:textId="77777777">
        <w:trPr>
          <w:trHeight w:val="160"/>
        </w:trPr>
        <w:tc>
          <w:tcPr>
            <w:tcW w:w="1271" w:type="dxa"/>
          </w:tcPr>
          <w:p w14:paraId="073CF55E" w14:textId="77777777" w:rsidR="00EF67AE" w:rsidRDefault="002F076E">
            <w:pPr>
              <w:spacing w:line="312" w:lineRule="auto"/>
            </w:pPr>
            <w:r>
              <w:rPr>
                <w:rFonts w:ascii="Arial" w:eastAsia="Arial" w:hAnsi="Arial" w:cs="Arial"/>
                <w:sz w:val="20"/>
                <w:szCs w:val="20"/>
              </w:rPr>
              <w:t>Ablauf</w:t>
            </w:r>
          </w:p>
        </w:tc>
        <w:tc>
          <w:tcPr>
            <w:tcW w:w="8085" w:type="dxa"/>
          </w:tcPr>
          <w:p w14:paraId="489DBC63" w14:textId="77777777" w:rsidR="00EF67AE" w:rsidRDefault="002F076E">
            <w:pPr>
              <w:spacing w:line="312" w:lineRule="auto"/>
            </w:pPr>
            <w:r>
              <w:rPr>
                <w:rFonts w:ascii="Arial" w:eastAsia="Arial" w:hAnsi="Arial" w:cs="Arial"/>
                <w:sz w:val="20"/>
                <w:szCs w:val="20"/>
              </w:rPr>
              <w:t>Zu Beginn werden der Ablauf und die Ergebnisse der Zukunftswerkstatt ausgewertet. (</w:t>
            </w:r>
            <w:r>
              <w:rPr>
                <w:rFonts w:ascii="Arial" w:eastAsia="Arial" w:hAnsi="Arial" w:cs="Arial"/>
                <w:b/>
                <w:sz w:val="20"/>
                <w:szCs w:val="20"/>
              </w:rPr>
              <w:t>Arbeitsblatt_Meinung_29</w:t>
            </w:r>
            <w:r>
              <w:rPr>
                <w:rFonts w:ascii="Arial" w:eastAsia="Arial" w:hAnsi="Arial" w:cs="Arial"/>
                <w:sz w:val="20"/>
                <w:szCs w:val="20"/>
              </w:rPr>
              <w:t>)</w:t>
            </w:r>
          </w:p>
          <w:p w14:paraId="6651065E" w14:textId="77777777" w:rsidR="00EF67AE" w:rsidRDefault="00EF67AE">
            <w:pPr>
              <w:spacing w:line="312" w:lineRule="auto"/>
            </w:pPr>
          </w:p>
          <w:p w14:paraId="4D6E2D46" w14:textId="77777777" w:rsidR="00EF67AE" w:rsidRDefault="002F076E">
            <w:pPr>
              <w:spacing w:line="312" w:lineRule="auto"/>
            </w:pPr>
            <w:r>
              <w:rPr>
                <w:rFonts w:ascii="Arial" w:eastAsia="Arial" w:hAnsi="Arial" w:cs="Arial"/>
                <w:sz w:val="20"/>
                <w:szCs w:val="20"/>
              </w:rPr>
              <w:t>Darüber hinaus kann in der Nachbereitung der Zukunftswerkstatt eine Projektgruppe an der Umsetzung ihrer Projektidee arbeiten. So erleben die Schüler*innen die Gestaltung ihrer Lebenswelt auf der Grundlage eigener Ideen und ihres Engagements. (</w:t>
            </w:r>
            <w:r>
              <w:rPr>
                <w:rFonts w:ascii="Arial" w:eastAsia="Arial" w:hAnsi="Arial" w:cs="Arial"/>
                <w:b/>
                <w:sz w:val="20"/>
                <w:szCs w:val="20"/>
              </w:rPr>
              <w:t>Arbeitsblatt_Meinung_30</w:t>
            </w:r>
            <w:r>
              <w:rPr>
                <w:rFonts w:ascii="Arial" w:eastAsia="Arial" w:hAnsi="Arial" w:cs="Arial"/>
                <w:sz w:val="20"/>
                <w:szCs w:val="20"/>
              </w:rPr>
              <w:t>)</w:t>
            </w:r>
          </w:p>
        </w:tc>
      </w:tr>
      <w:tr w:rsidR="00EF67AE" w14:paraId="63973486" w14:textId="77777777">
        <w:trPr>
          <w:trHeight w:val="160"/>
        </w:trPr>
        <w:tc>
          <w:tcPr>
            <w:tcW w:w="1271" w:type="dxa"/>
          </w:tcPr>
          <w:p w14:paraId="1E4D4337" w14:textId="77777777" w:rsidR="00EF67AE" w:rsidRDefault="002F076E">
            <w:pPr>
              <w:spacing w:line="312" w:lineRule="auto"/>
            </w:pPr>
            <w:r>
              <w:rPr>
                <w:rFonts w:ascii="Arial" w:eastAsia="Arial" w:hAnsi="Arial" w:cs="Arial"/>
                <w:sz w:val="20"/>
                <w:szCs w:val="20"/>
              </w:rPr>
              <w:t>Hinweise</w:t>
            </w:r>
          </w:p>
        </w:tc>
        <w:tc>
          <w:tcPr>
            <w:tcW w:w="8085" w:type="dxa"/>
          </w:tcPr>
          <w:p w14:paraId="151862E9" w14:textId="77777777" w:rsidR="00EF67AE" w:rsidRDefault="002F076E">
            <w:pPr>
              <w:spacing w:line="312" w:lineRule="auto"/>
            </w:pPr>
            <w:r>
              <w:rPr>
                <w:rFonts w:ascii="Arial" w:eastAsia="Arial" w:hAnsi="Arial" w:cs="Arial"/>
                <w:sz w:val="20"/>
                <w:szCs w:val="20"/>
              </w:rPr>
              <w:t>Hier ist es besonders wichtig, auf die Praktikabilität und Umsetzbarkeit der Projektidee zu achten, um ein Erfolgserlebnis für die Schüler*innen zu schaffen und die Sinnhaftigkeit von Beteiligung nicht in Frage zu stellen.</w:t>
            </w:r>
          </w:p>
        </w:tc>
      </w:tr>
      <w:tr w:rsidR="00EF67AE" w14:paraId="78893E73" w14:textId="77777777">
        <w:trPr>
          <w:trHeight w:val="160"/>
        </w:trPr>
        <w:tc>
          <w:tcPr>
            <w:tcW w:w="1271" w:type="dxa"/>
          </w:tcPr>
          <w:p w14:paraId="3AC6D524" w14:textId="77777777" w:rsidR="00EF67AE" w:rsidRDefault="002F076E">
            <w:pPr>
              <w:spacing w:line="312" w:lineRule="auto"/>
            </w:pPr>
            <w:r>
              <w:rPr>
                <w:rFonts w:ascii="Arial" w:eastAsia="Arial" w:hAnsi="Arial" w:cs="Arial"/>
                <w:sz w:val="20"/>
                <w:szCs w:val="20"/>
              </w:rPr>
              <w:t>Materialien</w:t>
            </w:r>
          </w:p>
        </w:tc>
        <w:tc>
          <w:tcPr>
            <w:tcW w:w="8085" w:type="dxa"/>
          </w:tcPr>
          <w:p w14:paraId="78EBA575" w14:textId="77777777" w:rsidR="00EF67AE" w:rsidRDefault="002F076E">
            <w:pPr>
              <w:numPr>
                <w:ilvl w:val="0"/>
                <w:numId w:val="7"/>
              </w:numPr>
              <w:spacing w:line="312" w:lineRule="auto"/>
              <w:ind w:hanging="360"/>
            </w:pPr>
            <w:r>
              <w:rPr>
                <w:rFonts w:ascii="Arial" w:eastAsia="Arial" w:hAnsi="Arial" w:cs="Arial"/>
                <w:b/>
                <w:sz w:val="20"/>
                <w:szCs w:val="20"/>
              </w:rPr>
              <w:t>Arbeitsblatt_Meinung_29 Auswertung der Zukunftswerkstatt</w:t>
            </w:r>
          </w:p>
          <w:p w14:paraId="0337827A" w14:textId="77777777" w:rsidR="00EF67AE" w:rsidRDefault="002F076E">
            <w:pPr>
              <w:numPr>
                <w:ilvl w:val="0"/>
                <w:numId w:val="7"/>
              </w:numPr>
              <w:spacing w:line="312" w:lineRule="auto"/>
              <w:ind w:hanging="360"/>
            </w:pPr>
            <w:r>
              <w:rPr>
                <w:rFonts w:ascii="Arial" w:eastAsia="Arial" w:hAnsi="Arial" w:cs="Arial"/>
                <w:b/>
                <w:sz w:val="20"/>
                <w:szCs w:val="20"/>
              </w:rPr>
              <w:t xml:space="preserve">Arbeitsblatt_Meinung_30 Nachbereitung: </w:t>
            </w:r>
          </w:p>
          <w:p w14:paraId="0395374C" w14:textId="77777777" w:rsidR="00EF67AE" w:rsidRDefault="002F076E">
            <w:pPr>
              <w:spacing w:line="312" w:lineRule="auto"/>
              <w:ind w:left="720"/>
            </w:pPr>
            <w:r>
              <w:rPr>
                <w:rFonts w:ascii="Arial" w:eastAsia="Arial" w:hAnsi="Arial" w:cs="Arial"/>
                <w:b/>
                <w:sz w:val="20"/>
                <w:szCs w:val="20"/>
              </w:rPr>
              <w:t>Einige Überlegungen für die weitere Projektplanung</w:t>
            </w:r>
          </w:p>
          <w:p w14:paraId="0E772233" w14:textId="77777777" w:rsidR="00EF67AE" w:rsidRDefault="002F076E">
            <w:pPr>
              <w:numPr>
                <w:ilvl w:val="0"/>
                <w:numId w:val="7"/>
              </w:numPr>
              <w:spacing w:line="312" w:lineRule="auto"/>
              <w:ind w:hanging="360"/>
            </w:pPr>
            <w:r>
              <w:rPr>
                <w:rFonts w:ascii="Arial" w:eastAsia="Arial" w:hAnsi="Arial" w:cs="Arial"/>
                <w:sz w:val="20"/>
                <w:szCs w:val="20"/>
              </w:rPr>
              <w:t>Tafel, Flipchart, Whiteboard, Kreide, Stifte, Papier</w:t>
            </w:r>
          </w:p>
          <w:p w14:paraId="0B67C2DB" w14:textId="77777777" w:rsidR="00EF67AE" w:rsidRDefault="002F076E">
            <w:pPr>
              <w:numPr>
                <w:ilvl w:val="0"/>
                <w:numId w:val="7"/>
              </w:numPr>
              <w:spacing w:line="312" w:lineRule="auto"/>
              <w:ind w:hanging="360"/>
            </w:pPr>
            <w:r>
              <w:rPr>
                <w:rFonts w:ascii="Arial" w:eastAsia="Arial" w:hAnsi="Arial" w:cs="Arial"/>
                <w:sz w:val="20"/>
                <w:szCs w:val="20"/>
              </w:rPr>
              <w:t>Werkzeugkasten kollaboratives Arbeiten im Internet</w:t>
            </w:r>
          </w:p>
          <w:p w14:paraId="26AB08F7" w14:textId="77777777" w:rsidR="00EF67AE" w:rsidRDefault="002F076E">
            <w:pPr>
              <w:numPr>
                <w:ilvl w:val="0"/>
                <w:numId w:val="7"/>
              </w:numPr>
              <w:spacing w:line="312" w:lineRule="auto"/>
              <w:ind w:hanging="360"/>
            </w:pPr>
            <w:r>
              <w:rPr>
                <w:rFonts w:ascii="Arial" w:eastAsia="Arial" w:hAnsi="Arial" w:cs="Arial"/>
                <w:sz w:val="20"/>
                <w:szCs w:val="20"/>
              </w:rPr>
              <w:t>Werkzeugkasten Lernen &amp; Lehren mit Apps</w:t>
            </w:r>
          </w:p>
          <w:p w14:paraId="0A83ACCF" w14:textId="77777777" w:rsidR="00EF67AE" w:rsidRDefault="002F076E">
            <w:pPr>
              <w:numPr>
                <w:ilvl w:val="0"/>
                <w:numId w:val="7"/>
              </w:numPr>
              <w:spacing w:line="312" w:lineRule="auto"/>
              <w:ind w:hanging="360"/>
            </w:pPr>
            <w:r>
              <w:rPr>
                <w:rFonts w:ascii="Arial" w:eastAsia="Arial" w:hAnsi="Arial" w:cs="Arial"/>
                <w:sz w:val="20"/>
                <w:szCs w:val="20"/>
              </w:rPr>
              <w:t>ggf. Computer mit Internetzugang</w:t>
            </w:r>
          </w:p>
        </w:tc>
      </w:tr>
    </w:tbl>
    <w:p w14:paraId="442DC1A4" w14:textId="77777777" w:rsidR="00EF67AE" w:rsidRDefault="00EF67AE">
      <w:pPr>
        <w:spacing w:line="312" w:lineRule="auto"/>
        <w:jc w:val="both"/>
      </w:pPr>
    </w:p>
    <w:p w14:paraId="2A6A9C8D" w14:textId="77777777" w:rsidR="00EF67AE" w:rsidRDefault="002F076E">
      <w:r>
        <w:br w:type="page"/>
      </w:r>
    </w:p>
    <w:p w14:paraId="57049D3F" w14:textId="77777777" w:rsidR="00EF67AE" w:rsidRDefault="00EF67AE">
      <w:pPr>
        <w:spacing w:line="312" w:lineRule="auto"/>
        <w:jc w:val="both"/>
      </w:pPr>
    </w:p>
    <w:p w14:paraId="6711536D" w14:textId="77777777" w:rsidR="00EF67AE" w:rsidRDefault="002F076E">
      <w:pPr>
        <w:pStyle w:val="berschrift1"/>
      </w:pPr>
      <w:r>
        <w:t>3. Arbeits- und Materialblätter</w:t>
      </w:r>
    </w:p>
    <w:p w14:paraId="1EBA58C3" w14:textId="77777777" w:rsidR="00EF67AE" w:rsidRDefault="00EF67AE">
      <w:pPr>
        <w:spacing w:line="312" w:lineRule="auto"/>
        <w:jc w:val="both"/>
      </w:pPr>
    </w:p>
    <w:tbl>
      <w:tblPr>
        <w:tblStyle w:val="af"/>
        <w:tblW w:w="935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7088"/>
        <w:gridCol w:w="1701"/>
      </w:tblGrid>
      <w:tr w:rsidR="00EF67AE" w14:paraId="67E62212" w14:textId="77777777">
        <w:tc>
          <w:tcPr>
            <w:tcW w:w="7650" w:type="dxa"/>
            <w:gridSpan w:val="2"/>
          </w:tcPr>
          <w:p w14:paraId="6DEBF459" w14:textId="77777777" w:rsidR="00EF67AE" w:rsidRDefault="002F076E">
            <w:pPr>
              <w:widowControl w:val="0"/>
              <w:spacing w:before="40" w:after="40" w:line="276" w:lineRule="auto"/>
              <w:rPr>
                <w:rFonts w:ascii="Arial" w:eastAsia="Arial" w:hAnsi="Arial" w:cs="Arial"/>
                <w:b/>
                <w:sz w:val="20"/>
                <w:szCs w:val="20"/>
              </w:rPr>
            </w:pPr>
            <w:r>
              <w:rPr>
                <w:rFonts w:ascii="Arial" w:eastAsia="Arial" w:hAnsi="Arial" w:cs="Arial"/>
                <w:b/>
                <w:sz w:val="20"/>
                <w:szCs w:val="20"/>
              </w:rPr>
              <w:t>Arbeits- oder Materialblatt</w:t>
            </w:r>
          </w:p>
        </w:tc>
        <w:tc>
          <w:tcPr>
            <w:tcW w:w="1701" w:type="dxa"/>
          </w:tcPr>
          <w:p w14:paraId="1009ED6D" w14:textId="77777777" w:rsidR="00EF67AE" w:rsidRDefault="002F076E">
            <w:pPr>
              <w:widowControl w:val="0"/>
              <w:spacing w:before="40" w:after="40" w:line="276" w:lineRule="auto"/>
              <w:rPr>
                <w:rFonts w:ascii="Arial" w:eastAsia="Arial" w:hAnsi="Arial" w:cs="Arial"/>
                <w:b/>
                <w:sz w:val="20"/>
                <w:szCs w:val="20"/>
              </w:rPr>
            </w:pPr>
            <w:r>
              <w:rPr>
                <w:rFonts w:ascii="Arial" w:eastAsia="Arial" w:hAnsi="Arial" w:cs="Arial"/>
                <w:b/>
                <w:sz w:val="20"/>
                <w:szCs w:val="20"/>
              </w:rPr>
              <w:t>Verwendung</w:t>
            </w:r>
          </w:p>
        </w:tc>
      </w:tr>
      <w:tr w:rsidR="00EF67AE" w14:paraId="1ECBDC37" w14:textId="77777777">
        <w:tc>
          <w:tcPr>
            <w:tcW w:w="562" w:type="dxa"/>
          </w:tcPr>
          <w:p w14:paraId="02B60494" w14:textId="77777777" w:rsidR="00EF67AE" w:rsidRDefault="002F076E">
            <w:pPr>
              <w:widowControl w:val="0"/>
              <w:spacing w:before="40" w:after="40" w:line="276" w:lineRule="auto"/>
            </w:pPr>
            <w:r>
              <w:rPr>
                <w:rFonts w:ascii="Arial" w:eastAsia="Arial" w:hAnsi="Arial" w:cs="Arial"/>
                <w:sz w:val="20"/>
                <w:szCs w:val="20"/>
              </w:rPr>
              <w:t>01</w:t>
            </w:r>
          </w:p>
        </w:tc>
        <w:tc>
          <w:tcPr>
            <w:tcW w:w="7088" w:type="dxa"/>
          </w:tcPr>
          <w:p w14:paraId="1BDA54CB" w14:textId="77777777" w:rsidR="00EF67AE" w:rsidRDefault="002F076E">
            <w:pPr>
              <w:widowControl w:val="0"/>
              <w:spacing w:before="40" w:after="40" w:line="276" w:lineRule="auto"/>
            </w:pPr>
            <w:r>
              <w:rPr>
                <w:rFonts w:ascii="Arial" w:eastAsia="Arial" w:hAnsi="Arial" w:cs="Arial"/>
                <w:sz w:val="20"/>
                <w:szCs w:val="20"/>
              </w:rPr>
              <w:t>Materialblatt_Meinung_01 Definition: Kommunikation</w:t>
            </w:r>
          </w:p>
        </w:tc>
        <w:tc>
          <w:tcPr>
            <w:tcW w:w="1701" w:type="dxa"/>
          </w:tcPr>
          <w:p w14:paraId="21F3BDFA" w14:textId="77777777" w:rsidR="00EF67AE" w:rsidRDefault="002F076E">
            <w:pPr>
              <w:widowControl w:val="0"/>
              <w:spacing w:before="40" w:after="40" w:line="276" w:lineRule="auto"/>
            </w:pPr>
            <w:r>
              <w:rPr>
                <w:rFonts w:ascii="Arial" w:eastAsia="Arial" w:hAnsi="Arial" w:cs="Arial"/>
                <w:sz w:val="20"/>
                <w:szCs w:val="20"/>
              </w:rPr>
              <w:t>UE1-4a</w:t>
            </w:r>
          </w:p>
        </w:tc>
      </w:tr>
      <w:tr w:rsidR="00EF67AE" w14:paraId="0B0380A9" w14:textId="77777777">
        <w:tc>
          <w:tcPr>
            <w:tcW w:w="562" w:type="dxa"/>
          </w:tcPr>
          <w:p w14:paraId="0DCBECE5" w14:textId="77777777" w:rsidR="00EF67AE" w:rsidRDefault="002F076E">
            <w:pPr>
              <w:widowControl w:val="0"/>
              <w:spacing w:before="40" w:after="40" w:line="276" w:lineRule="auto"/>
            </w:pPr>
            <w:r>
              <w:rPr>
                <w:rFonts w:ascii="Arial" w:eastAsia="Arial" w:hAnsi="Arial" w:cs="Arial"/>
                <w:sz w:val="20"/>
                <w:szCs w:val="20"/>
              </w:rPr>
              <w:t xml:space="preserve">02 </w:t>
            </w:r>
          </w:p>
        </w:tc>
        <w:tc>
          <w:tcPr>
            <w:tcW w:w="7088" w:type="dxa"/>
          </w:tcPr>
          <w:p w14:paraId="634BC888" w14:textId="77777777" w:rsidR="00EF67AE" w:rsidRDefault="002F076E">
            <w:pPr>
              <w:widowControl w:val="0"/>
              <w:spacing w:before="40" w:after="40" w:line="276" w:lineRule="auto"/>
            </w:pPr>
            <w:r>
              <w:rPr>
                <w:rFonts w:ascii="Arial" w:eastAsia="Arial" w:hAnsi="Arial" w:cs="Arial"/>
                <w:sz w:val="20"/>
                <w:szCs w:val="20"/>
              </w:rPr>
              <w:t>Arbeitsblatt_Meinung_02 Begriffskärtchen zur Netzkommunikation</w:t>
            </w:r>
          </w:p>
        </w:tc>
        <w:tc>
          <w:tcPr>
            <w:tcW w:w="1701" w:type="dxa"/>
          </w:tcPr>
          <w:p w14:paraId="6D590436" w14:textId="77777777" w:rsidR="00EF67AE" w:rsidRDefault="002F076E">
            <w:pPr>
              <w:widowControl w:val="0"/>
              <w:spacing w:before="40" w:after="40" w:line="276" w:lineRule="auto"/>
            </w:pPr>
            <w:r>
              <w:rPr>
                <w:rFonts w:ascii="Arial" w:eastAsia="Arial" w:hAnsi="Arial" w:cs="Arial"/>
                <w:sz w:val="20"/>
                <w:szCs w:val="20"/>
              </w:rPr>
              <w:t>UE1-4a</w:t>
            </w:r>
          </w:p>
        </w:tc>
      </w:tr>
      <w:tr w:rsidR="00EF67AE" w14:paraId="49B63991" w14:textId="77777777">
        <w:tc>
          <w:tcPr>
            <w:tcW w:w="562" w:type="dxa"/>
          </w:tcPr>
          <w:p w14:paraId="206B7C62" w14:textId="77777777" w:rsidR="00EF67AE" w:rsidRDefault="002F076E">
            <w:pPr>
              <w:widowControl w:val="0"/>
              <w:spacing w:before="40" w:after="40" w:line="276" w:lineRule="auto"/>
            </w:pPr>
            <w:r>
              <w:rPr>
                <w:rFonts w:ascii="Arial" w:eastAsia="Arial" w:hAnsi="Arial" w:cs="Arial"/>
                <w:sz w:val="20"/>
                <w:szCs w:val="20"/>
              </w:rPr>
              <w:t>03</w:t>
            </w:r>
          </w:p>
        </w:tc>
        <w:tc>
          <w:tcPr>
            <w:tcW w:w="7088" w:type="dxa"/>
          </w:tcPr>
          <w:p w14:paraId="568F7CCA" w14:textId="77777777" w:rsidR="00EF67AE" w:rsidRDefault="002F076E">
            <w:pPr>
              <w:widowControl w:val="0"/>
              <w:spacing w:before="40" w:after="40" w:line="276" w:lineRule="auto"/>
            </w:pPr>
            <w:r>
              <w:rPr>
                <w:rFonts w:ascii="Arial" w:eastAsia="Arial" w:hAnsi="Arial" w:cs="Arial"/>
                <w:sz w:val="20"/>
                <w:szCs w:val="20"/>
              </w:rPr>
              <w:t>Materialblatt_Meinung_03 Definitionen der Schlagwörter zu Netzkommunikation</w:t>
            </w:r>
          </w:p>
        </w:tc>
        <w:tc>
          <w:tcPr>
            <w:tcW w:w="1701" w:type="dxa"/>
          </w:tcPr>
          <w:p w14:paraId="59B32C45" w14:textId="77777777" w:rsidR="00EF67AE" w:rsidRDefault="002F076E">
            <w:pPr>
              <w:widowControl w:val="0"/>
              <w:spacing w:before="40" w:after="40" w:line="276" w:lineRule="auto"/>
            </w:pPr>
            <w:r>
              <w:rPr>
                <w:rFonts w:ascii="Arial" w:eastAsia="Arial" w:hAnsi="Arial" w:cs="Arial"/>
                <w:sz w:val="20"/>
                <w:szCs w:val="20"/>
              </w:rPr>
              <w:t>UE1-4a</w:t>
            </w:r>
          </w:p>
        </w:tc>
      </w:tr>
      <w:tr w:rsidR="00EF67AE" w14:paraId="79BCE6C1" w14:textId="77777777">
        <w:tc>
          <w:tcPr>
            <w:tcW w:w="562" w:type="dxa"/>
          </w:tcPr>
          <w:p w14:paraId="6ECB5C18" w14:textId="77777777" w:rsidR="00EF67AE" w:rsidRDefault="002F076E">
            <w:pPr>
              <w:widowControl w:val="0"/>
              <w:spacing w:before="40" w:after="40" w:line="276" w:lineRule="auto"/>
            </w:pPr>
            <w:r>
              <w:rPr>
                <w:rFonts w:ascii="Arial" w:eastAsia="Arial" w:hAnsi="Arial" w:cs="Arial"/>
                <w:sz w:val="20"/>
                <w:szCs w:val="20"/>
              </w:rPr>
              <w:t>04</w:t>
            </w:r>
          </w:p>
        </w:tc>
        <w:tc>
          <w:tcPr>
            <w:tcW w:w="7088" w:type="dxa"/>
          </w:tcPr>
          <w:p w14:paraId="0A98FE8E" w14:textId="77777777" w:rsidR="00EF67AE" w:rsidRDefault="002F076E">
            <w:pPr>
              <w:widowControl w:val="0"/>
              <w:spacing w:before="40" w:after="40" w:line="276" w:lineRule="auto"/>
            </w:pPr>
            <w:r>
              <w:rPr>
                <w:rFonts w:ascii="Arial" w:eastAsia="Arial" w:hAnsi="Arial" w:cs="Arial"/>
                <w:sz w:val="20"/>
                <w:szCs w:val="20"/>
              </w:rPr>
              <w:t xml:space="preserve">Arbeitsblatt_Meinung_04 Fragebogen | </w:t>
            </w:r>
          </w:p>
          <w:p w14:paraId="2A6A4E8D" w14:textId="77777777" w:rsidR="00EF67AE" w:rsidRDefault="002F076E">
            <w:pPr>
              <w:widowControl w:val="0"/>
              <w:spacing w:before="40" w:after="40" w:line="276" w:lineRule="auto"/>
            </w:pPr>
            <w:r>
              <w:rPr>
                <w:rFonts w:ascii="Arial" w:eastAsia="Arial" w:hAnsi="Arial" w:cs="Arial"/>
                <w:sz w:val="20"/>
                <w:szCs w:val="20"/>
              </w:rPr>
              <w:t>Woran kann man erkennen, wer du bist?</w:t>
            </w:r>
          </w:p>
        </w:tc>
        <w:tc>
          <w:tcPr>
            <w:tcW w:w="1701" w:type="dxa"/>
          </w:tcPr>
          <w:p w14:paraId="4B543D35" w14:textId="77777777" w:rsidR="00EF67AE" w:rsidRDefault="002F076E">
            <w:pPr>
              <w:widowControl w:val="0"/>
              <w:spacing w:before="40" w:after="40" w:line="276" w:lineRule="auto"/>
            </w:pPr>
            <w:r>
              <w:rPr>
                <w:rFonts w:ascii="Arial" w:eastAsia="Arial" w:hAnsi="Arial" w:cs="Arial"/>
                <w:sz w:val="20"/>
                <w:szCs w:val="20"/>
              </w:rPr>
              <w:t>UE1b</w:t>
            </w:r>
          </w:p>
        </w:tc>
      </w:tr>
      <w:tr w:rsidR="00EF67AE" w14:paraId="3CF77E9C" w14:textId="77777777">
        <w:tc>
          <w:tcPr>
            <w:tcW w:w="562" w:type="dxa"/>
          </w:tcPr>
          <w:p w14:paraId="5EED6569" w14:textId="77777777" w:rsidR="00EF67AE" w:rsidRDefault="002F076E">
            <w:pPr>
              <w:widowControl w:val="0"/>
              <w:spacing w:before="40" w:after="40" w:line="276" w:lineRule="auto"/>
            </w:pPr>
            <w:r>
              <w:rPr>
                <w:rFonts w:ascii="Arial" w:eastAsia="Arial" w:hAnsi="Arial" w:cs="Arial"/>
                <w:sz w:val="20"/>
                <w:szCs w:val="20"/>
              </w:rPr>
              <w:t xml:space="preserve">05 </w:t>
            </w:r>
          </w:p>
        </w:tc>
        <w:tc>
          <w:tcPr>
            <w:tcW w:w="7088" w:type="dxa"/>
          </w:tcPr>
          <w:p w14:paraId="54584B2E" w14:textId="77777777" w:rsidR="00EF67AE" w:rsidRDefault="002F076E">
            <w:pPr>
              <w:widowControl w:val="0"/>
              <w:spacing w:before="40" w:after="40" w:line="276" w:lineRule="auto"/>
            </w:pPr>
            <w:r>
              <w:rPr>
                <w:rFonts w:ascii="Arial" w:eastAsia="Arial" w:hAnsi="Arial" w:cs="Arial"/>
                <w:sz w:val="20"/>
                <w:szCs w:val="20"/>
              </w:rPr>
              <w:t>Materialblatt_Meinung_05 Beurteilungskriterien</w:t>
            </w:r>
          </w:p>
        </w:tc>
        <w:tc>
          <w:tcPr>
            <w:tcW w:w="1701" w:type="dxa"/>
          </w:tcPr>
          <w:p w14:paraId="5A48FBFA" w14:textId="77777777" w:rsidR="00EF67AE" w:rsidRDefault="002F076E">
            <w:pPr>
              <w:widowControl w:val="0"/>
              <w:spacing w:before="40" w:after="40" w:line="276" w:lineRule="auto"/>
            </w:pPr>
            <w:r>
              <w:rPr>
                <w:rFonts w:ascii="Arial" w:eastAsia="Arial" w:hAnsi="Arial" w:cs="Arial"/>
                <w:sz w:val="20"/>
                <w:szCs w:val="20"/>
              </w:rPr>
              <w:t>UE1b</w:t>
            </w:r>
          </w:p>
        </w:tc>
      </w:tr>
      <w:tr w:rsidR="00EF67AE" w14:paraId="3F979F73" w14:textId="77777777">
        <w:tc>
          <w:tcPr>
            <w:tcW w:w="562" w:type="dxa"/>
          </w:tcPr>
          <w:p w14:paraId="7DC109E0" w14:textId="77777777" w:rsidR="00EF67AE" w:rsidRDefault="002F076E">
            <w:pPr>
              <w:widowControl w:val="0"/>
              <w:spacing w:before="40" w:after="40" w:line="276" w:lineRule="auto"/>
            </w:pPr>
            <w:r>
              <w:rPr>
                <w:rFonts w:ascii="Arial" w:eastAsia="Arial" w:hAnsi="Arial" w:cs="Arial"/>
                <w:sz w:val="20"/>
                <w:szCs w:val="20"/>
              </w:rPr>
              <w:t xml:space="preserve">06 </w:t>
            </w:r>
          </w:p>
        </w:tc>
        <w:tc>
          <w:tcPr>
            <w:tcW w:w="7088" w:type="dxa"/>
          </w:tcPr>
          <w:p w14:paraId="71A4C318" w14:textId="77777777" w:rsidR="00EF67AE" w:rsidRDefault="002F076E">
            <w:pPr>
              <w:widowControl w:val="0"/>
              <w:spacing w:before="40" w:after="40" w:line="276" w:lineRule="auto"/>
            </w:pPr>
            <w:r>
              <w:rPr>
                <w:rFonts w:ascii="Arial" w:eastAsia="Arial" w:hAnsi="Arial" w:cs="Arial"/>
                <w:sz w:val="20"/>
                <w:szCs w:val="20"/>
              </w:rPr>
              <w:t>Arbeitsblatt_Meinung_06 Quellenranking zu Meinungsbildungsprozessen</w:t>
            </w:r>
          </w:p>
        </w:tc>
        <w:tc>
          <w:tcPr>
            <w:tcW w:w="1701" w:type="dxa"/>
          </w:tcPr>
          <w:p w14:paraId="58DD5F23" w14:textId="77777777" w:rsidR="00EF67AE" w:rsidRDefault="002F076E">
            <w:pPr>
              <w:widowControl w:val="0"/>
              <w:spacing w:before="40" w:after="40" w:line="276" w:lineRule="auto"/>
            </w:pPr>
            <w:r>
              <w:rPr>
                <w:rFonts w:ascii="Arial" w:eastAsia="Arial" w:hAnsi="Arial" w:cs="Arial"/>
                <w:sz w:val="20"/>
                <w:szCs w:val="20"/>
              </w:rPr>
              <w:t>UE1c</w:t>
            </w:r>
          </w:p>
        </w:tc>
      </w:tr>
      <w:tr w:rsidR="00EF67AE" w14:paraId="103CD69B" w14:textId="77777777">
        <w:tc>
          <w:tcPr>
            <w:tcW w:w="562" w:type="dxa"/>
          </w:tcPr>
          <w:p w14:paraId="36CCE189" w14:textId="77777777" w:rsidR="00EF67AE" w:rsidRDefault="002F076E">
            <w:pPr>
              <w:widowControl w:val="0"/>
              <w:spacing w:before="40" w:after="40" w:line="276" w:lineRule="auto"/>
            </w:pPr>
            <w:r>
              <w:rPr>
                <w:rFonts w:ascii="Arial" w:eastAsia="Arial" w:hAnsi="Arial" w:cs="Arial"/>
                <w:sz w:val="20"/>
                <w:szCs w:val="20"/>
              </w:rPr>
              <w:t xml:space="preserve">07 </w:t>
            </w:r>
          </w:p>
        </w:tc>
        <w:tc>
          <w:tcPr>
            <w:tcW w:w="7088" w:type="dxa"/>
          </w:tcPr>
          <w:p w14:paraId="6CF507AE" w14:textId="77777777" w:rsidR="00EF67AE" w:rsidRDefault="002F076E">
            <w:pPr>
              <w:widowControl w:val="0"/>
              <w:spacing w:before="40" w:after="40" w:line="276" w:lineRule="auto"/>
            </w:pPr>
            <w:r>
              <w:rPr>
                <w:rFonts w:ascii="Arial" w:eastAsia="Arial" w:hAnsi="Arial" w:cs="Arial"/>
                <w:sz w:val="20"/>
                <w:szCs w:val="20"/>
              </w:rPr>
              <w:t xml:space="preserve">Materialblatt_Meinung_07 Einflussfaktoren, </w:t>
            </w:r>
          </w:p>
          <w:p w14:paraId="0F347FEC" w14:textId="77777777" w:rsidR="00EF67AE" w:rsidRDefault="002F076E">
            <w:pPr>
              <w:widowControl w:val="0"/>
              <w:spacing w:before="40" w:after="40" w:line="276" w:lineRule="auto"/>
            </w:pPr>
            <w:r>
              <w:rPr>
                <w:rFonts w:ascii="Arial" w:eastAsia="Arial" w:hAnsi="Arial" w:cs="Arial"/>
                <w:sz w:val="20"/>
                <w:szCs w:val="20"/>
              </w:rPr>
              <w:t>die bei der Meinungsbildung eine Rolle spielen</w:t>
            </w:r>
          </w:p>
        </w:tc>
        <w:tc>
          <w:tcPr>
            <w:tcW w:w="1701" w:type="dxa"/>
          </w:tcPr>
          <w:p w14:paraId="6C1C2ED0" w14:textId="77777777" w:rsidR="00EF67AE" w:rsidRDefault="002F076E">
            <w:pPr>
              <w:widowControl w:val="0"/>
              <w:spacing w:before="40" w:after="40" w:line="276" w:lineRule="auto"/>
            </w:pPr>
            <w:r>
              <w:rPr>
                <w:rFonts w:ascii="Arial" w:eastAsia="Arial" w:hAnsi="Arial" w:cs="Arial"/>
                <w:sz w:val="20"/>
                <w:szCs w:val="20"/>
              </w:rPr>
              <w:t>UE1c</w:t>
            </w:r>
          </w:p>
        </w:tc>
      </w:tr>
      <w:tr w:rsidR="00EF67AE" w14:paraId="0659C224" w14:textId="77777777">
        <w:tc>
          <w:tcPr>
            <w:tcW w:w="562" w:type="dxa"/>
          </w:tcPr>
          <w:p w14:paraId="0901A14C" w14:textId="77777777" w:rsidR="00EF67AE" w:rsidRDefault="002F076E">
            <w:pPr>
              <w:widowControl w:val="0"/>
              <w:spacing w:before="40" w:after="40" w:line="276" w:lineRule="auto"/>
            </w:pPr>
            <w:r>
              <w:rPr>
                <w:rFonts w:ascii="Arial" w:eastAsia="Arial" w:hAnsi="Arial" w:cs="Arial"/>
                <w:sz w:val="20"/>
                <w:szCs w:val="20"/>
              </w:rPr>
              <w:t xml:space="preserve">08 </w:t>
            </w:r>
          </w:p>
        </w:tc>
        <w:tc>
          <w:tcPr>
            <w:tcW w:w="7088" w:type="dxa"/>
          </w:tcPr>
          <w:p w14:paraId="1E95A1CD" w14:textId="77777777" w:rsidR="00EF67AE" w:rsidRDefault="002F076E">
            <w:pPr>
              <w:widowControl w:val="0"/>
              <w:spacing w:before="40" w:after="40" w:line="276" w:lineRule="auto"/>
            </w:pPr>
            <w:r>
              <w:rPr>
                <w:rFonts w:ascii="Arial" w:eastAsia="Arial" w:hAnsi="Arial" w:cs="Arial"/>
                <w:sz w:val="20"/>
                <w:szCs w:val="20"/>
              </w:rPr>
              <w:t>Materialblatt_Meinung_08 Studienergebnisse (Auszüge)</w:t>
            </w:r>
          </w:p>
        </w:tc>
        <w:tc>
          <w:tcPr>
            <w:tcW w:w="1701" w:type="dxa"/>
          </w:tcPr>
          <w:p w14:paraId="6D6CE9FF" w14:textId="77777777" w:rsidR="00EF67AE" w:rsidRDefault="002F076E">
            <w:pPr>
              <w:widowControl w:val="0"/>
              <w:spacing w:before="40" w:after="40" w:line="276" w:lineRule="auto"/>
            </w:pPr>
            <w:r>
              <w:rPr>
                <w:rFonts w:ascii="Arial" w:eastAsia="Arial" w:hAnsi="Arial" w:cs="Arial"/>
                <w:sz w:val="20"/>
                <w:szCs w:val="20"/>
              </w:rPr>
              <w:t>UE1c</w:t>
            </w:r>
          </w:p>
        </w:tc>
      </w:tr>
      <w:tr w:rsidR="00EF67AE" w14:paraId="2403BAA9" w14:textId="77777777">
        <w:tc>
          <w:tcPr>
            <w:tcW w:w="562" w:type="dxa"/>
          </w:tcPr>
          <w:p w14:paraId="3C79A523" w14:textId="77777777" w:rsidR="00EF67AE" w:rsidRDefault="002F076E">
            <w:pPr>
              <w:widowControl w:val="0"/>
              <w:spacing w:before="40" w:after="40" w:line="276" w:lineRule="auto"/>
            </w:pPr>
            <w:r>
              <w:rPr>
                <w:rFonts w:ascii="Arial" w:eastAsia="Arial" w:hAnsi="Arial" w:cs="Arial"/>
                <w:sz w:val="20"/>
                <w:szCs w:val="20"/>
              </w:rPr>
              <w:t xml:space="preserve">09 </w:t>
            </w:r>
          </w:p>
        </w:tc>
        <w:tc>
          <w:tcPr>
            <w:tcW w:w="7088" w:type="dxa"/>
          </w:tcPr>
          <w:p w14:paraId="21C10330" w14:textId="77777777" w:rsidR="00EF67AE" w:rsidRDefault="002F076E">
            <w:pPr>
              <w:widowControl w:val="0"/>
              <w:spacing w:before="40" w:after="40" w:line="276" w:lineRule="auto"/>
            </w:pPr>
            <w:r>
              <w:rPr>
                <w:rFonts w:ascii="Arial" w:eastAsia="Arial" w:hAnsi="Arial" w:cs="Arial"/>
                <w:sz w:val="20"/>
                <w:szCs w:val="20"/>
              </w:rPr>
              <w:t>Materialblatt_Meinung_09 Beteiligungsformen</w:t>
            </w:r>
          </w:p>
        </w:tc>
        <w:tc>
          <w:tcPr>
            <w:tcW w:w="1701" w:type="dxa"/>
          </w:tcPr>
          <w:p w14:paraId="04A40941" w14:textId="77777777" w:rsidR="00EF67AE" w:rsidRDefault="002F076E">
            <w:pPr>
              <w:widowControl w:val="0"/>
              <w:spacing w:before="40" w:after="40" w:line="276" w:lineRule="auto"/>
            </w:pPr>
            <w:r>
              <w:rPr>
                <w:rFonts w:ascii="Arial" w:eastAsia="Arial" w:hAnsi="Arial" w:cs="Arial"/>
                <w:sz w:val="20"/>
                <w:szCs w:val="20"/>
              </w:rPr>
              <w:t>UE1d</w:t>
            </w:r>
          </w:p>
        </w:tc>
      </w:tr>
      <w:tr w:rsidR="00EF67AE" w14:paraId="10528A10" w14:textId="77777777">
        <w:tc>
          <w:tcPr>
            <w:tcW w:w="562" w:type="dxa"/>
          </w:tcPr>
          <w:p w14:paraId="3E1CBA24" w14:textId="77777777" w:rsidR="00EF67AE" w:rsidRDefault="002F076E">
            <w:pPr>
              <w:widowControl w:val="0"/>
              <w:spacing w:before="40" w:after="40" w:line="276" w:lineRule="auto"/>
            </w:pPr>
            <w:r>
              <w:rPr>
                <w:rFonts w:ascii="Arial" w:eastAsia="Arial" w:hAnsi="Arial" w:cs="Arial"/>
                <w:sz w:val="20"/>
                <w:szCs w:val="20"/>
              </w:rPr>
              <w:t xml:space="preserve">10 </w:t>
            </w:r>
          </w:p>
        </w:tc>
        <w:tc>
          <w:tcPr>
            <w:tcW w:w="7088" w:type="dxa"/>
          </w:tcPr>
          <w:p w14:paraId="6F1DBB43" w14:textId="77777777" w:rsidR="00EF67AE" w:rsidRDefault="002F076E">
            <w:pPr>
              <w:widowControl w:val="0"/>
              <w:spacing w:before="40" w:after="40" w:line="276" w:lineRule="auto"/>
            </w:pPr>
            <w:r>
              <w:rPr>
                <w:rFonts w:ascii="Arial" w:eastAsia="Arial" w:hAnsi="Arial" w:cs="Arial"/>
                <w:sz w:val="20"/>
                <w:szCs w:val="20"/>
              </w:rPr>
              <w:t>Materialblatt_Meinung_10 Methode: Szenencollage</w:t>
            </w:r>
          </w:p>
        </w:tc>
        <w:tc>
          <w:tcPr>
            <w:tcW w:w="1701" w:type="dxa"/>
          </w:tcPr>
          <w:p w14:paraId="62A5DE6B" w14:textId="77777777" w:rsidR="00EF67AE" w:rsidRDefault="002F076E">
            <w:pPr>
              <w:widowControl w:val="0"/>
              <w:spacing w:before="40" w:after="40" w:line="276" w:lineRule="auto"/>
            </w:pPr>
            <w:r>
              <w:rPr>
                <w:rFonts w:ascii="Arial" w:eastAsia="Arial" w:hAnsi="Arial" w:cs="Arial"/>
                <w:sz w:val="20"/>
                <w:szCs w:val="20"/>
              </w:rPr>
              <w:t>UE1d</w:t>
            </w:r>
          </w:p>
        </w:tc>
      </w:tr>
      <w:tr w:rsidR="00EF67AE" w14:paraId="21C649EE" w14:textId="77777777">
        <w:tc>
          <w:tcPr>
            <w:tcW w:w="562" w:type="dxa"/>
          </w:tcPr>
          <w:p w14:paraId="49873D76" w14:textId="77777777" w:rsidR="00EF67AE" w:rsidRDefault="002F076E">
            <w:pPr>
              <w:widowControl w:val="0"/>
              <w:spacing w:before="40" w:after="40" w:line="276" w:lineRule="auto"/>
            </w:pPr>
            <w:r>
              <w:rPr>
                <w:rFonts w:ascii="Arial" w:eastAsia="Arial" w:hAnsi="Arial" w:cs="Arial"/>
                <w:sz w:val="20"/>
                <w:szCs w:val="20"/>
              </w:rPr>
              <w:t xml:space="preserve">11 </w:t>
            </w:r>
          </w:p>
        </w:tc>
        <w:tc>
          <w:tcPr>
            <w:tcW w:w="7088" w:type="dxa"/>
          </w:tcPr>
          <w:p w14:paraId="644DB3CD" w14:textId="77777777" w:rsidR="00EF67AE" w:rsidRDefault="002F076E">
            <w:pPr>
              <w:widowControl w:val="0"/>
              <w:spacing w:before="40" w:after="40" w:line="276" w:lineRule="auto"/>
            </w:pPr>
            <w:r>
              <w:rPr>
                <w:rFonts w:ascii="Arial" w:eastAsia="Arial" w:hAnsi="Arial" w:cs="Arial"/>
                <w:sz w:val="20"/>
                <w:szCs w:val="20"/>
              </w:rPr>
              <w:t>Materialblatt_Meinung_11 Artikel 5 des Grundgesetzes</w:t>
            </w:r>
          </w:p>
        </w:tc>
        <w:tc>
          <w:tcPr>
            <w:tcW w:w="1701" w:type="dxa"/>
          </w:tcPr>
          <w:p w14:paraId="13F7BACF" w14:textId="77777777" w:rsidR="00EF67AE" w:rsidRDefault="002F076E">
            <w:pPr>
              <w:widowControl w:val="0"/>
              <w:spacing w:before="40" w:after="40" w:line="276" w:lineRule="auto"/>
            </w:pPr>
            <w:r>
              <w:rPr>
                <w:rFonts w:ascii="Arial" w:eastAsia="Arial" w:hAnsi="Arial" w:cs="Arial"/>
                <w:sz w:val="20"/>
                <w:szCs w:val="20"/>
              </w:rPr>
              <w:t>UE2b</w:t>
            </w:r>
          </w:p>
        </w:tc>
      </w:tr>
      <w:tr w:rsidR="00EF67AE" w14:paraId="1D1A7740" w14:textId="77777777">
        <w:tc>
          <w:tcPr>
            <w:tcW w:w="562" w:type="dxa"/>
          </w:tcPr>
          <w:p w14:paraId="4F0EE1D0" w14:textId="77777777" w:rsidR="00EF67AE" w:rsidRDefault="002F076E">
            <w:pPr>
              <w:widowControl w:val="0"/>
              <w:spacing w:before="40" w:after="40" w:line="276" w:lineRule="auto"/>
            </w:pPr>
            <w:r>
              <w:rPr>
                <w:rFonts w:ascii="Arial" w:eastAsia="Arial" w:hAnsi="Arial" w:cs="Arial"/>
                <w:sz w:val="20"/>
                <w:szCs w:val="20"/>
              </w:rPr>
              <w:t xml:space="preserve">12 </w:t>
            </w:r>
          </w:p>
        </w:tc>
        <w:tc>
          <w:tcPr>
            <w:tcW w:w="7088" w:type="dxa"/>
          </w:tcPr>
          <w:p w14:paraId="08F9C4CE" w14:textId="77777777" w:rsidR="00EF67AE" w:rsidRDefault="002F076E">
            <w:pPr>
              <w:widowControl w:val="0"/>
              <w:spacing w:before="40" w:after="40" w:line="276" w:lineRule="auto"/>
            </w:pPr>
            <w:r>
              <w:rPr>
                <w:rFonts w:ascii="Arial" w:eastAsia="Arial" w:hAnsi="Arial" w:cs="Arial"/>
                <w:sz w:val="20"/>
                <w:szCs w:val="20"/>
              </w:rPr>
              <w:t>Materialblatt_Meinung_12 Meinungsfreiheit</w:t>
            </w:r>
          </w:p>
        </w:tc>
        <w:tc>
          <w:tcPr>
            <w:tcW w:w="1701" w:type="dxa"/>
          </w:tcPr>
          <w:p w14:paraId="70FFB6F3" w14:textId="77777777" w:rsidR="00EF67AE" w:rsidRDefault="002F076E">
            <w:pPr>
              <w:widowControl w:val="0"/>
              <w:spacing w:before="40" w:after="40" w:line="276" w:lineRule="auto"/>
            </w:pPr>
            <w:r>
              <w:rPr>
                <w:rFonts w:ascii="Arial" w:eastAsia="Arial" w:hAnsi="Arial" w:cs="Arial"/>
                <w:sz w:val="20"/>
                <w:szCs w:val="20"/>
              </w:rPr>
              <w:t>UE2b</w:t>
            </w:r>
          </w:p>
        </w:tc>
      </w:tr>
      <w:tr w:rsidR="00EF67AE" w14:paraId="73920986" w14:textId="77777777">
        <w:tc>
          <w:tcPr>
            <w:tcW w:w="562" w:type="dxa"/>
          </w:tcPr>
          <w:p w14:paraId="1B5D862E" w14:textId="77777777" w:rsidR="00EF67AE" w:rsidRDefault="002F076E">
            <w:pPr>
              <w:widowControl w:val="0"/>
              <w:spacing w:before="40" w:after="40" w:line="276" w:lineRule="auto"/>
            </w:pPr>
            <w:r>
              <w:rPr>
                <w:rFonts w:ascii="Arial" w:eastAsia="Arial" w:hAnsi="Arial" w:cs="Arial"/>
                <w:sz w:val="20"/>
                <w:szCs w:val="20"/>
              </w:rPr>
              <w:t xml:space="preserve">13 </w:t>
            </w:r>
          </w:p>
        </w:tc>
        <w:tc>
          <w:tcPr>
            <w:tcW w:w="7088" w:type="dxa"/>
          </w:tcPr>
          <w:p w14:paraId="6DF14177" w14:textId="77777777" w:rsidR="00EF67AE" w:rsidRDefault="002F076E">
            <w:pPr>
              <w:widowControl w:val="0"/>
              <w:spacing w:before="40" w:after="40" w:line="276" w:lineRule="auto"/>
            </w:pPr>
            <w:r>
              <w:rPr>
                <w:rFonts w:ascii="Arial" w:eastAsia="Arial" w:hAnsi="Arial" w:cs="Arial"/>
                <w:sz w:val="20"/>
                <w:szCs w:val="20"/>
              </w:rPr>
              <w:t>Arbeitsblatt_Meinung_13 Fiktives Interview</w:t>
            </w:r>
          </w:p>
        </w:tc>
        <w:tc>
          <w:tcPr>
            <w:tcW w:w="1701" w:type="dxa"/>
          </w:tcPr>
          <w:p w14:paraId="5B695941" w14:textId="77777777" w:rsidR="00EF67AE" w:rsidRDefault="002F076E">
            <w:pPr>
              <w:widowControl w:val="0"/>
              <w:spacing w:before="40" w:after="40" w:line="276" w:lineRule="auto"/>
            </w:pPr>
            <w:r>
              <w:rPr>
                <w:rFonts w:ascii="Arial" w:eastAsia="Arial" w:hAnsi="Arial" w:cs="Arial"/>
                <w:sz w:val="20"/>
                <w:szCs w:val="20"/>
              </w:rPr>
              <w:t>UE2b</w:t>
            </w:r>
          </w:p>
        </w:tc>
      </w:tr>
      <w:tr w:rsidR="00EF67AE" w14:paraId="416C445A" w14:textId="77777777">
        <w:tc>
          <w:tcPr>
            <w:tcW w:w="562" w:type="dxa"/>
          </w:tcPr>
          <w:p w14:paraId="44843DA2" w14:textId="77777777" w:rsidR="00EF67AE" w:rsidRDefault="002F076E">
            <w:pPr>
              <w:widowControl w:val="0"/>
              <w:spacing w:before="40" w:after="40" w:line="276" w:lineRule="auto"/>
            </w:pPr>
            <w:r>
              <w:rPr>
                <w:rFonts w:ascii="Arial" w:eastAsia="Arial" w:hAnsi="Arial" w:cs="Arial"/>
                <w:sz w:val="20"/>
                <w:szCs w:val="20"/>
              </w:rPr>
              <w:t xml:space="preserve">14 </w:t>
            </w:r>
          </w:p>
        </w:tc>
        <w:tc>
          <w:tcPr>
            <w:tcW w:w="7088" w:type="dxa"/>
          </w:tcPr>
          <w:p w14:paraId="203D55AE" w14:textId="77777777" w:rsidR="00EF67AE" w:rsidRDefault="002F076E">
            <w:pPr>
              <w:widowControl w:val="0"/>
              <w:spacing w:before="40" w:after="40" w:line="276" w:lineRule="auto"/>
            </w:pPr>
            <w:r>
              <w:rPr>
                <w:rFonts w:ascii="Arial" w:eastAsia="Arial" w:hAnsi="Arial" w:cs="Arial"/>
                <w:sz w:val="20"/>
                <w:szCs w:val="20"/>
              </w:rPr>
              <w:t>Materialblatt_Meinung_14 Mindmap: Journalistische Meinungsäußerung</w:t>
            </w:r>
          </w:p>
        </w:tc>
        <w:tc>
          <w:tcPr>
            <w:tcW w:w="1701" w:type="dxa"/>
          </w:tcPr>
          <w:p w14:paraId="6C0CC847" w14:textId="77777777" w:rsidR="00EF67AE" w:rsidRDefault="002F076E">
            <w:pPr>
              <w:widowControl w:val="0"/>
              <w:spacing w:before="40" w:after="40" w:line="276" w:lineRule="auto"/>
            </w:pPr>
            <w:r>
              <w:rPr>
                <w:rFonts w:ascii="Arial" w:eastAsia="Arial" w:hAnsi="Arial" w:cs="Arial"/>
                <w:sz w:val="20"/>
                <w:szCs w:val="20"/>
              </w:rPr>
              <w:t>UE2c</w:t>
            </w:r>
          </w:p>
        </w:tc>
      </w:tr>
      <w:tr w:rsidR="00EF67AE" w14:paraId="62E87372" w14:textId="77777777">
        <w:tc>
          <w:tcPr>
            <w:tcW w:w="562" w:type="dxa"/>
          </w:tcPr>
          <w:p w14:paraId="71871492" w14:textId="77777777" w:rsidR="00EF67AE" w:rsidRDefault="002F076E">
            <w:pPr>
              <w:widowControl w:val="0"/>
              <w:spacing w:before="40" w:after="40" w:line="276" w:lineRule="auto"/>
            </w:pPr>
            <w:r>
              <w:rPr>
                <w:rFonts w:ascii="Arial" w:eastAsia="Arial" w:hAnsi="Arial" w:cs="Arial"/>
                <w:sz w:val="20"/>
                <w:szCs w:val="20"/>
              </w:rPr>
              <w:t>15</w:t>
            </w:r>
          </w:p>
        </w:tc>
        <w:tc>
          <w:tcPr>
            <w:tcW w:w="7088" w:type="dxa"/>
          </w:tcPr>
          <w:p w14:paraId="662D2A1C" w14:textId="77777777" w:rsidR="00EF67AE" w:rsidRDefault="002F076E">
            <w:pPr>
              <w:widowControl w:val="0"/>
              <w:spacing w:before="40" w:after="40" w:line="276" w:lineRule="auto"/>
            </w:pPr>
            <w:r>
              <w:rPr>
                <w:rFonts w:ascii="Arial" w:eastAsia="Arial" w:hAnsi="Arial" w:cs="Arial"/>
                <w:sz w:val="20"/>
                <w:szCs w:val="20"/>
              </w:rPr>
              <w:t>Materialblatt_Meinung_15 Plakatidee | Pressekodex</w:t>
            </w:r>
          </w:p>
        </w:tc>
        <w:tc>
          <w:tcPr>
            <w:tcW w:w="1701" w:type="dxa"/>
          </w:tcPr>
          <w:p w14:paraId="6DB564C9" w14:textId="77777777" w:rsidR="00EF67AE" w:rsidRDefault="002F076E">
            <w:pPr>
              <w:widowControl w:val="0"/>
              <w:spacing w:before="40" w:after="40" w:line="276" w:lineRule="auto"/>
            </w:pPr>
            <w:r>
              <w:rPr>
                <w:rFonts w:ascii="Arial" w:eastAsia="Arial" w:hAnsi="Arial" w:cs="Arial"/>
                <w:sz w:val="20"/>
                <w:szCs w:val="20"/>
              </w:rPr>
              <w:t>UE2d</w:t>
            </w:r>
          </w:p>
        </w:tc>
      </w:tr>
      <w:tr w:rsidR="00EF67AE" w14:paraId="5C9175D2" w14:textId="77777777">
        <w:tc>
          <w:tcPr>
            <w:tcW w:w="562" w:type="dxa"/>
          </w:tcPr>
          <w:p w14:paraId="0AA1C325" w14:textId="77777777" w:rsidR="00EF67AE" w:rsidRDefault="002F076E">
            <w:pPr>
              <w:widowControl w:val="0"/>
              <w:spacing w:before="40" w:after="40" w:line="276" w:lineRule="auto"/>
            </w:pPr>
            <w:r>
              <w:rPr>
                <w:rFonts w:ascii="Arial" w:eastAsia="Arial" w:hAnsi="Arial" w:cs="Arial"/>
                <w:sz w:val="20"/>
                <w:szCs w:val="20"/>
              </w:rPr>
              <w:t>16</w:t>
            </w:r>
          </w:p>
        </w:tc>
        <w:tc>
          <w:tcPr>
            <w:tcW w:w="7088" w:type="dxa"/>
          </w:tcPr>
          <w:p w14:paraId="7AC8170A" w14:textId="77777777" w:rsidR="00EF67AE" w:rsidRDefault="002F076E">
            <w:pPr>
              <w:widowControl w:val="0"/>
              <w:spacing w:before="40" w:after="40" w:line="276" w:lineRule="auto"/>
            </w:pPr>
            <w:r>
              <w:rPr>
                <w:rFonts w:ascii="Arial" w:eastAsia="Arial" w:hAnsi="Arial" w:cs="Arial"/>
                <w:sz w:val="20"/>
                <w:szCs w:val="20"/>
              </w:rPr>
              <w:t>Materialblatt_Meinung_16 Quiz | Pressekodex</w:t>
            </w:r>
          </w:p>
        </w:tc>
        <w:tc>
          <w:tcPr>
            <w:tcW w:w="1701" w:type="dxa"/>
          </w:tcPr>
          <w:p w14:paraId="6928C81A" w14:textId="77777777" w:rsidR="00EF67AE" w:rsidRDefault="002F076E">
            <w:pPr>
              <w:widowControl w:val="0"/>
              <w:spacing w:before="40" w:after="40" w:line="276" w:lineRule="auto"/>
            </w:pPr>
            <w:r>
              <w:rPr>
                <w:rFonts w:ascii="Arial" w:eastAsia="Arial" w:hAnsi="Arial" w:cs="Arial"/>
                <w:sz w:val="20"/>
                <w:szCs w:val="20"/>
              </w:rPr>
              <w:t>UE2d</w:t>
            </w:r>
          </w:p>
        </w:tc>
      </w:tr>
      <w:tr w:rsidR="00EF67AE" w14:paraId="1F1B3608" w14:textId="77777777">
        <w:tc>
          <w:tcPr>
            <w:tcW w:w="562" w:type="dxa"/>
          </w:tcPr>
          <w:p w14:paraId="5361D41A" w14:textId="77777777" w:rsidR="00EF67AE" w:rsidRDefault="002F076E">
            <w:pPr>
              <w:widowControl w:val="0"/>
              <w:spacing w:before="40" w:after="40" w:line="276" w:lineRule="auto"/>
            </w:pPr>
            <w:r>
              <w:rPr>
                <w:rFonts w:ascii="Arial" w:eastAsia="Arial" w:hAnsi="Arial" w:cs="Arial"/>
                <w:sz w:val="20"/>
                <w:szCs w:val="20"/>
              </w:rPr>
              <w:t>17</w:t>
            </w:r>
          </w:p>
        </w:tc>
        <w:tc>
          <w:tcPr>
            <w:tcW w:w="7088" w:type="dxa"/>
          </w:tcPr>
          <w:p w14:paraId="6B12C8FA" w14:textId="77777777" w:rsidR="00EF67AE" w:rsidRDefault="002F076E">
            <w:pPr>
              <w:widowControl w:val="0"/>
              <w:spacing w:before="40" w:after="40" w:line="276" w:lineRule="auto"/>
            </w:pPr>
            <w:r>
              <w:rPr>
                <w:rFonts w:ascii="Arial" w:eastAsia="Arial" w:hAnsi="Arial" w:cs="Arial"/>
                <w:sz w:val="20"/>
                <w:szCs w:val="20"/>
              </w:rPr>
              <w:t>Materialblatt_Meinung_17 Bausteine: Multimediale Erklärungspräsentation</w:t>
            </w:r>
          </w:p>
        </w:tc>
        <w:tc>
          <w:tcPr>
            <w:tcW w:w="1701" w:type="dxa"/>
          </w:tcPr>
          <w:p w14:paraId="4AB50F5D" w14:textId="77777777" w:rsidR="00EF67AE" w:rsidRDefault="002F076E">
            <w:pPr>
              <w:widowControl w:val="0"/>
              <w:spacing w:before="40" w:after="40" w:line="276" w:lineRule="auto"/>
            </w:pPr>
            <w:r>
              <w:rPr>
                <w:rFonts w:ascii="Arial" w:eastAsia="Arial" w:hAnsi="Arial" w:cs="Arial"/>
                <w:sz w:val="20"/>
                <w:szCs w:val="20"/>
              </w:rPr>
              <w:t>UE3b</w:t>
            </w:r>
          </w:p>
        </w:tc>
      </w:tr>
      <w:tr w:rsidR="00EF67AE" w14:paraId="17AE04BA" w14:textId="77777777">
        <w:tc>
          <w:tcPr>
            <w:tcW w:w="562" w:type="dxa"/>
          </w:tcPr>
          <w:p w14:paraId="71F4A32D" w14:textId="77777777" w:rsidR="00EF67AE" w:rsidRDefault="002F076E">
            <w:pPr>
              <w:widowControl w:val="0"/>
              <w:spacing w:before="40" w:after="40" w:line="276" w:lineRule="auto"/>
            </w:pPr>
            <w:r>
              <w:rPr>
                <w:rFonts w:ascii="Arial" w:eastAsia="Arial" w:hAnsi="Arial" w:cs="Arial"/>
                <w:sz w:val="20"/>
                <w:szCs w:val="20"/>
              </w:rPr>
              <w:t>18</w:t>
            </w:r>
          </w:p>
        </w:tc>
        <w:tc>
          <w:tcPr>
            <w:tcW w:w="7088" w:type="dxa"/>
          </w:tcPr>
          <w:p w14:paraId="5124E01F" w14:textId="77777777" w:rsidR="00EF67AE" w:rsidRDefault="002F076E">
            <w:pPr>
              <w:widowControl w:val="0"/>
              <w:spacing w:before="40" w:after="40" w:line="276" w:lineRule="auto"/>
            </w:pPr>
            <w:r>
              <w:rPr>
                <w:rFonts w:ascii="Arial" w:eastAsia="Arial" w:hAnsi="Arial" w:cs="Arial"/>
                <w:sz w:val="20"/>
                <w:szCs w:val="20"/>
              </w:rPr>
              <w:t>Arbeitsblatt_Meinung_18 Konzeption: Multimediale Erklärungspräsentation</w:t>
            </w:r>
          </w:p>
        </w:tc>
        <w:tc>
          <w:tcPr>
            <w:tcW w:w="1701" w:type="dxa"/>
          </w:tcPr>
          <w:p w14:paraId="0EB6D8F6" w14:textId="77777777" w:rsidR="00EF67AE" w:rsidRDefault="002F076E">
            <w:pPr>
              <w:widowControl w:val="0"/>
              <w:spacing w:before="40" w:after="40" w:line="276" w:lineRule="auto"/>
            </w:pPr>
            <w:r>
              <w:rPr>
                <w:rFonts w:ascii="Arial" w:eastAsia="Arial" w:hAnsi="Arial" w:cs="Arial"/>
                <w:sz w:val="20"/>
                <w:szCs w:val="20"/>
              </w:rPr>
              <w:t>UE3b</w:t>
            </w:r>
          </w:p>
        </w:tc>
      </w:tr>
      <w:tr w:rsidR="00EF67AE" w14:paraId="64D0651E" w14:textId="77777777">
        <w:tc>
          <w:tcPr>
            <w:tcW w:w="562" w:type="dxa"/>
          </w:tcPr>
          <w:p w14:paraId="09F7FF42" w14:textId="77777777" w:rsidR="00EF67AE" w:rsidRDefault="002F076E">
            <w:pPr>
              <w:widowControl w:val="0"/>
              <w:spacing w:before="40" w:after="40" w:line="276" w:lineRule="auto"/>
            </w:pPr>
            <w:r>
              <w:rPr>
                <w:rFonts w:ascii="Arial" w:eastAsia="Arial" w:hAnsi="Arial" w:cs="Arial"/>
                <w:sz w:val="20"/>
                <w:szCs w:val="20"/>
              </w:rPr>
              <w:t>19</w:t>
            </w:r>
          </w:p>
        </w:tc>
        <w:tc>
          <w:tcPr>
            <w:tcW w:w="7088" w:type="dxa"/>
          </w:tcPr>
          <w:p w14:paraId="0A08367C" w14:textId="77777777" w:rsidR="00EF67AE" w:rsidRDefault="002F076E">
            <w:pPr>
              <w:widowControl w:val="0"/>
              <w:spacing w:before="40" w:after="40" w:line="276" w:lineRule="auto"/>
            </w:pPr>
            <w:r>
              <w:rPr>
                <w:rFonts w:ascii="Arial" w:eastAsia="Arial" w:hAnsi="Arial" w:cs="Arial"/>
                <w:sz w:val="20"/>
                <w:szCs w:val="20"/>
              </w:rPr>
              <w:t xml:space="preserve">Materialblatt_Meinung_19 Begriffe, Trends und Dauerbrenner </w:t>
            </w:r>
          </w:p>
          <w:p w14:paraId="781EECAA" w14:textId="77777777" w:rsidR="00EF67AE" w:rsidRDefault="002F076E">
            <w:pPr>
              <w:widowControl w:val="0"/>
              <w:spacing w:before="40" w:after="40" w:line="276" w:lineRule="auto"/>
            </w:pPr>
            <w:r>
              <w:rPr>
                <w:rFonts w:ascii="Arial" w:eastAsia="Arial" w:hAnsi="Arial" w:cs="Arial"/>
                <w:sz w:val="20"/>
                <w:szCs w:val="20"/>
              </w:rPr>
              <w:t xml:space="preserve">der Verschwörungsideologien </w:t>
            </w:r>
          </w:p>
        </w:tc>
        <w:tc>
          <w:tcPr>
            <w:tcW w:w="1701" w:type="dxa"/>
          </w:tcPr>
          <w:p w14:paraId="556A29BF" w14:textId="77777777" w:rsidR="00EF67AE" w:rsidRDefault="002F076E">
            <w:pPr>
              <w:widowControl w:val="0"/>
              <w:spacing w:before="40" w:after="40" w:line="276" w:lineRule="auto"/>
            </w:pPr>
            <w:r>
              <w:rPr>
                <w:rFonts w:ascii="Arial" w:eastAsia="Arial" w:hAnsi="Arial" w:cs="Arial"/>
                <w:sz w:val="20"/>
                <w:szCs w:val="20"/>
              </w:rPr>
              <w:t>UE3c</w:t>
            </w:r>
          </w:p>
        </w:tc>
      </w:tr>
      <w:tr w:rsidR="00EF67AE" w14:paraId="7A67F7FE" w14:textId="77777777">
        <w:tc>
          <w:tcPr>
            <w:tcW w:w="562" w:type="dxa"/>
          </w:tcPr>
          <w:p w14:paraId="29C41CD9" w14:textId="77777777" w:rsidR="00EF67AE" w:rsidRDefault="002F076E">
            <w:pPr>
              <w:widowControl w:val="0"/>
              <w:spacing w:before="40" w:after="40" w:line="276" w:lineRule="auto"/>
            </w:pPr>
            <w:r>
              <w:rPr>
                <w:rFonts w:ascii="Arial" w:eastAsia="Arial" w:hAnsi="Arial" w:cs="Arial"/>
                <w:sz w:val="20"/>
                <w:szCs w:val="20"/>
              </w:rPr>
              <w:t>20</w:t>
            </w:r>
          </w:p>
        </w:tc>
        <w:tc>
          <w:tcPr>
            <w:tcW w:w="7088" w:type="dxa"/>
          </w:tcPr>
          <w:p w14:paraId="6393685A" w14:textId="77777777" w:rsidR="00EF67AE" w:rsidRDefault="002F076E">
            <w:pPr>
              <w:widowControl w:val="0"/>
              <w:spacing w:before="40" w:after="40" w:line="276" w:lineRule="auto"/>
            </w:pPr>
            <w:r>
              <w:rPr>
                <w:rFonts w:ascii="Arial" w:eastAsia="Arial" w:hAnsi="Arial" w:cs="Arial"/>
                <w:sz w:val="20"/>
                <w:szCs w:val="20"/>
              </w:rPr>
              <w:t>Arbeitsblatt_Meinung_20 Spiel | Verschwörungsstar</w:t>
            </w:r>
          </w:p>
        </w:tc>
        <w:tc>
          <w:tcPr>
            <w:tcW w:w="1701" w:type="dxa"/>
          </w:tcPr>
          <w:p w14:paraId="29173564" w14:textId="77777777" w:rsidR="00EF67AE" w:rsidRDefault="002F076E">
            <w:pPr>
              <w:widowControl w:val="0"/>
              <w:spacing w:before="40" w:after="40" w:line="276" w:lineRule="auto"/>
            </w:pPr>
            <w:r>
              <w:rPr>
                <w:rFonts w:ascii="Arial" w:eastAsia="Arial" w:hAnsi="Arial" w:cs="Arial"/>
                <w:sz w:val="20"/>
                <w:szCs w:val="20"/>
              </w:rPr>
              <w:t>UE3c</w:t>
            </w:r>
          </w:p>
        </w:tc>
      </w:tr>
      <w:tr w:rsidR="00EF67AE" w14:paraId="2D1AAF5B" w14:textId="77777777">
        <w:tc>
          <w:tcPr>
            <w:tcW w:w="562" w:type="dxa"/>
          </w:tcPr>
          <w:p w14:paraId="01A1D419" w14:textId="77777777" w:rsidR="00EF67AE" w:rsidRDefault="002F076E">
            <w:pPr>
              <w:widowControl w:val="0"/>
              <w:spacing w:before="40" w:after="40" w:line="276" w:lineRule="auto"/>
            </w:pPr>
            <w:r>
              <w:rPr>
                <w:rFonts w:ascii="Arial" w:eastAsia="Arial" w:hAnsi="Arial" w:cs="Arial"/>
                <w:sz w:val="20"/>
                <w:szCs w:val="20"/>
              </w:rPr>
              <w:t>21</w:t>
            </w:r>
          </w:p>
        </w:tc>
        <w:tc>
          <w:tcPr>
            <w:tcW w:w="7088" w:type="dxa"/>
          </w:tcPr>
          <w:p w14:paraId="38526A45" w14:textId="77777777" w:rsidR="00EF67AE" w:rsidRDefault="002F076E">
            <w:pPr>
              <w:widowControl w:val="0"/>
              <w:spacing w:before="40" w:after="40" w:line="276" w:lineRule="auto"/>
            </w:pPr>
            <w:r>
              <w:rPr>
                <w:rFonts w:ascii="Arial" w:eastAsia="Arial" w:hAnsi="Arial" w:cs="Arial"/>
                <w:sz w:val="20"/>
                <w:szCs w:val="20"/>
              </w:rPr>
              <w:t xml:space="preserve">Materialblatt_Meinung_21 Kriterienkatalog zur Bearbeitung </w:t>
            </w:r>
          </w:p>
          <w:p w14:paraId="4CC3B2D5" w14:textId="77777777" w:rsidR="00EF67AE" w:rsidRDefault="002F076E">
            <w:pPr>
              <w:widowControl w:val="0"/>
              <w:spacing w:before="40" w:after="40" w:line="276" w:lineRule="auto"/>
            </w:pPr>
            <w:r>
              <w:rPr>
                <w:rFonts w:ascii="Arial" w:eastAsia="Arial" w:hAnsi="Arial" w:cs="Arial"/>
                <w:sz w:val="20"/>
                <w:szCs w:val="20"/>
              </w:rPr>
              <w:t>der Bilderberg-Artikel</w:t>
            </w:r>
          </w:p>
        </w:tc>
        <w:tc>
          <w:tcPr>
            <w:tcW w:w="1701" w:type="dxa"/>
          </w:tcPr>
          <w:p w14:paraId="0AB06B8D" w14:textId="77777777" w:rsidR="00EF67AE" w:rsidRDefault="002F076E">
            <w:pPr>
              <w:widowControl w:val="0"/>
              <w:spacing w:before="40" w:after="40" w:line="276" w:lineRule="auto"/>
            </w:pPr>
            <w:r>
              <w:rPr>
                <w:rFonts w:ascii="Arial" w:eastAsia="Arial" w:hAnsi="Arial" w:cs="Arial"/>
                <w:sz w:val="20"/>
                <w:szCs w:val="20"/>
              </w:rPr>
              <w:t>UE3d</w:t>
            </w:r>
          </w:p>
        </w:tc>
      </w:tr>
      <w:tr w:rsidR="00EF67AE" w14:paraId="58D10709" w14:textId="77777777">
        <w:tc>
          <w:tcPr>
            <w:tcW w:w="562" w:type="dxa"/>
          </w:tcPr>
          <w:p w14:paraId="73C5F332" w14:textId="77777777" w:rsidR="00EF67AE" w:rsidRDefault="002F076E">
            <w:pPr>
              <w:widowControl w:val="0"/>
              <w:spacing w:before="40" w:after="40" w:line="276" w:lineRule="auto"/>
            </w:pPr>
            <w:r>
              <w:rPr>
                <w:rFonts w:ascii="Arial" w:eastAsia="Arial" w:hAnsi="Arial" w:cs="Arial"/>
                <w:sz w:val="20"/>
                <w:szCs w:val="20"/>
              </w:rPr>
              <w:t>22</w:t>
            </w:r>
          </w:p>
        </w:tc>
        <w:tc>
          <w:tcPr>
            <w:tcW w:w="7088" w:type="dxa"/>
          </w:tcPr>
          <w:p w14:paraId="0C0FCDC3" w14:textId="77777777" w:rsidR="00EF67AE" w:rsidRDefault="002F076E">
            <w:pPr>
              <w:widowControl w:val="0"/>
              <w:spacing w:before="40" w:after="40" w:line="276" w:lineRule="auto"/>
            </w:pPr>
            <w:r>
              <w:rPr>
                <w:rFonts w:ascii="Arial" w:eastAsia="Arial" w:hAnsi="Arial" w:cs="Arial"/>
                <w:sz w:val="20"/>
                <w:szCs w:val="20"/>
              </w:rPr>
              <w:t>Materialblatt_Meinung_22 Aktuelles Quellenmaterial</w:t>
            </w:r>
          </w:p>
          <w:p w14:paraId="55556A69" w14:textId="77777777" w:rsidR="00EF67AE" w:rsidRDefault="002F076E">
            <w:pPr>
              <w:widowControl w:val="0"/>
              <w:spacing w:before="40" w:after="40" w:line="276" w:lineRule="auto"/>
            </w:pPr>
            <w:r>
              <w:rPr>
                <w:rFonts w:ascii="Arial" w:eastAsia="Arial" w:hAnsi="Arial" w:cs="Arial"/>
                <w:sz w:val="20"/>
                <w:szCs w:val="20"/>
              </w:rPr>
              <w:t>plus Lehrerblatt: Ergänzung zur Einordnung der Quellen</w:t>
            </w:r>
          </w:p>
        </w:tc>
        <w:tc>
          <w:tcPr>
            <w:tcW w:w="1701" w:type="dxa"/>
          </w:tcPr>
          <w:p w14:paraId="48E01D4E" w14:textId="77777777" w:rsidR="00EF67AE" w:rsidRDefault="002F076E">
            <w:pPr>
              <w:widowControl w:val="0"/>
              <w:spacing w:before="40" w:after="40" w:line="276" w:lineRule="auto"/>
            </w:pPr>
            <w:r>
              <w:rPr>
                <w:rFonts w:ascii="Arial" w:eastAsia="Arial" w:hAnsi="Arial" w:cs="Arial"/>
                <w:sz w:val="20"/>
                <w:szCs w:val="20"/>
              </w:rPr>
              <w:t>UE3d</w:t>
            </w:r>
          </w:p>
        </w:tc>
      </w:tr>
      <w:tr w:rsidR="00EF67AE" w14:paraId="4413C7A9" w14:textId="77777777">
        <w:tc>
          <w:tcPr>
            <w:tcW w:w="562" w:type="dxa"/>
          </w:tcPr>
          <w:p w14:paraId="6607CBF8" w14:textId="77777777" w:rsidR="00EF67AE" w:rsidRDefault="002F076E">
            <w:pPr>
              <w:widowControl w:val="0"/>
              <w:spacing w:before="40" w:after="40" w:line="276" w:lineRule="auto"/>
            </w:pPr>
            <w:r>
              <w:rPr>
                <w:rFonts w:ascii="Arial" w:eastAsia="Arial" w:hAnsi="Arial" w:cs="Arial"/>
                <w:sz w:val="20"/>
                <w:szCs w:val="20"/>
              </w:rPr>
              <w:t>23</w:t>
            </w:r>
          </w:p>
        </w:tc>
        <w:tc>
          <w:tcPr>
            <w:tcW w:w="7088" w:type="dxa"/>
          </w:tcPr>
          <w:p w14:paraId="5428D1EB" w14:textId="77777777" w:rsidR="00EF67AE" w:rsidRDefault="002F076E">
            <w:pPr>
              <w:widowControl w:val="0"/>
              <w:spacing w:before="40" w:after="40" w:line="276" w:lineRule="auto"/>
            </w:pPr>
            <w:r>
              <w:rPr>
                <w:rFonts w:ascii="Arial" w:eastAsia="Arial" w:hAnsi="Arial" w:cs="Arial"/>
                <w:sz w:val="20"/>
                <w:szCs w:val="20"/>
              </w:rPr>
              <w:t>Arbeitsblatt_Meinung_23 Vorphase: Themenbingo</w:t>
            </w:r>
          </w:p>
        </w:tc>
        <w:tc>
          <w:tcPr>
            <w:tcW w:w="1701" w:type="dxa"/>
          </w:tcPr>
          <w:p w14:paraId="3D0A02A2" w14:textId="77777777" w:rsidR="00EF67AE" w:rsidRDefault="002F076E">
            <w:pPr>
              <w:widowControl w:val="0"/>
              <w:spacing w:before="40" w:after="40" w:line="276" w:lineRule="auto"/>
            </w:pPr>
            <w:r>
              <w:rPr>
                <w:rFonts w:ascii="Arial" w:eastAsia="Arial" w:hAnsi="Arial" w:cs="Arial"/>
                <w:sz w:val="20"/>
                <w:szCs w:val="20"/>
              </w:rPr>
              <w:t>UE4b</w:t>
            </w:r>
          </w:p>
        </w:tc>
      </w:tr>
      <w:tr w:rsidR="00EF67AE" w14:paraId="6491607A" w14:textId="77777777">
        <w:tc>
          <w:tcPr>
            <w:tcW w:w="562" w:type="dxa"/>
          </w:tcPr>
          <w:p w14:paraId="45DF6AD2" w14:textId="77777777" w:rsidR="00EF67AE" w:rsidRDefault="002F076E">
            <w:pPr>
              <w:widowControl w:val="0"/>
              <w:spacing w:before="40" w:after="40" w:line="276" w:lineRule="auto"/>
            </w:pPr>
            <w:r>
              <w:rPr>
                <w:rFonts w:ascii="Arial" w:eastAsia="Arial" w:hAnsi="Arial" w:cs="Arial"/>
                <w:sz w:val="20"/>
                <w:szCs w:val="20"/>
              </w:rPr>
              <w:t>24</w:t>
            </w:r>
          </w:p>
        </w:tc>
        <w:tc>
          <w:tcPr>
            <w:tcW w:w="7088" w:type="dxa"/>
          </w:tcPr>
          <w:p w14:paraId="2711DE9F" w14:textId="77777777" w:rsidR="00EF67AE" w:rsidRDefault="002F076E">
            <w:pPr>
              <w:widowControl w:val="0"/>
              <w:spacing w:before="40" w:after="40" w:line="276" w:lineRule="auto"/>
            </w:pPr>
            <w:r>
              <w:rPr>
                <w:rFonts w:ascii="Arial" w:eastAsia="Arial" w:hAnsi="Arial" w:cs="Arial"/>
                <w:sz w:val="20"/>
                <w:szCs w:val="20"/>
              </w:rPr>
              <w:t>Materialblatt_Meinung_24 Zukunftswerkstatt</w:t>
            </w:r>
          </w:p>
        </w:tc>
        <w:tc>
          <w:tcPr>
            <w:tcW w:w="1701" w:type="dxa"/>
          </w:tcPr>
          <w:p w14:paraId="7396358D" w14:textId="77777777" w:rsidR="00EF67AE" w:rsidRDefault="002F076E">
            <w:pPr>
              <w:widowControl w:val="0"/>
              <w:spacing w:before="40" w:after="40" w:line="276" w:lineRule="auto"/>
            </w:pPr>
            <w:r>
              <w:rPr>
                <w:rFonts w:ascii="Arial" w:eastAsia="Arial" w:hAnsi="Arial" w:cs="Arial"/>
                <w:sz w:val="20"/>
                <w:szCs w:val="20"/>
              </w:rPr>
              <w:t>UE4b</w:t>
            </w:r>
          </w:p>
        </w:tc>
      </w:tr>
      <w:tr w:rsidR="00EF67AE" w14:paraId="4CB5F55F" w14:textId="77777777">
        <w:tc>
          <w:tcPr>
            <w:tcW w:w="562" w:type="dxa"/>
          </w:tcPr>
          <w:p w14:paraId="382F04B5" w14:textId="77777777" w:rsidR="00EF67AE" w:rsidRDefault="002F076E">
            <w:pPr>
              <w:widowControl w:val="0"/>
              <w:spacing w:before="40" w:after="40" w:line="276" w:lineRule="auto"/>
            </w:pPr>
            <w:r>
              <w:rPr>
                <w:rFonts w:ascii="Arial" w:eastAsia="Arial" w:hAnsi="Arial" w:cs="Arial"/>
                <w:sz w:val="20"/>
                <w:szCs w:val="20"/>
              </w:rPr>
              <w:t>25</w:t>
            </w:r>
          </w:p>
        </w:tc>
        <w:tc>
          <w:tcPr>
            <w:tcW w:w="7088" w:type="dxa"/>
          </w:tcPr>
          <w:p w14:paraId="7ED46C2A" w14:textId="77777777" w:rsidR="00EF67AE" w:rsidRDefault="002F076E">
            <w:pPr>
              <w:widowControl w:val="0"/>
              <w:spacing w:before="40" w:after="40" w:line="276" w:lineRule="auto"/>
            </w:pPr>
            <w:r>
              <w:rPr>
                <w:rFonts w:ascii="Arial" w:eastAsia="Arial" w:hAnsi="Arial" w:cs="Arial"/>
                <w:sz w:val="20"/>
                <w:szCs w:val="20"/>
              </w:rPr>
              <w:t>Materialblatt_Meinung_25 Vorphase: Zukunftswerkstatt Schüler</w:t>
            </w:r>
          </w:p>
        </w:tc>
        <w:tc>
          <w:tcPr>
            <w:tcW w:w="1701" w:type="dxa"/>
          </w:tcPr>
          <w:p w14:paraId="36469459" w14:textId="77777777" w:rsidR="00EF67AE" w:rsidRDefault="002F076E">
            <w:pPr>
              <w:widowControl w:val="0"/>
              <w:spacing w:before="40" w:after="40" w:line="276" w:lineRule="auto"/>
            </w:pPr>
            <w:r>
              <w:rPr>
                <w:rFonts w:ascii="Arial" w:eastAsia="Arial" w:hAnsi="Arial" w:cs="Arial"/>
                <w:sz w:val="20"/>
                <w:szCs w:val="20"/>
              </w:rPr>
              <w:t>UE4b</w:t>
            </w:r>
          </w:p>
        </w:tc>
      </w:tr>
      <w:tr w:rsidR="00EF67AE" w14:paraId="1BAEB066" w14:textId="77777777">
        <w:tc>
          <w:tcPr>
            <w:tcW w:w="562" w:type="dxa"/>
          </w:tcPr>
          <w:p w14:paraId="7B930B95" w14:textId="77777777" w:rsidR="00EF67AE" w:rsidRDefault="002F076E">
            <w:pPr>
              <w:widowControl w:val="0"/>
              <w:spacing w:before="40" w:after="40" w:line="276" w:lineRule="auto"/>
            </w:pPr>
            <w:r>
              <w:rPr>
                <w:rFonts w:ascii="Arial" w:eastAsia="Arial" w:hAnsi="Arial" w:cs="Arial"/>
                <w:sz w:val="20"/>
                <w:szCs w:val="20"/>
              </w:rPr>
              <w:t>26</w:t>
            </w:r>
          </w:p>
        </w:tc>
        <w:tc>
          <w:tcPr>
            <w:tcW w:w="7088" w:type="dxa"/>
          </w:tcPr>
          <w:p w14:paraId="53305DAC" w14:textId="77777777" w:rsidR="00EF67AE" w:rsidRDefault="002F076E">
            <w:pPr>
              <w:widowControl w:val="0"/>
              <w:spacing w:before="40" w:after="40" w:line="276" w:lineRule="auto"/>
            </w:pPr>
            <w:r>
              <w:rPr>
                <w:rFonts w:ascii="Arial" w:eastAsia="Arial" w:hAnsi="Arial" w:cs="Arial"/>
                <w:sz w:val="20"/>
                <w:szCs w:val="20"/>
              </w:rPr>
              <w:t>Arbeitsblatt_Meinung_26 Phase 1: Bestandsaufnahme</w:t>
            </w:r>
          </w:p>
        </w:tc>
        <w:tc>
          <w:tcPr>
            <w:tcW w:w="1701" w:type="dxa"/>
          </w:tcPr>
          <w:p w14:paraId="018663C8" w14:textId="77777777" w:rsidR="00EF67AE" w:rsidRDefault="002F076E">
            <w:pPr>
              <w:widowControl w:val="0"/>
              <w:spacing w:before="40" w:after="40" w:line="276" w:lineRule="auto"/>
            </w:pPr>
            <w:r>
              <w:rPr>
                <w:rFonts w:ascii="Arial" w:eastAsia="Arial" w:hAnsi="Arial" w:cs="Arial"/>
                <w:sz w:val="20"/>
                <w:szCs w:val="20"/>
              </w:rPr>
              <w:t>UE4c</w:t>
            </w:r>
          </w:p>
        </w:tc>
      </w:tr>
      <w:tr w:rsidR="00EF67AE" w14:paraId="573791FC" w14:textId="77777777">
        <w:tc>
          <w:tcPr>
            <w:tcW w:w="562" w:type="dxa"/>
          </w:tcPr>
          <w:p w14:paraId="17B1EA23" w14:textId="77777777" w:rsidR="00EF67AE" w:rsidRDefault="002F076E">
            <w:pPr>
              <w:widowControl w:val="0"/>
              <w:spacing w:before="40" w:after="40" w:line="276" w:lineRule="auto"/>
            </w:pPr>
            <w:r>
              <w:rPr>
                <w:rFonts w:ascii="Arial" w:eastAsia="Arial" w:hAnsi="Arial" w:cs="Arial"/>
                <w:sz w:val="20"/>
                <w:szCs w:val="20"/>
              </w:rPr>
              <w:t>27</w:t>
            </w:r>
          </w:p>
        </w:tc>
        <w:tc>
          <w:tcPr>
            <w:tcW w:w="7088" w:type="dxa"/>
          </w:tcPr>
          <w:p w14:paraId="1F6FFEB8" w14:textId="77777777" w:rsidR="00EF67AE" w:rsidRDefault="002F076E">
            <w:pPr>
              <w:widowControl w:val="0"/>
              <w:spacing w:before="40" w:after="40" w:line="276" w:lineRule="auto"/>
            </w:pPr>
            <w:r>
              <w:rPr>
                <w:rFonts w:ascii="Arial" w:eastAsia="Arial" w:hAnsi="Arial" w:cs="Arial"/>
                <w:sz w:val="20"/>
                <w:szCs w:val="20"/>
              </w:rPr>
              <w:t>Arbeitsblatt_Meinung_27 Phase 2: Fantasie</w:t>
            </w:r>
          </w:p>
        </w:tc>
        <w:tc>
          <w:tcPr>
            <w:tcW w:w="1701" w:type="dxa"/>
          </w:tcPr>
          <w:p w14:paraId="268BAB4E" w14:textId="77777777" w:rsidR="00EF67AE" w:rsidRDefault="002F076E">
            <w:pPr>
              <w:widowControl w:val="0"/>
              <w:spacing w:before="40" w:after="40" w:line="276" w:lineRule="auto"/>
            </w:pPr>
            <w:r>
              <w:rPr>
                <w:rFonts w:ascii="Arial" w:eastAsia="Arial" w:hAnsi="Arial" w:cs="Arial"/>
                <w:sz w:val="20"/>
                <w:szCs w:val="20"/>
              </w:rPr>
              <w:t>UE4d</w:t>
            </w:r>
          </w:p>
        </w:tc>
      </w:tr>
      <w:tr w:rsidR="00EF67AE" w14:paraId="61A55BAD" w14:textId="77777777">
        <w:tc>
          <w:tcPr>
            <w:tcW w:w="562" w:type="dxa"/>
          </w:tcPr>
          <w:p w14:paraId="09E84D0D" w14:textId="77777777" w:rsidR="00EF67AE" w:rsidRDefault="002F076E">
            <w:pPr>
              <w:widowControl w:val="0"/>
              <w:spacing w:before="40" w:after="40" w:line="276" w:lineRule="auto"/>
            </w:pPr>
            <w:r>
              <w:rPr>
                <w:rFonts w:ascii="Arial" w:eastAsia="Arial" w:hAnsi="Arial" w:cs="Arial"/>
                <w:sz w:val="20"/>
                <w:szCs w:val="20"/>
              </w:rPr>
              <w:t>28</w:t>
            </w:r>
          </w:p>
        </w:tc>
        <w:tc>
          <w:tcPr>
            <w:tcW w:w="7088" w:type="dxa"/>
          </w:tcPr>
          <w:p w14:paraId="2FE09516" w14:textId="77777777" w:rsidR="00EF67AE" w:rsidRDefault="002F076E">
            <w:pPr>
              <w:widowControl w:val="0"/>
              <w:spacing w:before="40" w:after="40" w:line="276" w:lineRule="auto"/>
            </w:pPr>
            <w:r>
              <w:rPr>
                <w:rFonts w:ascii="Arial" w:eastAsia="Arial" w:hAnsi="Arial" w:cs="Arial"/>
                <w:sz w:val="20"/>
                <w:szCs w:val="20"/>
              </w:rPr>
              <w:t>Arbeitsblatt_Meinung_28 Phase 3: Verwirklichung</w:t>
            </w:r>
          </w:p>
        </w:tc>
        <w:tc>
          <w:tcPr>
            <w:tcW w:w="1701" w:type="dxa"/>
          </w:tcPr>
          <w:p w14:paraId="55C42AA8" w14:textId="77777777" w:rsidR="00EF67AE" w:rsidRDefault="002F076E">
            <w:pPr>
              <w:widowControl w:val="0"/>
              <w:spacing w:before="40" w:after="40" w:line="276" w:lineRule="auto"/>
            </w:pPr>
            <w:r>
              <w:rPr>
                <w:rFonts w:ascii="Arial" w:eastAsia="Arial" w:hAnsi="Arial" w:cs="Arial"/>
                <w:sz w:val="20"/>
                <w:szCs w:val="20"/>
              </w:rPr>
              <w:t>UE4e</w:t>
            </w:r>
          </w:p>
        </w:tc>
      </w:tr>
      <w:tr w:rsidR="00EF67AE" w14:paraId="4BA9AF60" w14:textId="77777777">
        <w:tc>
          <w:tcPr>
            <w:tcW w:w="562" w:type="dxa"/>
          </w:tcPr>
          <w:p w14:paraId="1FBAE43A" w14:textId="77777777" w:rsidR="00EF67AE" w:rsidRDefault="002F076E">
            <w:pPr>
              <w:widowControl w:val="0"/>
              <w:spacing w:before="40" w:after="40" w:line="276" w:lineRule="auto"/>
            </w:pPr>
            <w:r>
              <w:rPr>
                <w:rFonts w:ascii="Arial" w:eastAsia="Arial" w:hAnsi="Arial" w:cs="Arial"/>
                <w:sz w:val="20"/>
                <w:szCs w:val="20"/>
              </w:rPr>
              <w:t>29</w:t>
            </w:r>
          </w:p>
        </w:tc>
        <w:tc>
          <w:tcPr>
            <w:tcW w:w="7088" w:type="dxa"/>
          </w:tcPr>
          <w:p w14:paraId="5FD23985" w14:textId="77777777" w:rsidR="00EF67AE" w:rsidRDefault="002F076E">
            <w:pPr>
              <w:widowControl w:val="0"/>
              <w:spacing w:before="40" w:after="40" w:line="276" w:lineRule="auto"/>
            </w:pPr>
            <w:r>
              <w:rPr>
                <w:rFonts w:ascii="Arial" w:eastAsia="Arial" w:hAnsi="Arial" w:cs="Arial"/>
                <w:sz w:val="20"/>
                <w:szCs w:val="20"/>
              </w:rPr>
              <w:t>Arbeitsblatt_Meinung_29 Auswertung der Zukunftswerkstatt</w:t>
            </w:r>
          </w:p>
        </w:tc>
        <w:tc>
          <w:tcPr>
            <w:tcW w:w="1701" w:type="dxa"/>
          </w:tcPr>
          <w:p w14:paraId="1EF582DA" w14:textId="77777777" w:rsidR="00EF67AE" w:rsidRDefault="002F076E">
            <w:pPr>
              <w:widowControl w:val="0"/>
              <w:spacing w:before="40" w:after="40" w:line="276" w:lineRule="auto"/>
            </w:pPr>
            <w:r>
              <w:rPr>
                <w:rFonts w:ascii="Arial" w:eastAsia="Arial" w:hAnsi="Arial" w:cs="Arial"/>
                <w:sz w:val="20"/>
                <w:szCs w:val="20"/>
              </w:rPr>
              <w:t>UE4f</w:t>
            </w:r>
          </w:p>
        </w:tc>
      </w:tr>
      <w:tr w:rsidR="00EF67AE" w14:paraId="176DCCE5" w14:textId="77777777">
        <w:tc>
          <w:tcPr>
            <w:tcW w:w="562" w:type="dxa"/>
          </w:tcPr>
          <w:p w14:paraId="47B9C8F8" w14:textId="77777777" w:rsidR="00EF67AE" w:rsidRDefault="002F076E">
            <w:pPr>
              <w:widowControl w:val="0"/>
              <w:spacing w:before="40" w:after="40" w:line="276" w:lineRule="auto"/>
            </w:pPr>
            <w:r>
              <w:rPr>
                <w:rFonts w:ascii="Arial" w:eastAsia="Arial" w:hAnsi="Arial" w:cs="Arial"/>
                <w:sz w:val="20"/>
                <w:szCs w:val="20"/>
              </w:rPr>
              <w:t>30</w:t>
            </w:r>
          </w:p>
        </w:tc>
        <w:tc>
          <w:tcPr>
            <w:tcW w:w="7088" w:type="dxa"/>
          </w:tcPr>
          <w:p w14:paraId="3D5FBCCB" w14:textId="77777777" w:rsidR="00EF67AE" w:rsidRDefault="002F076E">
            <w:pPr>
              <w:widowControl w:val="0"/>
              <w:spacing w:before="40" w:after="40" w:line="276" w:lineRule="auto"/>
            </w:pPr>
            <w:r>
              <w:rPr>
                <w:rFonts w:ascii="Arial" w:eastAsia="Arial" w:hAnsi="Arial" w:cs="Arial"/>
                <w:sz w:val="20"/>
                <w:szCs w:val="20"/>
              </w:rPr>
              <w:t xml:space="preserve">Arbeitsblatt_Meinung_30 Nachbereitung: </w:t>
            </w:r>
          </w:p>
          <w:p w14:paraId="1CDA8466" w14:textId="77777777" w:rsidR="00EF67AE" w:rsidRDefault="002F076E">
            <w:pPr>
              <w:widowControl w:val="0"/>
              <w:spacing w:before="40" w:after="40" w:line="276" w:lineRule="auto"/>
            </w:pPr>
            <w:r>
              <w:rPr>
                <w:rFonts w:ascii="Arial" w:eastAsia="Arial" w:hAnsi="Arial" w:cs="Arial"/>
                <w:sz w:val="20"/>
                <w:szCs w:val="20"/>
              </w:rPr>
              <w:lastRenderedPageBreak/>
              <w:t>Einige Überlegungen für die weitere Projektplanung</w:t>
            </w:r>
          </w:p>
        </w:tc>
        <w:tc>
          <w:tcPr>
            <w:tcW w:w="1701" w:type="dxa"/>
          </w:tcPr>
          <w:p w14:paraId="06160FEE" w14:textId="77777777" w:rsidR="00EF67AE" w:rsidRDefault="002F076E">
            <w:pPr>
              <w:widowControl w:val="0"/>
              <w:spacing w:before="40" w:after="40" w:line="276" w:lineRule="auto"/>
            </w:pPr>
            <w:r>
              <w:rPr>
                <w:rFonts w:ascii="Arial" w:eastAsia="Arial" w:hAnsi="Arial" w:cs="Arial"/>
                <w:sz w:val="20"/>
                <w:szCs w:val="20"/>
              </w:rPr>
              <w:lastRenderedPageBreak/>
              <w:t>UE4f</w:t>
            </w:r>
          </w:p>
        </w:tc>
      </w:tr>
    </w:tbl>
    <w:p w14:paraId="6A5A1FD7" w14:textId="77777777" w:rsidR="00EF67AE" w:rsidRDefault="00EF67AE">
      <w:pPr>
        <w:spacing w:line="312" w:lineRule="auto"/>
        <w:jc w:val="both"/>
      </w:pPr>
    </w:p>
    <w:p w14:paraId="1E847338" w14:textId="77777777" w:rsidR="00EF67AE" w:rsidRDefault="002F076E">
      <w:r>
        <w:br w:type="page"/>
      </w:r>
    </w:p>
    <w:p w14:paraId="33935171" w14:textId="77777777" w:rsidR="009514E3" w:rsidRDefault="009514E3" w:rsidP="009514E3">
      <w:pPr>
        <w:pStyle w:val="berschrift4"/>
      </w:pPr>
      <w:r>
        <w:rPr>
          <w:color w:val="FF6600"/>
        </w:rPr>
        <w:lastRenderedPageBreak/>
        <w:t>Materialblatt_Meinung_01</w:t>
      </w:r>
      <w:r>
        <w:t xml:space="preserve"> </w:t>
      </w:r>
    </w:p>
    <w:p w14:paraId="35A82D93" w14:textId="77777777" w:rsidR="009514E3" w:rsidRDefault="009514E3" w:rsidP="009514E3">
      <w:pPr>
        <w:pStyle w:val="berschrift4"/>
      </w:pPr>
      <w:r>
        <w:t>Definition: Kommunikation</w:t>
      </w:r>
    </w:p>
    <w:p w14:paraId="0FE92BDC" w14:textId="77777777" w:rsidR="009514E3" w:rsidRDefault="009514E3" w:rsidP="009514E3">
      <w:pPr>
        <w:spacing w:line="312" w:lineRule="auto"/>
        <w:jc w:val="both"/>
      </w:pPr>
    </w:p>
    <w:p w14:paraId="7F444706" w14:textId="77777777" w:rsidR="009514E3" w:rsidRDefault="009514E3" w:rsidP="009514E3">
      <w:pPr>
        <w:spacing w:line="312" w:lineRule="auto"/>
        <w:jc w:val="both"/>
        <w:rPr>
          <w:rFonts w:ascii="Arial" w:eastAsia="Arial" w:hAnsi="Arial" w:cs="Arial"/>
          <w:b/>
          <w:sz w:val="20"/>
          <w:szCs w:val="20"/>
        </w:rPr>
      </w:pPr>
      <w:r>
        <w:rPr>
          <w:rFonts w:ascii="Arial" w:eastAsia="Arial" w:hAnsi="Arial" w:cs="Arial"/>
          <w:b/>
          <w:sz w:val="20"/>
          <w:szCs w:val="20"/>
        </w:rPr>
        <w:t>Was bedeutet Kommunikation?</w:t>
      </w:r>
    </w:p>
    <w:p w14:paraId="7965A28B" w14:textId="77777777" w:rsidR="009514E3" w:rsidRDefault="009514E3" w:rsidP="009514E3">
      <w:pPr>
        <w:spacing w:line="312" w:lineRule="auto"/>
        <w:jc w:val="both"/>
      </w:pPr>
    </w:p>
    <w:p w14:paraId="4B19A7F4" w14:textId="77777777" w:rsidR="009514E3" w:rsidRDefault="009514E3" w:rsidP="009514E3">
      <w:pPr>
        <w:spacing w:line="312" w:lineRule="auto"/>
        <w:jc w:val="both"/>
      </w:pPr>
      <w:r>
        <w:rPr>
          <w:rFonts w:ascii="Arial" w:eastAsia="Arial" w:hAnsi="Arial" w:cs="Arial"/>
          <w:sz w:val="20"/>
          <w:szCs w:val="20"/>
        </w:rPr>
        <w:t xml:space="preserve">In der Kommunikationswissenschaft wird Kommunikation als der Austausch von Informationen zwischen einem Sender und einem oder mehreren Empfängern bzw. zwei oder mehreren Personen definiert; dabei kann jeder gleichzeitig sowohl Sender als auch Empfänger sein. Die ausgetauschten Informationen werden Nachricht, Mitteilung oder Zeichen genannt, unabhängig davon, auf welchem Weg sie ausgetauscht werden und welche Funktion sie haben. </w:t>
      </w:r>
    </w:p>
    <w:p w14:paraId="324D266A" w14:textId="77777777" w:rsidR="009514E3" w:rsidRDefault="009514E3" w:rsidP="009514E3">
      <w:pPr>
        <w:spacing w:line="312" w:lineRule="auto"/>
        <w:jc w:val="both"/>
        <w:rPr>
          <w:rFonts w:ascii="Arial" w:eastAsia="Arial" w:hAnsi="Arial" w:cs="Arial"/>
          <w:sz w:val="10"/>
          <w:szCs w:val="10"/>
        </w:rPr>
      </w:pPr>
    </w:p>
    <w:p w14:paraId="54C78420" w14:textId="77777777" w:rsidR="009514E3" w:rsidRDefault="009514E3" w:rsidP="009514E3">
      <w:pPr>
        <w:spacing w:line="312" w:lineRule="auto"/>
        <w:jc w:val="both"/>
      </w:pPr>
      <w:r>
        <w:rPr>
          <w:rFonts w:ascii="Arial" w:eastAsia="Arial" w:hAnsi="Arial" w:cs="Arial"/>
          <w:sz w:val="20"/>
          <w:szCs w:val="20"/>
        </w:rPr>
        <w:t xml:space="preserve">Jede Kommunikationssituation (mit oder ohne technische Hilfsmittel) bzw. jedes Zeichensystem (Schrift- oder Lautzeichen) bietet verschiedene Möglichkeiten, Nachrichten, Mitteilungen oder Zeichen zu vermitteln und somit die Interpretation oder das Verständnis einer Nachricht zu beeinflussen. </w:t>
      </w:r>
    </w:p>
    <w:p w14:paraId="0524B4BE" w14:textId="77777777" w:rsidR="009514E3" w:rsidRDefault="009514E3" w:rsidP="009514E3">
      <w:pPr>
        <w:spacing w:line="312" w:lineRule="auto"/>
        <w:jc w:val="both"/>
        <w:rPr>
          <w:rFonts w:ascii="Arial" w:eastAsia="Arial" w:hAnsi="Arial" w:cs="Arial"/>
          <w:sz w:val="10"/>
          <w:szCs w:val="10"/>
        </w:rPr>
      </w:pPr>
    </w:p>
    <w:p w14:paraId="6C368CD3" w14:textId="77777777" w:rsidR="009514E3" w:rsidRDefault="009514E3" w:rsidP="009514E3">
      <w:pPr>
        <w:spacing w:line="312" w:lineRule="auto"/>
        <w:jc w:val="both"/>
      </w:pPr>
      <w:r>
        <w:rPr>
          <w:rFonts w:ascii="Arial" w:eastAsia="Arial" w:hAnsi="Arial" w:cs="Arial"/>
          <w:sz w:val="20"/>
          <w:szCs w:val="20"/>
        </w:rPr>
        <w:t xml:space="preserve">In der mündlichen Kommunikation kann sich (z.B. im Unterschied zur schriftlichen Kommunikation) durch Betonung oder Lautstärke die Bedeutung einer Nachricht verändern. Dabei ist ebenso wichtig, ob sich die Beteiligten nur hören oder auch sehen, um die Information einordnen zu können. Die Verknappung einer Nachricht durch die Beschränkung der Zeichenanzahl in einem Kurznachrichtendienst erfordert eine andere Informationsauswahl, als ein ausführliches Gespräch. </w:t>
      </w:r>
    </w:p>
    <w:p w14:paraId="03C57683" w14:textId="77777777" w:rsidR="009514E3" w:rsidRDefault="009514E3" w:rsidP="009514E3">
      <w:pPr>
        <w:spacing w:line="312" w:lineRule="auto"/>
        <w:jc w:val="both"/>
      </w:pPr>
    </w:p>
    <w:p w14:paraId="49603CCE" w14:textId="77777777" w:rsidR="009514E3" w:rsidRDefault="009514E3" w:rsidP="009514E3">
      <w:pPr>
        <w:spacing w:line="312" w:lineRule="auto"/>
        <w:jc w:val="both"/>
        <w:rPr>
          <w:rFonts w:ascii="Arial" w:eastAsia="Arial" w:hAnsi="Arial" w:cs="Arial"/>
          <w:b/>
          <w:sz w:val="20"/>
          <w:szCs w:val="20"/>
        </w:rPr>
      </w:pPr>
      <w:r>
        <w:rPr>
          <w:rFonts w:ascii="Arial" w:eastAsia="Arial" w:hAnsi="Arial" w:cs="Arial"/>
          <w:b/>
          <w:sz w:val="20"/>
          <w:szCs w:val="20"/>
        </w:rPr>
        <w:t>Warum kommunizieren wir?</w:t>
      </w:r>
    </w:p>
    <w:p w14:paraId="0C09940A" w14:textId="77777777" w:rsidR="009514E3" w:rsidRDefault="009514E3" w:rsidP="009514E3">
      <w:pPr>
        <w:spacing w:line="312" w:lineRule="auto"/>
        <w:jc w:val="both"/>
      </w:pPr>
    </w:p>
    <w:p w14:paraId="6680F801" w14:textId="77777777" w:rsidR="009514E3" w:rsidRDefault="009514E3" w:rsidP="009514E3">
      <w:pPr>
        <w:spacing w:line="312" w:lineRule="auto"/>
        <w:jc w:val="both"/>
      </w:pPr>
      <w:r>
        <w:rPr>
          <w:rFonts w:ascii="Arial" w:eastAsia="Arial" w:hAnsi="Arial" w:cs="Arial"/>
          <w:sz w:val="20"/>
          <w:szCs w:val="20"/>
        </w:rPr>
        <w:t>Kommunikation ist für Menschen lebensnotwendig. Alleine, ohne eine Gruppe können Menschen als soziale Geschöpfe nicht lange überleben. Menschen kommunizieren, um etwas darzustellen, etwas auszudrücken, oder um eine Reaktion zu erhalten. Kommunikation ist also nicht nur sachlicher Informationsaustausch, sondern auch soziales Bindemittel und dient der Verständigung über Emotionen.</w:t>
      </w:r>
    </w:p>
    <w:p w14:paraId="7CB73D4A" w14:textId="77777777" w:rsidR="009514E3" w:rsidRDefault="009514E3" w:rsidP="009514E3">
      <w:pPr>
        <w:spacing w:line="312" w:lineRule="auto"/>
        <w:jc w:val="both"/>
      </w:pPr>
    </w:p>
    <w:p w14:paraId="1CB7348C" w14:textId="77777777" w:rsidR="009514E3" w:rsidRDefault="009514E3" w:rsidP="009514E3">
      <w:pPr>
        <w:spacing w:line="312" w:lineRule="auto"/>
        <w:jc w:val="both"/>
        <w:rPr>
          <w:rFonts w:ascii="Arial" w:eastAsia="Arial" w:hAnsi="Arial" w:cs="Arial"/>
          <w:b/>
          <w:sz w:val="20"/>
          <w:szCs w:val="20"/>
        </w:rPr>
      </w:pPr>
      <w:r>
        <w:rPr>
          <w:rFonts w:ascii="Arial" w:eastAsia="Arial" w:hAnsi="Arial" w:cs="Arial"/>
          <w:b/>
          <w:sz w:val="20"/>
          <w:szCs w:val="20"/>
        </w:rPr>
        <w:t>Wie kommunizieren wir?</w:t>
      </w:r>
    </w:p>
    <w:p w14:paraId="3B67B1A8" w14:textId="77777777" w:rsidR="009514E3" w:rsidRDefault="009514E3" w:rsidP="009514E3">
      <w:pPr>
        <w:spacing w:line="312" w:lineRule="auto"/>
        <w:jc w:val="both"/>
      </w:pPr>
    </w:p>
    <w:p w14:paraId="141748DC" w14:textId="77777777" w:rsidR="009514E3" w:rsidRDefault="009514E3" w:rsidP="009514E3">
      <w:pPr>
        <w:spacing w:line="312" w:lineRule="auto"/>
        <w:jc w:val="both"/>
      </w:pPr>
      <w:r>
        <w:rPr>
          <w:rFonts w:ascii="Arial" w:eastAsia="Arial" w:hAnsi="Arial" w:cs="Arial"/>
          <w:sz w:val="20"/>
          <w:szCs w:val="20"/>
        </w:rPr>
        <w:t xml:space="preserve">Kommunikation kann durch gesprochene und geschriebene Sprache, durch Körpersprache wie Mimik, Gestik, Blickkontakt, Tonlage, Sprachrhythmus, mit oder ohne technische Hilfsmittel bzw. durch Medien (TV, Soziale Netzwerke, Rauchzeichen) stattfinden. </w:t>
      </w:r>
    </w:p>
    <w:p w14:paraId="5C52D6B1" w14:textId="77777777" w:rsidR="009514E3" w:rsidRDefault="009514E3" w:rsidP="009514E3">
      <w:pPr>
        <w:spacing w:line="312" w:lineRule="auto"/>
        <w:jc w:val="both"/>
      </w:pPr>
    </w:p>
    <w:p w14:paraId="71033C09" w14:textId="77777777" w:rsidR="009514E3" w:rsidRDefault="009514E3" w:rsidP="009514E3">
      <w:pPr>
        <w:spacing w:line="312" w:lineRule="auto"/>
        <w:jc w:val="both"/>
        <w:rPr>
          <w:rFonts w:ascii="Arial" w:eastAsia="Arial" w:hAnsi="Arial" w:cs="Arial"/>
          <w:b/>
          <w:sz w:val="20"/>
          <w:szCs w:val="20"/>
        </w:rPr>
      </w:pPr>
      <w:r>
        <w:rPr>
          <w:rFonts w:ascii="Arial" w:eastAsia="Arial" w:hAnsi="Arial" w:cs="Arial"/>
          <w:b/>
          <w:sz w:val="20"/>
          <w:szCs w:val="20"/>
        </w:rPr>
        <w:t>Welche Kommunikationsformen und -eigenschaften gibt es?</w:t>
      </w:r>
    </w:p>
    <w:p w14:paraId="24230927" w14:textId="77777777" w:rsidR="009514E3" w:rsidRDefault="009514E3" w:rsidP="009514E3">
      <w:pPr>
        <w:spacing w:line="312" w:lineRule="auto"/>
        <w:jc w:val="both"/>
      </w:pPr>
    </w:p>
    <w:p w14:paraId="6F22D596" w14:textId="77777777" w:rsidR="009514E3" w:rsidRDefault="009514E3" w:rsidP="009514E3">
      <w:pPr>
        <w:numPr>
          <w:ilvl w:val="0"/>
          <w:numId w:val="8"/>
        </w:numPr>
        <w:spacing w:line="312" w:lineRule="auto"/>
        <w:ind w:hanging="360"/>
        <w:jc w:val="both"/>
      </w:pPr>
      <w:r>
        <w:rPr>
          <w:rFonts w:ascii="Arial" w:eastAsia="Arial" w:hAnsi="Arial" w:cs="Arial"/>
          <w:sz w:val="20"/>
          <w:szCs w:val="20"/>
        </w:rPr>
        <w:t>Kommunikation zwischen einzelnen Personen (interpersonale Kommunikation)</w:t>
      </w:r>
    </w:p>
    <w:p w14:paraId="2668D314" w14:textId="77777777" w:rsidR="009514E3" w:rsidRDefault="009514E3" w:rsidP="009514E3">
      <w:pPr>
        <w:numPr>
          <w:ilvl w:val="0"/>
          <w:numId w:val="8"/>
        </w:numPr>
        <w:spacing w:line="312" w:lineRule="auto"/>
        <w:ind w:hanging="360"/>
        <w:jc w:val="both"/>
      </w:pPr>
      <w:r>
        <w:rPr>
          <w:rFonts w:ascii="Arial" w:eastAsia="Arial" w:hAnsi="Arial" w:cs="Arial"/>
          <w:sz w:val="20"/>
          <w:szCs w:val="20"/>
        </w:rPr>
        <w:t>Kommunikation innerhalb von Gruppen (organisiert, online, offline)</w:t>
      </w:r>
    </w:p>
    <w:p w14:paraId="1E767C36" w14:textId="77777777" w:rsidR="009514E3" w:rsidRDefault="009514E3" w:rsidP="009514E3">
      <w:pPr>
        <w:numPr>
          <w:ilvl w:val="0"/>
          <w:numId w:val="8"/>
        </w:numPr>
        <w:spacing w:line="312" w:lineRule="auto"/>
        <w:ind w:hanging="360"/>
        <w:jc w:val="both"/>
      </w:pPr>
      <w:r>
        <w:rPr>
          <w:rFonts w:ascii="Arial" w:eastAsia="Arial" w:hAnsi="Arial" w:cs="Arial"/>
          <w:sz w:val="20"/>
          <w:szCs w:val="20"/>
        </w:rPr>
        <w:t>Massenkommunikation von Medien zu Konsument*innen</w:t>
      </w:r>
    </w:p>
    <w:p w14:paraId="4287E435" w14:textId="77777777" w:rsidR="009514E3" w:rsidRDefault="009514E3" w:rsidP="009514E3">
      <w:pPr>
        <w:spacing w:line="312" w:lineRule="auto"/>
        <w:jc w:val="both"/>
      </w:pPr>
    </w:p>
    <w:p w14:paraId="724A8EC1" w14:textId="77777777" w:rsidR="009514E3" w:rsidRDefault="009514E3" w:rsidP="009514E3">
      <w:pPr>
        <w:numPr>
          <w:ilvl w:val="0"/>
          <w:numId w:val="8"/>
        </w:numPr>
        <w:spacing w:line="312" w:lineRule="auto"/>
        <w:ind w:hanging="360"/>
        <w:jc w:val="both"/>
      </w:pPr>
      <w:r>
        <w:rPr>
          <w:rFonts w:ascii="Arial" w:eastAsia="Arial" w:hAnsi="Arial" w:cs="Arial"/>
          <w:sz w:val="20"/>
          <w:szCs w:val="20"/>
        </w:rPr>
        <w:t>Kommunikation kann zeitversetzt und zeitgleich stattfinden (asynchron/synchron).</w:t>
      </w:r>
    </w:p>
    <w:p w14:paraId="31538996" w14:textId="77777777" w:rsidR="009514E3" w:rsidRDefault="009514E3" w:rsidP="009514E3">
      <w:pPr>
        <w:numPr>
          <w:ilvl w:val="0"/>
          <w:numId w:val="8"/>
        </w:numPr>
        <w:spacing w:line="312" w:lineRule="auto"/>
        <w:ind w:hanging="360"/>
        <w:jc w:val="both"/>
      </w:pPr>
      <w:r>
        <w:rPr>
          <w:rFonts w:ascii="Arial" w:eastAsia="Arial" w:hAnsi="Arial" w:cs="Arial"/>
          <w:sz w:val="20"/>
          <w:szCs w:val="20"/>
        </w:rPr>
        <w:t>Kommunikation kann von einer Person nur an eine oder mehrere Personen gerichtet sein.</w:t>
      </w:r>
    </w:p>
    <w:p w14:paraId="6CD2028D" w14:textId="77777777" w:rsidR="009514E3" w:rsidRDefault="009514E3" w:rsidP="009514E3">
      <w:pPr>
        <w:numPr>
          <w:ilvl w:val="0"/>
          <w:numId w:val="8"/>
        </w:numPr>
        <w:spacing w:line="312" w:lineRule="auto"/>
        <w:ind w:hanging="360"/>
        <w:jc w:val="both"/>
      </w:pPr>
      <w:r>
        <w:rPr>
          <w:rFonts w:ascii="Arial" w:eastAsia="Arial" w:hAnsi="Arial" w:cs="Arial"/>
          <w:sz w:val="20"/>
          <w:szCs w:val="20"/>
        </w:rPr>
        <w:t>Kommunikation kann sich auch von mehreren Personen an eine größere Anzahl von weiteren Personen richten (</w:t>
      </w:r>
      <w:r>
        <w:rPr>
          <w:rFonts w:ascii="Arial" w:eastAsia="Arial" w:hAnsi="Arial" w:cs="Arial"/>
          <w:i/>
          <w:sz w:val="20"/>
          <w:szCs w:val="20"/>
        </w:rPr>
        <w:t>one-to-one</w:t>
      </w:r>
      <w:r>
        <w:rPr>
          <w:rFonts w:ascii="Arial" w:eastAsia="Arial" w:hAnsi="Arial" w:cs="Arial"/>
          <w:sz w:val="20"/>
          <w:szCs w:val="20"/>
        </w:rPr>
        <w:t xml:space="preserve">, </w:t>
      </w:r>
      <w:r>
        <w:rPr>
          <w:rFonts w:ascii="Arial" w:eastAsia="Arial" w:hAnsi="Arial" w:cs="Arial"/>
          <w:i/>
          <w:sz w:val="20"/>
          <w:szCs w:val="20"/>
        </w:rPr>
        <w:t>one-to-many</w:t>
      </w:r>
      <w:r>
        <w:rPr>
          <w:rFonts w:ascii="Arial" w:eastAsia="Arial" w:hAnsi="Arial" w:cs="Arial"/>
          <w:sz w:val="20"/>
          <w:szCs w:val="20"/>
        </w:rPr>
        <w:t xml:space="preserve">, </w:t>
      </w:r>
      <w:r>
        <w:rPr>
          <w:rFonts w:ascii="Arial" w:eastAsia="Arial" w:hAnsi="Arial" w:cs="Arial"/>
          <w:i/>
          <w:sz w:val="20"/>
          <w:szCs w:val="20"/>
        </w:rPr>
        <w:t>many-to-many</w:t>
      </w:r>
      <w:r>
        <w:rPr>
          <w:rFonts w:ascii="Arial" w:eastAsia="Arial" w:hAnsi="Arial" w:cs="Arial"/>
          <w:sz w:val="20"/>
          <w:szCs w:val="20"/>
        </w:rPr>
        <w:t>).</w:t>
      </w:r>
      <w:r>
        <w:br w:type="page"/>
      </w:r>
    </w:p>
    <w:p w14:paraId="4FB8CADD" w14:textId="77777777" w:rsidR="009514E3" w:rsidRDefault="009514E3" w:rsidP="009514E3">
      <w:r>
        <w:rPr>
          <w:rFonts w:ascii="Arial" w:eastAsia="Arial" w:hAnsi="Arial" w:cs="Arial"/>
          <w:noProof/>
          <w:sz w:val="20"/>
          <w:szCs w:val="20"/>
        </w:rPr>
        <w:lastRenderedPageBreak/>
        <mc:AlternateContent>
          <mc:Choice Requires="wps">
            <w:drawing>
              <wp:inline distT="0" distB="0" distL="0" distR="0" wp14:anchorId="50664CF2" wp14:editId="7FA2B39B">
                <wp:extent cx="5820410" cy="361315"/>
                <wp:effectExtent l="0" t="0" r="8890" b="6985"/>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6C669885" w14:textId="77777777" w:rsidR="009514E3" w:rsidRDefault="009514E3" w:rsidP="009514E3">
                            <w:pPr>
                              <w:spacing w:line="441" w:lineRule="exact"/>
                              <w:ind w:left="426"/>
                              <w:rPr>
                                <w:rFonts w:ascii="Arial Unicode MS" w:eastAsia="Arial Unicode MS" w:hAnsi="Arial Unicode MS" w:cs="Arial Unicode MS"/>
                                <w:sz w:val="28"/>
                                <w:szCs w:val="28"/>
                              </w:rPr>
                            </w:pPr>
                            <w:r>
                              <w:rPr>
                                <w:rFonts w:ascii="Arial Unicode MS" w:hAnsi="Arial Unicode MS"/>
                                <w:color w:val="07B4CA"/>
                                <w:spacing w:val="-2"/>
                                <w:sz w:val="28"/>
                              </w:rPr>
                              <w:t>Be</w:t>
                            </w:r>
                            <w:r>
                              <w:rPr>
                                <w:rFonts w:ascii="Arial Unicode MS" w:hAnsi="Arial Unicode MS"/>
                                <w:color w:val="07B4CA"/>
                                <w:spacing w:val="-1"/>
                                <w:sz w:val="28"/>
                              </w:rPr>
                              <w:t>griffskärt</w:t>
                            </w:r>
                            <w:r>
                              <w:rPr>
                                <w:rFonts w:ascii="Arial Unicode MS" w:hAnsi="Arial Unicode MS"/>
                                <w:color w:val="07B4CA"/>
                                <w:spacing w:val="-2"/>
                                <w:sz w:val="28"/>
                              </w:rPr>
                              <w:t>c</w:t>
                            </w:r>
                            <w:r>
                              <w:rPr>
                                <w:rFonts w:ascii="Arial Unicode MS" w:hAnsi="Arial Unicode MS"/>
                                <w:color w:val="07B4CA"/>
                                <w:spacing w:val="-1"/>
                                <w:sz w:val="28"/>
                              </w:rPr>
                              <w:t>hen</w:t>
                            </w:r>
                            <w:r>
                              <w:rPr>
                                <w:rFonts w:ascii="Arial Unicode MS" w:hAnsi="Arial Unicode MS"/>
                                <w:color w:val="07B4CA"/>
                                <w:spacing w:val="-19"/>
                                <w:sz w:val="28"/>
                              </w:rPr>
                              <w:t xml:space="preserve"> </w:t>
                            </w:r>
                            <w:r>
                              <w:rPr>
                                <w:rFonts w:ascii="Arial Unicode MS" w:hAnsi="Arial Unicode MS"/>
                                <w:color w:val="07B4CA"/>
                                <w:spacing w:val="-2"/>
                                <w:sz w:val="28"/>
                              </w:rPr>
                              <w:t>z</w:t>
                            </w:r>
                            <w:r>
                              <w:rPr>
                                <w:rFonts w:ascii="Arial Unicode MS" w:hAnsi="Arial Unicode MS"/>
                                <w:color w:val="07B4CA"/>
                                <w:spacing w:val="-1"/>
                                <w:sz w:val="28"/>
                              </w:rPr>
                              <w:t>ur</w:t>
                            </w:r>
                            <w:r>
                              <w:rPr>
                                <w:rFonts w:ascii="Arial Unicode MS" w:hAnsi="Arial Unicode MS"/>
                                <w:color w:val="07B4CA"/>
                                <w:spacing w:val="-15"/>
                                <w:sz w:val="28"/>
                              </w:rPr>
                              <w:t xml:space="preserve"> </w:t>
                            </w:r>
                            <w:r>
                              <w:rPr>
                                <w:rFonts w:ascii="Arial Unicode MS" w:hAnsi="Arial Unicode MS"/>
                                <w:color w:val="07B4CA"/>
                                <w:spacing w:val="-2"/>
                                <w:sz w:val="28"/>
                              </w:rPr>
                              <w:t>Netz</w:t>
                            </w:r>
                            <w:r>
                              <w:rPr>
                                <w:rFonts w:ascii="Arial Unicode MS" w:hAnsi="Arial Unicode MS"/>
                                <w:color w:val="07B4CA"/>
                                <w:spacing w:val="-1"/>
                                <w:sz w:val="28"/>
                              </w:rPr>
                              <w:t>k</w:t>
                            </w:r>
                            <w:r>
                              <w:rPr>
                                <w:rFonts w:ascii="Arial Unicode MS" w:hAnsi="Arial Unicode MS"/>
                                <w:color w:val="07B4CA"/>
                                <w:spacing w:val="-2"/>
                                <w:sz w:val="28"/>
                              </w:rPr>
                              <w:t>ommu</w:t>
                            </w:r>
                            <w:r>
                              <w:rPr>
                                <w:rFonts w:ascii="Arial Unicode MS" w:hAnsi="Arial Unicode MS"/>
                                <w:color w:val="07B4CA"/>
                                <w:spacing w:val="-1"/>
                                <w:sz w:val="28"/>
                              </w:rPr>
                              <w:t>nikation</w:t>
                            </w:r>
                          </w:p>
                        </w:txbxContent>
                      </wps:txbx>
                      <wps:bodyPr rot="0" vert="horz" wrap="square" lIns="0" tIns="0" rIns="0" bIns="0" anchor="t" anchorCtr="0" upright="1">
                        <a:noAutofit/>
                      </wps:bodyPr>
                    </wps:wsp>
                  </a:graphicData>
                </a:graphic>
              </wp:inline>
            </w:drawing>
          </mc:Choice>
          <mc:Fallback>
            <w:pict>
              <v:shapetype w14:anchorId="50664CF2" id="_x0000_t202" coordsize="21600,21600" o:spt="202" path="m0,0l0,21600,21600,21600,21600,0xe">
                <v:stroke joinstyle="miter"/>
                <v:path gradientshapeok="t" o:connecttype="rect"/>
              </v:shapetype>
              <v:shape id="Textfeld 35" o:spid="_x0000_s1026" type="#_x0000_t202" style="width:458.3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" filled="f" strokecolor="#07b4ca" strokeweight=".5pt">
                <v:textbox inset="0,0,0,0">
                  <w:txbxContent>
                    <w:p w14:paraId="6C669885" w14:textId="77777777" w:rsidR="009514E3" w:rsidRDefault="009514E3" w:rsidP="009514E3">
                      <w:pPr>
                        <w:spacing w:line="441" w:lineRule="exact"/>
                        <w:ind w:left="426"/>
                        <w:rPr>
                          <w:rFonts w:ascii="Arial Unicode MS" w:eastAsia="Arial Unicode MS" w:hAnsi="Arial Unicode MS" w:cs="Arial Unicode MS"/>
                          <w:sz w:val="28"/>
                          <w:szCs w:val="28"/>
                        </w:rPr>
                      </w:pPr>
                      <w:r>
                        <w:rPr>
                          <w:rFonts w:ascii="Arial Unicode MS" w:hAnsi="Arial Unicode MS"/>
                          <w:color w:val="07B4CA"/>
                          <w:spacing w:val="-2"/>
                          <w:sz w:val="28"/>
                        </w:rPr>
                        <w:t>Be</w:t>
                      </w:r>
                      <w:r>
                        <w:rPr>
                          <w:rFonts w:ascii="Arial Unicode MS" w:hAnsi="Arial Unicode MS"/>
                          <w:color w:val="07B4CA"/>
                          <w:spacing w:val="-1"/>
                          <w:sz w:val="28"/>
                        </w:rPr>
                        <w:t>griffskärt</w:t>
                      </w:r>
                      <w:r>
                        <w:rPr>
                          <w:rFonts w:ascii="Arial Unicode MS" w:hAnsi="Arial Unicode MS"/>
                          <w:color w:val="07B4CA"/>
                          <w:spacing w:val="-2"/>
                          <w:sz w:val="28"/>
                        </w:rPr>
                        <w:t>c</w:t>
                      </w:r>
                      <w:r>
                        <w:rPr>
                          <w:rFonts w:ascii="Arial Unicode MS" w:hAnsi="Arial Unicode MS"/>
                          <w:color w:val="07B4CA"/>
                          <w:spacing w:val="-1"/>
                          <w:sz w:val="28"/>
                        </w:rPr>
                        <w:t>hen</w:t>
                      </w:r>
                      <w:r>
                        <w:rPr>
                          <w:rFonts w:ascii="Arial Unicode MS" w:hAnsi="Arial Unicode MS"/>
                          <w:color w:val="07B4CA"/>
                          <w:spacing w:val="-19"/>
                          <w:sz w:val="28"/>
                        </w:rPr>
                        <w:t xml:space="preserve"> </w:t>
                      </w:r>
                      <w:r>
                        <w:rPr>
                          <w:rFonts w:ascii="Arial Unicode MS" w:hAnsi="Arial Unicode MS"/>
                          <w:color w:val="07B4CA"/>
                          <w:spacing w:val="-2"/>
                          <w:sz w:val="28"/>
                        </w:rPr>
                        <w:t>z</w:t>
                      </w:r>
                      <w:r>
                        <w:rPr>
                          <w:rFonts w:ascii="Arial Unicode MS" w:hAnsi="Arial Unicode MS"/>
                          <w:color w:val="07B4CA"/>
                          <w:spacing w:val="-1"/>
                          <w:sz w:val="28"/>
                        </w:rPr>
                        <w:t>ur</w:t>
                      </w:r>
                      <w:r>
                        <w:rPr>
                          <w:rFonts w:ascii="Arial Unicode MS" w:hAnsi="Arial Unicode MS"/>
                          <w:color w:val="07B4CA"/>
                          <w:spacing w:val="-15"/>
                          <w:sz w:val="28"/>
                        </w:rPr>
                        <w:t xml:space="preserve"> </w:t>
                      </w:r>
                      <w:r>
                        <w:rPr>
                          <w:rFonts w:ascii="Arial Unicode MS" w:hAnsi="Arial Unicode MS"/>
                          <w:color w:val="07B4CA"/>
                          <w:spacing w:val="-2"/>
                          <w:sz w:val="28"/>
                        </w:rPr>
                        <w:t>Netz</w:t>
                      </w:r>
                      <w:r>
                        <w:rPr>
                          <w:rFonts w:ascii="Arial Unicode MS" w:hAnsi="Arial Unicode MS"/>
                          <w:color w:val="07B4CA"/>
                          <w:spacing w:val="-1"/>
                          <w:sz w:val="28"/>
                        </w:rPr>
                        <w:t>k</w:t>
                      </w:r>
                      <w:r>
                        <w:rPr>
                          <w:rFonts w:ascii="Arial Unicode MS" w:hAnsi="Arial Unicode MS"/>
                          <w:color w:val="07B4CA"/>
                          <w:spacing w:val="-2"/>
                          <w:sz w:val="28"/>
                        </w:rPr>
                        <w:t>ommu</w:t>
                      </w:r>
                      <w:r>
                        <w:rPr>
                          <w:rFonts w:ascii="Arial Unicode MS" w:hAnsi="Arial Unicode MS"/>
                          <w:color w:val="07B4CA"/>
                          <w:spacing w:val="-1"/>
                          <w:sz w:val="28"/>
                        </w:rPr>
                        <w:t>nikation</w:t>
                      </w:r>
                    </w:p>
                  </w:txbxContent>
                </v:textbox>
                <w10:anchorlock/>
              </v:shape>
            </w:pict>
          </mc:Fallback>
        </mc:AlternateContent>
      </w:r>
    </w:p>
    <w:p w14:paraId="7F4B72FF" w14:textId="77777777" w:rsidR="009514E3" w:rsidRDefault="009514E3" w:rsidP="009514E3">
      <w:pPr>
        <w:pStyle w:val="berschrift4"/>
      </w:pPr>
      <w:r>
        <w:rPr>
          <w:color w:val="FF6600"/>
        </w:rPr>
        <w:t>Materialblatt_Meinung_02</w:t>
      </w:r>
    </w:p>
    <w:p w14:paraId="0C87A45D" w14:textId="77777777" w:rsidR="009514E3" w:rsidRDefault="009514E3" w:rsidP="009514E3"/>
    <w:p w14:paraId="4AB943D9" w14:textId="77777777" w:rsidR="009514E3" w:rsidRDefault="009514E3" w:rsidP="009514E3">
      <w:r>
        <w:rPr>
          <w:rFonts w:ascii="Arial" w:eastAsia="Book Antiqua" w:hAnsi="Book Antiqua" w:cstheme="minorBidi"/>
          <w:noProof/>
          <w:sz w:val="20"/>
          <w:szCs w:val="20"/>
        </w:rPr>
        <mc:AlternateContent>
          <mc:Choice Requires="wps">
            <w:drawing>
              <wp:inline distT="0" distB="0" distL="0" distR="0" wp14:anchorId="1FD13D64" wp14:editId="392CF760">
                <wp:extent cx="5835650" cy="7637145"/>
                <wp:effectExtent l="0" t="0" r="31750" b="33655"/>
                <wp:docPr id="63" name="Textfeld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76371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Style w:val="berschrift1Zchn"/>
                              <w:tblW w:w="0" w:type="auto"/>
                              <w:tblInd w:w="-10" w:type="dxa"/>
                              <w:tblLayout w:type="fixed"/>
                              <w:tblLook w:val="01E0" w:firstRow="1" w:lastRow="1" w:firstColumn="1" w:lastColumn="1" w:noHBand="0" w:noVBand="0"/>
                            </w:tblPr>
                            <w:tblGrid>
                              <w:gridCol w:w="4587"/>
                              <w:gridCol w:w="4587"/>
                            </w:tblGrid>
                            <w:tr w:rsidR="009514E3" w14:paraId="1AE4D110"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36F61F54" w14:textId="77777777" w:rsidR="009514E3" w:rsidRDefault="009514E3">
                                  <w:pPr>
                                    <w:spacing w:before="1"/>
                                    <w:rPr>
                                      <w:rFonts w:ascii="Arial" w:eastAsia="Arial" w:hAnsi="Arial" w:cs="Arial"/>
                                      <w:b/>
                                      <w:bCs/>
                                      <w:sz w:val="25"/>
                                      <w:szCs w:val="25"/>
                                    </w:rPr>
                                  </w:pPr>
                                </w:p>
                                <w:p w14:paraId="1B1C9A7B" w14:textId="77777777" w:rsidR="009514E3" w:rsidRDefault="009514E3">
                                  <w:pPr>
                                    <w:ind w:left="2"/>
                                    <w:jc w:val="center"/>
                                    <w:rPr>
                                      <w:rFonts w:ascii="Book Antiqua" w:eastAsia="Book Antiqua" w:hAnsi="Book Antiqua" w:cs="Book Antiqua"/>
                                      <w:sz w:val="28"/>
                                      <w:szCs w:val="28"/>
                                    </w:rPr>
                                  </w:pPr>
                                  <w:r>
                                    <w:rPr>
                                      <w:rFonts w:ascii="Book Antiqua"/>
                                      <w:b/>
                                      <w:color w:val="3F3F3E"/>
                                      <w:spacing w:val="1"/>
                                      <w:sz w:val="28"/>
                                    </w:rPr>
                                    <w:t>Adden</w:t>
                                  </w:r>
                                </w:p>
                              </w:tc>
                              <w:tc>
                                <w:tcPr>
                                  <w:tcW w:w="4587" w:type="dxa"/>
                                  <w:tcBorders>
                                    <w:top w:val="single" w:sz="4" w:space="0" w:color="3F3F3E"/>
                                    <w:left w:val="single" w:sz="4" w:space="0" w:color="3F3F3E"/>
                                    <w:bottom w:val="single" w:sz="4" w:space="0" w:color="3F3F3E"/>
                                    <w:right w:val="single" w:sz="4" w:space="0" w:color="3F3F3E"/>
                                  </w:tcBorders>
                                </w:tcPr>
                                <w:p w14:paraId="335F26AB" w14:textId="77777777" w:rsidR="009514E3" w:rsidRDefault="009514E3">
                                  <w:pPr>
                                    <w:spacing w:before="1"/>
                                    <w:rPr>
                                      <w:rFonts w:ascii="Arial" w:eastAsia="Arial" w:hAnsi="Arial" w:cs="Arial"/>
                                      <w:b/>
                                      <w:bCs/>
                                      <w:sz w:val="25"/>
                                      <w:szCs w:val="25"/>
                                    </w:rPr>
                                  </w:pPr>
                                </w:p>
                                <w:p w14:paraId="645B3A9F" w14:textId="77777777" w:rsidR="009514E3" w:rsidRDefault="009514E3">
                                  <w:pPr>
                                    <w:ind w:left="1274"/>
                                    <w:rPr>
                                      <w:rFonts w:ascii="Book Antiqua" w:eastAsia="Book Antiqua" w:hAnsi="Book Antiqua" w:cs="Book Antiqua"/>
                                      <w:sz w:val="28"/>
                                      <w:szCs w:val="28"/>
                                    </w:rPr>
                                  </w:pPr>
                                  <w:r>
                                    <w:rPr>
                                      <w:rFonts w:ascii="Book Antiqua"/>
                                      <w:b/>
                                      <w:color w:val="3F3F3E"/>
                                      <w:spacing w:val="1"/>
                                      <w:sz w:val="28"/>
                                    </w:rPr>
                                    <w:t>Ag</w:t>
                                  </w:r>
                                  <w:r>
                                    <w:rPr>
                                      <w:rFonts w:ascii="Book Antiqua"/>
                                      <w:b/>
                                      <w:color w:val="3F3F3E"/>
                                      <w:sz w:val="28"/>
                                    </w:rPr>
                                    <w:t>enda</w:t>
                                  </w:r>
                                  <w:r>
                                    <w:rPr>
                                      <w:rFonts w:ascii="Book Antiqua"/>
                                      <w:b/>
                                      <w:color w:val="3F3F3E"/>
                                      <w:spacing w:val="25"/>
                                      <w:sz w:val="28"/>
                                    </w:rPr>
                                    <w:t xml:space="preserve"> </w:t>
                                  </w:r>
                                  <w:r>
                                    <w:rPr>
                                      <w:rFonts w:ascii="Book Antiqua"/>
                                      <w:b/>
                                      <w:color w:val="3F3F3E"/>
                                      <w:spacing w:val="1"/>
                                      <w:sz w:val="28"/>
                                    </w:rPr>
                                    <w:t>S</w:t>
                                  </w:r>
                                  <w:r>
                                    <w:rPr>
                                      <w:rFonts w:ascii="Book Antiqua"/>
                                      <w:b/>
                                      <w:color w:val="3F3F3E"/>
                                      <w:sz w:val="28"/>
                                    </w:rPr>
                                    <w:t>ett</w:t>
                                  </w:r>
                                </w:p>
                              </w:tc>
                            </w:tr>
                            <w:tr w:rsidR="009514E3" w14:paraId="799553C6"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57350A7C" w14:textId="77777777" w:rsidR="009514E3" w:rsidRDefault="009514E3">
                                  <w:pPr>
                                    <w:rPr>
                                      <w:rFonts w:ascii="Arial" w:eastAsia="Arial" w:hAnsi="Arial" w:cs="Arial"/>
                                      <w:b/>
                                      <w:bCs/>
                                      <w:sz w:val="25"/>
                                      <w:szCs w:val="25"/>
                                    </w:rPr>
                                  </w:pPr>
                                </w:p>
                                <w:p w14:paraId="28E00F50" w14:textId="77777777" w:rsidR="009514E3" w:rsidRDefault="009514E3">
                                  <w:pPr>
                                    <w:jc w:val="center"/>
                                    <w:rPr>
                                      <w:rFonts w:ascii="Book Antiqua" w:eastAsia="Book Antiqua" w:hAnsi="Book Antiqua" w:cs="Book Antiqua"/>
                                      <w:sz w:val="28"/>
                                      <w:szCs w:val="28"/>
                                    </w:rPr>
                                  </w:pPr>
                                  <w:r>
                                    <w:rPr>
                                      <w:rFonts w:ascii="Book Antiqua"/>
                                      <w:b/>
                                      <w:color w:val="3F3F3E"/>
                                      <w:spacing w:val="-6"/>
                                      <w:w w:val="105"/>
                                      <w:sz w:val="28"/>
                                    </w:rPr>
                                    <w:t>Av</w:t>
                                  </w:r>
                                  <w:r>
                                    <w:rPr>
                                      <w:rFonts w:ascii="Book Antiqua"/>
                                      <w:b/>
                                      <w:color w:val="3F3F3E"/>
                                      <w:spacing w:val="-5"/>
                                      <w:w w:val="105"/>
                                      <w:sz w:val="28"/>
                                    </w:rPr>
                                    <w:t>atar</w:t>
                                  </w:r>
                                </w:p>
                              </w:tc>
                              <w:tc>
                                <w:tcPr>
                                  <w:tcW w:w="4587" w:type="dxa"/>
                                  <w:tcBorders>
                                    <w:top w:val="single" w:sz="4" w:space="0" w:color="3F3F3E"/>
                                    <w:left w:val="single" w:sz="4" w:space="0" w:color="3F3F3E"/>
                                    <w:bottom w:val="single" w:sz="4" w:space="0" w:color="3F3F3E"/>
                                    <w:right w:val="single" w:sz="4" w:space="0" w:color="3F3F3E"/>
                                  </w:tcBorders>
                                </w:tcPr>
                                <w:p w14:paraId="36B848DA" w14:textId="77777777" w:rsidR="009514E3" w:rsidRDefault="009514E3">
                                  <w:pPr>
                                    <w:rPr>
                                      <w:rFonts w:ascii="Arial" w:eastAsia="Arial" w:hAnsi="Arial" w:cs="Arial"/>
                                      <w:b/>
                                      <w:bCs/>
                                      <w:sz w:val="25"/>
                                      <w:szCs w:val="25"/>
                                    </w:rPr>
                                  </w:pPr>
                                </w:p>
                                <w:p w14:paraId="56CFB666" w14:textId="77777777" w:rsidR="009514E3" w:rsidRDefault="009514E3">
                                  <w:pPr>
                                    <w:ind w:left="2"/>
                                    <w:jc w:val="center"/>
                                    <w:rPr>
                                      <w:rFonts w:ascii="Book Antiqua" w:eastAsia="Book Antiqua" w:hAnsi="Book Antiqua" w:cs="Book Antiqua"/>
                                      <w:sz w:val="28"/>
                                      <w:szCs w:val="28"/>
                                    </w:rPr>
                                  </w:pPr>
                                  <w:r>
                                    <w:rPr>
                                      <w:rFonts w:ascii="Book Antiqua"/>
                                      <w:b/>
                                      <w:color w:val="3F3F3E"/>
                                      <w:spacing w:val="1"/>
                                      <w:sz w:val="28"/>
                                    </w:rPr>
                                    <w:t>Bashing</w:t>
                                  </w:r>
                                </w:p>
                              </w:tc>
                            </w:tr>
                            <w:tr w:rsidR="009514E3" w14:paraId="0262FB9A"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70BBC245" w14:textId="77777777" w:rsidR="009514E3" w:rsidRDefault="009514E3">
                                  <w:pPr>
                                    <w:rPr>
                                      <w:rFonts w:ascii="Arial" w:eastAsia="Arial" w:hAnsi="Arial" w:cs="Arial"/>
                                      <w:b/>
                                      <w:bCs/>
                                      <w:sz w:val="25"/>
                                      <w:szCs w:val="25"/>
                                    </w:rPr>
                                  </w:pPr>
                                </w:p>
                                <w:p w14:paraId="6E18CE45" w14:textId="77777777" w:rsidR="009514E3" w:rsidRDefault="009514E3">
                                  <w:pPr>
                                    <w:jc w:val="center"/>
                                    <w:rPr>
                                      <w:rFonts w:ascii="Book Antiqua" w:eastAsia="Book Antiqua" w:hAnsi="Book Antiqua" w:cs="Book Antiqua"/>
                                      <w:sz w:val="28"/>
                                      <w:szCs w:val="28"/>
                                    </w:rPr>
                                  </w:pPr>
                                  <w:r>
                                    <w:rPr>
                                      <w:rFonts w:ascii="Book Antiqua"/>
                                      <w:b/>
                                      <w:color w:val="3F3F3E"/>
                                      <w:spacing w:val="1"/>
                                      <w:sz w:val="28"/>
                                    </w:rPr>
                                    <w:t>Blog</w:t>
                                  </w:r>
                                </w:p>
                              </w:tc>
                              <w:tc>
                                <w:tcPr>
                                  <w:tcW w:w="4587" w:type="dxa"/>
                                  <w:tcBorders>
                                    <w:top w:val="single" w:sz="4" w:space="0" w:color="3F3F3E"/>
                                    <w:left w:val="single" w:sz="4" w:space="0" w:color="3F3F3E"/>
                                    <w:bottom w:val="single" w:sz="4" w:space="0" w:color="3F3F3E"/>
                                    <w:right w:val="single" w:sz="4" w:space="0" w:color="3F3F3E"/>
                                  </w:tcBorders>
                                </w:tcPr>
                                <w:p w14:paraId="48AE1AFC" w14:textId="77777777" w:rsidR="009514E3" w:rsidRDefault="009514E3">
                                  <w:pPr>
                                    <w:rPr>
                                      <w:rFonts w:ascii="Arial" w:eastAsia="Arial" w:hAnsi="Arial" w:cs="Arial"/>
                                      <w:b/>
                                      <w:bCs/>
                                      <w:sz w:val="25"/>
                                      <w:szCs w:val="25"/>
                                    </w:rPr>
                                  </w:pPr>
                                </w:p>
                                <w:p w14:paraId="5A4E215E" w14:textId="77777777" w:rsidR="009514E3" w:rsidRDefault="009514E3">
                                  <w:pPr>
                                    <w:jc w:val="center"/>
                                    <w:rPr>
                                      <w:rFonts w:ascii="Book Antiqua" w:eastAsia="Book Antiqua" w:hAnsi="Book Antiqua" w:cs="Book Antiqua"/>
                                      <w:sz w:val="28"/>
                                      <w:szCs w:val="28"/>
                                    </w:rPr>
                                  </w:pPr>
                                  <w:r>
                                    <w:rPr>
                                      <w:rFonts w:ascii="Book Antiqua"/>
                                      <w:b/>
                                      <w:color w:val="3F3F3E"/>
                                      <w:spacing w:val="2"/>
                                      <w:w w:val="105"/>
                                      <w:sz w:val="28"/>
                                    </w:rPr>
                                    <w:t>Ch</w:t>
                                  </w:r>
                                  <w:r>
                                    <w:rPr>
                                      <w:rFonts w:ascii="Book Antiqua"/>
                                      <w:b/>
                                      <w:color w:val="3F3F3E"/>
                                      <w:w w:val="105"/>
                                      <w:sz w:val="28"/>
                                    </w:rPr>
                                    <w:t>at</w:t>
                                  </w:r>
                                </w:p>
                              </w:tc>
                            </w:tr>
                            <w:tr w:rsidR="009514E3" w14:paraId="6E4CDA28"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2A5AFE5D" w14:textId="77777777" w:rsidR="009514E3" w:rsidRDefault="009514E3">
                                  <w:pPr>
                                    <w:rPr>
                                      <w:rFonts w:ascii="Arial" w:eastAsia="Arial" w:hAnsi="Arial" w:cs="Arial"/>
                                      <w:b/>
                                      <w:bCs/>
                                      <w:sz w:val="25"/>
                                      <w:szCs w:val="25"/>
                                    </w:rPr>
                                  </w:pPr>
                                </w:p>
                                <w:p w14:paraId="7FDD1132" w14:textId="77777777" w:rsidR="009514E3" w:rsidRDefault="009514E3">
                                  <w:pPr>
                                    <w:ind w:left="1494"/>
                                    <w:rPr>
                                      <w:rFonts w:ascii="Book Antiqua" w:eastAsia="Book Antiqua" w:hAnsi="Book Antiqua" w:cs="Book Antiqua"/>
                                      <w:sz w:val="28"/>
                                      <w:szCs w:val="28"/>
                                    </w:rPr>
                                  </w:pPr>
                                  <w:r>
                                    <w:rPr>
                                      <w:rFonts w:ascii="Book Antiqua"/>
                                      <w:b/>
                                      <w:color w:val="3F3F3E"/>
                                      <w:sz w:val="28"/>
                                    </w:rPr>
                                    <w:t>Community</w:t>
                                  </w:r>
                                </w:p>
                              </w:tc>
                              <w:tc>
                                <w:tcPr>
                                  <w:tcW w:w="4587" w:type="dxa"/>
                                  <w:tcBorders>
                                    <w:top w:val="single" w:sz="4" w:space="0" w:color="3F3F3E"/>
                                    <w:left w:val="single" w:sz="4" w:space="0" w:color="3F3F3E"/>
                                    <w:bottom w:val="single" w:sz="4" w:space="0" w:color="3F3F3E"/>
                                    <w:right w:val="single" w:sz="4" w:space="0" w:color="3F3F3E"/>
                                  </w:tcBorders>
                                </w:tcPr>
                                <w:p w14:paraId="5EE9B315" w14:textId="77777777" w:rsidR="009514E3" w:rsidRDefault="009514E3">
                                  <w:pPr>
                                    <w:rPr>
                                      <w:rFonts w:ascii="Arial" w:eastAsia="Arial" w:hAnsi="Arial" w:cs="Arial"/>
                                      <w:b/>
                                      <w:bCs/>
                                      <w:sz w:val="25"/>
                                      <w:szCs w:val="25"/>
                                    </w:rPr>
                                  </w:pPr>
                                </w:p>
                                <w:p w14:paraId="468819A6" w14:textId="77777777" w:rsidR="009514E3" w:rsidRDefault="009514E3">
                                  <w:pPr>
                                    <w:jc w:val="center"/>
                                    <w:rPr>
                                      <w:rFonts w:ascii="Book Antiqua" w:eastAsia="Book Antiqua" w:hAnsi="Book Antiqua" w:cs="Book Antiqua"/>
                                      <w:sz w:val="28"/>
                                      <w:szCs w:val="28"/>
                                    </w:rPr>
                                  </w:pPr>
                                  <w:r>
                                    <w:rPr>
                                      <w:rFonts w:ascii="Book Antiqua"/>
                                      <w:b/>
                                      <w:color w:val="3F3F3E"/>
                                      <w:sz w:val="28"/>
                                    </w:rPr>
                                    <w:t>Cookies</w:t>
                                  </w:r>
                                </w:p>
                              </w:tc>
                            </w:tr>
                            <w:tr w:rsidR="009514E3" w14:paraId="28C1A1B6"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155A1D1B" w14:textId="77777777" w:rsidR="009514E3" w:rsidRDefault="009514E3">
                                  <w:pPr>
                                    <w:rPr>
                                      <w:rFonts w:ascii="Arial" w:eastAsia="Arial" w:hAnsi="Arial" w:cs="Arial"/>
                                      <w:b/>
                                      <w:bCs/>
                                      <w:sz w:val="25"/>
                                      <w:szCs w:val="25"/>
                                    </w:rPr>
                                  </w:pPr>
                                </w:p>
                                <w:p w14:paraId="3D1B4FED" w14:textId="77777777" w:rsidR="009514E3" w:rsidRDefault="009514E3">
                                  <w:pPr>
                                    <w:ind w:left="1402"/>
                                    <w:rPr>
                                      <w:rFonts w:ascii="Book Antiqua" w:eastAsia="Book Antiqua" w:hAnsi="Book Antiqua" w:cs="Book Antiqua"/>
                                      <w:sz w:val="28"/>
                                      <w:szCs w:val="28"/>
                                    </w:rPr>
                                  </w:pPr>
                                  <w:r>
                                    <w:rPr>
                                      <w:rFonts w:ascii="Book Antiqua"/>
                                      <w:b/>
                                      <w:color w:val="3F3F3E"/>
                                      <w:spacing w:val="1"/>
                                      <w:w w:val="105"/>
                                      <w:sz w:val="28"/>
                                    </w:rPr>
                                    <w:t>E</w:t>
                                  </w:r>
                                  <w:r>
                                    <w:rPr>
                                      <w:rFonts w:ascii="Book Antiqua"/>
                                      <w:b/>
                                      <w:color w:val="3F3F3E"/>
                                      <w:w w:val="105"/>
                                      <w:sz w:val="28"/>
                                    </w:rPr>
                                    <w:t>c</w:t>
                                  </w:r>
                                  <w:r>
                                    <w:rPr>
                                      <w:rFonts w:ascii="Book Antiqua"/>
                                      <w:b/>
                                      <w:color w:val="3F3F3E"/>
                                      <w:spacing w:val="1"/>
                                      <w:w w:val="105"/>
                                      <w:sz w:val="28"/>
                                    </w:rPr>
                                    <w:t>hokammer</w:t>
                                  </w:r>
                                </w:p>
                              </w:tc>
                              <w:tc>
                                <w:tcPr>
                                  <w:tcW w:w="4587" w:type="dxa"/>
                                  <w:tcBorders>
                                    <w:top w:val="single" w:sz="4" w:space="0" w:color="3F3F3E"/>
                                    <w:left w:val="single" w:sz="4" w:space="0" w:color="3F3F3E"/>
                                    <w:bottom w:val="single" w:sz="4" w:space="0" w:color="3F3F3E"/>
                                    <w:right w:val="single" w:sz="4" w:space="0" w:color="3F3F3E"/>
                                  </w:tcBorders>
                                </w:tcPr>
                                <w:p w14:paraId="5BD61D00" w14:textId="77777777" w:rsidR="009514E3" w:rsidRDefault="009514E3">
                                  <w:pPr>
                                    <w:rPr>
                                      <w:rFonts w:ascii="Arial" w:eastAsia="Arial" w:hAnsi="Arial" w:cs="Arial"/>
                                      <w:b/>
                                      <w:bCs/>
                                      <w:sz w:val="25"/>
                                      <w:szCs w:val="25"/>
                                    </w:rPr>
                                  </w:pPr>
                                </w:p>
                                <w:p w14:paraId="4023640A" w14:textId="77777777" w:rsidR="009514E3" w:rsidRDefault="009514E3">
                                  <w:pPr>
                                    <w:ind w:left="591"/>
                                    <w:rPr>
                                      <w:rFonts w:ascii="Book Antiqua" w:eastAsia="Book Antiqua" w:hAnsi="Book Antiqua" w:cs="Book Antiqua"/>
                                      <w:sz w:val="28"/>
                                      <w:szCs w:val="28"/>
                                    </w:rPr>
                                  </w:pPr>
                                  <w:r>
                                    <w:rPr>
                                      <w:rFonts w:ascii="Book Antiqua"/>
                                      <w:b/>
                                      <w:color w:val="3F3F3E"/>
                                      <w:spacing w:val="1"/>
                                      <w:w w:val="105"/>
                                      <w:sz w:val="28"/>
                                    </w:rPr>
                                    <w:t>E</w:t>
                                  </w:r>
                                  <w:r>
                                    <w:rPr>
                                      <w:rFonts w:ascii="Book Antiqua"/>
                                      <w:b/>
                                      <w:color w:val="3F3F3E"/>
                                      <w:w w:val="105"/>
                                      <w:sz w:val="28"/>
                                    </w:rPr>
                                    <w:t>c</w:t>
                                  </w:r>
                                  <w:r>
                                    <w:rPr>
                                      <w:rFonts w:ascii="Book Antiqua"/>
                                      <w:b/>
                                      <w:color w:val="3F3F3E"/>
                                      <w:spacing w:val="1"/>
                                      <w:w w:val="105"/>
                                      <w:sz w:val="28"/>
                                    </w:rPr>
                                    <w:t>h</w:t>
                                  </w:r>
                                  <w:r>
                                    <w:rPr>
                                      <w:rFonts w:ascii="Book Antiqua"/>
                                      <w:b/>
                                      <w:color w:val="3F3F3E"/>
                                      <w:w w:val="105"/>
                                      <w:sz w:val="28"/>
                                    </w:rPr>
                                    <w:t>t</w:t>
                                  </w:r>
                                  <w:r>
                                    <w:rPr>
                                      <w:rFonts w:ascii="Book Antiqua"/>
                                      <w:b/>
                                      <w:color w:val="3F3F3E"/>
                                      <w:spacing w:val="1"/>
                                      <w:w w:val="105"/>
                                      <w:sz w:val="28"/>
                                    </w:rPr>
                                    <w:t>zeit-Kommunik</w:t>
                                  </w:r>
                                  <w:r>
                                    <w:rPr>
                                      <w:rFonts w:ascii="Book Antiqua"/>
                                      <w:b/>
                                      <w:color w:val="3F3F3E"/>
                                      <w:w w:val="105"/>
                                      <w:sz w:val="28"/>
                                    </w:rPr>
                                    <w:t>ati</w:t>
                                  </w:r>
                                  <w:r>
                                    <w:rPr>
                                      <w:rFonts w:ascii="Book Antiqua"/>
                                      <w:b/>
                                      <w:color w:val="3F3F3E"/>
                                      <w:spacing w:val="1"/>
                                      <w:w w:val="105"/>
                                      <w:sz w:val="28"/>
                                    </w:rPr>
                                    <w:t>on</w:t>
                                  </w:r>
                                </w:p>
                              </w:tc>
                            </w:tr>
                            <w:tr w:rsidR="009514E3" w14:paraId="0E984196"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276580EF" w14:textId="77777777" w:rsidR="009514E3" w:rsidRDefault="009514E3">
                                  <w:pPr>
                                    <w:rPr>
                                      <w:rFonts w:ascii="Arial" w:eastAsia="Arial" w:hAnsi="Arial" w:cs="Arial"/>
                                      <w:b/>
                                      <w:bCs/>
                                      <w:sz w:val="25"/>
                                      <w:szCs w:val="25"/>
                                    </w:rPr>
                                  </w:pPr>
                                </w:p>
                                <w:p w14:paraId="7C10250A" w14:textId="77777777" w:rsidR="009514E3" w:rsidRDefault="009514E3">
                                  <w:pPr>
                                    <w:ind w:left="2"/>
                                    <w:jc w:val="center"/>
                                    <w:rPr>
                                      <w:rFonts w:ascii="Book Antiqua" w:eastAsia="Book Antiqua" w:hAnsi="Book Antiqua" w:cs="Book Antiqua"/>
                                      <w:sz w:val="28"/>
                                      <w:szCs w:val="28"/>
                                    </w:rPr>
                                  </w:pPr>
                                  <w:r>
                                    <w:rPr>
                                      <w:rFonts w:ascii="Book Antiqua"/>
                                      <w:b/>
                                      <w:color w:val="3F3F3E"/>
                                      <w:spacing w:val="1"/>
                                      <w:w w:val="105"/>
                                      <w:sz w:val="28"/>
                                    </w:rPr>
                                    <w:t>Emoti</w:t>
                                  </w:r>
                                  <w:r>
                                    <w:rPr>
                                      <w:rFonts w:ascii="Book Antiqua"/>
                                      <w:b/>
                                      <w:color w:val="3F3F3E"/>
                                      <w:w w:val="105"/>
                                      <w:sz w:val="28"/>
                                    </w:rPr>
                                    <w:t>c</w:t>
                                  </w:r>
                                  <w:r>
                                    <w:rPr>
                                      <w:rFonts w:ascii="Book Antiqua"/>
                                      <w:b/>
                                      <w:color w:val="3F3F3E"/>
                                      <w:spacing w:val="1"/>
                                      <w:w w:val="105"/>
                                      <w:sz w:val="28"/>
                                    </w:rPr>
                                    <w:t>ons</w:t>
                                  </w:r>
                                </w:p>
                              </w:tc>
                              <w:tc>
                                <w:tcPr>
                                  <w:tcW w:w="4587" w:type="dxa"/>
                                  <w:tcBorders>
                                    <w:top w:val="single" w:sz="4" w:space="0" w:color="3F3F3E"/>
                                    <w:left w:val="single" w:sz="4" w:space="0" w:color="3F3F3E"/>
                                    <w:bottom w:val="single" w:sz="4" w:space="0" w:color="3F3F3E"/>
                                    <w:right w:val="single" w:sz="4" w:space="0" w:color="3F3F3E"/>
                                  </w:tcBorders>
                                </w:tcPr>
                                <w:p w14:paraId="1269F722" w14:textId="77777777" w:rsidR="009514E3" w:rsidRDefault="009514E3">
                                  <w:pPr>
                                    <w:rPr>
                                      <w:rFonts w:ascii="Arial" w:eastAsia="Arial" w:hAnsi="Arial" w:cs="Arial"/>
                                      <w:b/>
                                      <w:bCs/>
                                      <w:sz w:val="25"/>
                                      <w:szCs w:val="25"/>
                                    </w:rPr>
                                  </w:pPr>
                                </w:p>
                                <w:p w14:paraId="063A88A1" w14:textId="77777777" w:rsidR="009514E3" w:rsidRDefault="009514E3">
                                  <w:pPr>
                                    <w:ind w:left="2"/>
                                    <w:jc w:val="center"/>
                                    <w:rPr>
                                      <w:rFonts w:ascii="Book Antiqua" w:eastAsia="Book Antiqua" w:hAnsi="Book Antiqua" w:cs="Book Antiqua"/>
                                      <w:sz w:val="28"/>
                                      <w:szCs w:val="28"/>
                                    </w:rPr>
                                  </w:pPr>
                                  <w:r>
                                    <w:rPr>
                                      <w:rFonts w:ascii="Book Antiqua"/>
                                      <w:b/>
                                      <w:color w:val="3F3F3E"/>
                                      <w:spacing w:val="-2"/>
                                      <w:w w:val="105"/>
                                      <w:sz w:val="28"/>
                                    </w:rPr>
                                    <w:t>Fac</w:t>
                                  </w:r>
                                  <w:r>
                                    <w:rPr>
                                      <w:rFonts w:ascii="Book Antiqua"/>
                                      <w:b/>
                                      <w:color w:val="3F3F3E"/>
                                      <w:spacing w:val="-3"/>
                                      <w:w w:val="105"/>
                                      <w:sz w:val="28"/>
                                    </w:rPr>
                                    <w:t>ebook</w:t>
                                  </w:r>
                                </w:p>
                              </w:tc>
                            </w:tr>
                            <w:tr w:rsidR="009514E3" w14:paraId="5E9EEEF3"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0218DAB5" w14:textId="77777777" w:rsidR="009514E3" w:rsidRDefault="009514E3">
                                  <w:pPr>
                                    <w:rPr>
                                      <w:rFonts w:ascii="Arial" w:eastAsia="Arial" w:hAnsi="Arial" w:cs="Arial"/>
                                      <w:b/>
                                      <w:bCs/>
                                      <w:sz w:val="25"/>
                                      <w:szCs w:val="25"/>
                                    </w:rPr>
                                  </w:pPr>
                                </w:p>
                                <w:p w14:paraId="0E8B029C" w14:textId="77777777" w:rsidR="009514E3" w:rsidRDefault="009514E3">
                                  <w:pPr>
                                    <w:ind w:left="1372"/>
                                    <w:rPr>
                                      <w:rFonts w:ascii="Book Antiqua" w:eastAsia="Book Antiqua" w:hAnsi="Book Antiqua" w:cs="Book Antiqua"/>
                                      <w:sz w:val="28"/>
                                      <w:szCs w:val="28"/>
                                    </w:rPr>
                                  </w:pPr>
                                  <w:r>
                                    <w:rPr>
                                      <w:rFonts w:ascii="Book Antiqua"/>
                                      <w:b/>
                                      <w:color w:val="3F3F3E"/>
                                      <w:spacing w:val="-2"/>
                                      <w:sz w:val="28"/>
                                    </w:rPr>
                                    <w:t>Face</w:t>
                                  </w:r>
                                  <w:r>
                                    <w:rPr>
                                      <w:rFonts w:ascii="Book Antiqua"/>
                                      <w:b/>
                                      <w:color w:val="3F3F3E"/>
                                      <w:spacing w:val="-3"/>
                                      <w:sz w:val="28"/>
                                    </w:rPr>
                                    <w:t>b</w:t>
                                  </w:r>
                                  <w:r>
                                    <w:rPr>
                                      <w:rFonts w:ascii="Book Antiqua"/>
                                      <w:b/>
                                      <w:color w:val="3F3F3E"/>
                                      <w:spacing w:val="-2"/>
                                      <w:sz w:val="28"/>
                                    </w:rPr>
                                    <w:t>ook</w:t>
                                  </w:r>
                                  <w:r>
                                    <w:rPr>
                                      <w:rFonts w:ascii="Book Antiqua"/>
                                      <w:b/>
                                      <w:color w:val="3F3F3E"/>
                                      <w:spacing w:val="30"/>
                                      <w:sz w:val="28"/>
                                    </w:rPr>
                                    <w:t xml:space="preserve"> </w:t>
                                  </w:r>
                                  <w:r>
                                    <w:rPr>
                                      <w:rFonts w:ascii="Book Antiqua"/>
                                      <w:b/>
                                      <w:color w:val="3F3F3E"/>
                                      <w:spacing w:val="1"/>
                                      <w:sz w:val="28"/>
                                    </w:rPr>
                                    <w:t>Ads</w:t>
                                  </w:r>
                                </w:p>
                              </w:tc>
                              <w:tc>
                                <w:tcPr>
                                  <w:tcW w:w="4587" w:type="dxa"/>
                                  <w:tcBorders>
                                    <w:top w:val="single" w:sz="4" w:space="0" w:color="3F3F3E"/>
                                    <w:left w:val="single" w:sz="4" w:space="0" w:color="3F3F3E"/>
                                    <w:bottom w:val="single" w:sz="4" w:space="0" w:color="3F3F3E"/>
                                    <w:right w:val="single" w:sz="4" w:space="0" w:color="3F3F3E"/>
                                  </w:tcBorders>
                                </w:tcPr>
                                <w:p w14:paraId="05EFDEA3" w14:textId="77777777" w:rsidR="009514E3" w:rsidRDefault="009514E3">
                                  <w:pPr>
                                    <w:rPr>
                                      <w:rFonts w:ascii="Arial" w:eastAsia="Arial" w:hAnsi="Arial" w:cs="Arial"/>
                                      <w:b/>
                                      <w:bCs/>
                                      <w:sz w:val="25"/>
                                      <w:szCs w:val="25"/>
                                    </w:rPr>
                                  </w:pPr>
                                </w:p>
                                <w:p w14:paraId="5E3CD407" w14:textId="77777777" w:rsidR="009514E3" w:rsidRDefault="009514E3">
                                  <w:pPr>
                                    <w:ind w:left="1093"/>
                                    <w:rPr>
                                      <w:rFonts w:ascii="Book Antiqua" w:eastAsia="Book Antiqua" w:hAnsi="Book Antiqua" w:cs="Book Antiqua"/>
                                      <w:sz w:val="28"/>
                                      <w:szCs w:val="28"/>
                                    </w:rPr>
                                  </w:pPr>
                                  <w:r>
                                    <w:rPr>
                                      <w:rFonts w:ascii="Book Antiqua"/>
                                      <w:b/>
                                      <w:color w:val="3F3F3E"/>
                                      <w:w w:val="105"/>
                                      <w:sz w:val="28"/>
                                    </w:rPr>
                                    <w:t>Filteralgorithmen</w:t>
                                  </w:r>
                                </w:p>
                              </w:tc>
                            </w:tr>
                            <w:tr w:rsidR="009514E3" w14:paraId="1B94DB07"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1241DB63" w14:textId="77777777" w:rsidR="009514E3" w:rsidRDefault="009514E3">
                                  <w:pPr>
                                    <w:rPr>
                                      <w:rFonts w:ascii="Arial" w:eastAsia="Arial" w:hAnsi="Arial" w:cs="Arial"/>
                                      <w:b/>
                                      <w:bCs/>
                                      <w:sz w:val="25"/>
                                      <w:szCs w:val="25"/>
                                    </w:rPr>
                                  </w:pPr>
                                </w:p>
                                <w:p w14:paraId="038A2927" w14:textId="77777777" w:rsidR="009514E3" w:rsidRDefault="009514E3">
                                  <w:pPr>
                                    <w:ind w:left="602"/>
                                    <w:rPr>
                                      <w:rFonts w:ascii="Book Antiqua" w:eastAsia="Book Antiqua" w:hAnsi="Book Antiqua" w:cs="Book Antiqua"/>
                                      <w:sz w:val="28"/>
                                      <w:szCs w:val="28"/>
                                    </w:rPr>
                                  </w:pPr>
                                  <w:r>
                                    <w:rPr>
                                      <w:rFonts w:ascii="Book Antiqua"/>
                                      <w:b/>
                                      <w:color w:val="3F3F3E"/>
                                      <w:sz w:val="28"/>
                                    </w:rPr>
                                    <w:t>Filter</w:t>
                                  </w:r>
                                  <w:r>
                                    <w:rPr>
                                      <w:rFonts w:ascii="Book Antiqua"/>
                                      <w:b/>
                                      <w:color w:val="3F3F3E"/>
                                      <w:spacing w:val="2"/>
                                      <w:sz w:val="28"/>
                                    </w:rPr>
                                    <w:t xml:space="preserve"> </w:t>
                                  </w:r>
                                  <w:r>
                                    <w:rPr>
                                      <w:rFonts w:ascii="Book Antiqua"/>
                                      <w:b/>
                                      <w:color w:val="3F3F3E"/>
                                      <w:sz w:val="28"/>
                                    </w:rPr>
                                    <w:t>Bubble</w:t>
                                  </w:r>
                                  <w:r>
                                    <w:rPr>
                                      <w:rFonts w:ascii="Book Antiqua"/>
                                      <w:b/>
                                      <w:color w:val="3F3F3E"/>
                                      <w:spacing w:val="3"/>
                                      <w:sz w:val="28"/>
                                    </w:rPr>
                                    <w:t xml:space="preserve"> </w:t>
                                  </w:r>
                                  <w:r>
                                    <w:rPr>
                                      <w:rFonts w:ascii="Book Antiqua"/>
                                      <w:b/>
                                      <w:color w:val="3F3F3E"/>
                                      <w:w w:val="85"/>
                                      <w:sz w:val="28"/>
                                    </w:rPr>
                                    <w:t>|</w:t>
                                  </w:r>
                                  <w:r>
                                    <w:rPr>
                                      <w:rFonts w:ascii="Book Antiqua"/>
                                      <w:b/>
                                      <w:color w:val="3F3F3E"/>
                                      <w:spacing w:val="12"/>
                                      <w:w w:val="85"/>
                                      <w:sz w:val="28"/>
                                    </w:rPr>
                                    <w:t xml:space="preserve"> </w:t>
                                  </w:r>
                                  <w:r>
                                    <w:rPr>
                                      <w:rFonts w:ascii="Book Antiqua"/>
                                      <w:b/>
                                      <w:color w:val="3F3F3E"/>
                                      <w:sz w:val="28"/>
                                    </w:rPr>
                                    <w:t>Filterblase</w:t>
                                  </w:r>
                                </w:p>
                              </w:tc>
                              <w:tc>
                                <w:tcPr>
                                  <w:tcW w:w="4587" w:type="dxa"/>
                                  <w:tcBorders>
                                    <w:top w:val="single" w:sz="4" w:space="0" w:color="3F3F3E"/>
                                    <w:left w:val="single" w:sz="4" w:space="0" w:color="3F3F3E"/>
                                    <w:bottom w:val="single" w:sz="4" w:space="0" w:color="3F3F3E"/>
                                    <w:right w:val="single" w:sz="4" w:space="0" w:color="3F3F3E"/>
                                  </w:tcBorders>
                                </w:tcPr>
                                <w:p w14:paraId="66597BE2" w14:textId="77777777" w:rsidR="009514E3" w:rsidRDefault="009514E3">
                                  <w:pPr>
                                    <w:rPr>
                                      <w:rFonts w:ascii="Arial" w:eastAsia="Arial" w:hAnsi="Arial" w:cs="Arial"/>
                                      <w:b/>
                                      <w:bCs/>
                                      <w:sz w:val="25"/>
                                      <w:szCs w:val="25"/>
                                    </w:rPr>
                                  </w:pPr>
                                </w:p>
                                <w:p w14:paraId="11F26838" w14:textId="77777777" w:rsidR="009514E3" w:rsidRDefault="009514E3">
                                  <w:pPr>
                                    <w:ind w:left="2"/>
                                    <w:jc w:val="center"/>
                                    <w:rPr>
                                      <w:rFonts w:ascii="Book Antiqua" w:eastAsia="Book Antiqua" w:hAnsi="Book Antiqua" w:cs="Book Antiqua"/>
                                      <w:sz w:val="28"/>
                                      <w:szCs w:val="28"/>
                                    </w:rPr>
                                  </w:pPr>
                                  <w:r>
                                    <w:rPr>
                                      <w:rFonts w:ascii="Book Antiqua"/>
                                      <w:b/>
                                      <w:color w:val="3F3F3E"/>
                                      <w:spacing w:val="-14"/>
                                      <w:sz w:val="28"/>
                                    </w:rPr>
                                    <w:t>F</w:t>
                                  </w:r>
                                  <w:r>
                                    <w:rPr>
                                      <w:rFonts w:ascii="Book Antiqua"/>
                                      <w:b/>
                                      <w:color w:val="3F3F3E"/>
                                      <w:spacing w:val="2"/>
                                      <w:sz w:val="28"/>
                                    </w:rPr>
                                    <w:t>oll</w:t>
                                  </w:r>
                                  <w:r>
                                    <w:rPr>
                                      <w:rFonts w:ascii="Book Antiqua"/>
                                      <w:b/>
                                      <w:color w:val="3F3F3E"/>
                                      <w:spacing w:val="-1"/>
                                      <w:sz w:val="28"/>
                                    </w:rPr>
                                    <w:t>o</w:t>
                                  </w:r>
                                  <w:r>
                                    <w:rPr>
                                      <w:rFonts w:ascii="Book Antiqua"/>
                                      <w:b/>
                                      <w:color w:val="3F3F3E"/>
                                      <w:spacing w:val="-2"/>
                                      <w:sz w:val="28"/>
                                    </w:rPr>
                                    <w:t>w</w:t>
                                  </w:r>
                                  <w:r>
                                    <w:rPr>
                                      <w:rFonts w:ascii="Book Antiqua"/>
                                      <w:b/>
                                      <w:color w:val="3F3F3E"/>
                                      <w:spacing w:val="1"/>
                                      <w:sz w:val="28"/>
                                    </w:rPr>
                                    <w:t>er</w:t>
                                  </w:r>
                                </w:p>
                              </w:tc>
                            </w:tr>
                            <w:tr w:rsidR="009514E3" w14:paraId="13B8A869"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38A3553D" w14:textId="77777777" w:rsidR="009514E3" w:rsidRDefault="009514E3">
                                  <w:pPr>
                                    <w:rPr>
                                      <w:rFonts w:ascii="Arial" w:eastAsia="Arial" w:hAnsi="Arial" w:cs="Arial"/>
                                      <w:b/>
                                      <w:bCs/>
                                      <w:sz w:val="25"/>
                                      <w:szCs w:val="25"/>
                                    </w:rPr>
                                  </w:pPr>
                                </w:p>
                                <w:p w14:paraId="6D09D9C0" w14:textId="77777777" w:rsidR="009514E3" w:rsidRDefault="009514E3">
                                  <w:pPr>
                                    <w:ind w:left="2"/>
                                    <w:jc w:val="center"/>
                                    <w:rPr>
                                      <w:rFonts w:ascii="Book Antiqua" w:eastAsia="Book Antiqua" w:hAnsi="Book Antiqua" w:cs="Book Antiqua"/>
                                      <w:sz w:val="28"/>
                                      <w:szCs w:val="28"/>
                                    </w:rPr>
                                  </w:pPr>
                                  <w:r>
                                    <w:rPr>
                                      <w:rFonts w:ascii="Book Antiqua"/>
                                      <w:b/>
                                      <w:color w:val="3F3F3E"/>
                                      <w:spacing w:val="-2"/>
                                      <w:w w:val="105"/>
                                      <w:sz w:val="28"/>
                                    </w:rPr>
                                    <w:t>Forum</w:t>
                                  </w:r>
                                </w:p>
                              </w:tc>
                              <w:tc>
                                <w:tcPr>
                                  <w:tcW w:w="4587" w:type="dxa"/>
                                  <w:tcBorders>
                                    <w:top w:val="single" w:sz="4" w:space="0" w:color="3F3F3E"/>
                                    <w:left w:val="single" w:sz="4" w:space="0" w:color="3F3F3E"/>
                                    <w:bottom w:val="single" w:sz="4" w:space="0" w:color="3F3F3E"/>
                                    <w:right w:val="single" w:sz="4" w:space="0" w:color="3F3F3E"/>
                                  </w:tcBorders>
                                </w:tcPr>
                                <w:p w14:paraId="2DF39DBA" w14:textId="77777777" w:rsidR="009514E3" w:rsidRDefault="009514E3">
                                  <w:pPr>
                                    <w:rPr>
                                      <w:rFonts w:ascii="Arial" w:eastAsia="Arial" w:hAnsi="Arial" w:cs="Arial"/>
                                      <w:b/>
                                      <w:bCs/>
                                      <w:sz w:val="25"/>
                                      <w:szCs w:val="25"/>
                                    </w:rPr>
                                  </w:pPr>
                                </w:p>
                                <w:p w14:paraId="75F6AF86" w14:textId="77777777" w:rsidR="009514E3" w:rsidRDefault="009514E3">
                                  <w:pPr>
                                    <w:ind w:left="2"/>
                                    <w:jc w:val="center"/>
                                    <w:rPr>
                                      <w:rFonts w:ascii="Book Antiqua" w:eastAsia="Book Antiqua" w:hAnsi="Book Antiqua" w:cs="Book Antiqua"/>
                                      <w:sz w:val="28"/>
                                      <w:szCs w:val="28"/>
                                    </w:rPr>
                                  </w:pPr>
                                  <w:r>
                                    <w:rPr>
                                      <w:rFonts w:ascii="Book Antiqua"/>
                                      <w:b/>
                                      <w:color w:val="3F3F3E"/>
                                      <w:spacing w:val="-1"/>
                                      <w:w w:val="105"/>
                                      <w:sz w:val="28"/>
                                    </w:rPr>
                                    <w:t>Fr</w:t>
                                  </w:r>
                                  <w:r>
                                    <w:rPr>
                                      <w:rFonts w:ascii="Book Antiqua"/>
                                      <w:b/>
                                      <w:color w:val="3F3F3E"/>
                                      <w:spacing w:val="-2"/>
                                      <w:w w:val="105"/>
                                      <w:sz w:val="28"/>
                                    </w:rPr>
                                    <w:t>aming</w:t>
                                  </w:r>
                                </w:p>
                              </w:tc>
                            </w:tr>
                            <w:tr w:rsidR="009514E3" w14:paraId="4042DC51"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2E217A05" w14:textId="77777777" w:rsidR="009514E3" w:rsidRDefault="009514E3">
                                  <w:pPr>
                                    <w:rPr>
                                      <w:rFonts w:ascii="Arial" w:eastAsia="Arial" w:hAnsi="Arial" w:cs="Arial"/>
                                      <w:b/>
                                      <w:bCs/>
                                      <w:sz w:val="25"/>
                                      <w:szCs w:val="25"/>
                                    </w:rPr>
                                  </w:pPr>
                                </w:p>
                                <w:p w14:paraId="5552DC4B" w14:textId="77777777" w:rsidR="009514E3" w:rsidRDefault="009514E3">
                                  <w:pPr>
                                    <w:ind w:left="1525"/>
                                    <w:rPr>
                                      <w:rFonts w:ascii="Book Antiqua" w:eastAsia="Book Antiqua" w:hAnsi="Book Antiqua" w:cs="Book Antiqua"/>
                                      <w:sz w:val="28"/>
                                      <w:szCs w:val="28"/>
                                    </w:rPr>
                                  </w:pPr>
                                  <w:r>
                                    <w:rPr>
                                      <w:rFonts w:ascii="Book Antiqua"/>
                                      <w:b/>
                                      <w:color w:val="3F3F3E"/>
                                      <w:spacing w:val="1"/>
                                      <w:sz w:val="28"/>
                                    </w:rPr>
                                    <w:t>G</w:t>
                                  </w:r>
                                  <w:r>
                                    <w:rPr>
                                      <w:rFonts w:ascii="Book Antiqua"/>
                                      <w:b/>
                                      <w:color w:val="3F3F3E"/>
                                      <w:sz w:val="28"/>
                                    </w:rPr>
                                    <w:t>a</w:t>
                                  </w:r>
                                  <w:r>
                                    <w:rPr>
                                      <w:rFonts w:ascii="Book Antiqua"/>
                                      <w:b/>
                                      <w:color w:val="3F3F3E"/>
                                      <w:spacing w:val="-6"/>
                                      <w:sz w:val="28"/>
                                    </w:rPr>
                                    <w:t>t</w:t>
                                  </w:r>
                                  <w:r>
                                    <w:rPr>
                                      <w:rFonts w:ascii="Book Antiqua"/>
                                      <w:b/>
                                      <w:color w:val="3F3F3E"/>
                                      <w:spacing w:val="1"/>
                                      <w:sz w:val="28"/>
                                    </w:rPr>
                                    <w:t>e</w:t>
                                  </w:r>
                                  <w:r>
                                    <w:rPr>
                                      <w:rFonts w:ascii="Book Antiqua"/>
                                      <w:b/>
                                      <w:color w:val="3F3F3E"/>
                                      <w:spacing w:val="-4"/>
                                      <w:sz w:val="28"/>
                                    </w:rPr>
                                    <w:t>k</w:t>
                                  </w:r>
                                  <w:r>
                                    <w:rPr>
                                      <w:rFonts w:ascii="Book Antiqua"/>
                                      <w:b/>
                                      <w:color w:val="3F3F3E"/>
                                      <w:spacing w:val="1"/>
                                      <w:sz w:val="28"/>
                                    </w:rPr>
                                    <w:t>eepe</w:t>
                                  </w:r>
                                  <w:r>
                                    <w:rPr>
                                      <w:rFonts w:ascii="Book Antiqua"/>
                                      <w:b/>
                                      <w:color w:val="3F3F3E"/>
                                      <w:sz w:val="28"/>
                                    </w:rPr>
                                    <w:t>r</w:t>
                                  </w:r>
                                </w:p>
                              </w:tc>
                              <w:tc>
                                <w:tcPr>
                                  <w:tcW w:w="4587" w:type="dxa"/>
                                  <w:tcBorders>
                                    <w:top w:val="single" w:sz="4" w:space="0" w:color="3F3F3E"/>
                                    <w:left w:val="single" w:sz="4" w:space="0" w:color="3F3F3E"/>
                                    <w:bottom w:val="single" w:sz="4" w:space="0" w:color="3F3F3E"/>
                                    <w:right w:val="single" w:sz="4" w:space="0" w:color="3F3F3E"/>
                                  </w:tcBorders>
                                </w:tcPr>
                                <w:p w14:paraId="66DA1836" w14:textId="77777777" w:rsidR="009514E3" w:rsidRDefault="009514E3">
                                  <w:pPr>
                                    <w:rPr>
                                      <w:rFonts w:ascii="Arial" w:eastAsia="Arial" w:hAnsi="Arial" w:cs="Arial"/>
                                      <w:b/>
                                      <w:bCs/>
                                      <w:sz w:val="25"/>
                                      <w:szCs w:val="25"/>
                                    </w:rPr>
                                  </w:pPr>
                                </w:p>
                                <w:p w14:paraId="57DFD031" w14:textId="77777777" w:rsidR="009514E3" w:rsidRDefault="009514E3">
                                  <w:pPr>
                                    <w:jc w:val="center"/>
                                    <w:rPr>
                                      <w:rFonts w:ascii="Book Antiqua" w:eastAsia="Book Antiqua" w:hAnsi="Book Antiqua" w:cs="Book Antiqua"/>
                                      <w:sz w:val="28"/>
                                      <w:szCs w:val="28"/>
                                    </w:rPr>
                                  </w:pPr>
                                  <w:r>
                                    <w:rPr>
                                      <w:rFonts w:ascii="Book Antiqua"/>
                                      <w:b/>
                                      <w:color w:val="3F3F3E"/>
                                      <w:w w:val="105"/>
                                      <w:sz w:val="28"/>
                                    </w:rPr>
                                    <w:t>Hashtag</w:t>
                                  </w:r>
                                </w:p>
                              </w:tc>
                            </w:tr>
                            <w:tr w:rsidR="009514E3" w14:paraId="510AB486"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600AD435" w14:textId="77777777" w:rsidR="009514E3" w:rsidRDefault="009514E3">
                                  <w:pPr>
                                    <w:rPr>
                                      <w:rFonts w:ascii="Arial" w:eastAsia="Arial" w:hAnsi="Arial" w:cs="Arial"/>
                                      <w:b/>
                                      <w:bCs/>
                                      <w:sz w:val="25"/>
                                      <w:szCs w:val="25"/>
                                    </w:rPr>
                                  </w:pPr>
                                </w:p>
                                <w:p w14:paraId="1A7BEBB8" w14:textId="77777777" w:rsidR="009514E3" w:rsidRDefault="009514E3">
                                  <w:pPr>
                                    <w:ind w:left="2"/>
                                    <w:jc w:val="center"/>
                                    <w:rPr>
                                      <w:rFonts w:ascii="Book Antiqua" w:eastAsia="Book Antiqua" w:hAnsi="Book Antiqua" w:cs="Book Antiqua"/>
                                      <w:sz w:val="28"/>
                                      <w:szCs w:val="28"/>
                                    </w:rPr>
                                  </w:pPr>
                                  <w:r>
                                    <w:rPr>
                                      <w:rFonts w:ascii="Book Antiqua"/>
                                      <w:b/>
                                      <w:color w:val="3F3F3E"/>
                                      <w:sz w:val="28"/>
                                    </w:rPr>
                                    <w:t>In</w:t>
                                  </w:r>
                                  <w:r>
                                    <w:rPr>
                                      <w:rFonts w:ascii="Book Antiqua"/>
                                      <w:b/>
                                      <w:color w:val="3F3F3E"/>
                                      <w:spacing w:val="1"/>
                                      <w:sz w:val="28"/>
                                    </w:rPr>
                                    <w:t>fl</w:t>
                                  </w:r>
                                  <w:r>
                                    <w:rPr>
                                      <w:rFonts w:ascii="Book Antiqua"/>
                                      <w:b/>
                                      <w:color w:val="3F3F3E"/>
                                      <w:sz w:val="28"/>
                                    </w:rPr>
                                    <w:t>uencer</w:t>
                                  </w:r>
                                </w:p>
                              </w:tc>
                              <w:tc>
                                <w:tcPr>
                                  <w:tcW w:w="4587" w:type="dxa"/>
                                  <w:tcBorders>
                                    <w:top w:val="single" w:sz="4" w:space="0" w:color="3F3F3E"/>
                                    <w:left w:val="single" w:sz="4" w:space="0" w:color="3F3F3E"/>
                                    <w:bottom w:val="single" w:sz="4" w:space="0" w:color="3F3F3E"/>
                                    <w:right w:val="single" w:sz="4" w:space="0" w:color="3F3F3E"/>
                                  </w:tcBorders>
                                </w:tcPr>
                                <w:p w14:paraId="1F0EABFE" w14:textId="77777777" w:rsidR="009514E3" w:rsidRDefault="009514E3">
                                  <w:pPr>
                                    <w:rPr>
                                      <w:rFonts w:ascii="Arial" w:eastAsia="Arial" w:hAnsi="Arial" w:cs="Arial"/>
                                      <w:b/>
                                      <w:bCs/>
                                      <w:sz w:val="25"/>
                                      <w:szCs w:val="25"/>
                                    </w:rPr>
                                  </w:pPr>
                                </w:p>
                                <w:p w14:paraId="10E8E0F4" w14:textId="77777777" w:rsidR="009514E3" w:rsidRDefault="009514E3">
                                  <w:pPr>
                                    <w:ind w:left="2"/>
                                    <w:jc w:val="center"/>
                                    <w:rPr>
                                      <w:rFonts w:ascii="Book Antiqua" w:eastAsia="Book Antiqua" w:hAnsi="Book Antiqua" w:cs="Book Antiqua"/>
                                      <w:sz w:val="28"/>
                                      <w:szCs w:val="28"/>
                                    </w:rPr>
                                  </w:pPr>
                                  <w:r>
                                    <w:rPr>
                                      <w:rFonts w:ascii="Book Antiqua"/>
                                      <w:b/>
                                      <w:color w:val="3F3F3E"/>
                                      <w:w w:val="105"/>
                                      <w:sz w:val="28"/>
                                    </w:rPr>
                                    <w:t>Instagram</w:t>
                                  </w:r>
                                </w:p>
                              </w:tc>
                            </w:tr>
                            <w:tr w:rsidR="009514E3" w14:paraId="20649B01"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22BC6840" w14:textId="77777777" w:rsidR="009514E3" w:rsidRDefault="009514E3">
                                  <w:pPr>
                                    <w:rPr>
                                      <w:rFonts w:ascii="Arial" w:eastAsia="Arial" w:hAnsi="Arial" w:cs="Arial"/>
                                      <w:b/>
                                      <w:bCs/>
                                      <w:sz w:val="25"/>
                                      <w:szCs w:val="25"/>
                                    </w:rPr>
                                  </w:pPr>
                                </w:p>
                                <w:p w14:paraId="30F8247C" w14:textId="77777777" w:rsidR="009514E3" w:rsidRDefault="009514E3">
                                  <w:pPr>
                                    <w:ind w:left="1050"/>
                                    <w:rPr>
                                      <w:rFonts w:ascii="Book Antiqua" w:eastAsia="Book Antiqua" w:hAnsi="Book Antiqua" w:cs="Book Antiqua"/>
                                      <w:sz w:val="28"/>
                                      <w:szCs w:val="28"/>
                                    </w:rPr>
                                  </w:pPr>
                                  <w:r>
                                    <w:rPr>
                                      <w:rFonts w:ascii="Book Antiqua"/>
                                      <w:b/>
                                      <w:color w:val="3F3F3E"/>
                                      <w:w w:val="105"/>
                                      <w:sz w:val="28"/>
                                    </w:rPr>
                                    <w:t>Inst</w:t>
                                  </w:r>
                                  <w:r>
                                    <w:rPr>
                                      <w:rFonts w:ascii="Book Antiqua"/>
                                      <w:b/>
                                      <w:color w:val="3F3F3E"/>
                                      <w:spacing w:val="1"/>
                                      <w:w w:val="105"/>
                                      <w:sz w:val="28"/>
                                    </w:rPr>
                                    <w:t>an</w:t>
                                  </w:r>
                                  <w:r>
                                    <w:rPr>
                                      <w:rFonts w:ascii="Book Antiqua"/>
                                      <w:b/>
                                      <w:color w:val="3F3F3E"/>
                                      <w:w w:val="105"/>
                                      <w:sz w:val="28"/>
                                    </w:rPr>
                                    <w:t>t</w:t>
                                  </w:r>
                                  <w:r>
                                    <w:rPr>
                                      <w:rFonts w:ascii="Book Antiqua"/>
                                      <w:b/>
                                      <w:color w:val="3F3F3E"/>
                                      <w:spacing w:val="-25"/>
                                      <w:w w:val="105"/>
                                      <w:sz w:val="28"/>
                                    </w:rPr>
                                    <w:t xml:space="preserve"> </w:t>
                                  </w:r>
                                  <w:r>
                                    <w:rPr>
                                      <w:rFonts w:ascii="Book Antiqua"/>
                                      <w:b/>
                                      <w:color w:val="3F3F3E"/>
                                      <w:spacing w:val="1"/>
                                      <w:w w:val="105"/>
                                      <w:sz w:val="28"/>
                                    </w:rPr>
                                    <w:t>Mess</w:t>
                                  </w:r>
                                  <w:r>
                                    <w:rPr>
                                      <w:rFonts w:ascii="Book Antiqua"/>
                                      <w:b/>
                                      <w:color w:val="3F3F3E"/>
                                      <w:w w:val="105"/>
                                      <w:sz w:val="28"/>
                                    </w:rPr>
                                    <w:t>a</w:t>
                                  </w:r>
                                  <w:r>
                                    <w:rPr>
                                      <w:rFonts w:ascii="Book Antiqua"/>
                                      <w:b/>
                                      <w:color w:val="3F3F3E"/>
                                      <w:spacing w:val="1"/>
                                      <w:w w:val="105"/>
                                      <w:sz w:val="28"/>
                                    </w:rPr>
                                    <w:t>ging</w:t>
                                  </w:r>
                                </w:p>
                              </w:tc>
                              <w:tc>
                                <w:tcPr>
                                  <w:tcW w:w="4587" w:type="dxa"/>
                                  <w:tcBorders>
                                    <w:top w:val="single" w:sz="4" w:space="0" w:color="3F3F3E"/>
                                    <w:left w:val="single" w:sz="4" w:space="0" w:color="3F3F3E"/>
                                    <w:bottom w:val="single" w:sz="4" w:space="0" w:color="3F3F3E"/>
                                    <w:right w:val="single" w:sz="4" w:space="0" w:color="3F3F3E"/>
                                  </w:tcBorders>
                                </w:tcPr>
                                <w:p w14:paraId="3A9C7C98" w14:textId="77777777" w:rsidR="009514E3" w:rsidRDefault="009514E3">
                                  <w:pPr>
                                    <w:spacing w:before="118" w:line="241" w:lineRule="auto"/>
                                    <w:ind w:left="983" w:right="681" w:hanging="301"/>
                                    <w:rPr>
                                      <w:rFonts w:ascii="Book Antiqua" w:eastAsia="Book Antiqua" w:hAnsi="Book Antiqua" w:cs="Book Antiqua"/>
                                      <w:sz w:val="28"/>
                                      <w:szCs w:val="28"/>
                                    </w:rPr>
                                  </w:pPr>
                                  <w:r>
                                    <w:rPr>
                                      <w:rFonts w:ascii="Book Antiqua"/>
                                      <w:b/>
                                      <w:color w:val="3F3F3E"/>
                                      <w:spacing w:val="-2"/>
                                      <w:sz w:val="28"/>
                                    </w:rPr>
                                    <w:t>Kli</w:t>
                                  </w:r>
                                  <w:r>
                                    <w:rPr>
                                      <w:rFonts w:ascii="Book Antiqua"/>
                                      <w:b/>
                                      <w:color w:val="3F3F3E"/>
                                      <w:spacing w:val="-1"/>
                                      <w:sz w:val="28"/>
                                    </w:rPr>
                                    <w:t>ckrate</w:t>
                                  </w:r>
                                  <w:r>
                                    <w:rPr>
                                      <w:rFonts w:ascii="Book Antiqua"/>
                                      <w:b/>
                                      <w:color w:val="3F3F3E"/>
                                      <w:spacing w:val="-26"/>
                                      <w:sz w:val="28"/>
                                    </w:rPr>
                                    <w:t xml:space="preserve"> </w:t>
                                  </w:r>
                                  <w:r>
                                    <w:rPr>
                                      <w:rFonts w:ascii="Book Antiqua"/>
                                      <w:b/>
                                      <w:color w:val="3F3F3E"/>
                                      <w:w w:val="85"/>
                                      <w:sz w:val="28"/>
                                    </w:rPr>
                                    <w:t>|</w:t>
                                  </w:r>
                                  <w:r>
                                    <w:rPr>
                                      <w:rFonts w:ascii="Book Antiqua"/>
                                      <w:b/>
                                      <w:color w:val="3F3F3E"/>
                                      <w:spacing w:val="-14"/>
                                      <w:w w:val="85"/>
                                      <w:sz w:val="28"/>
                                    </w:rPr>
                                    <w:t xml:space="preserve"> </w:t>
                                  </w:r>
                                  <w:r>
                                    <w:rPr>
                                      <w:rFonts w:ascii="Book Antiqua"/>
                                      <w:b/>
                                      <w:color w:val="3F3F3E"/>
                                      <w:sz w:val="28"/>
                                    </w:rPr>
                                    <w:t>Click</w:t>
                                  </w:r>
                                  <w:r>
                                    <w:rPr>
                                      <w:rFonts w:ascii="Book Antiqua"/>
                                      <w:b/>
                                      <w:color w:val="3F3F3E"/>
                                      <w:spacing w:val="-25"/>
                                      <w:sz w:val="28"/>
                                    </w:rPr>
                                    <w:t xml:space="preserve"> </w:t>
                                  </w:r>
                                  <w:r>
                                    <w:rPr>
                                      <w:rFonts w:ascii="Book Antiqua"/>
                                      <w:b/>
                                      <w:color w:val="3F3F3E"/>
                                      <w:spacing w:val="1"/>
                                      <w:sz w:val="28"/>
                                    </w:rPr>
                                    <w:t>Ra</w:t>
                                  </w:r>
                                  <w:r>
                                    <w:rPr>
                                      <w:rFonts w:ascii="Book Antiqua"/>
                                      <w:b/>
                                      <w:color w:val="3F3F3E"/>
                                      <w:sz w:val="28"/>
                                    </w:rPr>
                                    <w:t>ting</w:t>
                                  </w:r>
                                  <w:r>
                                    <w:rPr>
                                      <w:rFonts w:ascii="Book Antiqua"/>
                                      <w:b/>
                                      <w:color w:val="3F3F3E"/>
                                      <w:spacing w:val="-25"/>
                                      <w:sz w:val="28"/>
                                    </w:rPr>
                                    <w:t xml:space="preserve"> </w:t>
                                  </w:r>
                                  <w:r>
                                    <w:rPr>
                                      <w:rFonts w:ascii="Book Antiqua"/>
                                      <w:b/>
                                      <w:color w:val="3F3F3E"/>
                                      <w:w w:val="85"/>
                                      <w:sz w:val="28"/>
                                    </w:rPr>
                                    <w:t>|</w:t>
                                  </w:r>
                                  <w:r>
                                    <w:rPr>
                                      <w:rFonts w:ascii="Book Antiqua"/>
                                      <w:b/>
                                      <w:color w:val="3F3F3E"/>
                                      <w:spacing w:val="29"/>
                                      <w:w w:val="46"/>
                                      <w:sz w:val="28"/>
                                    </w:rPr>
                                    <w:t xml:space="preserve"> </w:t>
                                  </w:r>
                                  <w:r>
                                    <w:rPr>
                                      <w:rFonts w:ascii="Book Antiqua"/>
                                      <w:b/>
                                      <w:color w:val="3F3F3E"/>
                                      <w:spacing w:val="-2"/>
                                      <w:sz w:val="28"/>
                                    </w:rPr>
                                    <w:t>Cli</w:t>
                                  </w:r>
                                  <w:r>
                                    <w:rPr>
                                      <w:rFonts w:ascii="Book Antiqua"/>
                                      <w:b/>
                                      <w:color w:val="3F3F3E"/>
                                      <w:spacing w:val="-1"/>
                                      <w:sz w:val="28"/>
                                    </w:rPr>
                                    <w:t>ck</w:t>
                                  </w:r>
                                  <w:r>
                                    <w:rPr>
                                      <w:rFonts w:ascii="Book Antiqua"/>
                                      <w:b/>
                                      <w:color w:val="3F3F3E"/>
                                      <w:spacing w:val="-2"/>
                                      <w:sz w:val="28"/>
                                    </w:rPr>
                                    <w:t>-</w:t>
                                  </w:r>
                                  <w:r>
                                    <w:rPr>
                                      <w:rFonts w:ascii="Book Antiqua"/>
                                      <w:b/>
                                      <w:color w:val="3F3F3E"/>
                                      <w:spacing w:val="-1"/>
                                      <w:sz w:val="28"/>
                                    </w:rPr>
                                    <w:t>Through-Rate</w:t>
                                  </w:r>
                                </w:p>
                              </w:tc>
                            </w:tr>
                            <w:tr w:rsidR="009514E3" w14:paraId="10943371"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4E9B294A" w14:textId="77777777" w:rsidR="009514E3" w:rsidRDefault="009514E3">
                                  <w:pPr>
                                    <w:rPr>
                                      <w:rFonts w:ascii="Arial" w:eastAsia="Arial" w:hAnsi="Arial" w:cs="Arial"/>
                                      <w:b/>
                                      <w:bCs/>
                                      <w:sz w:val="25"/>
                                      <w:szCs w:val="25"/>
                                    </w:rPr>
                                  </w:pPr>
                                </w:p>
                                <w:p w14:paraId="318BD101" w14:textId="77777777" w:rsidR="009514E3" w:rsidRDefault="009514E3">
                                  <w:pPr>
                                    <w:ind w:left="1413"/>
                                    <w:rPr>
                                      <w:rFonts w:ascii="Book Antiqua" w:eastAsia="Book Antiqua" w:hAnsi="Book Antiqua" w:cs="Book Antiqua"/>
                                      <w:sz w:val="28"/>
                                      <w:szCs w:val="28"/>
                                    </w:rPr>
                                  </w:pPr>
                                  <w:r>
                                    <w:rPr>
                                      <w:rFonts w:ascii="Book Antiqua"/>
                                      <w:b/>
                                      <w:color w:val="3F3F3E"/>
                                      <w:w w:val="105"/>
                                      <w:sz w:val="28"/>
                                    </w:rPr>
                                    <w:t>Kommentare</w:t>
                                  </w:r>
                                </w:p>
                              </w:tc>
                              <w:tc>
                                <w:tcPr>
                                  <w:tcW w:w="4587" w:type="dxa"/>
                                  <w:tcBorders>
                                    <w:top w:val="single" w:sz="4" w:space="0" w:color="3F3F3E"/>
                                    <w:left w:val="single" w:sz="4" w:space="0" w:color="3F3F3E"/>
                                    <w:bottom w:val="single" w:sz="4" w:space="0" w:color="3F3F3E"/>
                                    <w:right w:val="single" w:sz="4" w:space="0" w:color="3F3F3E"/>
                                  </w:tcBorders>
                                </w:tcPr>
                                <w:p w14:paraId="5BDDD406" w14:textId="77777777" w:rsidR="009514E3" w:rsidRDefault="009514E3">
                                  <w:pPr>
                                    <w:rPr>
                                      <w:rFonts w:ascii="Arial" w:eastAsia="Arial" w:hAnsi="Arial" w:cs="Arial"/>
                                      <w:b/>
                                      <w:bCs/>
                                      <w:sz w:val="25"/>
                                      <w:szCs w:val="25"/>
                                    </w:rPr>
                                  </w:pPr>
                                </w:p>
                                <w:p w14:paraId="681BE104" w14:textId="77777777" w:rsidR="009514E3" w:rsidRDefault="009514E3">
                                  <w:pPr>
                                    <w:jc w:val="center"/>
                                    <w:rPr>
                                      <w:rFonts w:ascii="Book Antiqua" w:eastAsia="Book Antiqua" w:hAnsi="Book Antiqua" w:cs="Book Antiqua"/>
                                      <w:sz w:val="28"/>
                                      <w:szCs w:val="28"/>
                                    </w:rPr>
                                  </w:pPr>
                                  <w:r>
                                    <w:rPr>
                                      <w:rFonts w:ascii="Book Antiqua"/>
                                      <w:b/>
                                      <w:color w:val="3F3F3E"/>
                                      <w:sz w:val="28"/>
                                    </w:rPr>
                                    <w:t>Like</w:t>
                                  </w:r>
                                </w:p>
                              </w:tc>
                            </w:tr>
                          </w:tbl>
                          <w:p w14:paraId="2086397D" w14:textId="77777777" w:rsidR="009514E3" w:rsidRDefault="009514E3" w:rsidP="009514E3"/>
                        </w:txbxContent>
                      </wps:txbx>
                      <wps:bodyPr rot="0" vert="horz" wrap="square" lIns="0" tIns="0" rIns="0" bIns="0" anchor="t" anchorCtr="0" upright="1">
                        <a:noAutofit/>
                      </wps:bodyPr>
                    </wps:wsp>
                  </a:graphicData>
                </a:graphic>
              </wp:inline>
            </w:drawing>
          </mc:Choice>
          <mc:Fallback>
            <w:pict>
              <v:shape w14:anchorId="1FD13D64" id="Textfeld 63" o:spid="_x0000_s1027" type="#_x0000_t202" style="width:459.5pt;height:601.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" filled="f">
                <v:textbox inset="0,0,0,0">
                  <w:txbxContent>
                    <w:tbl>
                      <w:tblPr>
                        <w:tblStyle w:val="berschrift1Zchn"/>
                        <w:tblW w:w="0" w:type="auto"/>
                        <w:tblInd w:w="-10" w:type="dxa"/>
                        <w:tblLayout w:type="fixed"/>
                        <w:tblLook w:val="01E0" w:firstRow="1" w:lastRow="1" w:firstColumn="1" w:lastColumn="1" w:noHBand="0" w:noVBand="0"/>
                      </w:tblPr>
                      <w:tblGrid>
                        <w:gridCol w:w="4587"/>
                        <w:gridCol w:w="4587"/>
                      </w:tblGrid>
                      <w:tr w:rsidR="009514E3" w14:paraId="1AE4D110"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36F61F54" w14:textId="77777777" w:rsidR="009514E3" w:rsidRDefault="009514E3">
                            <w:pPr>
                              <w:spacing w:before="1"/>
                              <w:rPr>
                                <w:rFonts w:ascii="Arial" w:eastAsia="Arial" w:hAnsi="Arial" w:cs="Arial"/>
                                <w:b/>
                                <w:bCs/>
                                <w:sz w:val="25"/>
                                <w:szCs w:val="25"/>
                              </w:rPr>
                            </w:pPr>
                          </w:p>
                          <w:p w14:paraId="1B1C9A7B" w14:textId="77777777" w:rsidR="009514E3" w:rsidRDefault="009514E3">
                            <w:pPr>
                              <w:ind w:left="2"/>
                              <w:jc w:val="center"/>
                              <w:rPr>
                                <w:rFonts w:ascii="Book Antiqua" w:eastAsia="Book Antiqua" w:hAnsi="Book Antiqua" w:cs="Book Antiqua"/>
                                <w:sz w:val="28"/>
                                <w:szCs w:val="28"/>
                              </w:rPr>
                            </w:pPr>
                            <w:r>
                              <w:rPr>
                                <w:rFonts w:ascii="Book Antiqua"/>
                                <w:b/>
                                <w:color w:val="3F3F3E"/>
                                <w:spacing w:val="1"/>
                                <w:sz w:val="28"/>
                              </w:rPr>
                              <w:t>Adden</w:t>
                            </w:r>
                          </w:p>
                        </w:tc>
                        <w:tc>
                          <w:tcPr>
                            <w:tcW w:w="4587" w:type="dxa"/>
                            <w:tcBorders>
                              <w:top w:val="single" w:sz="4" w:space="0" w:color="3F3F3E"/>
                              <w:left w:val="single" w:sz="4" w:space="0" w:color="3F3F3E"/>
                              <w:bottom w:val="single" w:sz="4" w:space="0" w:color="3F3F3E"/>
                              <w:right w:val="single" w:sz="4" w:space="0" w:color="3F3F3E"/>
                            </w:tcBorders>
                          </w:tcPr>
                          <w:p w14:paraId="335F26AB" w14:textId="77777777" w:rsidR="009514E3" w:rsidRDefault="009514E3">
                            <w:pPr>
                              <w:spacing w:before="1"/>
                              <w:rPr>
                                <w:rFonts w:ascii="Arial" w:eastAsia="Arial" w:hAnsi="Arial" w:cs="Arial"/>
                                <w:b/>
                                <w:bCs/>
                                <w:sz w:val="25"/>
                                <w:szCs w:val="25"/>
                              </w:rPr>
                            </w:pPr>
                          </w:p>
                          <w:p w14:paraId="645B3A9F" w14:textId="77777777" w:rsidR="009514E3" w:rsidRDefault="009514E3">
                            <w:pPr>
                              <w:ind w:left="1274"/>
                              <w:rPr>
                                <w:rFonts w:ascii="Book Antiqua" w:eastAsia="Book Antiqua" w:hAnsi="Book Antiqua" w:cs="Book Antiqua"/>
                                <w:sz w:val="28"/>
                                <w:szCs w:val="28"/>
                              </w:rPr>
                            </w:pPr>
                            <w:r>
                              <w:rPr>
                                <w:rFonts w:ascii="Book Antiqua"/>
                                <w:b/>
                                <w:color w:val="3F3F3E"/>
                                <w:spacing w:val="1"/>
                                <w:sz w:val="28"/>
                              </w:rPr>
                              <w:t>Ag</w:t>
                            </w:r>
                            <w:r>
                              <w:rPr>
                                <w:rFonts w:ascii="Book Antiqua"/>
                                <w:b/>
                                <w:color w:val="3F3F3E"/>
                                <w:sz w:val="28"/>
                              </w:rPr>
                              <w:t>enda</w:t>
                            </w:r>
                            <w:r>
                              <w:rPr>
                                <w:rFonts w:ascii="Book Antiqua"/>
                                <w:b/>
                                <w:color w:val="3F3F3E"/>
                                <w:spacing w:val="25"/>
                                <w:sz w:val="28"/>
                              </w:rPr>
                              <w:t xml:space="preserve"> </w:t>
                            </w:r>
                            <w:r>
                              <w:rPr>
                                <w:rFonts w:ascii="Book Antiqua"/>
                                <w:b/>
                                <w:color w:val="3F3F3E"/>
                                <w:spacing w:val="1"/>
                                <w:sz w:val="28"/>
                              </w:rPr>
                              <w:t>S</w:t>
                            </w:r>
                            <w:r>
                              <w:rPr>
                                <w:rFonts w:ascii="Book Antiqua"/>
                                <w:b/>
                                <w:color w:val="3F3F3E"/>
                                <w:sz w:val="28"/>
                              </w:rPr>
                              <w:t>ett</w:t>
                            </w:r>
                          </w:p>
                        </w:tc>
                      </w:tr>
                      <w:tr w:rsidR="009514E3" w14:paraId="799553C6"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57350A7C" w14:textId="77777777" w:rsidR="009514E3" w:rsidRDefault="009514E3">
                            <w:pPr>
                              <w:rPr>
                                <w:rFonts w:ascii="Arial" w:eastAsia="Arial" w:hAnsi="Arial" w:cs="Arial"/>
                                <w:b/>
                                <w:bCs/>
                                <w:sz w:val="25"/>
                                <w:szCs w:val="25"/>
                              </w:rPr>
                            </w:pPr>
                          </w:p>
                          <w:p w14:paraId="28E00F50" w14:textId="77777777" w:rsidR="009514E3" w:rsidRDefault="009514E3">
                            <w:pPr>
                              <w:jc w:val="center"/>
                              <w:rPr>
                                <w:rFonts w:ascii="Book Antiqua" w:eastAsia="Book Antiqua" w:hAnsi="Book Antiqua" w:cs="Book Antiqua"/>
                                <w:sz w:val="28"/>
                                <w:szCs w:val="28"/>
                              </w:rPr>
                            </w:pPr>
                            <w:r>
                              <w:rPr>
                                <w:rFonts w:ascii="Book Antiqua"/>
                                <w:b/>
                                <w:color w:val="3F3F3E"/>
                                <w:spacing w:val="-6"/>
                                <w:w w:val="105"/>
                                <w:sz w:val="28"/>
                              </w:rPr>
                              <w:t>Av</w:t>
                            </w:r>
                            <w:r>
                              <w:rPr>
                                <w:rFonts w:ascii="Book Antiqua"/>
                                <w:b/>
                                <w:color w:val="3F3F3E"/>
                                <w:spacing w:val="-5"/>
                                <w:w w:val="105"/>
                                <w:sz w:val="28"/>
                              </w:rPr>
                              <w:t>atar</w:t>
                            </w:r>
                          </w:p>
                        </w:tc>
                        <w:tc>
                          <w:tcPr>
                            <w:tcW w:w="4587" w:type="dxa"/>
                            <w:tcBorders>
                              <w:top w:val="single" w:sz="4" w:space="0" w:color="3F3F3E"/>
                              <w:left w:val="single" w:sz="4" w:space="0" w:color="3F3F3E"/>
                              <w:bottom w:val="single" w:sz="4" w:space="0" w:color="3F3F3E"/>
                              <w:right w:val="single" w:sz="4" w:space="0" w:color="3F3F3E"/>
                            </w:tcBorders>
                          </w:tcPr>
                          <w:p w14:paraId="36B848DA" w14:textId="77777777" w:rsidR="009514E3" w:rsidRDefault="009514E3">
                            <w:pPr>
                              <w:rPr>
                                <w:rFonts w:ascii="Arial" w:eastAsia="Arial" w:hAnsi="Arial" w:cs="Arial"/>
                                <w:b/>
                                <w:bCs/>
                                <w:sz w:val="25"/>
                                <w:szCs w:val="25"/>
                              </w:rPr>
                            </w:pPr>
                          </w:p>
                          <w:p w14:paraId="56CFB666" w14:textId="77777777" w:rsidR="009514E3" w:rsidRDefault="009514E3">
                            <w:pPr>
                              <w:ind w:left="2"/>
                              <w:jc w:val="center"/>
                              <w:rPr>
                                <w:rFonts w:ascii="Book Antiqua" w:eastAsia="Book Antiqua" w:hAnsi="Book Antiqua" w:cs="Book Antiqua"/>
                                <w:sz w:val="28"/>
                                <w:szCs w:val="28"/>
                              </w:rPr>
                            </w:pPr>
                            <w:r>
                              <w:rPr>
                                <w:rFonts w:ascii="Book Antiqua"/>
                                <w:b/>
                                <w:color w:val="3F3F3E"/>
                                <w:spacing w:val="1"/>
                                <w:sz w:val="28"/>
                              </w:rPr>
                              <w:t>Bashing</w:t>
                            </w:r>
                          </w:p>
                        </w:tc>
                      </w:tr>
                      <w:tr w:rsidR="009514E3" w14:paraId="0262FB9A"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70BBC245" w14:textId="77777777" w:rsidR="009514E3" w:rsidRDefault="009514E3">
                            <w:pPr>
                              <w:rPr>
                                <w:rFonts w:ascii="Arial" w:eastAsia="Arial" w:hAnsi="Arial" w:cs="Arial"/>
                                <w:b/>
                                <w:bCs/>
                                <w:sz w:val="25"/>
                                <w:szCs w:val="25"/>
                              </w:rPr>
                            </w:pPr>
                          </w:p>
                          <w:p w14:paraId="6E18CE45" w14:textId="77777777" w:rsidR="009514E3" w:rsidRDefault="009514E3">
                            <w:pPr>
                              <w:jc w:val="center"/>
                              <w:rPr>
                                <w:rFonts w:ascii="Book Antiqua" w:eastAsia="Book Antiqua" w:hAnsi="Book Antiqua" w:cs="Book Antiqua"/>
                                <w:sz w:val="28"/>
                                <w:szCs w:val="28"/>
                              </w:rPr>
                            </w:pPr>
                            <w:r>
                              <w:rPr>
                                <w:rFonts w:ascii="Book Antiqua"/>
                                <w:b/>
                                <w:color w:val="3F3F3E"/>
                                <w:spacing w:val="1"/>
                                <w:sz w:val="28"/>
                              </w:rPr>
                              <w:t>Blog</w:t>
                            </w:r>
                          </w:p>
                        </w:tc>
                        <w:tc>
                          <w:tcPr>
                            <w:tcW w:w="4587" w:type="dxa"/>
                            <w:tcBorders>
                              <w:top w:val="single" w:sz="4" w:space="0" w:color="3F3F3E"/>
                              <w:left w:val="single" w:sz="4" w:space="0" w:color="3F3F3E"/>
                              <w:bottom w:val="single" w:sz="4" w:space="0" w:color="3F3F3E"/>
                              <w:right w:val="single" w:sz="4" w:space="0" w:color="3F3F3E"/>
                            </w:tcBorders>
                          </w:tcPr>
                          <w:p w14:paraId="48AE1AFC" w14:textId="77777777" w:rsidR="009514E3" w:rsidRDefault="009514E3">
                            <w:pPr>
                              <w:rPr>
                                <w:rFonts w:ascii="Arial" w:eastAsia="Arial" w:hAnsi="Arial" w:cs="Arial"/>
                                <w:b/>
                                <w:bCs/>
                                <w:sz w:val="25"/>
                                <w:szCs w:val="25"/>
                              </w:rPr>
                            </w:pPr>
                          </w:p>
                          <w:p w14:paraId="5A4E215E" w14:textId="77777777" w:rsidR="009514E3" w:rsidRDefault="009514E3">
                            <w:pPr>
                              <w:jc w:val="center"/>
                              <w:rPr>
                                <w:rFonts w:ascii="Book Antiqua" w:eastAsia="Book Antiqua" w:hAnsi="Book Antiqua" w:cs="Book Antiqua"/>
                                <w:sz w:val="28"/>
                                <w:szCs w:val="28"/>
                              </w:rPr>
                            </w:pPr>
                            <w:r>
                              <w:rPr>
                                <w:rFonts w:ascii="Book Antiqua"/>
                                <w:b/>
                                <w:color w:val="3F3F3E"/>
                                <w:spacing w:val="2"/>
                                <w:w w:val="105"/>
                                <w:sz w:val="28"/>
                              </w:rPr>
                              <w:t>Ch</w:t>
                            </w:r>
                            <w:r>
                              <w:rPr>
                                <w:rFonts w:ascii="Book Antiqua"/>
                                <w:b/>
                                <w:color w:val="3F3F3E"/>
                                <w:w w:val="105"/>
                                <w:sz w:val="28"/>
                              </w:rPr>
                              <w:t>at</w:t>
                            </w:r>
                          </w:p>
                        </w:tc>
                      </w:tr>
                      <w:tr w:rsidR="009514E3" w14:paraId="6E4CDA28"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2A5AFE5D" w14:textId="77777777" w:rsidR="009514E3" w:rsidRDefault="009514E3">
                            <w:pPr>
                              <w:rPr>
                                <w:rFonts w:ascii="Arial" w:eastAsia="Arial" w:hAnsi="Arial" w:cs="Arial"/>
                                <w:b/>
                                <w:bCs/>
                                <w:sz w:val="25"/>
                                <w:szCs w:val="25"/>
                              </w:rPr>
                            </w:pPr>
                          </w:p>
                          <w:p w14:paraId="7FDD1132" w14:textId="77777777" w:rsidR="009514E3" w:rsidRDefault="009514E3">
                            <w:pPr>
                              <w:ind w:left="1494"/>
                              <w:rPr>
                                <w:rFonts w:ascii="Book Antiqua" w:eastAsia="Book Antiqua" w:hAnsi="Book Antiqua" w:cs="Book Antiqua"/>
                                <w:sz w:val="28"/>
                                <w:szCs w:val="28"/>
                              </w:rPr>
                            </w:pPr>
                            <w:r>
                              <w:rPr>
                                <w:rFonts w:ascii="Book Antiqua"/>
                                <w:b/>
                                <w:color w:val="3F3F3E"/>
                                <w:sz w:val="28"/>
                              </w:rPr>
                              <w:t>Community</w:t>
                            </w:r>
                          </w:p>
                        </w:tc>
                        <w:tc>
                          <w:tcPr>
                            <w:tcW w:w="4587" w:type="dxa"/>
                            <w:tcBorders>
                              <w:top w:val="single" w:sz="4" w:space="0" w:color="3F3F3E"/>
                              <w:left w:val="single" w:sz="4" w:space="0" w:color="3F3F3E"/>
                              <w:bottom w:val="single" w:sz="4" w:space="0" w:color="3F3F3E"/>
                              <w:right w:val="single" w:sz="4" w:space="0" w:color="3F3F3E"/>
                            </w:tcBorders>
                          </w:tcPr>
                          <w:p w14:paraId="5EE9B315" w14:textId="77777777" w:rsidR="009514E3" w:rsidRDefault="009514E3">
                            <w:pPr>
                              <w:rPr>
                                <w:rFonts w:ascii="Arial" w:eastAsia="Arial" w:hAnsi="Arial" w:cs="Arial"/>
                                <w:b/>
                                <w:bCs/>
                                <w:sz w:val="25"/>
                                <w:szCs w:val="25"/>
                              </w:rPr>
                            </w:pPr>
                          </w:p>
                          <w:p w14:paraId="468819A6" w14:textId="77777777" w:rsidR="009514E3" w:rsidRDefault="009514E3">
                            <w:pPr>
                              <w:jc w:val="center"/>
                              <w:rPr>
                                <w:rFonts w:ascii="Book Antiqua" w:eastAsia="Book Antiqua" w:hAnsi="Book Antiqua" w:cs="Book Antiqua"/>
                                <w:sz w:val="28"/>
                                <w:szCs w:val="28"/>
                              </w:rPr>
                            </w:pPr>
                            <w:r>
                              <w:rPr>
                                <w:rFonts w:ascii="Book Antiqua"/>
                                <w:b/>
                                <w:color w:val="3F3F3E"/>
                                <w:sz w:val="28"/>
                              </w:rPr>
                              <w:t>Cookies</w:t>
                            </w:r>
                          </w:p>
                        </w:tc>
                      </w:tr>
                      <w:tr w:rsidR="009514E3" w14:paraId="28C1A1B6"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155A1D1B" w14:textId="77777777" w:rsidR="009514E3" w:rsidRDefault="009514E3">
                            <w:pPr>
                              <w:rPr>
                                <w:rFonts w:ascii="Arial" w:eastAsia="Arial" w:hAnsi="Arial" w:cs="Arial"/>
                                <w:b/>
                                <w:bCs/>
                                <w:sz w:val="25"/>
                                <w:szCs w:val="25"/>
                              </w:rPr>
                            </w:pPr>
                          </w:p>
                          <w:p w14:paraId="3D1B4FED" w14:textId="77777777" w:rsidR="009514E3" w:rsidRDefault="009514E3">
                            <w:pPr>
                              <w:ind w:left="1402"/>
                              <w:rPr>
                                <w:rFonts w:ascii="Book Antiqua" w:eastAsia="Book Antiqua" w:hAnsi="Book Antiqua" w:cs="Book Antiqua"/>
                                <w:sz w:val="28"/>
                                <w:szCs w:val="28"/>
                              </w:rPr>
                            </w:pPr>
                            <w:r>
                              <w:rPr>
                                <w:rFonts w:ascii="Book Antiqua"/>
                                <w:b/>
                                <w:color w:val="3F3F3E"/>
                                <w:spacing w:val="1"/>
                                <w:w w:val="105"/>
                                <w:sz w:val="28"/>
                              </w:rPr>
                              <w:t>E</w:t>
                            </w:r>
                            <w:r>
                              <w:rPr>
                                <w:rFonts w:ascii="Book Antiqua"/>
                                <w:b/>
                                <w:color w:val="3F3F3E"/>
                                <w:w w:val="105"/>
                                <w:sz w:val="28"/>
                              </w:rPr>
                              <w:t>c</w:t>
                            </w:r>
                            <w:r>
                              <w:rPr>
                                <w:rFonts w:ascii="Book Antiqua"/>
                                <w:b/>
                                <w:color w:val="3F3F3E"/>
                                <w:spacing w:val="1"/>
                                <w:w w:val="105"/>
                                <w:sz w:val="28"/>
                              </w:rPr>
                              <w:t>hokammer</w:t>
                            </w:r>
                          </w:p>
                        </w:tc>
                        <w:tc>
                          <w:tcPr>
                            <w:tcW w:w="4587" w:type="dxa"/>
                            <w:tcBorders>
                              <w:top w:val="single" w:sz="4" w:space="0" w:color="3F3F3E"/>
                              <w:left w:val="single" w:sz="4" w:space="0" w:color="3F3F3E"/>
                              <w:bottom w:val="single" w:sz="4" w:space="0" w:color="3F3F3E"/>
                              <w:right w:val="single" w:sz="4" w:space="0" w:color="3F3F3E"/>
                            </w:tcBorders>
                          </w:tcPr>
                          <w:p w14:paraId="5BD61D00" w14:textId="77777777" w:rsidR="009514E3" w:rsidRDefault="009514E3">
                            <w:pPr>
                              <w:rPr>
                                <w:rFonts w:ascii="Arial" w:eastAsia="Arial" w:hAnsi="Arial" w:cs="Arial"/>
                                <w:b/>
                                <w:bCs/>
                                <w:sz w:val="25"/>
                                <w:szCs w:val="25"/>
                              </w:rPr>
                            </w:pPr>
                          </w:p>
                          <w:p w14:paraId="4023640A" w14:textId="77777777" w:rsidR="009514E3" w:rsidRDefault="009514E3">
                            <w:pPr>
                              <w:ind w:left="591"/>
                              <w:rPr>
                                <w:rFonts w:ascii="Book Antiqua" w:eastAsia="Book Antiqua" w:hAnsi="Book Antiqua" w:cs="Book Antiqua"/>
                                <w:sz w:val="28"/>
                                <w:szCs w:val="28"/>
                              </w:rPr>
                            </w:pPr>
                            <w:r>
                              <w:rPr>
                                <w:rFonts w:ascii="Book Antiqua"/>
                                <w:b/>
                                <w:color w:val="3F3F3E"/>
                                <w:spacing w:val="1"/>
                                <w:w w:val="105"/>
                                <w:sz w:val="28"/>
                              </w:rPr>
                              <w:t>E</w:t>
                            </w:r>
                            <w:r>
                              <w:rPr>
                                <w:rFonts w:ascii="Book Antiqua"/>
                                <w:b/>
                                <w:color w:val="3F3F3E"/>
                                <w:w w:val="105"/>
                                <w:sz w:val="28"/>
                              </w:rPr>
                              <w:t>c</w:t>
                            </w:r>
                            <w:r>
                              <w:rPr>
                                <w:rFonts w:ascii="Book Antiqua"/>
                                <w:b/>
                                <w:color w:val="3F3F3E"/>
                                <w:spacing w:val="1"/>
                                <w:w w:val="105"/>
                                <w:sz w:val="28"/>
                              </w:rPr>
                              <w:t>h</w:t>
                            </w:r>
                            <w:r>
                              <w:rPr>
                                <w:rFonts w:ascii="Book Antiqua"/>
                                <w:b/>
                                <w:color w:val="3F3F3E"/>
                                <w:w w:val="105"/>
                                <w:sz w:val="28"/>
                              </w:rPr>
                              <w:t>t</w:t>
                            </w:r>
                            <w:r>
                              <w:rPr>
                                <w:rFonts w:ascii="Book Antiqua"/>
                                <w:b/>
                                <w:color w:val="3F3F3E"/>
                                <w:spacing w:val="1"/>
                                <w:w w:val="105"/>
                                <w:sz w:val="28"/>
                              </w:rPr>
                              <w:t>zeit-Kommunik</w:t>
                            </w:r>
                            <w:r>
                              <w:rPr>
                                <w:rFonts w:ascii="Book Antiqua"/>
                                <w:b/>
                                <w:color w:val="3F3F3E"/>
                                <w:w w:val="105"/>
                                <w:sz w:val="28"/>
                              </w:rPr>
                              <w:t>ati</w:t>
                            </w:r>
                            <w:r>
                              <w:rPr>
                                <w:rFonts w:ascii="Book Antiqua"/>
                                <w:b/>
                                <w:color w:val="3F3F3E"/>
                                <w:spacing w:val="1"/>
                                <w:w w:val="105"/>
                                <w:sz w:val="28"/>
                              </w:rPr>
                              <w:t>on</w:t>
                            </w:r>
                          </w:p>
                        </w:tc>
                      </w:tr>
                      <w:tr w:rsidR="009514E3" w14:paraId="0E984196"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276580EF" w14:textId="77777777" w:rsidR="009514E3" w:rsidRDefault="009514E3">
                            <w:pPr>
                              <w:rPr>
                                <w:rFonts w:ascii="Arial" w:eastAsia="Arial" w:hAnsi="Arial" w:cs="Arial"/>
                                <w:b/>
                                <w:bCs/>
                                <w:sz w:val="25"/>
                                <w:szCs w:val="25"/>
                              </w:rPr>
                            </w:pPr>
                          </w:p>
                          <w:p w14:paraId="7C10250A" w14:textId="77777777" w:rsidR="009514E3" w:rsidRDefault="009514E3">
                            <w:pPr>
                              <w:ind w:left="2"/>
                              <w:jc w:val="center"/>
                              <w:rPr>
                                <w:rFonts w:ascii="Book Antiqua" w:eastAsia="Book Antiqua" w:hAnsi="Book Antiqua" w:cs="Book Antiqua"/>
                                <w:sz w:val="28"/>
                                <w:szCs w:val="28"/>
                              </w:rPr>
                            </w:pPr>
                            <w:r>
                              <w:rPr>
                                <w:rFonts w:ascii="Book Antiqua"/>
                                <w:b/>
                                <w:color w:val="3F3F3E"/>
                                <w:spacing w:val="1"/>
                                <w:w w:val="105"/>
                                <w:sz w:val="28"/>
                              </w:rPr>
                              <w:t>Emoti</w:t>
                            </w:r>
                            <w:r>
                              <w:rPr>
                                <w:rFonts w:ascii="Book Antiqua"/>
                                <w:b/>
                                <w:color w:val="3F3F3E"/>
                                <w:w w:val="105"/>
                                <w:sz w:val="28"/>
                              </w:rPr>
                              <w:t>c</w:t>
                            </w:r>
                            <w:r>
                              <w:rPr>
                                <w:rFonts w:ascii="Book Antiqua"/>
                                <w:b/>
                                <w:color w:val="3F3F3E"/>
                                <w:spacing w:val="1"/>
                                <w:w w:val="105"/>
                                <w:sz w:val="28"/>
                              </w:rPr>
                              <w:t>ons</w:t>
                            </w:r>
                          </w:p>
                        </w:tc>
                        <w:tc>
                          <w:tcPr>
                            <w:tcW w:w="4587" w:type="dxa"/>
                            <w:tcBorders>
                              <w:top w:val="single" w:sz="4" w:space="0" w:color="3F3F3E"/>
                              <w:left w:val="single" w:sz="4" w:space="0" w:color="3F3F3E"/>
                              <w:bottom w:val="single" w:sz="4" w:space="0" w:color="3F3F3E"/>
                              <w:right w:val="single" w:sz="4" w:space="0" w:color="3F3F3E"/>
                            </w:tcBorders>
                          </w:tcPr>
                          <w:p w14:paraId="1269F722" w14:textId="77777777" w:rsidR="009514E3" w:rsidRDefault="009514E3">
                            <w:pPr>
                              <w:rPr>
                                <w:rFonts w:ascii="Arial" w:eastAsia="Arial" w:hAnsi="Arial" w:cs="Arial"/>
                                <w:b/>
                                <w:bCs/>
                                <w:sz w:val="25"/>
                                <w:szCs w:val="25"/>
                              </w:rPr>
                            </w:pPr>
                          </w:p>
                          <w:p w14:paraId="063A88A1" w14:textId="77777777" w:rsidR="009514E3" w:rsidRDefault="009514E3">
                            <w:pPr>
                              <w:ind w:left="2"/>
                              <w:jc w:val="center"/>
                              <w:rPr>
                                <w:rFonts w:ascii="Book Antiqua" w:eastAsia="Book Antiqua" w:hAnsi="Book Antiqua" w:cs="Book Antiqua"/>
                                <w:sz w:val="28"/>
                                <w:szCs w:val="28"/>
                              </w:rPr>
                            </w:pPr>
                            <w:r>
                              <w:rPr>
                                <w:rFonts w:ascii="Book Antiqua"/>
                                <w:b/>
                                <w:color w:val="3F3F3E"/>
                                <w:spacing w:val="-2"/>
                                <w:w w:val="105"/>
                                <w:sz w:val="28"/>
                              </w:rPr>
                              <w:t>Fac</w:t>
                            </w:r>
                            <w:r>
                              <w:rPr>
                                <w:rFonts w:ascii="Book Antiqua"/>
                                <w:b/>
                                <w:color w:val="3F3F3E"/>
                                <w:spacing w:val="-3"/>
                                <w:w w:val="105"/>
                                <w:sz w:val="28"/>
                              </w:rPr>
                              <w:t>ebook</w:t>
                            </w:r>
                          </w:p>
                        </w:tc>
                      </w:tr>
                      <w:tr w:rsidR="009514E3" w14:paraId="5E9EEEF3"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0218DAB5" w14:textId="77777777" w:rsidR="009514E3" w:rsidRDefault="009514E3">
                            <w:pPr>
                              <w:rPr>
                                <w:rFonts w:ascii="Arial" w:eastAsia="Arial" w:hAnsi="Arial" w:cs="Arial"/>
                                <w:b/>
                                <w:bCs/>
                                <w:sz w:val="25"/>
                                <w:szCs w:val="25"/>
                              </w:rPr>
                            </w:pPr>
                          </w:p>
                          <w:p w14:paraId="0E8B029C" w14:textId="77777777" w:rsidR="009514E3" w:rsidRDefault="009514E3">
                            <w:pPr>
                              <w:ind w:left="1372"/>
                              <w:rPr>
                                <w:rFonts w:ascii="Book Antiqua" w:eastAsia="Book Antiqua" w:hAnsi="Book Antiqua" w:cs="Book Antiqua"/>
                                <w:sz w:val="28"/>
                                <w:szCs w:val="28"/>
                              </w:rPr>
                            </w:pPr>
                            <w:r>
                              <w:rPr>
                                <w:rFonts w:ascii="Book Antiqua"/>
                                <w:b/>
                                <w:color w:val="3F3F3E"/>
                                <w:spacing w:val="-2"/>
                                <w:sz w:val="28"/>
                              </w:rPr>
                              <w:t>Face</w:t>
                            </w:r>
                            <w:r>
                              <w:rPr>
                                <w:rFonts w:ascii="Book Antiqua"/>
                                <w:b/>
                                <w:color w:val="3F3F3E"/>
                                <w:spacing w:val="-3"/>
                                <w:sz w:val="28"/>
                              </w:rPr>
                              <w:t>b</w:t>
                            </w:r>
                            <w:r>
                              <w:rPr>
                                <w:rFonts w:ascii="Book Antiqua"/>
                                <w:b/>
                                <w:color w:val="3F3F3E"/>
                                <w:spacing w:val="-2"/>
                                <w:sz w:val="28"/>
                              </w:rPr>
                              <w:t>ook</w:t>
                            </w:r>
                            <w:r>
                              <w:rPr>
                                <w:rFonts w:ascii="Book Antiqua"/>
                                <w:b/>
                                <w:color w:val="3F3F3E"/>
                                <w:spacing w:val="30"/>
                                <w:sz w:val="28"/>
                              </w:rPr>
                              <w:t xml:space="preserve"> </w:t>
                            </w:r>
                            <w:r>
                              <w:rPr>
                                <w:rFonts w:ascii="Book Antiqua"/>
                                <w:b/>
                                <w:color w:val="3F3F3E"/>
                                <w:spacing w:val="1"/>
                                <w:sz w:val="28"/>
                              </w:rPr>
                              <w:t>Ads</w:t>
                            </w:r>
                          </w:p>
                        </w:tc>
                        <w:tc>
                          <w:tcPr>
                            <w:tcW w:w="4587" w:type="dxa"/>
                            <w:tcBorders>
                              <w:top w:val="single" w:sz="4" w:space="0" w:color="3F3F3E"/>
                              <w:left w:val="single" w:sz="4" w:space="0" w:color="3F3F3E"/>
                              <w:bottom w:val="single" w:sz="4" w:space="0" w:color="3F3F3E"/>
                              <w:right w:val="single" w:sz="4" w:space="0" w:color="3F3F3E"/>
                            </w:tcBorders>
                          </w:tcPr>
                          <w:p w14:paraId="05EFDEA3" w14:textId="77777777" w:rsidR="009514E3" w:rsidRDefault="009514E3">
                            <w:pPr>
                              <w:rPr>
                                <w:rFonts w:ascii="Arial" w:eastAsia="Arial" w:hAnsi="Arial" w:cs="Arial"/>
                                <w:b/>
                                <w:bCs/>
                                <w:sz w:val="25"/>
                                <w:szCs w:val="25"/>
                              </w:rPr>
                            </w:pPr>
                          </w:p>
                          <w:p w14:paraId="5E3CD407" w14:textId="77777777" w:rsidR="009514E3" w:rsidRDefault="009514E3">
                            <w:pPr>
                              <w:ind w:left="1093"/>
                              <w:rPr>
                                <w:rFonts w:ascii="Book Antiqua" w:eastAsia="Book Antiqua" w:hAnsi="Book Antiqua" w:cs="Book Antiqua"/>
                                <w:sz w:val="28"/>
                                <w:szCs w:val="28"/>
                              </w:rPr>
                            </w:pPr>
                            <w:r>
                              <w:rPr>
                                <w:rFonts w:ascii="Book Antiqua"/>
                                <w:b/>
                                <w:color w:val="3F3F3E"/>
                                <w:w w:val="105"/>
                                <w:sz w:val="28"/>
                              </w:rPr>
                              <w:t>Filteralgorithmen</w:t>
                            </w:r>
                          </w:p>
                        </w:tc>
                      </w:tr>
                      <w:tr w:rsidR="009514E3" w14:paraId="1B94DB07"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1241DB63" w14:textId="77777777" w:rsidR="009514E3" w:rsidRDefault="009514E3">
                            <w:pPr>
                              <w:rPr>
                                <w:rFonts w:ascii="Arial" w:eastAsia="Arial" w:hAnsi="Arial" w:cs="Arial"/>
                                <w:b/>
                                <w:bCs/>
                                <w:sz w:val="25"/>
                                <w:szCs w:val="25"/>
                              </w:rPr>
                            </w:pPr>
                          </w:p>
                          <w:p w14:paraId="038A2927" w14:textId="77777777" w:rsidR="009514E3" w:rsidRDefault="009514E3">
                            <w:pPr>
                              <w:ind w:left="602"/>
                              <w:rPr>
                                <w:rFonts w:ascii="Book Antiqua" w:eastAsia="Book Antiqua" w:hAnsi="Book Antiqua" w:cs="Book Antiqua"/>
                                <w:sz w:val="28"/>
                                <w:szCs w:val="28"/>
                              </w:rPr>
                            </w:pPr>
                            <w:r>
                              <w:rPr>
                                <w:rFonts w:ascii="Book Antiqua"/>
                                <w:b/>
                                <w:color w:val="3F3F3E"/>
                                <w:sz w:val="28"/>
                              </w:rPr>
                              <w:t>Filter</w:t>
                            </w:r>
                            <w:r>
                              <w:rPr>
                                <w:rFonts w:ascii="Book Antiqua"/>
                                <w:b/>
                                <w:color w:val="3F3F3E"/>
                                <w:spacing w:val="2"/>
                                <w:sz w:val="28"/>
                              </w:rPr>
                              <w:t xml:space="preserve"> </w:t>
                            </w:r>
                            <w:r>
                              <w:rPr>
                                <w:rFonts w:ascii="Book Antiqua"/>
                                <w:b/>
                                <w:color w:val="3F3F3E"/>
                                <w:sz w:val="28"/>
                              </w:rPr>
                              <w:t>Bubble</w:t>
                            </w:r>
                            <w:r>
                              <w:rPr>
                                <w:rFonts w:ascii="Book Antiqua"/>
                                <w:b/>
                                <w:color w:val="3F3F3E"/>
                                <w:spacing w:val="3"/>
                                <w:sz w:val="28"/>
                              </w:rPr>
                              <w:t xml:space="preserve"> </w:t>
                            </w:r>
                            <w:r>
                              <w:rPr>
                                <w:rFonts w:ascii="Book Antiqua"/>
                                <w:b/>
                                <w:color w:val="3F3F3E"/>
                                <w:w w:val="85"/>
                                <w:sz w:val="28"/>
                              </w:rPr>
                              <w:t>|</w:t>
                            </w:r>
                            <w:r>
                              <w:rPr>
                                <w:rFonts w:ascii="Book Antiqua"/>
                                <w:b/>
                                <w:color w:val="3F3F3E"/>
                                <w:spacing w:val="12"/>
                                <w:w w:val="85"/>
                                <w:sz w:val="28"/>
                              </w:rPr>
                              <w:t xml:space="preserve"> </w:t>
                            </w:r>
                            <w:r>
                              <w:rPr>
                                <w:rFonts w:ascii="Book Antiqua"/>
                                <w:b/>
                                <w:color w:val="3F3F3E"/>
                                <w:sz w:val="28"/>
                              </w:rPr>
                              <w:t>Filterblase</w:t>
                            </w:r>
                          </w:p>
                        </w:tc>
                        <w:tc>
                          <w:tcPr>
                            <w:tcW w:w="4587" w:type="dxa"/>
                            <w:tcBorders>
                              <w:top w:val="single" w:sz="4" w:space="0" w:color="3F3F3E"/>
                              <w:left w:val="single" w:sz="4" w:space="0" w:color="3F3F3E"/>
                              <w:bottom w:val="single" w:sz="4" w:space="0" w:color="3F3F3E"/>
                              <w:right w:val="single" w:sz="4" w:space="0" w:color="3F3F3E"/>
                            </w:tcBorders>
                          </w:tcPr>
                          <w:p w14:paraId="66597BE2" w14:textId="77777777" w:rsidR="009514E3" w:rsidRDefault="009514E3">
                            <w:pPr>
                              <w:rPr>
                                <w:rFonts w:ascii="Arial" w:eastAsia="Arial" w:hAnsi="Arial" w:cs="Arial"/>
                                <w:b/>
                                <w:bCs/>
                                <w:sz w:val="25"/>
                                <w:szCs w:val="25"/>
                              </w:rPr>
                            </w:pPr>
                          </w:p>
                          <w:p w14:paraId="11F26838" w14:textId="77777777" w:rsidR="009514E3" w:rsidRDefault="009514E3">
                            <w:pPr>
                              <w:ind w:left="2"/>
                              <w:jc w:val="center"/>
                              <w:rPr>
                                <w:rFonts w:ascii="Book Antiqua" w:eastAsia="Book Antiqua" w:hAnsi="Book Antiqua" w:cs="Book Antiqua"/>
                                <w:sz w:val="28"/>
                                <w:szCs w:val="28"/>
                              </w:rPr>
                            </w:pPr>
                            <w:r>
                              <w:rPr>
                                <w:rFonts w:ascii="Book Antiqua"/>
                                <w:b/>
                                <w:color w:val="3F3F3E"/>
                                <w:spacing w:val="-14"/>
                                <w:sz w:val="28"/>
                              </w:rPr>
                              <w:t>F</w:t>
                            </w:r>
                            <w:r>
                              <w:rPr>
                                <w:rFonts w:ascii="Book Antiqua"/>
                                <w:b/>
                                <w:color w:val="3F3F3E"/>
                                <w:spacing w:val="2"/>
                                <w:sz w:val="28"/>
                              </w:rPr>
                              <w:t>oll</w:t>
                            </w:r>
                            <w:r>
                              <w:rPr>
                                <w:rFonts w:ascii="Book Antiqua"/>
                                <w:b/>
                                <w:color w:val="3F3F3E"/>
                                <w:spacing w:val="-1"/>
                                <w:sz w:val="28"/>
                              </w:rPr>
                              <w:t>o</w:t>
                            </w:r>
                            <w:r>
                              <w:rPr>
                                <w:rFonts w:ascii="Book Antiqua"/>
                                <w:b/>
                                <w:color w:val="3F3F3E"/>
                                <w:spacing w:val="-2"/>
                                <w:sz w:val="28"/>
                              </w:rPr>
                              <w:t>w</w:t>
                            </w:r>
                            <w:r>
                              <w:rPr>
                                <w:rFonts w:ascii="Book Antiqua"/>
                                <w:b/>
                                <w:color w:val="3F3F3E"/>
                                <w:spacing w:val="1"/>
                                <w:sz w:val="28"/>
                              </w:rPr>
                              <w:t>er</w:t>
                            </w:r>
                          </w:p>
                        </w:tc>
                      </w:tr>
                      <w:tr w:rsidR="009514E3" w14:paraId="13B8A869"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38A3553D" w14:textId="77777777" w:rsidR="009514E3" w:rsidRDefault="009514E3">
                            <w:pPr>
                              <w:rPr>
                                <w:rFonts w:ascii="Arial" w:eastAsia="Arial" w:hAnsi="Arial" w:cs="Arial"/>
                                <w:b/>
                                <w:bCs/>
                                <w:sz w:val="25"/>
                                <w:szCs w:val="25"/>
                              </w:rPr>
                            </w:pPr>
                          </w:p>
                          <w:p w14:paraId="6D09D9C0" w14:textId="77777777" w:rsidR="009514E3" w:rsidRDefault="009514E3">
                            <w:pPr>
                              <w:ind w:left="2"/>
                              <w:jc w:val="center"/>
                              <w:rPr>
                                <w:rFonts w:ascii="Book Antiqua" w:eastAsia="Book Antiqua" w:hAnsi="Book Antiqua" w:cs="Book Antiqua"/>
                                <w:sz w:val="28"/>
                                <w:szCs w:val="28"/>
                              </w:rPr>
                            </w:pPr>
                            <w:r>
                              <w:rPr>
                                <w:rFonts w:ascii="Book Antiqua"/>
                                <w:b/>
                                <w:color w:val="3F3F3E"/>
                                <w:spacing w:val="-2"/>
                                <w:w w:val="105"/>
                                <w:sz w:val="28"/>
                              </w:rPr>
                              <w:t>Forum</w:t>
                            </w:r>
                          </w:p>
                        </w:tc>
                        <w:tc>
                          <w:tcPr>
                            <w:tcW w:w="4587" w:type="dxa"/>
                            <w:tcBorders>
                              <w:top w:val="single" w:sz="4" w:space="0" w:color="3F3F3E"/>
                              <w:left w:val="single" w:sz="4" w:space="0" w:color="3F3F3E"/>
                              <w:bottom w:val="single" w:sz="4" w:space="0" w:color="3F3F3E"/>
                              <w:right w:val="single" w:sz="4" w:space="0" w:color="3F3F3E"/>
                            </w:tcBorders>
                          </w:tcPr>
                          <w:p w14:paraId="2DF39DBA" w14:textId="77777777" w:rsidR="009514E3" w:rsidRDefault="009514E3">
                            <w:pPr>
                              <w:rPr>
                                <w:rFonts w:ascii="Arial" w:eastAsia="Arial" w:hAnsi="Arial" w:cs="Arial"/>
                                <w:b/>
                                <w:bCs/>
                                <w:sz w:val="25"/>
                                <w:szCs w:val="25"/>
                              </w:rPr>
                            </w:pPr>
                          </w:p>
                          <w:p w14:paraId="75F6AF86" w14:textId="77777777" w:rsidR="009514E3" w:rsidRDefault="009514E3">
                            <w:pPr>
                              <w:ind w:left="2"/>
                              <w:jc w:val="center"/>
                              <w:rPr>
                                <w:rFonts w:ascii="Book Antiqua" w:eastAsia="Book Antiqua" w:hAnsi="Book Antiqua" w:cs="Book Antiqua"/>
                                <w:sz w:val="28"/>
                                <w:szCs w:val="28"/>
                              </w:rPr>
                            </w:pPr>
                            <w:r>
                              <w:rPr>
                                <w:rFonts w:ascii="Book Antiqua"/>
                                <w:b/>
                                <w:color w:val="3F3F3E"/>
                                <w:spacing w:val="-1"/>
                                <w:w w:val="105"/>
                                <w:sz w:val="28"/>
                              </w:rPr>
                              <w:t>Fr</w:t>
                            </w:r>
                            <w:r>
                              <w:rPr>
                                <w:rFonts w:ascii="Book Antiqua"/>
                                <w:b/>
                                <w:color w:val="3F3F3E"/>
                                <w:spacing w:val="-2"/>
                                <w:w w:val="105"/>
                                <w:sz w:val="28"/>
                              </w:rPr>
                              <w:t>aming</w:t>
                            </w:r>
                          </w:p>
                        </w:tc>
                      </w:tr>
                      <w:tr w:rsidR="009514E3" w14:paraId="4042DC51"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2E217A05" w14:textId="77777777" w:rsidR="009514E3" w:rsidRDefault="009514E3">
                            <w:pPr>
                              <w:rPr>
                                <w:rFonts w:ascii="Arial" w:eastAsia="Arial" w:hAnsi="Arial" w:cs="Arial"/>
                                <w:b/>
                                <w:bCs/>
                                <w:sz w:val="25"/>
                                <w:szCs w:val="25"/>
                              </w:rPr>
                            </w:pPr>
                          </w:p>
                          <w:p w14:paraId="5552DC4B" w14:textId="77777777" w:rsidR="009514E3" w:rsidRDefault="009514E3">
                            <w:pPr>
                              <w:ind w:left="1525"/>
                              <w:rPr>
                                <w:rFonts w:ascii="Book Antiqua" w:eastAsia="Book Antiqua" w:hAnsi="Book Antiqua" w:cs="Book Antiqua"/>
                                <w:sz w:val="28"/>
                                <w:szCs w:val="28"/>
                              </w:rPr>
                            </w:pPr>
                            <w:r>
                              <w:rPr>
                                <w:rFonts w:ascii="Book Antiqua"/>
                                <w:b/>
                                <w:color w:val="3F3F3E"/>
                                <w:spacing w:val="1"/>
                                <w:sz w:val="28"/>
                              </w:rPr>
                              <w:t>G</w:t>
                            </w:r>
                            <w:r>
                              <w:rPr>
                                <w:rFonts w:ascii="Book Antiqua"/>
                                <w:b/>
                                <w:color w:val="3F3F3E"/>
                                <w:sz w:val="28"/>
                              </w:rPr>
                              <w:t>a</w:t>
                            </w:r>
                            <w:r>
                              <w:rPr>
                                <w:rFonts w:ascii="Book Antiqua"/>
                                <w:b/>
                                <w:color w:val="3F3F3E"/>
                                <w:spacing w:val="-6"/>
                                <w:sz w:val="28"/>
                              </w:rPr>
                              <w:t>t</w:t>
                            </w:r>
                            <w:r>
                              <w:rPr>
                                <w:rFonts w:ascii="Book Antiqua"/>
                                <w:b/>
                                <w:color w:val="3F3F3E"/>
                                <w:spacing w:val="1"/>
                                <w:sz w:val="28"/>
                              </w:rPr>
                              <w:t>e</w:t>
                            </w:r>
                            <w:r>
                              <w:rPr>
                                <w:rFonts w:ascii="Book Antiqua"/>
                                <w:b/>
                                <w:color w:val="3F3F3E"/>
                                <w:spacing w:val="-4"/>
                                <w:sz w:val="28"/>
                              </w:rPr>
                              <w:t>k</w:t>
                            </w:r>
                            <w:r>
                              <w:rPr>
                                <w:rFonts w:ascii="Book Antiqua"/>
                                <w:b/>
                                <w:color w:val="3F3F3E"/>
                                <w:spacing w:val="1"/>
                                <w:sz w:val="28"/>
                              </w:rPr>
                              <w:t>eepe</w:t>
                            </w:r>
                            <w:r>
                              <w:rPr>
                                <w:rFonts w:ascii="Book Antiqua"/>
                                <w:b/>
                                <w:color w:val="3F3F3E"/>
                                <w:sz w:val="28"/>
                              </w:rPr>
                              <w:t>r</w:t>
                            </w:r>
                          </w:p>
                        </w:tc>
                        <w:tc>
                          <w:tcPr>
                            <w:tcW w:w="4587" w:type="dxa"/>
                            <w:tcBorders>
                              <w:top w:val="single" w:sz="4" w:space="0" w:color="3F3F3E"/>
                              <w:left w:val="single" w:sz="4" w:space="0" w:color="3F3F3E"/>
                              <w:bottom w:val="single" w:sz="4" w:space="0" w:color="3F3F3E"/>
                              <w:right w:val="single" w:sz="4" w:space="0" w:color="3F3F3E"/>
                            </w:tcBorders>
                          </w:tcPr>
                          <w:p w14:paraId="66DA1836" w14:textId="77777777" w:rsidR="009514E3" w:rsidRDefault="009514E3">
                            <w:pPr>
                              <w:rPr>
                                <w:rFonts w:ascii="Arial" w:eastAsia="Arial" w:hAnsi="Arial" w:cs="Arial"/>
                                <w:b/>
                                <w:bCs/>
                                <w:sz w:val="25"/>
                                <w:szCs w:val="25"/>
                              </w:rPr>
                            </w:pPr>
                          </w:p>
                          <w:p w14:paraId="57DFD031" w14:textId="77777777" w:rsidR="009514E3" w:rsidRDefault="009514E3">
                            <w:pPr>
                              <w:jc w:val="center"/>
                              <w:rPr>
                                <w:rFonts w:ascii="Book Antiqua" w:eastAsia="Book Antiqua" w:hAnsi="Book Antiqua" w:cs="Book Antiqua"/>
                                <w:sz w:val="28"/>
                                <w:szCs w:val="28"/>
                              </w:rPr>
                            </w:pPr>
                            <w:r>
                              <w:rPr>
                                <w:rFonts w:ascii="Book Antiqua"/>
                                <w:b/>
                                <w:color w:val="3F3F3E"/>
                                <w:w w:val="105"/>
                                <w:sz w:val="28"/>
                              </w:rPr>
                              <w:t>Hashtag</w:t>
                            </w:r>
                          </w:p>
                        </w:tc>
                      </w:tr>
                      <w:tr w:rsidR="009514E3" w14:paraId="510AB486"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600AD435" w14:textId="77777777" w:rsidR="009514E3" w:rsidRDefault="009514E3">
                            <w:pPr>
                              <w:rPr>
                                <w:rFonts w:ascii="Arial" w:eastAsia="Arial" w:hAnsi="Arial" w:cs="Arial"/>
                                <w:b/>
                                <w:bCs/>
                                <w:sz w:val="25"/>
                                <w:szCs w:val="25"/>
                              </w:rPr>
                            </w:pPr>
                          </w:p>
                          <w:p w14:paraId="1A7BEBB8" w14:textId="77777777" w:rsidR="009514E3" w:rsidRDefault="009514E3">
                            <w:pPr>
                              <w:ind w:left="2"/>
                              <w:jc w:val="center"/>
                              <w:rPr>
                                <w:rFonts w:ascii="Book Antiqua" w:eastAsia="Book Antiqua" w:hAnsi="Book Antiqua" w:cs="Book Antiqua"/>
                                <w:sz w:val="28"/>
                                <w:szCs w:val="28"/>
                              </w:rPr>
                            </w:pPr>
                            <w:r>
                              <w:rPr>
                                <w:rFonts w:ascii="Book Antiqua"/>
                                <w:b/>
                                <w:color w:val="3F3F3E"/>
                                <w:sz w:val="28"/>
                              </w:rPr>
                              <w:t>In</w:t>
                            </w:r>
                            <w:r>
                              <w:rPr>
                                <w:rFonts w:ascii="Book Antiqua"/>
                                <w:b/>
                                <w:color w:val="3F3F3E"/>
                                <w:spacing w:val="1"/>
                                <w:sz w:val="28"/>
                              </w:rPr>
                              <w:t>fl</w:t>
                            </w:r>
                            <w:r>
                              <w:rPr>
                                <w:rFonts w:ascii="Book Antiqua"/>
                                <w:b/>
                                <w:color w:val="3F3F3E"/>
                                <w:sz w:val="28"/>
                              </w:rPr>
                              <w:t>uencer</w:t>
                            </w:r>
                          </w:p>
                        </w:tc>
                        <w:tc>
                          <w:tcPr>
                            <w:tcW w:w="4587" w:type="dxa"/>
                            <w:tcBorders>
                              <w:top w:val="single" w:sz="4" w:space="0" w:color="3F3F3E"/>
                              <w:left w:val="single" w:sz="4" w:space="0" w:color="3F3F3E"/>
                              <w:bottom w:val="single" w:sz="4" w:space="0" w:color="3F3F3E"/>
                              <w:right w:val="single" w:sz="4" w:space="0" w:color="3F3F3E"/>
                            </w:tcBorders>
                          </w:tcPr>
                          <w:p w14:paraId="1F0EABFE" w14:textId="77777777" w:rsidR="009514E3" w:rsidRDefault="009514E3">
                            <w:pPr>
                              <w:rPr>
                                <w:rFonts w:ascii="Arial" w:eastAsia="Arial" w:hAnsi="Arial" w:cs="Arial"/>
                                <w:b/>
                                <w:bCs/>
                                <w:sz w:val="25"/>
                                <w:szCs w:val="25"/>
                              </w:rPr>
                            </w:pPr>
                          </w:p>
                          <w:p w14:paraId="10E8E0F4" w14:textId="77777777" w:rsidR="009514E3" w:rsidRDefault="009514E3">
                            <w:pPr>
                              <w:ind w:left="2"/>
                              <w:jc w:val="center"/>
                              <w:rPr>
                                <w:rFonts w:ascii="Book Antiqua" w:eastAsia="Book Antiqua" w:hAnsi="Book Antiqua" w:cs="Book Antiqua"/>
                                <w:sz w:val="28"/>
                                <w:szCs w:val="28"/>
                              </w:rPr>
                            </w:pPr>
                            <w:r>
                              <w:rPr>
                                <w:rFonts w:ascii="Book Antiqua"/>
                                <w:b/>
                                <w:color w:val="3F3F3E"/>
                                <w:w w:val="105"/>
                                <w:sz w:val="28"/>
                              </w:rPr>
                              <w:t>Instagram</w:t>
                            </w:r>
                          </w:p>
                        </w:tc>
                      </w:tr>
                      <w:tr w:rsidR="009514E3" w14:paraId="20649B01"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22BC6840" w14:textId="77777777" w:rsidR="009514E3" w:rsidRDefault="009514E3">
                            <w:pPr>
                              <w:rPr>
                                <w:rFonts w:ascii="Arial" w:eastAsia="Arial" w:hAnsi="Arial" w:cs="Arial"/>
                                <w:b/>
                                <w:bCs/>
                                <w:sz w:val="25"/>
                                <w:szCs w:val="25"/>
                              </w:rPr>
                            </w:pPr>
                          </w:p>
                          <w:p w14:paraId="30F8247C" w14:textId="77777777" w:rsidR="009514E3" w:rsidRDefault="009514E3">
                            <w:pPr>
                              <w:ind w:left="1050"/>
                              <w:rPr>
                                <w:rFonts w:ascii="Book Antiqua" w:eastAsia="Book Antiqua" w:hAnsi="Book Antiqua" w:cs="Book Antiqua"/>
                                <w:sz w:val="28"/>
                                <w:szCs w:val="28"/>
                              </w:rPr>
                            </w:pPr>
                            <w:r>
                              <w:rPr>
                                <w:rFonts w:ascii="Book Antiqua"/>
                                <w:b/>
                                <w:color w:val="3F3F3E"/>
                                <w:w w:val="105"/>
                                <w:sz w:val="28"/>
                              </w:rPr>
                              <w:t>Inst</w:t>
                            </w:r>
                            <w:r>
                              <w:rPr>
                                <w:rFonts w:ascii="Book Antiqua"/>
                                <w:b/>
                                <w:color w:val="3F3F3E"/>
                                <w:spacing w:val="1"/>
                                <w:w w:val="105"/>
                                <w:sz w:val="28"/>
                              </w:rPr>
                              <w:t>an</w:t>
                            </w:r>
                            <w:r>
                              <w:rPr>
                                <w:rFonts w:ascii="Book Antiqua"/>
                                <w:b/>
                                <w:color w:val="3F3F3E"/>
                                <w:w w:val="105"/>
                                <w:sz w:val="28"/>
                              </w:rPr>
                              <w:t>t</w:t>
                            </w:r>
                            <w:r>
                              <w:rPr>
                                <w:rFonts w:ascii="Book Antiqua"/>
                                <w:b/>
                                <w:color w:val="3F3F3E"/>
                                <w:spacing w:val="-25"/>
                                <w:w w:val="105"/>
                                <w:sz w:val="28"/>
                              </w:rPr>
                              <w:t xml:space="preserve"> </w:t>
                            </w:r>
                            <w:r>
                              <w:rPr>
                                <w:rFonts w:ascii="Book Antiqua"/>
                                <w:b/>
                                <w:color w:val="3F3F3E"/>
                                <w:spacing w:val="1"/>
                                <w:w w:val="105"/>
                                <w:sz w:val="28"/>
                              </w:rPr>
                              <w:t>Mess</w:t>
                            </w:r>
                            <w:r>
                              <w:rPr>
                                <w:rFonts w:ascii="Book Antiqua"/>
                                <w:b/>
                                <w:color w:val="3F3F3E"/>
                                <w:w w:val="105"/>
                                <w:sz w:val="28"/>
                              </w:rPr>
                              <w:t>a</w:t>
                            </w:r>
                            <w:r>
                              <w:rPr>
                                <w:rFonts w:ascii="Book Antiqua"/>
                                <w:b/>
                                <w:color w:val="3F3F3E"/>
                                <w:spacing w:val="1"/>
                                <w:w w:val="105"/>
                                <w:sz w:val="28"/>
                              </w:rPr>
                              <w:t>ging</w:t>
                            </w:r>
                          </w:p>
                        </w:tc>
                        <w:tc>
                          <w:tcPr>
                            <w:tcW w:w="4587" w:type="dxa"/>
                            <w:tcBorders>
                              <w:top w:val="single" w:sz="4" w:space="0" w:color="3F3F3E"/>
                              <w:left w:val="single" w:sz="4" w:space="0" w:color="3F3F3E"/>
                              <w:bottom w:val="single" w:sz="4" w:space="0" w:color="3F3F3E"/>
                              <w:right w:val="single" w:sz="4" w:space="0" w:color="3F3F3E"/>
                            </w:tcBorders>
                          </w:tcPr>
                          <w:p w14:paraId="3A9C7C98" w14:textId="77777777" w:rsidR="009514E3" w:rsidRDefault="009514E3">
                            <w:pPr>
                              <w:spacing w:before="118" w:line="241" w:lineRule="auto"/>
                              <w:ind w:left="983" w:right="681" w:hanging="301"/>
                              <w:rPr>
                                <w:rFonts w:ascii="Book Antiqua" w:eastAsia="Book Antiqua" w:hAnsi="Book Antiqua" w:cs="Book Antiqua"/>
                                <w:sz w:val="28"/>
                                <w:szCs w:val="28"/>
                              </w:rPr>
                            </w:pPr>
                            <w:r>
                              <w:rPr>
                                <w:rFonts w:ascii="Book Antiqua"/>
                                <w:b/>
                                <w:color w:val="3F3F3E"/>
                                <w:spacing w:val="-2"/>
                                <w:sz w:val="28"/>
                              </w:rPr>
                              <w:t>Kli</w:t>
                            </w:r>
                            <w:r>
                              <w:rPr>
                                <w:rFonts w:ascii="Book Antiqua"/>
                                <w:b/>
                                <w:color w:val="3F3F3E"/>
                                <w:spacing w:val="-1"/>
                                <w:sz w:val="28"/>
                              </w:rPr>
                              <w:t>ckrate</w:t>
                            </w:r>
                            <w:r>
                              <w:rPr>
                                <w:rFonts w:ascii="Book Antiqua"/>
                                <w:b/>
                                <w:color w:val="3F3F3E"/>
                                <w:spacing w:val="-26"/>
                                <w:sz w:val="28"/>
                              </w:rPr>
                              <w:t xml:space="preserve"> </w:t>
                            </w:r>
                            <w:r>
                              <w:rPr>
                                <w:rFonts w:ascii="Book Antiqua"/>
                                <w:b/>
                                <w:color w:val="3F3F3E"/>
                                <w:w w:val="85"/>
                                <w:sz w:val="28"/>
                              </w:rPr>
                              <w:t>|</w:t>
                            </w:r>
                            <w:r>
                              <w:rPr>
                                <w:rFonts w:ascii="Book Antiqua"/>
                                <w:b/>
                                <w:color w:val="3F3F3E"/>
                                <w:spacing w:val="-14"/>
                                <w:w w:val="85"/>
                                <w:sz w:val="28"/>
                              </w:rPr>
                              <w:t xml:space="preserve"> </w:t>
                            </w:r>
                            <w:r>
                              <w:rPr>
                                <w:rFonts w:ascii="Book Antiqua"/>
                                <w:b/>
                                <w:color w:val="3F3F3E"/>
                                <w:sz w:val="28"/>
                              </w:rPr>
                              <w:t>Click</w:t>
                            </w:r>
                            <w:r>
                              <w:rPr>
                                <w:rFonts w:ascii="Book Antiqua"/>
                                <w:b/>
                                <w:color w:val="3F3F3E"/>
                                <w:spacing w:val="-25"/>
                                <w:sz w:val="28"/>
                              </w:rPr>
                              <w:t xml:space="preserve"> </w:t>
                            </w:r>
                            <w:r>
                              <w:rPr>
                                <w:rFonts w:ascii="Book Antiqua"/>
                                <w:b/>
                                <w:color w:val="3F3F3E"/>
                                <w:spacing w:val="1"/>
                                <w:sz w:val="28"/>
                              </w:rPr>
                              <w:t>Ra</w:t>
                            </w:r>
                            <w:r>
                              <w:rPr>
                                <w:rFonts w:ascii="Book Antiqua"/>
                                <w:b/>
                                <w:color w:val="3F3F3E"/>
                                <w:sz w:val="28"/>
                              </w:rPr>
                              <w:t>ting</w:t>
                            </w:r>
                            <w:r>
                              <w:rPr>
                                <w:rFonts w:ascii="Book Antiqua"/>
                                <w:b/>
                                <w:color w:val="3F3F3E"/>
                                <w:spacing w:val="-25"/>
                                <w:sz w:val="28"/>
                              </w:rPr>
                              <w:t xml:space="preserve"> </w:t>
                            </w:r>
                            <w:r>
                              <w:rPr>
                                <w:rFonts w:ascii="Book Antiqua"/>
                                <w:b/>
                                <w:color w:val="3F3F3E"/>
                                <w:w w:val="85"/>
                                <w:sz w:val="28"/>
                              </w:rPr>
                              <w:t>|</w:t>
                            </w:r>
                            <w:r>
                              <w:rPr>
                                <w:rFonts w:ascii="Book Antiqua"/>
                                <w:b/>
                                <w:color w:val="3F3F3E"/>
                                <w:spacing w:val="29"/>
                                <w:w w:val="46"/>
                                <w:sz w:val="28"/>
                              </w:rPr>
                              <w:t xml:space="preserve"> </w:t>
                            </w:r>
                            <w:r>
                              <w:rPr>
                                <w:rFonts w:ascii="Book Antiqua"/>
                                <w:b/>
                                <w:color w:val="3F3F3E"/>
                                <w:spacing w:val="-2"/>
                                <w:sz w:val="28"/>
                              </w:rPr>
                              <w:t>Cli</w:t>
                            </w:r>
                            <w:r>
                              <w:rPr>
                                <w:rFonts w:ascii="Book Antiqua"/>
                                <w:b/>
                                <w:color w:val="3F3F3E"/>
                                <w:spacing w:val="-1"/>
                                <w:sz w:val="28"/>
                              </w:rPr>
                              <w:t>ck</w:t>
                            </w:r>
                            <w:r>
                              <w:rPr>
                                <w:rFonts w:ascii="Book Antiqua"/>
                                <w:b/>
                                <w:color w:val="3F3F3E"/>
                                <w:spacing w:val="-2"/>
                                <w:sz w:val="28"/>
                              </w:rPr>
                              <w:t>-</w:t>
                            </w:r>
                            <w:r>
                              <w:rPr>
                                <w:rFonts w:ascii="Book Antiqua"/>
                                <w:b/>
                                <w:color w:val="3F3F3E"/>
                                <w:spacing w:val="-1"/>
                                <w:sz w:val="28"/>
                              </w:rPr>
                              <w:t>Through-Rate</w:t>
                            </w:r>
                          </w:p>
                        </w:tc>
                      </w:tr>
                      <w:tr w:rsidR="009514E3" w14:paraId="10943371"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4E9B294A" w14:textId="77777777" w:rsidR="009514E3" w:rsidRDefault="009514E3">
                            <w:pPr>
                              <w:rPr>
                                <w:rFonts w:ascii="Arial" w:eastAsia="Arial" w:hAnsi="Arial" w:cs="Arial"/>
                                <w:b/>
                                <w:bCs/>
                                <w:sz w:val="25"/>
                                <w:szCs w:val="25"/>
                              </w:rPr>
                            </w:pPr>
                          </w:p>
                          <w:p w14:paraId="318BD101" w14:textId="77777777" w:rsidR="009514E3" w:rsidRDefault="009514E3">
                            <w:pPr>
                              <w:ind w:left="1413"/>
                              <w:rPr>
                                <w:rFonts w:ascii="Book Antiqua" w:eastAsia="Book Antiqua" w:hAnsi="Book Antiqua" w:cs="Book Antiqua"/>
                                <w:sz w:val="28"/>
                                <w:szCs w:val="28"/>
                              </w:rPr>
                            </w:pPr>
                            <w:r>
                              <w:rPr>
                                <w:rFonts w:ascii="Book Antiqua"/>
                                <w:b/>
                                <w:color w:val="3F3F3E"/>
                                <w:w w:val="105"/>
                                <w:sz w:val="28"/>
                              </w:rPr>
                              <w:t>Kommentare</w:t>
                            </w:r>
                          </w:p>
                        </w:tc>
                        <w:tc>
                          <w:tcPr>
                            <w:tcW w:w="4587" w:type="dxa"/>
                            <w:tcBorders>
                              <w:top w:val="single" w:sz="4" w:space="0" w:color="3F3F3E"/>
                              <w:left w:val="single" w:sz="4" w:space="0" w:color="3F3F3E"/>
                              <w:bottom w:val="single" w:sz="4" w:space="0" w:color="3F3F3E"/>
                              <w:right w:val="single" w:sz="4" w:space="0" w:color="3F3F3E"/>
                            </w:tcBorders>
                          </w:tcPr>
                          <w:p w14:paraId="5BDDD406" w14:textId="77777777" w:rsidR="009514E3" w:rsidRDefault="009514E3">
                            <w:pPr>
                              <w:rPr>
                                <w:rFonts w:ascii="Arial" w:eastAsia="Arial" w:hAnsi="Arial" w:cs="Arial"/>
                                <w:b/>
                                <w:bCs/>
                                <w:sz w:val="25"/>
                                <w:szCs w:val="25"/>
                              </w:rPr>
                            </w:pPr>
                          </w:p>
                          <w:p w14:paraId="681BE104" w14:textId="77777777" w:rsidR="009514E3" w:rsidRDefault="009514E3">
                            <w:pPr>
                              <w:jc w:val="center"/>
                              <w:rPr>
                                <w:rFonts w:ascii="Book Antiqua" w:eastAsia="Book Antiqua" w:hAnsi="Book Antiqua" w:cs="Book Antiqua"/>
                                <w:sz w:val="28"/>
                                <w:szCs w:val="28"/>
                              </w:rPr>
                            </w:pPr>
                            <w:r>
                              <w:rPr>
                                <w:rFonts w:ascii="Book Antiqua"/>
                                <w:b/>
                                <w:color w:val="3F3F3E"/>
                                <w:sz w:val="28"/>
                              </w:rPr>
                              <w:t>Like</w:t>
                            </w:r>
                          </w:p>
                        </w:tc>
                      </w:tr>
                    </w:tbl>
                    <w:p w14:paraId="2086397D" w14:textId="77777777" w:rsidR="009514E3" w:rsidRDefault="009514E3" w:rsidP="009514E3"/>
                  </w:txbxContent>
                </v:textbox>
                <w10:anchorlock/>
              </v:shape>
            </w:pict>
          </mc:Fallback>
        </mc:AlternateContent>
      </w:r>
    </w:p>
    <w:p w14:paraId="406CC149" w14:textId="77777777" w:rsidR="009514E3" w:rsidRDefault="009514E3" w:rsidP="009514E3"/>
    <w:p w14:paraId="273FE51D" w14:textId="77777777" w:rsidR="009514E3" w:rsidRDefault="009514E3" w:rsidP="009514E3"/>
    <w:p w14:paraId="594549F9" w14:textId="77777777" w:rsidR="009514E3" w:rsidRDefault="009514E3" w:rsidP="009514E3"/>
    <w:p w14:paraId="5233B763" w14:textId="77777777" w:rsidR="009514E3" w:rsidRDefault="009514E3" w:rsidP="009514E3"/>
    <w:p w14:paraId="250F3A51" w14:textId="77777777" w:rsidR="009514E3" w:rsidRDefault="009514E3" w:rsidP="009514E3"/>
    <w:p w14:paraId="543CF7BD" w14:textId="77777777" w:rsidR="009514E3" w:rsidRDefault="009514E3" w:rsidP="009514E3"/>
    <w:tbl>
      <w:tblPr>
        <w:tblStyle w:val="berschrift1Zchn"/>
        <w:tblW w:w="0" w:type="auto"/>
        <w:tblInd w:w="114" w:type="dxa"/>
        <w:tblLayout w:type="fixed"/>
        <w:tblLook w:val="01E0" w:firstRow="1" w:lastRow="1" w:firstColumn="1" w:lastColumn="1" w:noHBand="0" w:noVBand="0"/>
      </w:tblPr>
      <w:tblGrid>
        <w:gridCol w:w="4587"/>
        <w:gridCol w:w="4587"/>
      </w:tblGrid>
      <w:tr w:rsidR="009514E3" w14:paraId="07E2F657" w14:textId="77777777" w:rsidTr="009514E3">
        <w:trPr>
          <w:trHeight w:hRule="exact" w:val="925"/>
        </w:trPr>
        <w:tc>
          <w:tcPr>
            <w:tcW w:w="4587" w:type="dxa"/>
            <w:tcBorders>
              <w:top w:val="single" w:sz="4" w:space="0" w:color="3F3F3E"/>
              <w:left w:val="single" w:sz="4" w:space="0" w:color="3F3F3E"/>
              <w:bottom w:val="single" w:sz="4" w:space="0" w:color="3F3F3E"/>
              <w:right w:val="single" w:sz="4" w:space="0" w:color="3F3F3E"/>
            </w:tcBorders>
          </w:tcPr>
          <w:p w14:paraId="41F8DDFC" w14:textId="77777777" w:rsidR="009514E3" w:rsidRDefault="009514E3" w:rsidP="009514E3">
            <w:pPr>
              <w:pStyle w:val="TableParagraph"/>
              <w:spacing w:before="1"/>
              <w:rPr>
                <w:rFonts w:ascii="Arial" w:eastAsia="Arial" w:hAnsi="Arial" w:cs="Arial"/>
                <w:b/>
                <w:bCs/>
                <w:sz w:val="25"/>
                <w:szCs w:val="25"/>
              </w:rPr>
            </w:pPr>
          </w:p>
          <w:p w14:paraId="0368DB9A" w14:textId="77777777" w:rsidR="009514E3" w:rsidRDefault="009514E3" w:rsidP="009514E3">
            <w:pPr>
              <w:pStyle w:val="TableParagraph"/>
              <w:ind w:left="1236"/>
              <w:rPr>
                <w:rFonts w:ascii="Book Antiqua" w:eastAsia="Book Antiqua" w:hAnsi="Book Antiqua" w:cs="Book Antiqua"/>
                <w:sz w:val="28"/>
                <w:szCs w:val="28"/>
              </w:rPr>
            </w:pPr>
            <w:r>
              <w:rPr>
                <w:rFonts w:ascii="Book Antiqua" w:hAnsi="Book Antiqua"/>
                <w:b/>
                <w:color w:val="3F3F3E"/>
                <w:w w:val="105"/>
                <w:sz w:val="28"/>
              </w:rPr>
              <w:t>Netzneutralität</w:t>
            </w:r>
          </w:p>
        </w:tc>
        <w:tc>
          <w:tcPr>
            <w:tcW w:w="4587" w:type="dxa"/>
            <w:tcBorders>
              <w:top w:val="single" w:sz="4" w:space="0" w:color="3F3F3E"/>
              <w:left w:val="single" w:sz="4" w:space="0" w:color="3F3F3E"/>
              <w:bottom w:val="single" w:sz="4" w:space="0" w:color="3F3F3E"/>
              <w:right w:val="single" w:sz="4" w:space="0" w:color="3F3F3E"/>
            </w:tcBorders>
          </w:tcPr>
          <w:p w14:paraId="68BD4842" w14:textId="77777777" w:rsidR="009514E3" w:rsidRDefault="009514E3" w:rsidP="009514E3">
            <w:pPr>
              <w:pStyle w:val="TableParagraph"/>
              <w:spacing w:before="1"/>
              <w:rPr>
                <w:rFonts w:ascii="Arial" w:eastAsia="Arial" w:hAnsi="Arial" w:cs="Arial"/>
                <w:b/>
                <w:bCs/>
                <w:sz w:val="25"/>
                <w:szCs w:val="25"/>
              </w:rPr>
            </w:pPr>
          </w:p>
          <w:p w14:paraId="4089F759" w14:textId="77777777" w:rsidR="009514E3" w:rsidRDefault="009514E3" w:rsidP="009514E3">
            <w:pPr>
              <w:pStyle w:val="TableParagraph"/>
              <w:ind w:left="2"/>
              <w:jc w:val="center"/>
              <w:rPr>
                <w:rFonts w:ascii="Book Antiqua" w:eastAsia="Book Antiqua" w:hAnsi="Book Antiqua" w:cs="Book Antiqua"/>
                <w:sz w:val="28"/>
                <w:szCs w:val="28"/>
              </w:rPr>
            </w:pPr>
            <w:r>
              <w:rPr>
                <w:rFonts w:ascii="Book Antiqua"/>
                <w:b/>
                <w:color w:val="3F3F3E"/>
                <w:spacing w:val="-1"/>
                <w:sz w:val="28"/>
              </w:rPr>
              <w:t>Newsfeed</w:t>
            </w:r>
          </w:p>
        </w:tc>
      </w:tr>
      <w:tr w:rsidR="009514E3" w14:paraId="54525B99" w14:textId="77777777" w:rsidTr="009514E3">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29111563" w14:textId="77777777" w:rsidR="009514E3" w:rsidRDefault="009514E3" w:rsidP="009514E3">
            <w:pPr>
              <w:pStyle w:val="TableParagraph"/>
              <w:spacing w:before="118" w:line="241" w:lineRule="auto"/>
              <w:ind w:left="642" w:right="640" w:firstLine="47"/>
              <w:rPr>
                <w:rFonts w:ascii="Book Antiqua" w:eastAsia="Book Antiqua" w:hAnsi="Book Antiqua" w:cs="Book Antiqua"/>
                <w:sz w:val="28"/>
                <w:szCs w:val="28"/>
              </w:rPr>
            </w:pPr>
            <w:r>
              <w:rPr>
                <w:rFonts w:ascii="Book Antiqua"/>
                <w:b/>
                <w:color w:val="3F3F3E"/>
                <w:spacing w:val="-1"/>
                <w:sz w:val="28"/>
              </w:rPr>
              <w:t>Nutzerbasierte</w:t>
            </w:r>
            <w:r>
              <w:rPr>
                <w:rFonts w:ascii="Book Antiqua"/>
                <w:b/>
                <w:color w:val="3F3F3E"/>
                <w:spacing w:val="34"/>
                <w:sz w:val="28"/>
              </w:rPr>
              <w:t xml:space="preserve"> </w:t>
            </w:r>
            <w:r>
              <w:rPr>
                <w:rFonts w:ascii="Book Antiqua"/>
                <w:b/>
                <w:color w:val="3F3F3E"/>
                <w:sz w:val="28"/>
              </w:rPr>
              <w:t>Inhalte</w:t>
            </w:r>
            <w:r>
              <w:rPr>
                <w:rFonts w:ascii="Book Antiqua"/>
                <w:b/>
                <w:color w:val="3F3F3E"/>
                <w:spacing w:val="35"/>
                <w:sz w:val="28"/>
              </w:rPr>
              <w:t xml:space="preserve"> </w:t>
            </w:r>
            <w:r>
              <w:rPr>
                <w:rFonts w:ascii="Book Antiqua"/>
                <w:b/>
                <w:color w:val="3F3F3E"/>
                <w:w w:val="85"/>
                <w:sz w:val="28"/>
              </w:rPr>
              <w:t>|</w:t>
            </w:r>
            <w:r>
              <w:rPr>
                <w:rFonts w:ascii="Book Antiqua"/>
                <w:b/>
                <w:color w:val="3F3F3E"/>
                <w:spacing w:val="32"/>
                <w:w w:val="46"/>
                <w:sz w:val="28"/>
              </w:rPr>
              <w:t xml:space="preserve"> </w:t>
            </w:r>
            <w:r>
              <w:rPr>
                <w:rFonts w:ascii="Book Antiqua"/>
                <w:b/>
                <w:color w:val="3F3F3E"/>
                <w:sz w:val="28"/>
              </w:rPr>
              <w:t>User-Generated-Content</w:t>
            </w:r>
          </w:p>
        </w:tc>
        <w:tc>
          <w:tcPr>
            <w:tcW w:w="4587" w:type="dxa"/>
            <w:tcBorders>
              <w:top w:val="single" w:sz="4" w:space="0" w:color="3F3F3E"/>
              <w:left w:val="single" w:sz="4" w:space="0" w:color="3F3F3E"/>
              <w:bottom w:val="single" w:sz="4" w:space="0" w:color="3F3F3E"/>
              <w:right w:val="single" w:sz="4" w:space="0" w:color="3F3F3E"/>
            </w:tcBorders>
          </w:tcPr>
          <w:p w14:paraId="0F6E5022" w14:textId="77777777" w:rsidR="009514E3" w:rsidRDefault="009514E3" w:rsidP="009514E3">
            <w:pPr>
              <w:pStyle w:val="TableParagraph"/>
              <w:spacing w:before="1"/>
              <w:rPr>
                <w:rFonts w:ascii="Arial" w:eastAsia="Arial" w:hAnsi="Arial" w:cs="Arial"/>
                <w:b/>
                <w:bCs/>
                <w:sz w:val="25"/>
                <w:szCs w:val="25"/>
              </w:rPr>
            </w:pPr>
          </w:p>
          <w:p w14:paraId="1604E1AD" w14:textId="77777777" w:rsidR="009514E3" w:rsidRDefault="009514E3" w:rsidP="009514E3">
            <w:pPr>
              <w:pStyle w:val="TableParagraph"/>
              <w:ind w:left="1358"/>
              <w:rPr>
                <w:rFonts w:ascii="Book Antiqua" w:eastAsia="Book Antiqua" w:hAnsi="Book Antiqua" w:cs="Book Antiqua"/>
                <w:sz w:val="28"/>
                <w:szCs w:val="28"/>
              </w:rPr>
            </w:pPr>
            <w:r>
              <w:rPr>
                <w:rFonts w:ascii="Book Antiqua"/>
                <w:b/>
                <w:color w:val="3F3F3E"/>
                <w:spacing w:val="1"/>
                <w:sz w:val="28"/>
              </w:rPr>
              <w:t>Online-</w:t>
            </w:r>
            <w:r>
              <w:rPr>
                <w:rFonts w:ascii="Book Antiqua"/>
                <w:b/>
                <w:color w:val="3F3F3E"/>
                <w:sz w:val="28"/>
              </w:rPr>
              <w:t>Status</w:t>
            </w:r>
          </w:p>
        </w:tc>
      </w:tr>
      <w:tr w:rsidR="009514E3" w14:paraId="46EC1FC7" w14:textId="77777777" w:rsidTr="009514E3">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7690EDCC" w14:textId="77777777" w:rsidR="009514E3" w:rsidRDefault="009514E3" w:rsidP="009514E3">
            <w:pPr>
              <w:pStyle w:val="TableParagraph"/>
              <w:rPr>
                <w:rFonts w:ascii="Arial" w:eastAsia="Arial" w:hAnsi="Arial" w:cs="Arial"/>
                <w:b/>
                <w:bCs/>
                <w:sz w:val="25"/>
                <w:szCs w:val="25"/>
              </w:rPr>
            </w:pPr>
          </w:p>
          <w:p w14:paraId="30FF968F" w14:textId="77777777" w:rsidR="009514E3" w:rsidRDefault="009514E3" w:rsidP="009514E3">
            <w:pPr>
              <w:pStyle w:val="TableParagraph"/>
              <w:ind w:left="2"/>
              <w:jc w:val="center"/>
              <w:rPr>
                <w:rFonts w:ascii="Book Antiqua" w:eastAsia="Book Antiqua" w:hAnsi="Book Antiqua" w:cs="Book Antiqua"/>
                <w:sz w:val="28"/>
                <w:szCs w:val="28"/>
              </w:rPr>
            </w:pPr>
            <w:r>
              <w:rPr>
                <w:rFonts w:ascii="Book Antiqua"/>
                <w:b/>
                <w:color w:val="3F3F3E"/>
                <w:w w:val="105"/>
                <w:sz w:val="28"/>
              </w:rPr>
              <w:t>Persuasion</w:t>
            </w:r>
          </w:p>
        </w:tc>
        <w:tc>
          <w:tcPr>
            <w:tcW w:w="4587" w:type="dxa"/>
            <w:tcBorders>
              <w:top w:val="single" w:sz="4" w:space="0" w:color="3F3F3E"/>
              <w:left w:val="single" w:sz="4" w:space="0" w:color="3F3F3E"/>
              <w:bottom w:val="single" w:sz="4" w:space="0" w:color="3F3F3E"/>
              <w:right w:val="single" w:sz="4" w:space="0" w:color="3F3F3E"/>
            </w:tcBorders>
          </w:tcPr>
          <w:p w14:paraId="583FB1B5" w14:textId="77777777" w:rsidR="009514E3" w:rsidRDefault="009514E3" w:rsidP="009514E3">
            <w:pPr>
              <w:pStyle w:val="TableParagraph"/>
              <w:rPr>
                <w:rFonts w:ascii="Arial" w:eastAsia="Arial" w:hAnsi="Arial" w:cs="Arial"/>
                <w:b/>
                <w:bCs/>
                <w:sz w:val="25"/>
                <w:szCs w:val="25"/>
              </w:rPr>
            </w:pPr>
          </w:p>
          <w:p w14:paraId="1E914AB7" w14:textId="77777777" w:rsidR="009514E3" w:rsidRDefault="009514E3" w:rsidP="009514E3">
            <w:pPr>
              <w:pStyle w:val="TableParagraph"/>
              <w:ind w:left="2"/>
              <w:jc w:val="center"/>
              <w:rPr>
                <w:rFonts w:ascii="Book Antiqua" w:eastAsia="Book Antiqua" w:hAnsi="Book Antiqua" w:cs="Book Antiqua"/>
                <w:sz w:val="28"/>
                <w:szCs w:val="28"/>
              </w:rPr>
            </w:pPr>
            <w:r>
              <w:rPr>
                <w:rFonts w:ascii="Book Antiqua"/>
                <w:b/>
                <w:color w:val="3F3F3E"/>
                <w:w w:val="110"/>
                <w:sz w:val="28"/>
              </w:rPr>
              <w:t>Pinterest</w:t>
            </w:r>
          </w:p>
        </w:tc>
      </w:tr>
      <w:tr w:rsidR="009514E3" w14:paraId="5E14FF58" w14:textId="77777777" w:rsidTr="009514E3">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6B8BF234" w14:textId="77777777" w:rsidR="009514E3" w:rsidRDefault="009514E3" w:rsidP="009514E3">
            <w:pPr>
              <w:pStyle w:val="TableParagraph"/>
              <w:rPr>
                <w:rFonts w:ascii="Arial" w:eastAsia="Arial" w:hAnsi="Arial" w:cs="Arial"/>
                <w:b/>
                <w:bCs/>
                <w:sz w:val="25"/>
                <w:szCs w:val="25"/>
              </w:rPr>
            </w:pPr>
          </w:p>
          <w:p w14:paraId="72D797B8" w14:textId="77777777" w:rsidR="009514E3" w:rsidRDefault="009514E3" w:rsidP="009514E3">
            <w:pPr>
              <w:pStyle w:val="TableParagraph"/>
              <w:jc w:val="center"/>
              <w:rPr>
                <w:rFonts w:ascii="Book Antiqua" w:eastAsia="Book Antiqua" w:hAnsi="Book Antiqua" w:cs="Book Antiqua"/>
                <w:sz w:val="28"/>
                <w:szCs w:val="28"/>
              </w:rPr>
            </w:pPr>
            <w:r>
              <w:rPr>
                <w:rFonts w:ascii="Book Antiqua"/>
                <w:b/>
                <w:color w:val="3F3F3E"/>
                <w:spacing w:val="-9"/>
                <w:w w:val="110"/>
                <w:sz w:val="28"/>
              </w:rPr>
              <w:t>P</w:t>
            </w:r>
            <w:r>
              <w:rPr>
                <w:rFonts w:ascii="Book Antiqua"/>
                <w:b/>
                <w:color w:val="3F3F3E"/>
                <w:spacing w:val="2"/>
                <w:w w:val="110"/>
                <w:sz w:val="28"/>
              </w:rPr>
              <w:t>os</w:t>
            </w:r>
            <w:r>
              <w:rPr>
                <w:rFonts w:ascii="Book Antiqua"/>
                <w:b/>
                <w:color w:val="3F3F3E"/>
                <w:w w:val="110"/>
                <w:sz w:val="28"/>
              </w:rPr>
              <w:t>t</w:t>
            </w:r>
          </w:p>
        </w:tc>
        <w:tc>
          <w:tcPr>
            <w:tcW w:w="4587" w:type="dxa"/>
            <w:tcBorders>
              <w:top w:val="single" w:sz="4" w:space="0" w:color="3F3F3E"/>
              <w:left w:val="single" w:sz="4" w:space="0" w:color="3F3F3E"/>
              <w:bottom w:val="single" w:sz="4" w:space="0" w:color="3F3F3E"/>
              <w:right w:val="single" w:sz="4" w:space="0" w:color="3F3F3E"/>
            </w:tcBorders>
          </w:tcPr>
          <w:p w14:paraId="53E45E29" w14:textId="77777777" w:rsidR="009514E3" w:rsidRDefault="009514E3" w:rsidP="009514E3">
            <w:pPr>
              <w:pStyle w:val="TableParagraph"/>
              <w:rPr>
                <w:rFonts w:ascii="Arial" w:eastAsia="Arial" w:hAnsi="Arial" w:cs="Arial"/>
                <w:b/>
                <w:bCs/>
                <w:sz w:val="25"/>
                <w:szCs w:val="25"/>
              </w:rPr>
            </w:pPr>
          </w:p>
          <w:p w14:paraId="7AFD2F85" w14:textId="77777777" w:rsidR="009514E3" w:rsidRDefault="009514E3" w:rsidP="009514E3">
            <w:pPr>
              <w:pStyle w:val="TableParagraph"/>
              <w:ind w:right="231"/>
              <w:jc w:val="center"/>
              <w:rPr>
                <w:rFonts w:ascii="Book Antiqua" w:eastAsia="Book Antiqua" w:hAnsi="Book Antiqua" w:cs="Book Antiqua"/>
                <w:sz w:val="28"/>
                <w:szCs w:val="28"/>
              </w:rPr>
            </w:pPr>
            <w:r>
              <w:rPr>
                <w:rFonts w:ascii="Book Antiqua"/>
                <w:b/>
                <w:color w:val="3F3F3E"/>
                <w:sz w:val="28"/>
              </w:rPr>
              <w:t>Pro</w:t>
            </w:r>
            <w:r>
              <w:rPr>
                <w:rFonts w:ascii="Book Antiqua"/>
                <w:b/>
                <w:color w:val="3F3F3E"/>
                <w:spacing w:val="1"/>
                <w:sz w:val="28"/>
              </w:rPr>
              <w:t>fi</w:t>
            </w:r>
          </w:p>
        </w:tc>
      </w:tr>
      <w:tr w:rsidR="009514E3" w14:paraId="0B010375" w14:textId="77777777" w:rsidTr="009514E3">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6694C0E3" w14:textId="77777777" w:rsidR="009514E3" w:rsidRDefault="009514E3" w:rsidP="009514E3">
            <w:pPr>
              <w:pStyle w:val="TableParagraph"/>
              <w:rPr>
                <w:rFonts w:ascii="Arial" w:eastAsia="Arial" w:hAnsi="Arial" w:cs="Arial"/>
                <w:b/>
                <w:bCs/>
                <w:sz w:val="25"/>
                <w:szCs w:val="25"/>
              </w:rPr>
            </w:pPr>
          </w:p>
          <w:p w14:paraId="73B8B035" w14:textId="77777777" w:rsidR="009514E3" w:rsidRDefault="009514E3" w:rsidP="009514E3">
            <w:pPr>
              <w:pStyle w:val="TableParagraph"/>
              <w:tabs>
                <w:tab w:val="left" w:pos="1230"/>
              </w:tabs>
              <w:jc w:val="center"/>
              <w:rPr>
                <w:rFonts w:ascii="Book Antiqua" w:eastAsia="Book Antiqua" w:hAnsi="Book Antiqua" w:cs="Book Antiqua"/>
                <w:sz w:val="28"/>
                <w:szCs w:val="28"/>
              </w:rPr>
            </w:pPr>
            <w:r>
              <w:rPr>
                <w:rFonts w:ascii="Book Antiqua"/>
                <w:b/>
                <w:color w:val="3F3F3E"/>
                <w:sz w:val="28"/>
              </w:rPr>
              <w:t>Pro</w:t>
            </w:r>
            <w:r>
              <w:rPr>
                <w:rFonts w:ascii="Book Antiqua"/>
                <w:b/>
                <w:color w:val="3F3F3E"/>
                <w:spacing w:val="1"/>
                <w:sz w:val="28"/>
              </w:rPr>
              <w:t>fil</w:t>
            </w:r>
            <w:r>
              <w:rPr>
                <w:rFonts w:ascii="Book Antiqua"/>
                <w:b/>
                <w:color w:val="3F3F3E"/>
                <w:sz w:val="28"/>
              </w:rPr>
              <w:t>e</w:t>
            </w:r>
          </w:p>
        </w:tc>
        <w:tc>
          <w:tcPr>
            <w:tcW w:w="4587" w:type="dxa"/>
            <w:tcBorders>
              <w:top w:val="single" w:sz="4" w:space="0" w:color="3F3F3E"/>
              <w:left w:val="single" w:sz="4" w:space="0" w:color="3F3F3E"/>
              <w:bottom w:val="single" w:sz="4" w:space="0" w:color="3F3F3E"/>
              <w:right w:val="single" w:sz="4" w:space="0" w:color="3F3F3E"/>
            </w:tcBorders>
          </w:tcPr>
          <w:p w14:paraId="0F4CE91A" w14:textId="77777777" w:rsidR="009514E3" w:rsidRDefault="009514E3" w:rsidP="009514E3">
            <w:pPr>
              <w:pStyle w:val="TableParagraph"/>
              <w:rPr>
                <w:rFonts w:ascii="Arial" w:eastAsia="Arial" w:hAnsi="Arial" w:cs="Arial"/>
                <w:b/>
                <w:bCs/>
                <w:sz w:val="25"/>
                <w:szCs w:val="25"/>
              </w:rPr>
            </w:pPr>
          </w:p>
          <w:p w14:paraId="14974A10" w14:textId="77777777" w:rsidR="009514E3" w:rsidRDefault="009514E3" w:rsidP="009514E3">
            <w:pPr>
              <w:pStyle w:val="TableParagraph"/>
              <w:ind w:left="2"/>
              <w:jc w:val="center"/>
              <w:rPr>
                <w:rFonts w:ascii="Book Antiqua" w:eastAsia="Book Antiqua" w:hAnsi="Book Antiqua" w:cs="Book Antiqua"/>
                <w:sz w:val="28"/>
                <w:szCs w:val="28"/>
              </w:rPr>
            </w:pPr>
            <w:r>
              <w:rPr>
                <w:rFonts w:ascii="Book Antiqua"/>
                <w:b/>
                <w:color w:val="3F3F3E"/>
                <w:spacing w:val="-3"/>
                <w:w w:val="105"/>
                <w:sz w:val="28"/>
              </w:rPr>
              <w:t>ReTw</w:t>
            </w:r>
            <w:r>
              <w:rPr>
                <w:rFonts w:ascii="Book Antiqua"/>
                <w:b/>
                <w:color w:val="3F3F3E"/>
                <w:spacing w:val="-2"/>
                <w:w w:val="105"/>
                <w:sz w:val="28"/>
              </w:rPr>
              <w:t>eet</w:t>
            </w:r>
          </w:p>
        </w:tc>
      </w:tr>
      <w:tr w:rsidR="009514E3" w14:paraId="2FA56D51" w14:textId="77777777" w:rsidTr="009514E3">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40EE6975" w14:textId="77777777" w:rsidR="009514E3" w:rsidRDefault="009514E3" w:rsidP="009514E3">
            <w:pPr>
              <w:pStyle w:val="TableParagraph"/>
              <w:rPr>
                <w:rFonts w:ascii="Arial" w:eastAsia="Arial" w:hAnsi="Arial" w:cs="Arial"/>
                <w:b/>
                <w:bCs/>
                <w:sz w:val="25"/>
                <w:szCs w:val="25"/>
              </w:rPr>
            </w:pPr>
          </w:p>
          <w:p w14:paraId="15509210" w14:textId="77777777" w:rsidR="009514E3" w:rsidRDefault="009514E3" w:rsidP="009514E3">
            <w:pPr>
              <w:pStyle w:val="TableParagraph"/>
              <w:ind w:left="1210"/>
              <w:rPr>
                <w:rFonts w:ascii="Book Antiqua" w:eastAsia="Book Antiqua" w:hAnsi="Book Antiqua" w:cs="Book Antiqua"/>
                <w:sz w:val="28"/>
                <w:szCs w:val="28"/>
              </w:rPr>
            </w:pPr>
            <w:r>
              <w:rPr>
                <w:rFonts w:ascii="Book Antiqua"/>
                <w:b/>
                <w:color w:val="3F3F3E"/>
                <w:sz w:val="28"/>
              </w:rPr>
              <w:t>Schweigespirale</w:t>
            </w:r>
          </w:p>
        </w:tc>
        <w:tc>
          <w:tcPr>
            <w:tcW w:w="4587" w:type="dxa"/>
            <w:tcBorders>
              <w:top w:val="single" w:sz="4" w:space="0" w:color="3F3F3E"/>
              <w:left w:val="single" w:sz="4" w:space="0" w:color="3F3F3E"/>
              <w:bottom w:val="single" w:sz="4" w:space="0" w:color="3F3F3E"/>
              <w:right w:val="single" w:sz="4" w:space="0" w:color="3F3F3E"/>
            </w:tcBorders>
          </w:tcPr>
          <w:p w14:paraId="4F001A25" w14:textId="77777777" w:rsidR="009514E3" w:rsidRDefault="009514E3" w:rsidP="009514E3">
            <w:pPr>
              <w:pStyle w:val="TableParagraph"/>
              <w:rPr>
                <w:rFonts w:ascii="Arial" w:eastAsia="Arial" w:hAnsi="Arial" w:cs="Arial"/>
                <w:b/>
                <w:bCs/>
                <w:sz w:val="25"/>
                <w:szCs w:val="25"/>
              </w:rPr>
            </w:pPr>
          </w:p>
          <w:p w14:paraId="51F7EF55" w14:textId="77777777" w:rsidR="009514E3" w:rsidRDefault="009514E3" w:rsidP="009514E3">
            <w:pPr>
              <w:pStyle w:val="TableParagraph"/>
              <w:ind w:left="2"/>
              <w:jc w:val="center"/>
              <w:rPr>
                <w:rFonts w:ascii="Book Antiqua" w:eastAsia="Book Antiqua" w:hAnsi="Book Antiqua" w:cs="Book Antiqua"/>
                <w:sz w:val="28"/>
                <w:szCs w:val="28"/>
              </w:rPr>
            </w:pPr>
            <w:r>
              <w:rPr>
                <w:rFonts w:ascii="Book Antiqua"/>
                <w:b/>
                <w:color w:val="3F3F3E"/>
                <w:spacing w:val="1"/>
                <w:sz w:val="28"/>
              </w:rPr>
              <w:t>S</w:t>
            </w:r>
            <w:r>
              <w:rPr>
                <w:rFonts w:ascii="Book Antiqua"/>
                <w:b/>
                <w:color w:val="3F3F3E"/>
                <w:sz w:val="28"/>
              </w:rPr>
              <w:t>ee</w:t>
            </w:r>
            <w:r>
              <w:rPr>
                <w:rFonts w:ascii="Book Antiqua"/>
                <w:b/>
                <w:color w:val="3F3F3E"/>
                <w:spacing w:val="1"/>
                <w:sz w:val="28"/>
              </w:rPr>
              <w:t>ding</w:t>
            </w:r>
          </w:p>
        </w:tc>
      </w:tr>
      <w:tr w:rsidR="009514E3" w14:paraId="07A500C1" w14:textId="77777777" w:rsidTr="009514E3">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785F834E" w14:textId="77777777" w:rsidR="009514E3" w:rsidRDefault="009514E3" w:rsidP="009514E3">
            <w:pPr>
              <w:pStyle w:val="TableParagraph"/>
              <w:rPr>
                <w:rFonts w:ascii="Arial" w:eastAsia="Arial" w:hAnsi="Arial" w:cs="Arial"/>
                <w:b/>
                <w:bCs/>
                <w:sz w:val="25"/>
                <w:szCs w:val="25"/>
              </w:rPr>
            </w:pPr>
          </w:p>
          <w:p w14:paraId="033D4119" w14:textId="77777777" w:rsidR="009514E3" w:rsidRDefault="009514E3" w:rsidP="009514E3">
            <w:pPr>
              <w:pStyle w:val="TableParagraph"/>
              <w:ind w:right="143"/>
              <w:jc w:val="center"/>
              <w:rPr>
                <w:rFonts w:ascii="Book Antiqua" w:eastAsia="Book Antiqua" w:hAnsi="Book Antiqua" w:cs="Book Antiqua"/>
                <w:sz w:val="28"/>
                <w:szCs w:val="28"/>
              </w:rPr>
            </w:pPr>
            <w:r>
              <w:rPr>
                <w:rFonts w:ascii="Book Antiqua"/>
                <w:b/>
                <w:color w:val="3F3F3E"/>
                <w:spacing w:val="1"/>
                <w:sz w:val="28"/>
              </w:rPr>
              <w:t>Selfi</w:t>
            </w:r>
          </w:p>
        </w:tc>
        <w:tc>
          <w:tcPr>
            <w:tcW w:w="4587" w:type="dxa"/>
            <w:tcBorders>
              <w:top w:val="single" w:sz="4" w:space="0" w:color="3F3F3E"/>
              <w:left w:val="single" w:sz="4" w:space="0" w:color="3F3F3E"/>
              <w:bottom w:val="single" w:sz="4" w:space="0" w:color="3F3F3E"/>
              <w:right w:val="single" w:sz="4" w:space="0" w:color="3F3F3E"/>
            </w:tcBorders>
          </w:tcPr>
          <w:p w14:paraId="5FF71600" w14:textId="77777777" w:rsidR="009514E3" w:rsidRDefault="009514E3" w:rsidP="009514E3">
            <w:pPr>
              <w:pStyle w:val="TableParagraph"/>
              <w:rPr>
                <w:rFonts w:ascii="Arial" w:eastAsia="Arial" w:hAnsi="Arial" w:cs="Arial"/>
                <w:b/>
                <w:bCs/>
                <w:sz w:val="25"/>
                <w:szCs w:val="25"/>
              </w:rPr>
            </w:pPr>
          </w:p>
          <w:p w14:paraId="2513E781" w14:textId="77777777" w:rsidR="009514E3" w:rsidRDefault="009514E3" w:rsidP="009514E3">
            <w:pPr>
              <w:pStyle w:val="TableParagraph"/>
              <w:ind w:left="1299"/>
              <w:rPr>
                <w:rFonts w:ascii="Book Antiqua" w:eastAsia="Book Antiqua" w:hAnsi="Book Antiqua" w:cs="Book Antiqua"/>
                <w:sz w:val="28"/>
                <w:szCs w:val="28"/>
              </w:rPr>
            </w:pPr>
            <w:r>
              <w:rPr>
                <w:rFonts w:ascii="Book Antiqua"/>
                <w:b/>
                <w:color w:val="3F3F3E"/>
                <w:sz w:val="28"/>
              </w:rPr>
              <w:t>Sharen</w:t>
            </w:r>
            <w:r>
              <w:rPr>
                <w:rFonts w:ascii="Book Antiqua"/>
                <w:b/>
                <w:color w:val="3F3F3E"/>
                <w:spacing w:val="-22"/>
                <w:sz w:val="28"/>
              </w:rPr>
              <w:t xml:space="preserve"> </w:t>
            </w:r>
            <w:r>
              <w:rPr>
                <w:rFonts w:ascii="Book Antiqua"/>
                <w:b/>
                <w:color w:val="3F3F3E"/>
                <w:w w:val="85"/>
                <w:sz w:val="28"/>
              </w:rPr>
              <w:t>|</w:t>
            </w:r>
            <w:r>
              <w:rPr>
                <w:rFonts w:ascii="Book Antiqua"/>
                <w:b/>
                <w:color w:val="3F3F3E"/>
                <w:spacing w:val="-12"/>
                <w:w w:val="85"/>
                <w:sz w:val="28"/>
              </w:rPr>
              <w:t xml:space="preserve"> </w:t>
            </w:r>
            <w:r>
              <w:rPr>
                <w:rFonts w:ascii="Book Antiqua"/>
                <w:b/>
                <w:color w:val="3F3F3E"/>
                <w:spacing w:val="-2"/>
                <w:sz w:val="28"/>
              </w:rPr>
              <w:t>Teilen</w:t>
            </w:r>
          </w:p>
        </w:tc>
      </w:tr>
      <w:tr w:rsidR="009514E3" w14:paraId="1CBD90DA" w14:textId="77777777" w:rsidTr="009514E3">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601AAB20" w14:textId="77777777" w:rsidR="009514E3" w:rsidRDefault="009514E3" w:rsidP="009514E3">
            <w:pPr>
              <w:pStyle w:val="TableParagraph"/>
              <w:rPr>
                <w:rFonts w:ascii="Arial" w:eastAsia="Arial" w:hAnsi="Arial" w:cs="Arial"/>
                <w:b/>
                <w:bCs/>
                <w:sz w:val="25"/>
                <w:szCs w:val="25"/>
              </w:rPr>
            </w:pPr>
          </w:p>
          <w:p w14:paraId="7A23E19C" w14:textId="77777777" w:rsidR="009514E3" w:rsidRDefault="009514E3" w:rsidP="009514E3">
            <w:pPr>
              <w:pStyle w:val="TableParagraph"/>
              <w:ind w:left="2"/>
              <w:jc w:val="center"/>
              <w:rPr>
                <w:rFonts w:ascii="Book Antiqua" w:eastAsia="Book Antiqua" w:hAnsi="Book Antiqua" w:cs="Book Antiqua"/>
                <w:sz w:val="28"/>
                <w:szCs w:val="28"/>
              </w:rPr>
            </w:pPr>
            <w:r>
              <w:rPr>
                <w:rFonts w:ascii="Book Antiqua"/>
                <w:b/>
                <w:color w:val="3F3F3E"/>
                <w:w w:val="105"/>
                <w:sz w:val="28"/>
              </w:rPr>
              <w:t>Shitstorm</w:t>
            </w:r>
          </w:p>
        </w:tc>
        <w:tc>
          <w:tcPr>
            <w:tcW w:w="4587" w:type="dxa"/>
            <w:tcBorders>
              <w:top w:val="single" w:sz="4" w:space="0" w:color="3F3F3E"/>
              <w:left w:val="single" w:sz="4" w:space="0" w:color="3F3F3E"/>
              <w:bottom w:val="single" w:sz="4" w:space="0" w:color="3F3F3E"/>
              <w:right w:val="single" w:sz="4" w:space="0" w:color="3F3F3E"/>
            </w:tcBorders>
          </w:tcPr>
          <w:p w14:paraId="4D930898" w14:textId="77777777" w:rsidR="009514E3" w:rsidRDefault="009514E3" w:rsidP="009514E3">
            <w:pPr>
              <w:pStyle w:val="TableParagraph"/>
              <w:spacing w:before="118" w:line="241" w:lineRule="auto"/>
              <w:ind w:left="1441" w:right="979" w:hanging="460"/>
              <w:rPr>
                <w:rFonts w:ascii="Book Antiqua" w:eastAsia="Book Antiqua" w:hAnsi="Book Antiqua" w:cs="Book Antiqua"/>
                <w:sz w:val="28"/>
                <w:szCs w:val="28"/>
              </w:rPr>
            </w:pPr>
            <w:r>
              <w:rPr>
                <w:rFonts w:ascii="Book Antiqua"/>
                <w:b/>
                <w:color w:val="3F3F3E"/>
                <w:spacing w:val="1"/>
                <w:sz w:val="28"/>
              </w:rPr>
              <w:t>S</w:t>
            </w:r>
            <w:r>
              <w:rPr>
                <w:rFonts w:ascii="Book Antiqua"/>
                <w:b/>
                <w:color w:val="3F3F3E"/>
                <w:sz w:val="28"/>
              </w:rPr>
              <w:t>o</w:t>
            </w:r>
            <w:r>
              <w:rPr>
                <w:rFonts w:ascii="Book Antiqua"/>
                <w:b/>
                <w:color w:val="3F3F3E"/>
                <w:spacing w:val="1"/>
                <w:sz w:val="28"/>
              </w:rPr>
              <w:t>ziale</w:t>
            </w:r>
            <w:r>
              <w:rPr>
                <w:rFonts w:ascii="Book Antiqua"/>
                <w:b/>
                <w:color w:val="3F3F3E"/>
                <w:spacing w:val="-13"/>
                <w:sz w:val="28"/>
              </w:rPr>
              <w:t xml:space="preserve"> </w:t>
            </w:r>
            <w:r>
              <w:rPr>
                <w:rFonts w:ascii="Book Antiqua"/>
                <w:b/>
                <w:color w:val="3F3F3E"/>
                <w:spacing w:val="-1"/>
                <w:sz w:val="28"/>
              </w:rPr>
              <w:t>Netzwerke</w:t>
            </w:r>
            <w:r>
              <w:rPr>
                <w:rFonts w:ascii="Book Antiqua"/>
                <w:b/>
                <w:color w:val="3F3F3E"/>
                <w:spacing w:val="-12"/>
                <w:sz w:val="28"/>
              </w:rPr>
              <w:t xml:space="preserve"> </w:t>
            </w:r>
            <w:r>
              <w:rPr>
                <w:rFonts w:ascii="Book Antiqua"/>
                <w:b/>
                <w:color w:val="3F3F3E"/>
                <w:w w:val="85"/>
                <w:sz w:val="28"/>
              </w:rPr>
              <w:t>|</w:t>
            </w:r>
            <w:r>
              <w:rPr>
                <w:rFonts w:ascii="Book Antiqua"/>
                <w:b/>
                <w:color w:val="3F3F3E"/>
                <w:spacing w:val="24"/>
                <w:w w:val="46"/>
                <w:sz w:val="28"/>
              </w:rPr>
              <w:t xml:space="preserve"> </w:t>
            </w:r>
            <w:r>
              <w:rPr>
                <w:rFonts w:ascii="Book Antiqua"/>
                <w:b/>
                <w:color w:val="3F3F3E"/>
                <w:spacing w:val="1"/>
                <w:sz w:val="28"/>
              </w:rPr>
              <w:t>S</w:t>
            </w:r>
            <w:r>
              <w:rPr>
                <w:rFonts w:ascii="Book Antiqua"/>
                <w:b/>
                <w:color w:val="3F3F3E"/>
                <w:sz w:val="28"/>
              </w:rPr>
              <w:t>ocial</w:t>
            </w:r>
            <w:r>
              <w:rPr>
                <w:rFonts w:ascii="Book Antiqua"/>
                <w:b/>
                <w:color w:val="3F3F3E"/>
                <w:spacing w:val="-4"/>
                <w:sz w:val="28"/>
              </w:rPr>
              <w:t xml:space="preserve"> </w:t>
            </w:r>
            <w:r>
              <w:rPr>
                <w:rFonts w:ascii="Book Antiqua"/>
                <w:b/>
                <w:color w:val="3F3F3E"/>
                <w:spacing w:val="1"/>
                <w:sz w:val="28"/>
              </w:rPr>
              <w:t>M</w:t>
            </w:r>
            <w:r>
              <w:rPr>
                <w:rFonts w:ascii="Book Antiqua"/>
                <w:b/>
                <w:color w:val="3F3F3E"/>
                <w:sz w:val="28"/>
              </w:rPr>
              <w:t>e</w:t>
            </w:r>
            <w:r>
              <w:rPr>
                <w:rFonts w:ascii="Book Antiqua"/>
                <w:b/>
                <w:color w:val="3F3F3E"/>
                <w:spacing w:val="1"/>
                <w:sz w:val="28"/>
              </w:rPr>
              <w:t>dia</w:t>
            </w:r>
          </w:p>
        </w:tc>
      </w:tr>
      <w:tr w:rsidR="009514E3" w14:paraId="0A380A3D" w14:textId="77777777" w:rsidTr="009514E3">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2F6AC8AC" w14:textId="77777777" w:rsidR="009514E3" w:rsidRDefault="009514E3" w:rsidP="009514E3">
            <w:pPr>
              <w:pStyle w:val="TableParagraph"/>
              <w:rPr>
                <w:rFonts w:ascii="Arial" w:eastAsia="Arial" w:hAnsi="Arial" w:cs="Arial"/>
                <w:b/>
                <w:bCs/>
                <w:sz w:val="25"/>
                <w:szCs w:val="25"/>
              </w:rPr>
            </w:pPr>
          </w:p>
          <w:p w14:paraId="2EA14148" w14:textId="77777777" w:rsidR="009514E3" w:rsidRDefault="009514E3" w:rsidP="009514E3">
            <w:pPr>
              <w:pStyle w:val="TableParagraph"/>
              <w:jc w:val="center"/>
              <w:rPr>
                <w:rFonts w:ascii="Book Antiqua" w:eastAsia="Book Antiqua" w:hAnsi="Book Antiqua" w:cs="Book Antiqua"/>
                <w:sz w:val="28"/>
                <w:szCs w:val="28"/>
              </w:rPr>
            </w:pPr>
            <w:r>
              <w:rPr>
                <w:rFonts w:ascii="Book Antiqua"/>
                <w:b/>
                <w:color w:val="3F3F3E"/>
                <w:sz w:val="28"/>
              </w:rPr>
              <w:t>Spam</w:t>
            </w:r>
          </w:p>
        </w:tc>
        <w:tc>
          <w:tcPr>
            <w:tcW w:w="4587" w:type="dxa"/>
            <w:tcBorders>
              <w:top w:val="single" w:sz="4" w:space="0" w:color="3F3F3E"/>
              <w:left w:val="single" w:sz="4" w:space="0" w:color="3F3F3E"/>
              <w:bottom w:val="single" w:sz="4" w:space="0" w:color="3F3F3E"/>
              <w:right w:val="single" w:sz="4" w:space="0" w:color="3F3F3E"/>
            </w:tcBorders>
          </w:tcPr>
          <w:p w14:paraId="7B5235FA" w14:textId="77777777" w:rsidR="009514E3" w:rsidRDefault="009514E3" w:rsidP="009514E3">
            <w:pPr>
              <w:pStyle w:val="TableParagraph"/>
              <w:rPr>
                <w:rFonts w:ascii="Arial" w:eastAsia="Arial" w:hAnsi="Arial" w:cs="Arial"/>
                <w:b/>
                <w:bCs/>
                <w:sz w:val="25"/>
                <w:szCs w:val="25"/>
              </w:rPr>
            </w:pPr>
          </w:p>
          <w:p w14:paraId="1BEDBB52" w14:textId="77777777" w:rsidR="009514E3" w:rsidRDefault="009514E3" w:rsidP="009514E3">
            <w:pPr>
              <w:pStyle w:val="TableParagraph"/>
              <w:ind w:left="1320"/>
              <w:rPr>
                <w:rFonts w:ascii="Book Antiqua" w:eastAsia="Book Antiqua" w:hAnsi="Book Antiqua" w:cs="Book Antiqua"/>
                <w:sz w:val="28"/>
                <w:szCs w:val="28"/>
              </w:rPr>
            </w:pPr>
            <w:r>
              <w:rPr>
                <w:rFonts w:ascii="Book Antiqua"/>
                <w:b/>
                <w:color w:val="3F3F3E"/>
                <w:spacing w:val="1"/>
                <w:w w:val="105"/>
                <w:sz w:val="28"/>
              </w:rPr>
              <w:t>Suchmaschine</w:t>
            </w:r>
          </w:p>
        </w:tc>
      </w:tr>
      <w:tr w:rsidR="009514E3" w14:paraId="5EA42A88" w14:textId="77777777" w:rsidTr="009514E3">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22ED8AA6" w14:textId="77777777" w:rsidR="009514E3" w:rsidRDefault="009514E3" w:rsidP="009514E3">
            <w:pPr>
              <w:pStyle w:val="TableParagraph"/>
              <w:rPr>
                <w:rFonts w:ascii="Arial" w:eastAsia="Arial" w:hAnsi="Arial" w:cs="Arial"/>
                <w:b/>
                <w:bCs/>
                <w:sz w:val="25"/>
                <w:szCs w:val="25"/>
              </w:rPr>
            </w:pPr>
          </w:p>
          <w:p w14:paraId="0DECB688" w14:textId="77777777" w:rsidR="009514E3" w:rsidRDefault="009514E3" w:rsidP="009514E3">
            <w:pPr>
              <w:pStyle w:val="TableParagraph"/>
              <w:jc w:val="center"/>
              <w:rPr>
                <w:rFonts w:ascii="Book Antiqua" w:eastAsia="Book Antiqua" w:hAnsi="Book Antiqua" w:cs="Book Antiqua"/>
                <w:sz w:val="28"/>
                <w:szCs w:val="28"/>
              </w:rPr>
            </w:pPr>
            <w:r>
              <w:rPr>
                <w:rFonts w:ascii="Book Antiqua"/>
                <w:b/>
                <w:color w:val="3F3F3E"/>
                <w:spacing w:val="-7"/>
                <w:sz w:val="28"/>
              </w:rPr>
              <w:t>Ta</w:t>
            </w:r>
            <w:r>
              <w:rPr>
                <w:rFonts w:ascii="Book Antiqua"/>
                <w:b/>
                <w:color w:val="3F3F3E"/>
                <w:spacing w:val="-8"/>
                <w:sz w:val="28"/>
              </w:rPr>
              <w:t>g</w:t>
            </w:r>
          </w:p>
        </w:tc>
        <w:tc>
          <w:tcPr>
            <w:tcW w:w="4587" w:type="dxa"/>
            <w:tcBorders>
              <w:top w:val="single" w:sz="4" w:space="0" w:color="3F3F3E"/>
              <w:left w:val="single" w:sz="4" w:space="0" w:color="3F3F3E"/>
              <w:bottom w:val="single" w:sz="4" w:space="0" w:color="3F3F3E"/>
              <w:right w:val="single" w:sz="4" w:space="0" w:color="3F3F3E"/>
            </w:tcBorders>
          </w:tcPr>
          <w:p w14:paraId="4D234A09" w14:textId="77777777" w:rsidR="009514E3" w:rsidRDefault="009514E3" w:rsidP="009514E3">
            <w:pPr>
              <w:pStyle w:val="TableParagraph"/>
              <w:rPr>
                <w:rFonts w:ascii="Arial" w:eastAsia="Arial" w:hAnsi="Arial" w:cs="Arial"/>
                <w:b/>
                <w:bCs/>
                <w:sz w:val="25"/>
                <w:szCs w:val="25"/>
              </w:rPr>
            </w:pPr>
          </w:p>
          <w:p w14:paraId="5DDC11CF" w14:textId="77777777" w:rsidR="009514E3" w:rsidRDefault="009514E3" w:rsidP="009514E3">
            <w:pPr>
              <w:pStyle w:val="TableParagraph"/>
              <w:ind w:right="136"/>
              <w:jc w:val="center"/>
              <w:rPr>
                <w:rFonts w:ascii="Book Antiqua" w:eastAsia="Book Antiqua" w:hAnsi="Book Antiqua" w:cs="Book Antiqua"/>
                <w:sz w:val="28"/>
                <w:szCs w:val="28"/>
              </w:rPr>
            </w:pPr>
            <w:r>
              <w:rPr>
                <w:rFonts w:ascii="Book Antiqua"/>
                <w:b/>
                <w:color w:val="3F3F3E"/>
                <w:spacing w:val="-3"/>
                <w:sz w:val="28"/>
              </w:rPr>
              <w:t>Tra</w:t>
            </w:r>
            <w:r>
              <w:rPr>
                <w:rFonts w:ascii="Book Antiqua"/>
                <w:b/>
                <w:color w:val="3F3F3E"/>
                <w:spacing w:val="-4"/>
                <w:sz w:val="28"/>
              </w:rPr>
              <w:t>ffi</w:t>
            </w:r>
          </w:p>
        </w:tc>
      </w:tr>
      <w:tr w:rsidR="009514E3" w14:paraId="4772D155" w14:textId="77777777" w:rsidTr="009514E3">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5B0098AB" w14:textId="77777777" w:rsidR="009514E3" w:rsidRDefault="009514E3" w:rsidP="009514E3">
            <w:pPr>
              <w:pStyle w:val="TableParagraph"/>
              <w:rPr>
                <w:rFonts w:ascii="Arial" w:eastAsia="Arial" w:hAnsi="Arial" w:cs="Arial"/>
                <w:b/>
                <w:bCs/>
                <w:sz w:val="25"/>
                <w:szCs w:val="25"/>
              </w:rPr>
            </w:pPr>
          </w:p>
          <w:p w14:paraId="40EDBC3A" w14:textId="77777777" w:rsidR="009514E3" w:rsidRDefault="009514E3" w:rsidP="009514E3">
            <w:pPr>
              <w:pStyle w:val="TableParagraph"/>
              <w:ind w:left="1329"/>
              <w:rPr>
                <w:rFonts w:ascii="Book Antiqua" w:eastAsia="Book Antiqua" w:hAnsi="Book Antiqua" w:cs="Book Antiqua"/>
                <w:sz w:val="28"/>
                <w:szCs w:val="28"/>
              </w:rPr>
            </w:pPr>
            <w:r>
              <w:rPr>
                <w:rFonts w:ascii="Book Antiqua"/>
                <w:b/>
                <w:color w:val="3F3F3E"/>
                <w:spacing w:val="-1"/>
                <w:sz w:val="28"/>
              </w:rPr>
              <w:t>Tr</w:t>
            </w:r>
            <w:r>
              <w:rPr>
                <w:rFonts w:ascii="Book Antiqua"/>
                <w:b/>
                <w:color w:val="3F3F3E"/>
                <w:spacing w:val="-2"/>
                <w:sz w:val="28"/>
              </w:rPr>
              <w:t>oll</w:t>
            </w:r>
            <w:r>
              <w:rPr>
                <w:rFonts w:ascii="Book Antiqua"/>
                <w:b/>
                <w:color w:val="3F3F3E"/>
                <w:spacing w:val="-35"/>
                <w:sz w:val="28"/>
              </w:rPr>
              <w:t xml:space="preserve"> </w:t>
            </w:r>
            <w:r>
              <w:rPr>
                <w:rFonts w:ascii="Book Antiqua"/>
                <w:b/>
                <w:color w:val="3F3F3E"/>
                <w:w w:val="85"/>
                <w:sz w:val="28"/>
              </w:rPr>
              <w:t>|</w:t>
            </w:r>
            <w:r>
              <w:rPr>
                <w:rFonts w:ascii="Book Antiqua"/>
                <w:b/>
                <w:color w:val="3F3F3E"/>
                <w:spacing w:val="-24"/>
                <w:w w:val="85"/>
                <w:sz w:val="28"/>
              </w:rPr>
              <w:t xml:space="preserve"> </w:t>
            </w:r>
            <w:r>
              <w:rPr>
                <w:rFonts w:ascii="Book Antiqua"/>
                <w:b/>
                <w:color w:val="3F3F3E"/>
                <w:sz w:val="28"/>
              </w:rPr>
              <w:t>Trolling</w:t>
            </w:r>
          </w:p>
        </w:tc>
        <w:tc>
          <w:tcPr>
            <w:tcW w:w="4587" w:type="dxa"/>
            <w:tcBorders>
              <w:top w:val="single" w:sz="4" w:space="0" w:color="3F3F3E"/>
              <w:left w:val="single" w:sz="4" w:space="0" w:color="3F3F3E"/>
              <w:bottom w:val="single" w:sz="4" w:space="0" w:color="3F3F3E"/>
              <w:right w:val="single" w:sz="4" w:space="0" w:color="3F3F3E"/>
            </w:tcBorders>
          </w:tcPr>
          <w:p w14:paraId="7B5ACA51" w14:textId="77777777" w:rsidR="009514E3" w:rsidRDefault="009514E3" w:rsidP="009514E3">
            <w:pPr>
              <w:pStyle w:val="TableParagraph"/>
              <w:rPr>
                <w:rFonts w:ascii="Arial" w:eastAsia="Arial" w:hAnsi="Arial" w:cs="Arial"/>
                <w:b/>
                <w:bCs/>
                <w:sz w:val="25"/>
                <w:szCs w:val="25"/>
              </w:rPr>
            </w:pPr>
          </w:p>
          <w:p w14:paraId="6510900B" w14:textId="77777777" w:rsidR="009514E3" w:rsidRDefault="009514E3" w:rsidP="009514E3">
            <w:pPr>
              <w:pStyle w:val="TableParagraph"/>
              <w:ind w:left="2"/>
              <w:jc w:val="center"/>
              <w:rPr>
                <w:rFonts w:ascii="Book Antiqua" w:eastAsia="Book Antiqua" w:hAnsi="Book Antiqua" w:cs="Book Antiqua"/>
                <w:sz w:val="28"/>
                <w:szCs w:val="28"/>
              </w:rPr>
            </w:pPr>
            <w:r>
              <w:rPr>
                <w:rFonts w:ascii="Book Antiqua"/>
                <w:b/>
                <w:color w:val="3F3F3E"/>
                <w:spacing w:val="-16"/>
                <w:w w:val="105"/>
                <w:sz w:val="28"/>
              </w:rPr>
              <w:t>T</w:t>
            </w:r>
            <w:r>
              <w:rPr>
                <w:rFonts w:ascii="Book Antiqua"/>
                <w:b/>
                <w:color w:val="3F3F3E"/>
                <w:spacing w:val="2"/>
                <w:w w:val="105"/>
                <w:sz w:val="28"/>
              </w:rPr>
              <w:t>wi</w:t>
            </w:r>
            <w:r>
              <w:rPr>
                <w:rFonts w:ascii="Book Antiqua"/>
                <w:b/>
                <w:color w:val="3F3F3E"/>
                <w:w w:val="105"/>
                <w:sz w:val="28"/>
              </w:rPr>
              <w:t>t</w:t>
            </w:r>
            <w:r>
              <w:rPr>
                <w:rFonts w:ascii="Book Antiqua"/>
                <w:b/>
                <w:color w:val="3F3F3E"/>
                <w:spacing w:val="-8"/>
                <w:w w:val="105"/>
                <w:sz w:val="28"/>
              </w:rPr>
              <w:t>t</w:t>
            </w:r>
            <w:r>
              <w:rPr>
                <w:rFonts w:ascii="Book Antiqua"/>
                <w:b/>
                <w:color w:val="3F3F3E"/>
                <w:spacing w:val="1"/>
                <w:w w:val="105"/>
                <w:sz w:val="28"/>
              </w:rPr>
              <w:t>er</w:t>
            </w:r>
          </w:p>
        </w:tc>
      </w:tr>
      <w:tr w:rsidR="009514E3" w14:paraId="14B8C041" w14:textId="77777777" w:rsidTr="009514E3">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1AD593D5" w14:textId="77777777" w:rsidR="009514E3" w:rsidRDefault="009514E3" w:rsidP="009514E3">
            <w:pPr>
              <w:pStyle w:val="TableParagraph"/>
              <w:rPr>
                <w:rFonts w:ascii="Arial" w:eastAsia="Arial" w:hAnsi="Arial" w:cs="Arial"/>
                <w:b/>
                <w:bCs/>
                <w:sz w:val="25"/>
                <w:szCs w:val="25"/>
              </w:rPr>
            </w:pPr>
          </w:p>
          <w:p w14:paraId="0E94FFB7" w14:textId="77777777" w:rsidR="009514E3" w:rsidRDefault="009514E3" w:rsidP="009514E3">
            <w:pPr>
              <w:pStyle w:val="TableParagraph"/>
              <w:ind w:left="2"/>
              <w:jc w:val="center"/>
              <w:rPr>
                <w:rFonts w:ascii="Book Antiqua" w:eastAsia="Book Antiqua" w:hAnsi="Book Antiqua" w:cs="Book Antiqua"/>
                <w:sz w:val="28"/>
                <w:szCs w:val="28"/>
              </w:rPr>
            </w:pPr>
            <w:r>
              <w:rPr>
                <w:rFonts w:ascii="Book Antiqua"/>
                <w:b/>
                <w:color w:val="3F3F3E"/>
                <w:spacing w:val="-4"/>
                <w:w w:val="105"/>
                <w:sz w:val="28"/>
              </w:rPr>
              <w:t>Tw</w:t>
            </w:r>
            <w:r>
              <w:rPr>
                <w:rFonts w:ascii="Book Antiqua"/>
                <w:b/>
                <w:color w:val="3F3F3E"/>
                <w:spacing w:val="-3"/>
                <w:w w:val="105"/>
                <w:sz w:val="28"/>
              </w:rPr>
              <w:t>eet</w:t>
            </w:r>
          </w:p>
        </w:tc>
        <w:tc>
          <w:tcPr>
            <w:tcW w:w="4587" w:type="dxa"/>
            <w:tcBorders>
              <w:top w:val="single" w:sz="4" w:space="0" w:color="3F3F3E"/>
              <w:left w:val="single" w:sz="4" w:space="0" w:color="3F3F3E"/>
              <w:bottom w:val="single" w:sz="4" w:space="0" w:color="3F3F3E"/>
              <w:right w:val="single" w:sz="4" w:space="0" w:color="3F3F3E"/>
            </w:tcBorders>
          </w:tcPr>
          <w:p w14:paraId="0522BED7" w14:textId="77777777" w:rsidR="009514E3" w:rsidRDefault="009514E3" w:rsidP="009514E3">
            <w:pPr>
              <w:pStyle w:val="TableParagraph"/>
              <w:rPr>
                <w:rFonts w:ascii="Arial" w:eastAsia="Arial" w:hAnsi="Arial" w:cs="Arial"/>
                <w:b/>
                <w:bCs/>
                <w:sz w:val="25"/>
                <w:szCs w:val="25"/>
              </w:rPr>
            </w:pPr>
          </w:p>
          <w:p w14:paraId="20FFE9CA" w14:textId="77777777" w:rsidR="009514E3" w:rsidRDefault="009514E3" w:rsidP="009514E3">
            <w:pPr>
              <w:pStyle w:val="TableParagraph"/>
              <w:ind w:left="676"/>
              <w:rPr>
                <w:rFonts w:ascii="Book Antiqua" w:eastAsia="Book Antiqua" w:hAnsi="Book Antiqua" w:cs="Book Antiqua"/>
                <w:sz w:val="28"/>
                <w:szCs w:val="28"/>
              </w:rPr>
            </w:pPr>
            <w:r>
              <w:rPr>
                <w:rFonts w:ascii="Book Antiqua"/>
                <w:b/>
                <w:color w:val="3F3F3E"/>
                <w:spacing w:val="-3"/>
                <w:w w:val="105"/>
                <w:sz w:val="28"/>
              </w:rPr>
              <w:t>U</w:t>
            </w:r>
            <w:r>
              <w:rPr>
                <w:rFonts w:ascii="Book Antiqua"/>
                <w:b/>
                <w:color w:val="3F3F3E"/>
                <w:spacing w:val="-2"/>
                <w:w w:val="105"/>
                <w:sz w:val="28"/>
              </w:rPr>
              <w:t>ser</w:t>
            </w:r>
            <w:r>
              <w:rPr>
                <w:rFonts w:ascii="Book Antiqua"/>
                <w:b/>
                <w:color w:val="3F3F3E"/>
                <w:spacing w:val="-17"/>
                <w:w w:val="105"/>
                <w:sz w:val="28"/>
              </w:rPr>
              <w:t xml:space="preserve"> </w:t>
            </w:r>
            <w:r>
              <w:rPr>
                <w:rFonts w:ascii="Book Antiqua"/>
                <w:b/>
                <w:color w:val="3F3F3E"/>
                <w:spacing w:val="-2"/>
                <w:w w:val="105"/>
                <w:sz w:val="28"/>
              </w:rPr>
              <w:t>Gener</w:t>
            </w:r>
            <w:r>
              <w:rPr>
                <w:rFonts w:ascii="Book Antiqua"/>
                <w:b/>
                <w:color w:val="3F3F3E"/>
                <w:spacing w:val="-1"/>
                <w:w w:val="105"/>
                <w:sz w:val="28"/>
              </w:rPr>
              <w:t>ate</w:t>
            </w:r>
            <w:r>
              <w:rPr>
                <w:rFonts w:ascii="Book Antiqua"/>
                <w:b/>
                <w:color w:val="3F3F3E"/>
                <w:spacing w:val="-2"/>
                <w:w w:val="105"/>
                <w:sz w:val="28"/>
              </w:rPr>
              <w:t>d</w:t>
            </w:r>
            <w:r>
              <w:rPr>
                <w:rFonts w:ascii="Book Antiqua"/>
                <w:b/>
                <w:color w:val="3F3F3E"/>
                <w:spacing w:val="-17"/>
                <w:w w:val="105"/>
                <w:sz w:val="28"/>
              </w:rPr>
              <w:t xml:space="preserve"> </w:t>
            </w:r>
            <w:r>
              <w:rPr>
                <w:rFonts w:ascii="Book Antiqua"/>
                <w:b/>
                <w:color w:val="3F3F3E"/>
                <w:spacing w:val="-2"/>
                <w:w w:val="105"/>
                <w:sz w:val="28"/>
              </w:rPr>
              <w:t>Con</w:t>
            </w:r>
            <w:r>
              <w:rPr>
                <w:rFonts w:ascii="Book Antiqua"/>
                <w:b/>
                <w:color w:val="3F3F3E"/>
                <w:spacing w:val="-1"/>
                <w:w w:val="105"/>
                <w:sz w:val="28"/>
              </w:rPr>
              <w:t>tent</w:t>
            </w:r>
          </w:p>
        </w:tc>
      </w:tr>
      <w:tr w:rsidR="009514E3" w14:paraId="17159FBC" w14:textId="77777777" w:rsidTr="009514E3">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0EB4373D" w14:textId="77777777" w:rsidR="009514E3" w:rsidRDefault="009514E3" w:rsidP="009514E3">
            <w:pPr>
              <w:pStyle w:val="TableParagraph"/>
              <w:rPr>
                <w:rFonts w:ascii="Arial" w:eastAsia="Arial" w:hAnsi="Arial" w:cs="Arial"/>
                <w:b/>
                <w:bCs/>
                <w:sz w:val="25"/>
                <w:szCs w:val="25"/>
              </w:rPr>
            </w:pPr>
          </w:p>
          <w:p w14:paraId="32B7C66C" w14:textId="77777777" w:rsidR="009514E3" w:rsidRDefault="009514E3" w:rsidP="009514E3">
            <w:pPr>
              <w:pStyle w:val="TableParagraph"/>
              <w:ind w:left="360"/>
              <w:rPr>
                <w:rFonts w:ascii="Book Antiqua" w:eastAsia="Book Antiqua" w:hAnsi="Book Antiqua" w:cs="Book Antiqua"/>
                <w:sz w:val="28"/>
                <w:szCs w:val="28"/>
              </w:rPr>
            </w:pPr>
            <w:r>
              <w:rPr>
                <w:rFonts w:ascii="Book Antiqua"/>
                <w:b/>
                <w:color w:val="3F3F3E"/>
                <w:spacing w:val="2"/>
                <w:sz w:val="28"/>
              </w:rPr>
              <w:t>Vide</w:t>
            </w:r>
            <w:r>
              <w:rPr>
                <w:rFonts w:ascii="Book Antiqua"/>
                <w:b/>
                <w:color w:val="3F3F3E"/>
                <w:spacing w:val="1"/>
                <w:sz w:val="28"/>
              </w:rPr>
              <w:t>o-Pl</w:t>
            </w:r>
            <w:r>
              <w:rPr>
                <w:rFonts w:ascii="Book Antiqua"/>
                <w:b/>
                <w:color w:val="3F3F3E"/>
                <w:sz w:val="28"/>
              </w:rPr>
              <w:t>att</w:t>
            </w:r>
            <w:r>
              <w:rPr>
                <w:rFonts w:ascii="Book Antiqua"/>
                <w:b/>
                <w:color w:val="3F3F3E"/>
                <w:spacing w:val="39"/>
                <w:sz w:val="28"/>
              </w:rPr>
              <w:t xml:space="preserve"> </w:t>
            </w:r>
            <w:r>
              <w:rPr>
                <w:rFonts w:ascii="Book Antiqua"/>
                <w:b/>
                <w:color w:val="3F3F3E"/>
                <w:spacing w:val="1"/>
                <w:sz w:val="28"/>
              </w:rPr>
              <w:t>orme</w:t>
            </w:r>
            <w:r>
              <w:rPr>
                <w:rFonts w:ascii="Book Antiqua"/>
                <w:b/>
                <w:color w:val="3F3F3E"/>
                <w:sz w:val="28"/>
              </w:rPr>
              <w:t>n</w:t>
            </w:r>
            <w:r>
              <w:rPr>
                <w:rFonts w:ascii="Book Antiqua"/>
                <w:b/>
                <w:color w:val="3F3F3E"/>
                <w:spacing w:val="-7"/>
                <w:sz w:val="28"/>
              </w:rPr>
              <w:t xml:space="preserve"> </w:t>
            </w:r>
            <w:r>
              <w:rPr>
                <w:rFonts w:ascii="Book Antiqua"/>
                <w:b/>
                <w:color w:val="3F3F3E"/>
                <w:w w:val="85"/>
                <w:sz w:val="28"/>
              </w:rPr>
              <w:t>|</w:t>
            </w:r>
            <w:r>
              <w:rPr>
                <w:rFonts w:ascii="Book Antiqua"/>
                <w:b/>
                <w:color w:val="3F3F3E"/>
                <w:spacing w:val="3"/>
                <w:w w:val="85"/>
                <w:sz w:val="28"/>
              </w:rPr>
              <w:t xml:space="preserve"> </w:t>
            </w:r>
            <w:r>
              <w:rPr>
                <w:rFonts w:ascii="Book Antiqua"/>
                <w:b/>
                <w:color w:val="3F3F3E"/>
                <w:spacing w:val="-27"/>
                <w:sz w:val="28"/>
              </w:rPr>
              <w:t>Y</w:t>
            </w:r>
            <w:r>
              <w:rPr>
                <w:rFonts w:ascii="Book Antiqua"/>
                <w:b/>
                <w:color w:val="3F3F3E"/>
                <w:sz w:val="28"/>
              </w:rPr>
              <w:t>o</w:t>
            </w:r>
            <w:r>
              <w:rPr>
                <w:rFonts w:ascii="Book Antiqua"/>
                <w:b/>
                <w:color w:val="3F3F3E"/>
                <w:spacing w:val="1"/>
                <w:sz w:val="28"/>
              </w:rPr>
              <w:t>u</w:t>
            </w:r>
            <w:r>
              <w:rPr>
                <w:rFonts w:ascii="Book Antiqua"/>
                <w:b/>
                <w:color w:val="3F3F3E"/>
                <w:spacing w:val="-15"/>
                <w:sz w:val="28"/>
              </w:rPr>
              <w:t>T</w:t>
            </w:r>
            <w:r>
              <w:rPr>
                <w:rFonts w:ascii="Book Antiqua"/>
                <w:b/>
                <w:color w:val="3F3F3E"/>
                <w:spacing w:val="2"/>
                <w:sz w:val="28"/>
              </w:rPr>
              <w:t>u</w:t>
            </w:r>
            <w:r>
              <w:rPr>
                <w:rFonts w:ascii="Book Antiqua"/>
                <w:b/>
                <w:color w:val="3F3F3E"/>
                <w:spacing w:val="1"/>
                <w:sz w:val="28"/>
              </w:rPr>
              <w:t>b</w:t>
            </w:r>
            <w:r>
              <w:rPr>
                <w:rFonts w:ascii="Book Antiqua"/>
                <w:b/>
                <w:color w:val="3F3F3E"/>
                <w:sz w:val="28"/>
              </w:rPr>
              <w:t>e</w:t>
            </w:r>
          </w:p>
        </w:tc>
        <w:tc>
          <w:tcPr>
            <w:tcW w:w="4587" w:type="dxa"/>
            <w:tcBorders>
              <w:top w:val="single" w:sz="4" w:space="0" w:color="3F3F3E"/>
              <w:left w:val="single" w:sz="4" w:space="0" w:color="3F3F3E"/>
              <w:bottom w:val="single" w:sz="4" w:space="0" w:color="3F3F3E"/>
              <w:right w:val="single" w:sz="4" w:space="0" w:color="3F3F3E"/>
            </w:tcBorders>
          </w:tcPr>
          <w:p w14:paraId="4F43FDF7" w14:textId="77777777" w:rsidR="009514E3" w:rsidRDefault="009514E3" w:rsidP="009514E3">
            <w:pPr>
              <w:pStyle w:val="TableParagraph"/>
              <w:rPr>
                <w:rFonts w:ascii="Arial" w:eastAsia="Arial" w:hAnsi="Arial" w:cs="Arial"/>
                <w:b/>
                <w:bCs/>
                <w:sz w:val="25"/>
                <w:szCs w:val="25"/>
              </w:rPr>
            </w:pPr>
          </w:p>
          <w:p w14:paraId="7E72D9AC" w14:textId="77777777" w:rsidR="009514E3" w:rsidRDefault="009514E3" w:rsidP="009514E3">
            <w:pPr>
              <w:pStyle w:val="TableParagraph"/>
              <w:jc w:val="center"/>
              <w:rPr>
                <w:rFonts w:ascii="Book Antiqua" w:eastAsia="Book Antiqua" w:hAnsi="Book Antiqua" w:cs="Book Antiqua"/>
                <w:sz w:val="28"/>
                <w:szCs w:val="28"/>
              </w:rPr>
            </w:pPr>
            <w:r>
              <w:rPr>
                <w:rFonts w:ascii="Book Antiqua"/>
                <w:b/>
                <w:color w:val="3F3F3E"/>
                <w:spacing w:val="-6"/>
                <w:w w:val="105"/>
                <w:sz w:val="28"/>
              </w:rPr>
              <w:t>Web</w:t>
            </w:r>
            <w:r>
              <w:rPr>
                <w:rFonts w:ascii="Book Antiqua"/>
                <w:b/>
                <w:color w:val="3F3F3E"/>
                <w:spacing w:val="-28"/>
                <w:w w:val="105"/>
                <w:sz w:val="28"/>
              </w:rPr>
              <w:t xml:space="preserve"> </w:t>
            </w:r>
            <w:r>
              <w:rPr>
                <w:rFonts w:ascii="Book Antiqua"/>
                <w:b/>
                <w:color w:val="3F3F3E"/>
                <w:w w:val="105"/>
                <w:sz w:val="28"/>
              </w:rPr>
              <w:t>2.0</w:t>
            </w:r>
          </w:p>
        </w:tc>
      </w:tr>
      <w:tr w:rsidR="009514E3" w14:paraId="61D5F783" w14:textId="77777777" w:rsidTr="009514E3">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339DB9B4" w14:textId="77777777" w:rsidR="009514E3" w:rsidRDefault="009514E3" w:rsidP="009514E3">
            <w:pPr>
              <w:pStyle w:val="TableParagraph"/>
              <w:rPr>
                <w:rFonts w:ascii="Arial" w:eastAsia="Arial" w:hAnsi="Arial" w:cs="Arial"/>
                <w:b/>
                <w:bCs/>
                <w:sz w:val="25"/>
                <w:szCs w:val="25"/>
              </w:rPr>
            </w:pPr>
          </w:p>
          <w:p w14:paraId="44E9F007" w14:textId="77777777" w:rsidR="009514E3" w:rsidRDefault="009514E3" w:rsidP="009514E3">
            <w:pPr>
              <w:pStyle w:val="TableParagraph"/>
              <w:ind w:left="2"/>
              <w:jc w:val="center"/>
              <w:rPr>
                <w:rFonts w:ascii="Book Antiqua" w:eastAsia="Book Antiqua" w:hAnsi="Book Antiqua" w:cs="Book Antiqua"/>
                <w:sz w:val="28"/>
                <w:szCs w:val="28"/>
              </w:rPr>
            </w:pPr>
            <w:r>
              <w:rPr>
                <w:rFonts w:ascii="Book Antiqua"/>
                <w:b/>
                <w:color w:val="3F3F3E"/>
                <w:spacing w:val="1"/>
                <w:sz w:val="28"/>
              </w:rPr>
              <w:t>Wikis</w:t>
            </w:r>
          </w:p>
        </w:tc>
        <w:tc>
          <w:tcPr>
            <w:tcW w:w="4587" w:type="dxa"/>
            <w:tcBorders>
              <w:top w:val="single" w:sz="4" w:space="0" w:color="3F3F3E"/>
              <w:left w:val="single" w:sz="4" w:space="0" w:color="3F3F3E"/>
              <w:bottom w:val="nil"/>
              <w:right w:val="nil"/>
            </w:tcBorders>
          </w:tcPr>
          <w:p w14:paraId="5DAA1AE0" w14:textId="77777777" w:rsidR="009514E3" w:rsidRDefault="009514E3" w:rsidP="009514E3"/>
        </w:tc>
      </w:tr>
    </w:tbl>
    <w:p w14:paraId="68854B42" w14:textId="77777777" w:rsidR="009514E3" w:rsidRDefault="009514E3" w:rsidP="009514E3"/>
    <w:p w14:paraId="5CA507AE" w14:textId="77777777" w:rsidR="009514E3" w:rsidRDefault="009514E3" w:rsidP="009514E3">
      <w:pPr>
        <w:widowControl w:val="0"/>
        <w:spacing w:line="312" w:lineRule="auto"/>
      </w:pPr>
      <w:r>
        <w:rPr>
          <w:noProof/>
        </w:rPr>
        <mc:AlternateContent>
          <mc:Choice Requires="wps">
            <w:drawing>
              <wp:anchor distT="0" distB="0" distL="114300" distR="114300" simplePos="0" relativeHeight="251659264" behindDoc="0" locked="0" layoutInCell="1" allowOverlap="1" wp14:anchorId="0D1AF3BF" wp14:editId="5E05A001">
                <wp:simplePos x="0" y="0"/>
                <wp:positionH relativeFrom="page">
                  <wp:posOffset>828040</wp:posOffset>
                </wp:positionH>
                <wp:positionV relativeFrom="paragraph">
                  <wp:posOffset>186055</wp:posOffset>
                </wp:positionV>
                <wp:extent cx="5826125" cy="361315"/>
                <wp:effectExtent l="4445" t="635" r="11430" b="19050"/>
                <wp:wrapThrough wrapText="bothSides">
                  <wp:wrapPolygon edited="0">
                    <wp:start x="-35" y="0"/>
                    <wp:lineTo x="-35" y="21600"/>
                    <wp:lineTo x="21635" y="21600"/>
                    <wp:lineTo x="21635" y="0"/>
                    <wp:lineTo x="-35" y="0"/>
                  </wp:wrapPolygon>
                </wp:wrapThrough>
                <wp:docPr id="64" name="Textfeld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5858362B" w14:textId="77777777" w:rsidR="009514E3" w:rsidRDefault="009514E3" w:rsidP="009514E3">
                            <w:pPr>
                              <w:spacing w:line="441" w:lineRule="exact"/>
                              <w:ind w:left="435"/>
                              <w:rPr>
                                <w:rFonts w:ascii="Arial Unicode MS" w:eastAsia="Arial Unicode MS" w:hAnsi="Arial Unicode MS" w:cs="Arial Unicode MS"/>
                                <w:sz w:val="28"/>
                                <w:szCs w:val="28"/>
                              </w:rPr>
                            </w:pPr>
                            <w:r>
                              <w:rPr>
                                <w:rFonts w:ascii="Arial Unicode MS" w:hAnsi="Arial Unicode MS"/>
                                <w:color w:val="07B4CA"/>
                                <w:spacing w:val="-2"/>
                                <w:sz w:val="28"/>
                              </w:rPr>
                              <w:t>D</w:t>
                            </w:r>
                            <w:r>
                              <w:rPr>
                                <w:rFonts w:ascii="Arial Unicode MS" w:hAnsi="Arial Unicode MS"/>
                                <w:color w:val="07B4CA"/>
                                <w:spacing w:val="-1"/>
                                <w:sz w:val="28"/>
                              </w:rPr>
                              <w:t>efinitionen</w:t>
                            </w:r>
                            <w:r>
                              <w:rPr>
                                <w:rFonts w:ascii="Arial Unicode MS" w:hAnsi="Arial Unicode MS"/>
                                <w:color w:val="07B4CA"/>
                                <w:spacing w:val="-13"/>
                                <w:sz w:val="28"/>
                              </w:rPr>
                              <w:t xml:space="preserve"> </w:t>
                            </w:r>
                            <w:r>
                              <w:rPr>
                                <w:rFonts w:ascii="Arial Unicode MS" w:hAnsi="Arial Unicode MS"/>
                                <w:color w:val="07B4CA"/>
                                <w:sz w:val="28"/>
                              </w:rPr>
                              <w:t>der</w:t>
                            </w:r>
                            <w:r>
                              <w:rPr>
                                <w:rFonts w:ascii="Arial Unicode MS" w:hAnsi="Arial Unicode MS"/>
                                <w:color w:val="07B4CA"/>
                                <w:spacing w:val="-20"/>
                                <w:sz w:val="28"/>
                              </w:rPr>
                              <w:t xml:space="preserve"> </w:t>
                            </w:r>
                            <w:r>
                              <w:rPr>
                                <w:rFonts w:ascii="Arial Unicode MS" w:hAnsi="Arial Unicode MS"/>
                                <w:color w:val="07B4CA"/>
                                <w:spacing w:val="-2"/>
                                <w:sz w:val="28"/>
                              </w:rPr>
                              <w:t>Sc</w:t>
                            </w:r>
                            <w:r>
                              <w:rPr>
                                <w:rFonts w:ascii="Arial Unicode MS" w:hAnsi="Arial Unicode MS"/>
                                <w:color w:val="07B4CA"/>
                                <w:spacing w:val="-1"/>
                                <w:sz w:val="28"/>
                              </w:rPr>
                              <w:t>hl</w:t>
                            </w:r>
                            <w:r>
                              <w:rPr>
                                <w:rFonts w:ascii="Arial Unicode MS" w:hAnsi="Arial Unicode MS"/>
                                <w:color w:val="07B4CA"/>
                                <w:spacing w:val="-2"/>
                                <w:sz w:val="28"/>
                              </w:rPr>
                              <w:t>ag</w:t>
                            </w:r>
                            <w:r>
                              <w:rPr>
                                <w:rFonts w:ascii="Arial Unicode MS" w:hAnsi="Arial Unicode MS"/>
                                <w:color w:val="07B4CA"/>
                                <w:spacing w:val="-1"/>
                                <w:sz w:val="28"/>
                              </w:rPr>
                              <w:t>wörter</w:t>
                            </w:r>
                            <w:r>
                              <w:rPr>
                                <w:rFonts w:ascii="Arial Unicode MS" w:hAnsi="Arial Unicode MS"/>
                                <w:color w:val="07B4CA"/>
                                <w:spacing w:val="-16"/>
                                <w:sz w:val="28"/>
                              </w:rPr>
                              <w:t xml:space="preserve"> </w:t>
                            </w:r>
                            <w:r>
                              <w:rPr>
                                <w:rFonts w:ascii="Arial Unicode MS" w:hAnsi="Arial Unicode MS"/>
                                <w:color w:val="07B4CA"/>
                                <w:spacing w:val="-2"/>
                                <w:sz w:val="28"/>
                              </w:rPr>
                              <w:t>z</w:t>
                            </w:r>
                            <w:r>
                              <w:rPr>
                                <w:rFonts w:ascii="Arial Unicode MS" w:hAnsi="Arial Unicode MS"/>
                                <w:color w:val="07B4CA"/>
                                <w:spacing w:val="-1"/>
                                <w:sz w:val="28"/>
                              </w:rPr>
                              <w:t>ur</w:t>
                            </w:r>
                            <w:r>
                              <w:rPr>
                                <w:rFonts w:ascii="Arial Unicode MS" w:hAnsi="Arial Unicode MS"/>
                                <w:color w:val="07B4CA"/>
                                <w:spacing w:val="-13"/>
                                <w:sz w:val="28"/>
                              </w:rPr>
                              <w:t xml:space="preserve"> </w:t>
                            </w:r>
                            <w:r>
                              <w:rPr>
                                <w:rFonts w:ascii="Arial Unicode MS" w:hAnsi="Arial Unicode MS"/>
                                <w:color w:val="07B4CA"/>
                                <w:spacing w:val="-2"/>
                                <w:sz w:val="28"/>
                              </w:rPr>
                              <w:t>Netz</w:t>
                            </w:r>
                            <w:r>
                              <w:rPr>
                                <w:rFonts w:ascii="Arial Unicode MS" w:hAnsi="Arial Unicode MS"/>
                                <w:color w:val="07B4CA"/>
                                <w:spacing w:val="-1"/>
                                <w:sz w:val="28"/>
                              </w:rPr>
                              <w:t>k</w:t>
                            </w:r>
                            <w:r>
                              <w:rPr>
                                <w:rFonts w:ascii="Arial Unicode MS" w:hAnsi="Arial Unicode MS"/>
                                <w:color w:val="07B4CA"/>
                                <w:spacing w:val="-2"/>
                                <w:sz w:val="28"/>
                              </w:rPr>
                              <w:t>ommu</w:t>
                            </w:r>
                            <w:r>
                              <w:rPr>
                                <w:rFonts w:ascii="Arial Unicode MS" w:hAnsi="Arial Unicode MS"/>
                                <w:color w:val="07B4CA"/>
                                <w:spacing w:val="-1"/>
                                <w:sz w:val="28"/>
                              </w:rPr>
                              <w:t>nikation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AF3BF" id="Textfeld 64" o:spid="_x0000_s1028" type="#_x0000_t202" style="position:absolute;margin-left:65.2pt;margin-top:14.65pt;width:458.75pt;height:28.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" filled="f" strokecolor="#07b4ca" strokeweight=".5pt">
                <v:textbox inset="0,0,0,0">
                  <w:txbxContent>
                    <w:p w14:paraId="5858362B" w14:textId="77777777" w:rsidR="009514E3" w:rsidRDefault="009514E3" w:rsidP="009514E3">
                      <w:pPr>
                        <w:spacing w:line="441" w:lineRule="exact"/>
                        <w:ind w:left="435"/>
                        <w:rPr>
                          <w:rFonts w:ascii="Arial Unicode MS" w:eastAsia="Arial Unicode MS" w:hAnsi="Arial Unicode MS" w:cs="Arial Unicode MS"/>
                          <w:sz w:val="28"/>
                          <w:szCs w:val="28"/>
                        </w:rPr>
                      </w:pPr>
                      <w:r>
                        <w:rPr>
                          <w:rFonts w:ascii="Arial Unicode MS" w:hAnsi="Arial Unicode MS"/>
                          <w:color w:val="07B4CA"/>
                          <w:spacing w:val="-2"/>
                          <w:sz w:val="28"/>
                        </w:rPr>
                        <w:t>D</w:t>
                      </w:r>
                      <w:r>
                        <w:rPr>
                          <w:rFonts w:ascii="Arial Unicode MS" w:hAnsi="Arial Unicode MS"/>
                          <w:color w:val="07B4CA"/>
                          <w:spacing w:val="-1"/>
                          <w:sz w:val="28"/>
                        </w:rPr>
                        <w:t>efinitionen</w:t>
                      </w:r>
                      <w:r>
                        <w:rPr>
                          <w:rFonts w:ascii="Arial Unicode MS" w:hAnsi="Arial Unicode MS"/>
                          <w:color w:val="07B4CA"/>
                          <w:spacing w:val="-13"/>
                          <w:sz w:val="28"/>
                        </w:rPr>
                        <w:t xml:space="preserve"> </w:t>
                      </w:r>
                      <w:r>
                        <w:rPr>
                          <w:rFonts w:ascii="Arial Unicode MS" w:hAnsi="Arial Unicode MS"/>
                          <w:color w:val="07B4CA"/>
                          <w:sz w:val="28"/>
                        </w:rPr>
                        <w:t>der</w:t>
                      </w:r>
                      <w:r>
                        <w:rPr>
                          <w:rFonts w:ascii="Arial Unicode MS" w:hAnsi="Arial Unicode MS"/>
                          <w:color w:val="07B4CA"/>
                          <w:spacing w:val="-20"/>
                          <w:sz w:val="28"/>
                        </w:rPr>
                        <w:t xml:space="preserve"> </w:t>
                      </w:r>
                      <w:r>
                        <w:rPr>
                          <w:rFonts w:ascii="Arial Unicode MS" w:hAnsi="Arial Unicode MS"/>
                          <w:color w:val="07B4CA"/>
                          <w:spacing w:val="-2"/>
                          <w:sz w:val="28"/>
                        </w:rPr>
                        <w:t>Sc</w:t>
                      </w:r>
                      <w:r>
                        <w:rPr>
                          <w:rFonts w:ascii="Arial Unicode MS" w:hAnsi="Arial Unicode MS"/>
                          <w:color w:val="07B4CA"/>
                          <w:spacing w:val="-1"/>
                          <w:sz w:val="28"/>
                        </w:rPr>
                        <w:t>hl</w:t>
                      </w:r>
                      <w:r>
                        <w:rPr>
                          <w:rFonts w:ascii="Arial Unicode MS" w:hAnsi="Arial Unicode MS"/>
                          <w:color w:val="07B4CA"/>
                          <w:spacing w:val="-2"/>
                          <w:sz w:val="28"/>
                        </w:rPr>
                        <w:t>ag</w:t>
                      </w:r>
                      <w:r>
                        <w:rPr>
                          <w:rFonts w:ascii="Arial Unicode MS" w:hAnsi="Arial Unicode MS"/>
                          <w:color w:val="07B4CA"/>
                          <w:spacing w:val="-1"/>
                          <w:sz w:val="28"/>
                        </w:rPr>
                        <w:t>wörter</w:t>
                      </w:r>
                      <w:r>
                        <w:rPr>
                          <w:rFonts w:ascii="Arial Unicode MS" w:hAnsi="Arial Unicode MS"/>
                          <w:color w:val="07B4CA"/>
                          <w:spacing w:val="-16"/>
                          <w:sz w:val="28"/>
                        </w:rPr>
                        <w:t xml:space="preserve"> </w:t>
                      </w:r>
                      <w:r>
                        <w:rPr>
                          <w:rFonts w:ascii="Arial Unicode MS" w:hAnsi="Arial Unicode MS"/>
                          <w:color w:val="07B4CA"/>
                          <w:spacing w:val="-2"/>
                          <w:sz w:val="28"/>
                        </w:rPr>
                        <w:t>z</w:t>
                      </w:r>
                      <w:r>
                        <w:rPr>
                          <w:rFonts w:ascii="Arial Unicode MS" w:hAnsi="Arial Unicode MS"/>
                          <w:color w:val="07B4CA"/>
                          <w:spacing w:val="-1"/>
                          <w:sz w:val="28"/>
                        </w:rPr>
                        <w:t>ur</w:t>
                      </w:r>
                      <w:r>
                        <w:rPr>
                          <w:rFonts w:ascii="Arial Unicode MS" w:hAnsi="Arial Unicode MS"/>
                          <w:color w:val="07B4CA"/>
                          <w:spacing w:val="-13"/>
                          <w:sz w:val="28"/>
                        </w:rPr>
                        <w:t xml:space="preserve"> </w:t>
                      </w:r>
                      <w:r>
                        <w:rPr>
                          <w:rFonts w:ascii="Arial Unicode MS" w:hAnsi="Arial Unicode MS"/>
                          <w:color w:val="07B4CA"/>
                          <w:spacing w:val="-2"/>
                          <w:sz w:val="28"/>
                        </w:rPr>
                        <w:t>Netz</w:t>
                      </w:r>
                      <w:r>
                        <w:rPr>
                          <w:rFonts w:ascii="Arial Unicode MS" w:hAnsi="Arial Unicode MS"/>
                          <w:color w:val="07B4CA"/>
                          <w:spacing w:val="-1"/>
                          <w:sz w:val="28"/>
                        </w:rPr>
                        <w:t>k</w:t>
                      </w:r>
                      <w:r>
                        <w:rPr>
                          <w:rFonts w:ascii="Arial Unicode MS" w:hAnsi="Arial Unicode MS"/>
                          <w:color w:val="07B4CA"/>
                          <w:spacing w:val="-2"/>
                          <w:sz w:val="28"/>
                        </w:rPr>
                        <w:t>ommu</w:t>
                      </w:r>
                      <w:r>
                        <w:rPr>
                          <w:rFonts w:ascii="Arial Unicode MS" w:hAnsi="Arial Unicode MS"/>
                          <w:color w:val="07B4CA"/>
                          <w:spacing w:val="-1"/>
                          <w:sz w:val="28"/>
                        </w:rPr>
                        <w:t>nikation</w:t>
                      </w:r>
                    </w:p>
                  </w:txbxContent>
                </v:textbox>
                <w10:wrap type="through" anchorx="page"/>
              </v:shape>
            </w:pict>
          </mc:Fallback>
        </mc:AlternateContent>
      </w:r>
    </w:p>
    <w:p w14:paraId="42247CD8" w14:textId="77777777" w:rsidR="009514E3" w:rsidRDefault="009514E3" w:rsidP="009514E3">
      <w:pPr>
        <w:pStyle w:val="berschrift4"/>
      </w:pPr>
      <w:r>
        <w:rPr>
          <w:color w:val="FF6600"/>
        </w:rPr>
        <w:t>Materialblatt_Meinung_03</w:t>
      </w:r>
    </w:p>
    <w:p w14:paraId="0CD6541F"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Arial" w:eastAsia="Arial" w:hAnsi="Arial" w:cs="Arial"/>
          <w:sz w:val="20"/>
          <w:szCs w:val="20"/>
        </w:rPr>
      </w:pPr>
    </w:p>
    <w:p w14:paraId="1565E116" w14:textId="77777777" w:rsidR="009514E3" w:rsidRPr="000F4431"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Arial" w:eastAsia="Arial" w:hAnsi="Arial" w:cs="Arial"/>
          <w:b/>
          <w:sz w:val="20"/>
          <w:szCs w:val="20"/>
        </w:rPr>
      </w:pPr>
      <w:r w:rsidRPr="000F4431">
        <w:rPr>
          <w:rFonts w:ascii="Arial" w:eastAsia="Arial" w:hAnsi="Arial" w:cs="Arial"/>
          <w:b/>
          <w:sz w:val="20"/>
          <w:szCs w:val="20"/>
        </w:rPr>
        <w:t>Adden</w:t>
      </w:r>
    </w:p>
    <w:p w14:paraId="0078C8D6"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Hinzufügen von Kontakten in Sozialen Netzwerken.</w:t>
      </w:r>
    </w:p>
    <w:p w14:paraId="34BD63EE"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60AF5F0D"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Agenda Setting</w:t>
      </w:r>
    </w:p>
    <w:p w14:paraId="42DE66E7"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Arial" w:eastAsia="Arial" w:hAnsi="Arial" w:cs="Arial"/>
          <w:sz w:val="20"/>
          <w:szCs w:val="20"/>
        </w:rPr>
      </w:pPr>
      <w:r>
        <w:rPr>
          <w:rFonts w:ascii="Arial" w:eastAsia="Arial" w:hAnsi="Arial" w:cs="Arial"/>
          <w:sz w:val="20"/>
          <w:szCs w:val="20"/>
        </w:rPr>
        <w:t xml:space="preserve">Themenauswahl und Themensetzung durch Medien. Durch Häufigkeit der Publikationen, Platzierung und Aufmachung kann so auch die gesellschaftliche Relevanz von Themen und Inhalten gesteuert bzw. gesteigert werden. </w:t>
      </w:r>
    </w:p>
    <w:p w14:paraId="691E80BC"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Arial" w:eastAsia="Arial" w:hAnsi="Arial" w:cs="Arial"/>
          <w:sz w:val="20"/>
          <w:szCs w:val="20"/>
        </w:rPr>
      </w:pPr>
    </w:p>
    <w:p w14:paraId="523D9DD0"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Avatar</w:t>
      </w:r>
    </w:p>
    <w:p w14:paraId="20DC1586" w14:textId="77777777" w:rsidR="009514E3" w:rsidRDefault="009514E3" w:rsidP="009514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pPr>
      <w:r>
        <w:rPr>
          <w:rFonts w:ascii="Arial" w:eastAsia="Arial" w:hAnsi="Arial" w:cs="Arial"/>
          <w:sz w:val="20"/>
          <w:szCs w:val="20"/>
        </w:rPr>
        <w:t>Grafik/Figur/Icon, die einer Person oder auch einem künstlichen Charakter im Internet zugeordnet wird bzw. sie repräsentiert.</w:t>
      </w:r>
    </w:p>
    <w:p w14:paraId="36326ACE"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4738325C" w14:textId="77777777" w:rsidR="009514E3" w:rsidRDefault="009514E3" w:rsidP="009514E3">
      <w:pPr>
        <w:widowControl w:val="0"/>
        <w:spacing w:line="312" w:lineRule="auto"/>
      </w:pPr>
      <w:r>
        <w:rPr>
          <w:rFonts w:ascii="Arial" w:eastAsia="Arial" w:hAnsi="Arial" w:cs="Arial"/>
          <w:b/>
          <w:sz w:val="20"/>
          <w:szCs w:val="20"/>
        </w:rPr>
        <w:t>Bashing</w:t>
      </w:r>
    </w:p>
    <w:p w14:paraId="51F0BEE0" w14:textId="77777777" w:rsidR="009514E3" w:rsidRDefault="009514E3" w:rsidP="009514E3">
      <w:pPr>
        <w:widowControl w:val="0"/>
        <w:spacing w:line="312" w:lineRule="auto"/>
      </w:pPr>
      <w:r>
        <w:rPr>
          <w:rFonts w:ascii="Arial" w:eastAsia="Arial" w:hAnsi="Arial" w:cs="Arial"/>
          <w:sz w:val="20"/>
          <w:szCs w:val="20"/>
        </w:rPr>
        <w:t>Beschimpfung in Sozialen Netzwerken.</w:t>
      </w:r>
    </w:p>
    <w:p w14:paraId="1BD76DD8"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329DC279" w14:textId="77777777" w:rsidR="009514E3" w:rsidRDefault="009514E3" w:rsidP="009514E3">
      <w:pPr>
        <w:widowControl w:val="0"/>
        <w:spacing w:line="312" w:lineRule="auto"/>
      </w:pPr>
      <w:r>
        <w:rPr>
          <w:rFonts w:ascii="Arial" w:eastAsia="Arial" w:hAnsi="Arial" w:cs="Arial"/>
          <w:b/>
          <w:sz w:val="20"/>
          <w:szCs w:val="20"/>
        </w:rPr>
        <w:t>Blog</w:t>
      </w:r>
    </w:p>
    <w:p w14:paraId="693A6EFA"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Online-Tagebuch. Der/Die Autor*in bloggt neue Nachrichten, Informationen, Bilder auf seinem/ihrem Blog zu selbst gewählten Themen.</w:t>
      </w:r>
    </w:p>
    <w:p w14:paraId="01C0508E"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49DF01FF" w14:textId="77777777" w:rsidR="009514E3" w:rsidRDefault="009514E3" w:rsidP="009514E3">
      <w:pPr>
        <w:widowControl w:val="0"/>
        <w:spacing w:line="312" w:lineRule="auto"/>
      </w:pPr>
      <w:r>
        <w:rPr>
          <w:rFonts w:ascii="Arial" w:eastAsia="Arial" w:hAnsi="Arial" w:cs="Arial"/>
          <w:b/>
          <w:sz w:val="20"/>
          <w:szCs w:val="20"/>
        </w:rPr>
        <w:t>Chat</w:t>
      </w:r>
    </w:p>
    <w:p w14:paraId="0B5C6623"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Online-Kommunikation in Echtzeit über Text, Audio- oder Videochats (z.B. Messenger, WhatsApp, Skype etc.).</w:t>
      </w:r>
    </w:p>
    <w:p w14:paraId="72C716AB"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5ABD82AC"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Community</w:t>
      </w:r>
    </w:p>
    <w:p w14:paraId="334AF7B2"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 xml:space="preserve">Gruppe von Personen in einer Online-Gemeinschaft, die über Foren, Chats und </w:t>
      </w:r>
      <w:hyperlink r:id="rId44">
        <w:r>
          <w:rPr>
            <w:rFonts w:ascii="Arial" w:eastAsia="Arial" w:hAnsi="Arial" w:cs="Arial"/>
            <w:sz w:val="20"/>
            <w:szCs w:val="20"/>
          </w:rPr>
          <w:t>Soziale Netzwerke</w:t>
        </w:r>
      </w:hyperlink>
      <w:r>
        <w:rPr>
          <w:rFonts w:ascii="Arial" w:eastAsia="Arial" w:hAnsi="Arial" w:cs="Arial"/>
          <w:sz w:val="20"/>
          <w:szCs w:val="20"/>
        </w:rPr>
        <w:t xml:space="preserve"> kommunizieren.</w:t>
      </w:r>
    </w:p>
    <w:p w14:paraId="5E0D4120"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3D88642F" w14:textId="77777777" w:rsidR="009514E3" w:rsidRDefault="009514E3" w:rsidP="009514E3">
      <w:pPr>
        <w:widowControl w:val="0"/>
        <w:spacing w:line="312" w:lineRule="auto"/>
      </w:pPr>
      <w:r>
        <w:rPr>
          <w:rFonts w:ascii="Arial" w:eastAsia="Arial" w:hAnsi="Arial" w:cs="Arial"/>
          <w:b/>
          <w:sz w:val="20"/>
          <w:szCs w:val="20"/>
        </w:rPr>
        <w:t xml:space="preserve">Cookies </w:t>
      </w:r>
    </w:p>
    <w:p w14:paraId="347826B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Textdatei, die beim Besuch von Internetseiten auf dem Rechner gespeichert wird, um u.a. die Häufigkeit eines Seitenaufrufs, die Art der besuchten Seiten etc. zu sammeln und so Surfverhalten analysieren und ggf. Daten zuordnen zu können.</w:t>
      </w:r>
    </w:p>
    <w:p w14:paraId="0071BA1C"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25FD7B2C"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Echokammer</w:t>
      </w:r>
    </w:p>
    <w:p w14:paraId="086B06E7" w14:textId="77777777" w:rsidR="009514E3" w:rsidRDefault="009514E3" w:rsidP="009514E3">
      <w:pPr>
        <w:widowControl w:val="0"/>
        <w:spacing w:line="312" w:lineRule="auto"/>
      </w:pPr>
      <w:r>
        <w:rPr>
          <w:rFonts w:ascii="Arial" w:eastAsia="Arial" w:hAnsi="Arial" w:cs="Arial"/>
          <w:sz w:val="20"/>
          <w:szCs w:val="20"/>
        </w:rPr>
        <w:t>Umfeld oder Kommunikationsräume, in denen Nutzer*innen Sozialer Netzwerke sich nur noch mit Gleichgesinnten umgeben und dadurch ausschließlich auf Einstellungen oder Meinungen treffen, die ihren eigenen entsprechen.</w:t>
      </w:r>
    </w:p>
    <w:p w14:paraId="0CF48893"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1C283786"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Echtzeit-Kommunikation</w:t>
      </w:r>
    </w:p>
    <w:p w14:paraId="4DE6CFC8"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Online-Kommunikation und Interaktion nahezu ohne Zeitverzögerung.</w:t>
      </w:r>
    </w:p>
    <w:p w14:paraId="2ABE016A"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564901E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Emoticons</w:t>
      </w:r>
    </w:p>
    <w:p w14:paraId="49DA857C"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Zeichen bzw. Symbolfolgen in Textbotschaften, die Gefühle darstellen.</w:t>
      </w:r>
    </w:p>
    <w:p w14:paraId="5F3FB0F9"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297532E0"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Facebook</w:t>
      </w:r>
    </w:p>
    <w:p w14:paraId="102D7CDE"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Bekanntestes Soziales Netzwerk. Privatpersonen, aber auch Unternehmen und Gemeinschaften, können mit Freunden und anderen Nutzern weltweit kommunizieren und sich vernetzen.</w:t>
      </w:r>
    </w:p>
    <w:p w14:paraId="3C1BFAAF"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186CE198" w14:textId="77777777" w:rsidR="009514E3" w:rsidRDefault="009514E3" w:rsidP="009514E3">
      <w:pPr>
        <w:widowControl w:val="0"/>
        <w:spacing w:line="312" w:lineRule="auto"/>
      </w:pPr>
      <w:r>
        <w:rPr>
          <w:rFonts w:ascii="Arial" w:eastAsia="Arial" w:hAnsi="Arial" w:cs="Arial"/>
          <w:b/>
          <w:sz w:val="20"/>
          <w:szCs w:val="20"/>
        </w:rPr>
        <w:t>Facebook Ads</w:t>
      </w:r>
    </w:p>
    <w:p w14:paraId="24174BC7" w14:textId="77777777" w:rsidR="009514E3" w:rsidRDefault="009514E3" w:rsidP="009514E3">
      <w:pPr>
        <w:widowControl w:val="0"/>
        <w:spacing w:line="312" w:lineRule="auto"/>
      </w:pPr>
      <w:r>
        <w:rPr>
          <w:rFonts w:ascii="Arial" w:eastAsia="Arial" w:hAnsi="Arial" w:cs="Arial"/>
          <w:sz w:val="20"/>
          <w:szCs w:val="20"/>
        </w:rPr>
        <w:t>Werbeanzeigen in Facebook, die auf die Aktivität des/der Nutzer*in zugeschnitten sind.</w:t>
      </w:r>
    </w:p>
    <w:p w14:paraId="2CC2D6AE" w14:textId="77777777" w:rsidR="009514E3" w:rsidRDefault="009514E3" w:rsidP="009514E3">
      <w:pPr>
        <w:widowControl w:val="0"/>
        <w:spacing w:line="312" w:lineRule="auto"/>
      </w:pPr>
    </w:p>
    <w:p w14:paraId="49B28C54" w14:textId="77777777" w:rsidR="009514E3" w:rsidRDefault="009514E3" w:rsidP="009514E3">
      <w:pPr>
        <w:widowControl w:val="0"/>
        <w:spacing w:line="312" w:lineRule="auto"/>
      </w:pPr>
      <w:r>
        <w:rPr>
          <w:rFonts w:ascii="Arial" w:eastAsia="Arial" w:hAnsi="Arial" w:cs="Arial"/>
          <w:b/>
          <w:sz w:val="20"/>
          <w:szCs w:val="20"/>
        </w:rPr>
        <w:t>Filteralgorithmen</w:t>
      </w:r>
    </w:p>
    <w:p w14:paraId="61BE586B" w14:textId="77777777" w:rsidR="009514E3" w:rsidRDefault="009514E3" w:rsidP="009514E3">
      <w:pPr>
        <w:widowControl w:val="0"/>
        <w:spacing w:line="312" w:lineRule="auto"/>
      </w:pPr>
      <w:r>
        <w:rPr>
          <w:rFonts w:ascii="Arial" w:eastAsia="Arial" w:hAnsi="Arial" w:cs="Arial"/>
          <w:sz w:val="20"/>
          <w:szCs w:val="20"/>
        </w:rPr>
        <w:t>Soziale Netzwerke und Suchmaschinen nutzen Filteralgorithmen, die entsprechend des Surf- und Kommunikationsverhaltens der einzelnen Nutzer*innen Inhalte oder Werbung auswählen, die jene wahrnehmen sollen.</w:t>
      </w:r>
    </w:p>
    <w:p w14:paraId="5E52DBE8" w14:textId="77777777" w:rsidR="009514E3" w:rsidRDefault="009514E3" w:rsidP="009514E3">
      <w:pPr>
        <w:widowControl w:val="0"/>
        <w:spacing w:line="312" w:lineRule="auto"/>
      </w:pPr>
    </w:p>
    <w:p w14:paraId="2BCB47B9"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Filter Bubble | Filterblase</w:t>
      </w:r>
    </w:p>
    <w:p w14:paraId="308B4206" w14:textId="77777777" w:rsidR="009514E3" w:rsidRDefault="009514E3" w:rsidP="009514E3">
      <w:pPr>
        <w:widowControl w:val="0"/>
        <w:spacing w:line="312" w:lineRule="auto"/>
      </w:pPr>
      <w:r>
        <w:rPr>
          <w:rFonts w:ascii="Arial" w:eastAsia="Arial" w:hAnsi="Arial" w:cs="Arial"/>
          <w:sz w:val="20"/>
          <w:szCs w:val="20"/>
        </w:rPr>
        <w:t>Nutzer*innen Sozialer Netzwerke erhalten nur noch personalisierte Nachrichten oder Werbung, die nach ihren eigenen Meinungen und ihrem Nutzungsverhalten angepasst bzw. gefiltert sind. Die Filterblase blendet andere Themen aus, wodurch ein eingeschränktes bzw. verzerrtes Weltbild entstehen kann.</w:t>
      </w:r>
    </w:p>
    <w:p w14:paraId="6970B466" w14:textId="77777777" w:rsidR="009514E3" w:rsidRDefault="009514E3" w:rsidP="009514E3">
      <w:pPr>
        <w:widowControl w:val="0"/>
        <w:spacing w:line="312" w:lineRule="auto"/>
      </w:pPr>
    </w:p>
    <w:p w14:paraId="23C58D31" w14:textId="77777777" w:rsidR="009514E3" w:rsidRDefault="009514E3" w:rsidP="009514E3">
      <w:pPr>
        <w:widowControl w:val="0"/>
        <w:spacing w:line="312" w:lineRule="auto"/>
      </w:pPr>
      <w:r>
        <w:rPr>
          <w:rFonts w:ascii="Arial" w:eastAsia="Arial" w:hAnsi="Arial" w:cs="Arial"/>
          <w:b/>
          <w:sz w:val="20"/>
          <w:szCs w:val="20"/>
        </w:rPr>
        <w:t>Follower</w:t>
      </w:r>
    </w:p>
    <w:p w14:paraId="6CC645FF" w14:textId="77777777" w:rsidR="009514E3" w:rsidRDefault="009514E3" w:rsidP="009514E3">
      <w:pPr>
        <w:widowControl w:val="0"/>
        <w:spacing w:line="312" w:lineRule="auto"/>
      </w:pPr>
      <w:r>
        <w:rPr>
          <w:rFonts w:ascii="Arial" w:eastAsia="Arial" w:hAnsi="Arial" w:cs="Arial"/>
          <w:sz w:val="20"/>
          <w:szCs w:val="20"/>
        </w:rPr>
        <w:t>Abonnent*in, der/die neue Posts (Veröffentlichungen) von einem/r Autor*in verfolgt. Die Posts werden im Newsfeed angezeigt.</w:t>
      </w:r>
    </w:p>
    <w:p w14:paraId="0D78467E" w14:textId="77777777" w:rsidR="009514E3" w:rsidRDefault="009514E3" w:rsidP="009514E3">
      <w:pPr>
        <w:widowControl w:val="0"/>
        <w:spacing w:line="312" w:lineRule="auto"/>
      </w:pPr>
    </w:p>
    <w:p w14:paraId="5A35172E" w14:textId="77777777" w:rsidR="009514E3" w:rsidRDefault="009514E3" w:rsidP="009514E3">
      <w:pPr>
        <w:widowControl w:val="0"/>
        <w:spacing w:line="312" w:lineRule="auto"/>
      </w:pPr>
      <w:r>
        <w:rPr>
          <w:rFonts w:ascii="Arial" w:eastAsia="Arial" w:hAnsi="Arial" w:cs="Arial"/>
          <w:b/>
          <w:sz w:val="20"/>
          <w:szCs w:val="20"/>
        </w:rPr>
        <w:t>Forum</w:t>
      </w:r>
    </w:p>
    <w:p w14:paraId="41C71D8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Virtueller Treffpunkt/Raum für den Austausch von Meinungen.</w:t>
      </w:r>
    </w:p>
    <w:p w14:paraId="0EC4610B"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1ECBA1CA"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Framing</w:t>
      </w:r>
    </w:p>
    <w:p w14:paraId="050A7E1B"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Auswahl eines bestimmten Themenaspekts, der so in den Vordergrund rückt.</w:t>
      </w:r>
    </w:p>
    <w:p w14:paraId="7E947C5D"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2174029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Gatekeeper</w:t>
      </w:r>
    </w:p>
    <w:p w14:paraId="7A93DF46"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Medien, Personen oder andere Institutionen, die durch ihre Entscheidung darüber, welche Informationen, Nachrichten oder Meinungen veröffentlicht werden, Einfluss auf die Entscheidungsfindung und Meinungsbildung der Öffentlichkeit nehmen können.</w:t>
      </w:r>
    </w:p>
    <w:p w14:paraId="15E975C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3857CB6D" w14:textId="77777777" w:rsidR="009514E3" w:rsidRDefault="009514E3" w:rsidP="009514E3">
      <w:pPr>
        <w:widowControl w:val="0"/>
        <w:spacing w:line="312" w:lineRule="auto"/>
      </w:pPr>
      <w:r>
        <w:rPr>
          <w:rFonts w:ascii="Arial" w:eastAsia="Arial" w:hAnsi="Arial" w:cs="Arial"/>
          <w:b/>
          <w:sz w:val="20"/>
          <w:szCs w:val="20"/>
        </w:rPr>
        <w:t>Hashtag</w:t>
      </w:r>
    </w:p>
    <w:p w14:paraId="1B23EBAB"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Schlagwort zu einem Thema. Vor das Schlagwort wird das Doppelkreuz # gesetzt.</w:t>
      </w:r>
    </w:p>
    <w:p w14:paraId="4C14B52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517624DB" w14:textId="77777777" w:rsidR="009514E3" w:rsidRDefault="009514E3" w:rsidP="009514E3">
      <w:pPr>
        <w:widowControl w:val="0"/>
        <w:spacing w:line="312" w:lineRule="auto"/>
      </w:pPr>
      <w:r>
        <w:rPr>
          <w:rFonts w:ascii="Arial" w:eastAsia="Arial" w:hAnsi="Arial" w:cs="Arial"/>
          <w:b/>
          <w:sz w:val="20"/>
          <w:szCs w:val="20"/>
        </w:rPr>
        <w:t>Influencer</w:t>
      </w:r>
    </w:p>
    <w:p w14:paraId="3C70CC49"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Akteur*innen in Sozialen Netzwerken, die hohe Reichweiten und damit einen entsprechenden Einfluss auf die Meinungsbildung haben.</w:t>
      </w:r>
    </w:p>
    <w:p w14:paraId="4E59E77B"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6A124727"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Instagram</w:t>
      </w:r>
    </w:p>
    <w:p w14:paraId="5A408B78"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lastRenderedPageBreak/>
        <w:t>Soziales Netzwerk auf dem Fotos und kurze Videos geteilt werden können.</w:t>
      </w:r>
    </w:p>
    <w:p w14:paraId="79334E6F"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40550258" w14:textId="77777777" w:rsidR="009514E3" w:rsidRDefault="009514E3" w:rsidP="009514E3">
      <w:pPr>
        <w:widowControl w:val="0"/>
        <w:spacing w:line="312" w:lineRule="auto"/>
      </w:pPr>
      <w:r>
        <w:rPr>
          <w:rFonts w:ascii="Arial" w:eastAsia="Arial" w:hAnsi="Arial" w:cs="Arial"/>
          <w:b/>
          <w:sz w:val="20"/>
          <w:szCs w:val="20"/>
        </w:rPr>
        <w:t>Instant Messaging</w:t>
      </w:r>
    </w:p>
    <w:p w14:paraId="1847B3ED" w14:textId="77777777" w:rsidR="009514E3" w:rsidRDefault="009514E3" w:rsidP="009514E3">
      <w:pPr>
        <w:widowControl w:val="0"/>
        <w:spacing w:line="312" w:lineRule="auto"/>
      </w:pPr>
      <w:r>
        <w:rPr>
          <w:rFonts w:ascii="Arial" w:eastAsia="Arial" w:hAnsi="Arial" w:cs="Arial"/>
          <w:sz w:val="20"/>
          <w:szCs w:val="20"/>
        </w:rPr>
        <w:t>Mit Instant-Messaging-Diensten können zwei oder mehrere Personen online in Echtzeit kommunizieren. Bekannte Dienste sind u.a. WhatsApp, Threema, Snapchat, Skype.</w:t>
      </w:r>
    </w:p>
    <w:p w14:paraId="11CE494B"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31DE6C9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Klickrate | Click Rating | Click-Through-Rate</w:t>
      </w:r>
    </w:p>
    <w:p w14:paraId="3CF85BA8"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Bezeichnet im Marketing die Anzahl der Klicks z.B. auf ein Werbebanner im Verhältnis zur Häufigkeit seiner Anzeige.</w:t>
      </w:r>
    </w:p>
    <w:p w14:paraId="1EE11978"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3C9AD77A" w14:textId="77777777" w:rsidR="009514E3" w:rsidRDefault="009514E3" w:rsidP="009514E3">
      <w:pPr>
        <w:widowControl w:val="0"/>
        <w:spacing w:line="312" w:lineRule="auto"/>
      </w:pPr>
      <w:r>
        <w:rPr>
          <w:rFonts w:ascii="Arial" w:eastAsia="Arial" w:hAnsi="Arial" w:cs="Arial"/>
          <w:b/>
          <w:sz w:val="20"/>
          <w:szCs w:val="20"/>
        </w:rPr>
        <w:t>Kommentare</w:t>
      </w:r>
    </w:p>
    <w:p w14:paraId="1B4936B8"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Die Möglichkeit, seine Meinung, Fragen, Anmerkungen etc. zu Online-Einträgen mittels Kommentarfunktion zu veröffentlichen. Es gibt freie oder moderierte Kommentarmöglichkeiten. Letztere prüfen den Inhalt vor der Freischaltung.</w:t>
      </w:r>
    </w:p>
    <w:p w14:paraId="62C4EAB0"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376C4478" w14:textId="77777777" w:rsidR="009514E3" w:rsidRDefault="009514E3" w:rsidP="009514E3">
      <w:pPr>
        <w:widowControl w:val="0"/>
        <w:spacing w:line="312" w:lineRule="auto"/>
      </w:pPr>
      <w:r>
        <w:rPr>
          <w:rFonts w:ascii="Arial" w:eastAsia="Arial" w:hAnsi="Arial" w:cs="Arial"/>
          <w:b/>
          <w:sz w:val="20"/>
          <w:szCs w:val="20"/>
        </w:rPr>
        <w:t>Like</w:t>
      </w:r>
    </w:p>
    <w:p w14:paraId="4F8B83F6"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„Gefällt mir“-Bewertung in einem Sozialen Netzwerk.</w:t>
      </w:r>
    </w:p>
    <w:p w14:paraId="36526270"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11973603"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Netzneutralität</w:t>
      </w:r>
    </w:p>
    <w:p w14:paraId="70FFC3F7"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Alle Datenströme sollen gemäß Netzneutralität gleich wichtig,  gleichrangig und nichtdiskriminierend behandelt werden.</w:t>
      </w:r>
    </w:p>
    <w:p w14:paraId="1F0DC162"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6DC0A0BE" w14:textId="77777777" w:rsidR="009514E3" w:rsidRDefault="009514E3" w:rsidP="009514E3">
      <w:pPr>
        <w:widowControl w:val="0"/>
        <w:spacing w:line="312" w:lineRule="auto"/>
      </w:pPr>
      <w:r>
        <w:rPr>
          <w:rFonts w:ascii="Arial" w:eastAsia="Arial" w:hAnsi="Arial" w:cs="Arial"/>
          <w:b/>
          <w:sz w:val="20"/>
          <w:szCs w:val="20"/>
        </w:rPr>
        <w:t>Newsfeed</w:t>
      </w:r>
    </w:p>
    <w:p w14:paraId="11E3988E"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Bezeichnet das Anzeigen aller neuer Posts für den/die Nutzer*in nach dem Log-in in einem Sozialen Netzwerk.</w:t>
      </w:r>
    </w:p>
    <w:p w14:paraId="6360390E"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7D79B423"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Nutzerbasierte Inhalte | User-Generated-Content</w:t>
      </w:r>
    </w:p>
    <w:p w14:paraId="41008BB1"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Medieninhalte, die von den Nutzer*innen selbst erstellt und im Internet veröffentlicht werden.</w:t>
      </w:r>
    </w:p>
    <w:p w14:paraId="4CFBCB3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72AF9C26"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Online-Status</w:t>
      </w:r>
    </w:p>
    <w:p w14:paraId="56064D39"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Anzeige, ob ein Kontakt online ist bzw. wann der Kontakt das letzte Mal verbunden war.</w:t>
      </w:r>
    </w:p>
    <w:p w14:paraId="4ACD6171"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44200ECE"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Persuasion</w:t>
      </w:r>
    </w:p>
    <w:p w14:paraId="1CE4DE1D"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Möglichkeit der Beeinflussung.</w:t>
      </w:r>
    </w:p>
    <w:p w14:paraId="1329B9E2"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42CCC12F"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Pinterest</w:t>
      </w:r>
    </w:p>
    <w:p w14:paraId="441BF6C0"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Soziales Netzwerk, auf dem Informationen zu Hobbys, Wohn- und Einkaufstipps mittels virtueller Pinnwände geteilt werden können.</w:t>
      </w:r>
    </w:p>
    <w:p w14:paraId="7FD5F2F2"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4DD62DE4" w14:textId="77777777" w:rsidR="009514E3" w:rsidRDefault="009514E3" w:rsidP="009514E3">
      <w:pPr>
        <w:widowControl w:val="0"/>
        <w:spacing w:line="312" w:lineRule="auto"/>
      </w:pPr>
      <w:r>
        <w:rPr>
          <w:rFonts w:ascii="Arial" w:eastAsia="Arial" w:hAnsi="Arial" w:cs="Arial"/>
          <w:b/>
          <w:sz w:val="20"/>
          <w:szCs w:val="20"/>
        </w:rPr>
        <w:t>Post</w:t>
      </w:r>
    </w:p>
    <w:p w14:paraId="2CAB66F6"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Mitteilung, Nachricht etc.  von Nutzer*innen selbst in in einem Sozialen Netzwerk.</w:t>
      </w:r>
    </w:p>
    <w:p w14:paraId="4699AAC2"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1038A19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Profile</w:t>
      </w:r>
    </w:p>
    <w:p w14:paraId="679B811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Online-Identität einer Person.</w:t>
      </w:r>
    </w:p>
    <w:p w14:paraId="53B3E60F"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378DA8B6"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 xml:space="preserve">Profilseite </w:t>
      </w:r>
    </w:p>
    <w:p w14:paraId="508E3119"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Selbstdarstellung von Nutzer*innen selbst in einem Sozialen Netzwerk (z.B. mit Profilfoto, Hobbys, Alter etc.).</w:t>
      </w:r>
    </w:p>
    <w:p w14:paraId="79FE63E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2F4B43E6" w14:textId="77777777" w:rsidR="009514E3" w:rsidRDefault="009514E3" w:rsidP="009514E3">
      <w:pPr>
        <w:widowControl w:val="0"/>
        <w:spacing w:line="312" w:lineRule="auto"/>
      </w:pPr>
      <w:r>
        <w:rPr>
          <w:rFonts w:ascii="Arial" w:eastAsia="Arial" w:hAnsi="Arial" w:cs="Arial"/>
          <w:b/>
          <w:sz w:val="20"/>
          <w:szCs w:val="20"/>
        </w:rPr>
        <w:t>ReTweet</w:t>
      </w:r>
    </w:p>
    <w:p w14:paraId="7578A432"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Teilen eines Tweets im Sozialen Netzwerk Twitter.</w:t>
      </w:r>
    </w:p>
    <w:p w14:paraId="3040039B"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22D72B73"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Schweigespirale</w:t>
      </w:r>
    </w:p>
    <w:p w14:paraId="33AAA1F6"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 xml:space="preserve">Das Verschweigen der eigenen Meinung, wenn sie nicht der Mehrheitsmeinung entspricht. </w:t>
      </w:r>
    </w:p>
    <w:p w14:paraId="34142346"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039A0428" w14:textId="77777777" w:rsidR="009514E3" w:rsidRDefault="009514E3" w:rsidP="009514E3">
      <w:pPr>
        <w:widowControl w:val="0"/>
        <w:spacing w:line="312" w:lineRule="auto"/>
      </w:pPr>
      <w:r>
        <w:rPr>
          <w:rFonts w:ascii="Arial" w:eastAsia="Arial" w:hAnsi="Arial" w:cs="Arial"/>
          <w:b/>
          <w:sz w:val="20"/>
          <w:szCs w:val="20"/>
        </w:rPr>
        <w:t xml:space="preserve">Seeding </w:t>
      </w:r>
    </w:p>
    <w:p w14:paraId="469E3032"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 xml:space="preserve">Zielgruppengerechte Verbreitung von Medienbotschaften (vor allem in sozialen Medien). </w:t>
      </w:r>
    </w:p>
    <w:p w14:paraId="3DABDAD0"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04F61F94"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Selfie</w:t>
      </w:r>
    </w:p>
    <w:p w14:paraId="71262536"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Foto-Selbstporträt (manchmal auch Gruppen-Selfie), das oft zur Selbstdarstellung/-vermarktung in Sozialen Netzwerken verwendet wird.</w:t>
      </w:r>
    </w:p>
    <w:p w14:paraId="5F6E8E83"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2F5E283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Sharen | Teilen</w:t>
      </w:r>
    </w:p>
    <w:p w14:paraId="4A395351"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Teilen von Nachrichten, Videos etc. in Sozialen Netzwerken z.B. über eine Linkempfehlung.</w:t>
      </w:r>
    </w:p>
    <w:p w14:paraId="143E3101"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30EAC064" w14:textId="77777777" w:rsidR="009514E3" w:rsidRDefault="009514E3" w:rsidP="009514E3">
      <w:pPr>
        <w:widowControl w:val="0"/>
        <w:spacing w:line="312" w:lineRule="auto"/>
      </w:pPr>
      <w:r>
        <w:rPr>
          <w:rFonts w:ascii="Arial" w:eastAsia="Arial" w:hAnsi="Arial" w:cs="Arial"/>
          <w:b/>
          <w:sz w:val="20"/>
          <w:szCs w:val="20"/>
        </w:rPr>
        <w:t>Shitstorm</w:t>
      </w:r>
    </w:p>
    <w:p w14:paraId="38E38BAE" w14:textId="77777777" w:rsidR="009514E3" w:rsidRDefault="009514E3" w:rsidP="009514E3">
      <w:pPr>
        <w:widowControl w:val="0"/>
        <w:spacing w:line="312" w:lineRule="auto"/>
      </w:pPr>
      <w:r>
        <w:rPr>
          <w:rFonts w:ascii="Arial" w:eastAsia="Arial" w:hAnsi="Arial" w:cs="Arial"/>
          <w:sz w:val="20"/>
          <w:szCs w:val="20"/>
        </w:rPr>
        <w:t>Plötzliches massenhaftes negatives Feedback in Sozialen Netzwerken zu einer Person, ihrer Handlung oder Äußerung.</w:t>
      </w:r>
    </w:p>
    <w:p w14:paraId="0C725367" w14:textId="77777777" w:rsidR="009514E3" w:rsidRDefault="009514E3" w:rsidP="009514E3">
      <w:pPr>
        <w:widowControl w:val="0"/>
        <w:spacing w:line="312" w:lineRule="auto"/>
      </w:pPr>
    </w:p>
    <w:p w14:paraId="18F64AF2"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Soziale Netzwerke | Social Media</w:t>
      </w:r>
    </w:p>
    <w:p w14:paraId="3BA5E60E"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Digitale Online-Dienste, die als Kommunikationsplattform zum Austausch von Informationen und Meinungen zwischen Nutzer*innen dienen.</w:t>
      </w:r>
    </w:p>
    <w:p w14:paraId="66776D24"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0EA2F7EA"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Spam</w:t>
      </w:r>
    </w:p>
    <w:p w14:paraId="1D0D8CD3"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Unerwünscht zugestellte Online-Werbung oder Nachrichten.</w:t>
      </w:r>
    </w:p>
    <w:p w14:paraId="2BE032B3"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5305D1C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Suchmaschine</w:t>
      </w:r>
    </w:p>
    <w:p w14:paraId="214D5D1E"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Suchmaschinen (z.B. Google) sind Programme, die z.B. im World Wide Web zu Suchanfragen nach Schüsselworten eine nach Relevanz geordnete Trefferliste erstellen.</w:t>
      </w:r>
    </w:p>
    <w:p w14:paraId="2FFA069D"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25DC9026" w14:textId="77777777" w:rsidR="009514E3" w:rsidRDefault="009514E3" w:rsidP="009514E3">
      <w:pPr>
        <w:widowControl w:val="0"/>
        <w:spacing w:line="312" w:lineRule="auto"/>
      </w:pPr>
      <w:r>
        <w:rPr>
          <w:rFonts w:ascii="Arial" w:eastAsia="Arial" w:hAnsi="Arial" w:cs="Arial"/>
          <w:b/>
          <w:sz w:val="20"/>
          <w:szCs w:val="20"/>
        </w:rPr>
        <w:t>Tag</w:t>
      </w:r>
    </w:p>
    <w:p w14:paraId="1992D6DA"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Englisch für Schlagwort. Markierung oder Auszeichnung eines Datenbestandes mit zusätzlichen Informationen.</w:t>
      </w:r>
    </w:p>
    <w:p w14:paraId="314922E4" w14:textId="77777777" w:rsidR="009514E3" w:rsidRDefault="009514E3" w:rsidP="009514E3">
      <w:pPr>
        <w:widowControl w:val="0"/>
        <w:spacing w:line="312" w:lineRule="auto"/>
      </w:pPr>
    </w:p>
    <w:p w14:paraId="5DCC596C" w14:textId="77777777" w:rsidR="009514E3" w:rsidRDefault="009514E3" w:rsidP="009514E3">
      <w:pPr>
        <w:widowControl w:val="0"/>
        <w:spacing w:line="312" w:lineRule="auto"/>
      </w:pPr>
      <w:r>
        <w:rPr>
          <w:rFonts w:ascii="Arial" w:eastAsia="Arial" w:hAnsi="Arial" w:cs="Arial"/>
          <w:b/>
          <w:sz w:val="20"/>
          <w:szCs w:val="20"/>
        </w:rPr>
        <w:t>Traffic</w:t>
      </w:r>
    </w:p>
    <w:p w14:paraId="038F60DA" w14:textId="77777777" w:rsidR="009514E3" w:rsidRDefault="009514E3" w:rsidP="009514E3">
      <w:pPr>
        <w:widowControl w:val="0"/>
        <w:spacing w:line="312" w:lineRule="auto"/>
      </w:pPr>
      <w:r>
        <w:rPr>
          <w:rFonts w:ascii="Arial" w:eastAsia="Arial" w:hAnsi="Arial" w:cs="Arial"/>
          <w:sz w:val="20"/>
          <w:szCs w:val="20"/>
        </w:rPr>
        <w:t>Datentransfer/Datenfluss während des Zugriffs auf Internetseiten.</w:t>
      </w:r>
    </w:p>
    <w:p w14:paraId="2E832BCA" w14:textId="77777777" w:rsidR="009514E3" w:rsidRDefault="009514E3" w:rsidP="009514E3">
      <w:pPr>
        <w:widowControl w:val="0"/>
        <w:spacing w:line="312" w:lineRule="auto"/>
      </w:pPr>
    </w:p>
    <w:p w14:paraId="7933BEBE" w14:textId="77777777" w:rsidR="009514E3" w:rsidRDefault="009514E3" w:rsidP="009514E3">
      <w:pPr>
        <w:widowControl w:val="0"/>
        <w:spacing w:line="312" w:lineRule="auto"/>
      </w:pPr>
      <w:r>
        <w:rPr>
          <w:rFonts w:ascii="Arial" w:eastAsia="Arial" w:hAnsi="Arial" w:cs="Arial"/>
          <w:b/>
          <w:sz w:val="20"/>
          <w:szCs w:val="20"/>
        </w:rPr>
        <w:t>Troll | Trolling</w:t>
      </w:r>
    </w:p>
    <w:p w14:paraId="51298179" w14:textId="77777777" w:rsidR="009514E3" w:rsidRDefault="009514E3" w:rsidP="009514E3">
      <w:pPr>
        <w:widowControl w:val="0"/>
        <w:spacing w:line="312" w:lineRule="auto"/>
      </w:pPr>
      <w:r>
        <w:rPr>
          <w:rFonts w:ascii="Arial" w:eastAsia="Arial" w:hAnsi="Arial" w:cs="Arial"/>
          <w:sz w:val="20"/>
          <w:szCs w:val="20"/>
        </w:rPr>
        <w:lastRenderedPageBreak/>
        <w:t>Online-Nutzer*in, der/die mit seinen/ihren Kommentaren in Foren und Communitys stört.</w:t>
      </w:r>
    </w:p>
    <w:p w14:paraId="4058E1F0" w14:textId="77777777" w:rsidR="009514E3" w:rsidRDefault="009514E3" w:rsidP="009514E3">
      <w:pPr>
        <w:widowControl w:val="0"/>
        <w:spacing w:line="312" w:lineRule="auto"/>
      </w:pPr>
    </w:p>
    <w:p w14:paraId="2CE08C01" w14:textId="77777777" w:rsidR="009514E3" w:rsidRDefault="009514E3" w:rsidP="009514E3">
      <w:pPr>
        <w:widowControl w:val="0"/>
        <w:spacing w:line="312" w:lineRule="auto"/>
      </w:pPr>
      <w:r>
        <w:rPr>
          <w:rFonts w:ascii="Arial" w:eastAsia="Arial" w:hAnsi="Arial" w:cs="Arial"/>
          <w:b/>
          <w:sz w:val="20"/>
          <w:szCs w:val="20"/>
        </w:rPr>
        <w:t>Twitter</w:t>
      </w:r>
    </w:p>
    <w:p w14:paraId="3D67D7B5" w14:textId="77777777" w:rsidR="009514E3" w:rsidRDefault="009514E3" w:rsidP="009514E3">
      <w:pPr>
        <w:widowControl w:val="0"/>
        <w:spacing w:line="312" w:lineRule="auto"/>
      </w:pPr>
      <w:r>
        <w:rPr>
          <w:rFonts w:ascii="Arial" w:eastAsia="Arial" w:hAnsi="Arial" w:cs="Arial"/>
          <w:sz w:val="20"/>
          <w:szCs w:val="20"/>
        </w:rPr>
        <w:t>Soziales Netzwerk in Form eines Kurznachrichtendienstes.</w:t>
      </w:r>
    </w:p>
    <w:p w14:paraId="53CB1052" w14:textId="77777777" w:rsidR="009514E3" w:rsidRDefault="009514E3" w:rsidP="009514E3">
      <w:pPr>
        <w:widowControl w:val="0"/>
        <w:spacing w:line="312" w:lineRule="auto"/>
      </w:pPr>
    </w:p>
    <w:p w14:paraId="303E0443" w14:textId="77777777" w:rsidR="009514E3" w:rsidRDefault="009514E3" w:rsidP="009514E3">
      <w:pPr>
        <w:widowControl w:val="0"/>
        <w:spacing w:line="312" w:lineRule="auto"/>
      </w:pPr>
      <w:r>
        <w:rPr>
          <w:rFonts w:ascii="Arial" w:eastAsia="Arial" w:hAnsi="Arial" w:cs="Arial"/>
          <w:b/>
          <w:sz w:val="20"/>
          <w:szCs w:val="20"/>
        </w:rPr>
        <w:t>Tweet</w:t>
      </w:r>
    </w:p>
    <w:p w14:paraId="56365C73"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Ein Beitrag bzw. eine Nachricht im Sozialen Netzwerk Twitter.</w:t>
      </w:r>
    </w:p>
    <w:p w14:paraId="7E858702"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639952C2" w14:textId="77777777" w:rsidR="009514E3" w:rsidRDefault="009514E3" w:rsidP="009514E3">
      <w:pPr>
        <w:widowControl w:val="0"/>
        <w:spacing w:line="312" w:lineRule="auto"/>
      </w:pPr>
      <w:r>
        <w:rPr>
          <w:rFonts w:ascii="Arial" w:eastAsia="Arial" w:hAnsi="Arial" w:cs="Arial"/>
          <w:b/>
          <w:sz w:val="20"/>
          <w:szCs w:val="20"/>
        </w:rPr>
        <w:t>User Generated Content / nutzergenerierte Inhalte</w:t>
      </w:r>
    </w:p>
    <w:p w14:paraId="0C08C036"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Online-Inhalte, die von den Nutzern*innen selbst produziert und veröffentlicht worden sind.</w:t>
      </w:r>
    </w:p>
    <w:p w14:paraId="46C28207"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2F03190A"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Video-Plattformen | YouTube</w:t>
      </w:r>
    </w:p>
    <w:p w14:paraId="24E46DF3"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Auf Videoplattformen (z.B. YouTube) können die Nutzer*innen Videos ansehen oder auf eigenen Kanälen veröffentlichen.</w:t>
      </w:r>
    </w:p>
    <w:p w14:paraId="6A5ACA88"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3818B9A5" w14:textId="77777777" w:rsidR="009514E3" w:rsidRDefault="009514E3" w:rsidP="009514E3">
      <w:pPr>
        <w:widowControl w:val="0"/>
        <w:spacing w:line="312" w:lineRule="auto"/>
      </w:pPr>
      <w:r>
        <w:rPr>
          <w:rFonts w:ascii="Arial" w:eastAsia="Arial" w:hAnsi="Arial" w:cs="Arial"/>
          <w:b/>
          <w:sz w:val="20"/>
          <w:szCs w:val="20"/>
        </w:rPr>
        <w:t>Web 2.0</w:t>
      </w:r>
    </w:p>
    <w:p w14:paraId="2796BA8C"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 xml:space="preserve">Im Web 2.0 sind die Nutzer*innen nicht nur Konsument*innen, sondern werden selbst zu Produzent*innen von Inhalten. </w:t>
      </w:r>
    </w:p>
    <w:p w14:paraId="5C7F4AE6"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1A6942AF" w14:textId="77777777" w:rsidR="009514E3" w:rsidRDefault="009514E3" w:rsidP="009514E3">
      <w:pPr>
        <w:widowControl w:val="0"/>
        <w:spacing w:line="312" w:lineRule="auto"/>
      </w:pPr>
      <w:r>
        <w:rPr>
          <w:rFonts w:ascii="Arial" w:eastAsia="Arial" w:hAnsi="Arial" w:cs="Arial"/>
          <w:b/>
          <w:sz w:val="20"/>
          <w:szCs w:val="20"/>
        </w:rPr>
        <w:t xml:space="preserve">Wikis </w:t>
      </w:r>
    </w:p>
    <w:p w14:paraId="532FE0FB"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Online-Austauschmöglichkeit von Wissen. Wikis können öffentlich (z.B. Wikipedia) oder nicht-öffentlich sein und von mehreren Nutzern*innen erstellt bzw. bearbeitet werden.</w:t>
      </w:r>
    </w:p>
    <w:p w14:paraId="6ED6D9DE" w14:textId="77777777" w:rsidR="009514E3" w:rsidRPr="000F4431" w:rsidRDefault="009514E3" w:rsidP="009514E3"/>
    <w:p w14:paraId="43710DF0" w14:textId="77777777" w:rsidR="009514E3" w:rsidRDefault="009514E3" w:rsidP="009514E3">
      <w:r>
        <w:br w:type="page"/>
      </w:r>
    </w:p>
    <w:p w14:paraId="6330866E" w14:textId="77777777" w:rsidR="009514E3" w:rsidRDefault="009514E3" w:rsidP="009514E3">
      <w:pPr>
        <w:rPr>
          <w:rFonts w:ascii="Arial" w:eastAsia="Arial" w:hAnsi="Arial" w:cs="Arial"/>
          <w:b/>
          <w:sz w:val="20"/>
          <w:szCs w:val="20"/>
        </w:rPr>
      </w:pPr>
    </w:p>
    <w:p w14:paraId="57A2066C" w14:textId="77777777" w:rsidR="009514E3" w:rsidRDefault="009514E3" w:rsidP="009514E3">
      <w:pPr>
        <w:rPr>
          <w:rFonts w:ascii="Arial" w:eastAsia="Arial" w:hAnsi="Arial" w:cs="Arial"/>
          <w:b/>
          <w:sz w:val="20"/>
          <w:szCs w:val="20"/>
        </w:rPr>
      </w:pPr>
      <w:r>
        <w:rPr>
          <w:rFonts w:ascii="Arial" w:eastAsia="Arial" w:hAnsi="Arial" w:cs="Arial"/>
          <w:noProof/>
          <w:sz w:val="20"/>
          <w:szCs w:val="20"/>
        </w:rPr>
        <mc:AlternateContent>
          <mc:Choice Requires="wps">
            <w:drawing>
              <wp:inline distT="0" distB="0" distL="0" distR="0" wp14:anchorId="18D83A5B" wp14:editId="3A436F6E">
                <wp:extent cx="5820410" cy="361315"/>
                <wp:effectExtent l="0" t="0" r="8890" b="6985"/>
                <wp:docPr id="65" name="Textfeld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4B22ED95" w14:textId="77777777" w:rsidR="009514E3" w:rsidRDefault="009514E3" w:rsidP="009514E3">
                            <w:pPr>
                              <w:spacing w:line="441" w:lineRule="exact"/>
                              <w:ind w:left="426"/>
                              <w:rPr>
                                <w:rFonts w:ascii="Arial Unicode MS" w:eastAsia="Arial Unicode MS" w:hAnsi="Arial Unicode MS" w:cs="Arial Unicode MS"/>
                                <w:sz w:val="28"/>
                                <w:szCs w:val="28"/>
                              </w:rPr>
                            </w:pPr>
                            <w:r>
                              <w:rPr>
                                <w:rFonts w:ascii="Arial Unicode MS"/>
                                <w:color w:val="07B4CA"/>
                                <w:spacing w:val="-3"/>
                                <w:sz w:val="28"/>
                              </w:rPr>
                              <w:t>Frage</w:t>
                            </w:r>
                            <w:r>
                              <w:rPr>
                                <w:rFonts w:ascii="Arial Unicode MS"/>
                                <w:color w:val="07B4CA"/>
                                <w:spacing w:val="-2"/>
                                <w:sz w:val="28"/>
                              </w:rPr>
                              <w:t>bog</w:t>
                            </w:r>
                            <w:r>
                              <w:rPr>
                                <w:rFonts w:ascii="Arial Unicode MS"/>
                                <w:color w:val="07B4CA"/>
                                <w:spacing w:val="-3"/>
                                <w:sz w:val="28"/>
                              </w:rPr>
                              <w:t>en</w:t>
                            </w:r>
                            <w:r>
                              <w:rPr>
                                <w:rFonts w:ascii="Arial Unicode MS"/>
                                <w:color w:val="07B4CA"/>
                                <w:spacing w:val="-34"/>
                                <w:sz w:val="28"/>
                              </w:rPr>
                              <w:t xml:space="preserve"> </w:t>
                            </w:r>
                            <w:r>
                              <w:rPr>
                                <w:rFonts w:ascii="Arial Unicode MS"/>
                                <w:color w:val="07B4CA"/>
                                <w:sz w:val="28"/>
                              </w:rPr>
                              <w:t>|</w:t>
                            </w:r>
                            <w:r>
                              <w:rPr>
                                <w:rFonts w:ascii="Arial Unicode MS"/>
                                <w:color w:val="07B4CA"/>
                                <w:spacing w:val="-35"/>
                                <w:sz w:val="28"/>
                              </w:rPr>
                              <w:t xml:space="preserve"> </w:t>
                            </w:r>
                            <w:r>
                              <w:rPr>
                                <w:rFonts w:ascii="Arial Unicode MS"/>
                                <w:color w:val="07B4CA"/>
                                <w:spacing w:val="-4"/>
                                <w:sz w:val="28"/>
                              </w:rPr>
                              <w:t>W</w:t>
                            </w:r>
                            <w:r>
                              <w:rPr>
                                <w:rFonts w:ascii="Arial Unicode MS"/>
                                <w:color w:val="07B4CA"/>
                                <w:spacing w:val="-3"/>
                                <w:sz w:val="28"/>
                              </w:rPr>
                              <w:t>or</w:t>
                            </w:r>
                            <w:r>
                              <w:rPr>
                                <w:rFonts w:ascii="Arial Unicode MS"/>
                                <w:color w:val="07B4CA"/>
                                <w:spacing w:val="-4"/>
                                <w:sz w:val="28"/>
                              </w:rPr>
                              <w:t>an</w:t>
                            </w:r>
                            <w:r>
                              <w:rPr>
                                <w:rFonts w:ascii="Arial Unicode MS"/>
                                <w:color w:val="07B4CA"/>
                                <w:spacing w:val="-34"/>
                                <w:sz w:val="28"/>
                              </w:rPr>
                              <w:t xml:space="preserve"> </w:t>
                            </w:r>
                            <w:r>
                              <w:rPr>
                                <w:rFonts w:ascii="Arial Unicode MS"/>
                                <w:color w:val="07B4CA"/>
                                <w:spacing w:val="-2"/>
                                <w:sz w:val="28"/>
                              </w:rPr>
                              <w:t>k</w:t>
                            </w:r>
                            <w:r>
                              <w:rPr>
                                <w:rFonts w:ascii="Arial Unicode MS"/>
                                <w:color w:val="07B4CA"/>
                                <w:spacing w:val="-3"/>
                                <w:sz w:val="28"/>
                              </w:rPr>
                              <w:t>ann</w:t>
                            </w:r>
                            <w:r>
                              <w:rPr>
                                <w:rFonts w:ascii="Arial Unicode MS"/>
                                <w:color w:val="07B4CA"/>
                                <w:spacing w:val="-33"/>
                                <w:sz w:val="28"/>
                              </w:rPr>
                              <w:t xml:space="preserve"> </w:t>
                            </w:r>
                            <w:r>
                              <w:rPr>
                                <w:rFonts w:ascii="Arial Unicode MS"/>
                                <w:color w:val="07B4CA"/>
                                <w:spacing w:val="-2"/>
                                <w:sz w:val="28"/>
                              </w:rPr>
                              <w:t>man</w:t>
                            </w:r>
                            <w:r>
                              <w:rPr>
                                <w:rFonts w:ascii="Arial Unicode MS"/>
                                <w:color w:val="07B4CA"/>
                                <w:spacing w:val="-34"/>
                                <w:sz w:val="28"/>
                              </w:rPr>
                              <w:t xml:space="preserve"> </w:t>
                            </w:r>
                            <w:r>
                              <w:rPr>
                                <w:rFonts w:ascii="Arial Unicode MS"/>
                                <w:color w:val="07B4CA"/>
                                <w:spacing w:val="-1"/>
                                <w:sz w:val="28"/>
                              </w:rPr>
                              <w:t>erkennen,</w:t>
                            </w:r>
                            <w:r>
                              <w:rPr>
                                <w:rFonts w:ascii="Arial Unicode MS"/>
                                <w:color w:val="07B4CA"/>
                                <w:spacing w:val="-33"/>
                                <w:sz w:val="28"/>
                              </w:rPr>
                              <w:t xml:space="preserve"> </w:t>
                            </w:r>
                            <w:r>
                              <w:rPr>
                                <w:rFonts w:ascii="Arial Unicode MS"/>
                                <w:color w:val="07B4CA"/>
                                <w:spacing w:val="-1"/>
                                <w:sz w:val="28"/>
                              </w:rPr>
                              <w:t>wer</w:t>
                            </w:r>
                            <w:r>
                              <w:rPr>
                                <w:rFonts w:ascii="Arial Unicode MS"/>
                                <w:color w:val="07B4CA"/>
                                <w:spacing w:val="-34"/>
                                <w:sz w:val="28"/>
                              </w:rPr>
                              <w:t xml:space="preserve"> </w:t>
                            </w:r>
                            <w:r>
                              <w:rPr>
                                <w:rFonts w:ascii="Arial Unicode MS"/>
                                <w:color w:val="07B4CA"/>
                                <w:sz w:val="28"/>
                              </w:rPr>
                              <w:t>du</w:t>
                            </w:r>
                            <w:r>
                              <w:rPr>
                                <w:rFonts w:ascii="Arial Unicode MS"/>
                                <w:color w:val="07B4CA"/>
                                <w:spacing w:val="-33"/>
                                <w:sz w:val="28"/>
                              </w:rPr>
                              <w:t xml:space="preserve"> </w:t>
                            </w:r>
                            <w:r>
                              <w:rPr>
                                <w:rFonts w:ascii="Arial Unicode MS"/>
                                <w:color w:val="07B4CA"/>
                                <w:spacing w:val="-2"/>
                                <w:sz w:val="28"/>
                              </w:rPr>
                              <w:t>bi</w:t>
                            </w:r>
                            <w:r>
                              <w:rPr>
                                <w:rFonts w:ascii="Arial Unicode MS"/>
                                <w:color w:val="07B4CA"/>
                                <w:spacing w:val="-3"/>
                                <w:sz w:val="28"/>
                              </w:rPr>
                              <w:t>st?</w:t>
                            </w:r>
                          </w:p>
                        </w:txbxContent>
                      </wps:txbx>
                      <wps:bodyPr rot="0" vert="horz" wrap="square" lIns="0" tIns="0" rIns="0" bIns="0" anchor="t" anchorCtr="0" upright="1">
                        <a:noAutofit/>
                      </wps:bodyPr>
                    </wps:wsp>
                  </a:graphicData>
                </a:graphic>
              </wp:inline>
            </w:drawing>
          </mc:Choice>
          <mc:Fallback>
            <w:pict>
              <v:shape w14:anchorId="18D83A5B" id="Textfeld 65" o:spid="_x0000_s1029" type="#_x0000_t202" style="width:458.3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" filled="f" strokecolor="#07b4ca" strokeweight=".5pt">
                <v:textbox inset="0,0,0,0">
                  <w:txbxContent>
                    <w:p w14:paraId="4B22ED95" w14:textId="77777777" w:rsidR="009514E3" w:rsidRDefault="009514E3" w:rsidP="009514E3">
                      <w:pPr>
                        <w:spacing w:line="441" w:lineRule="exact"/>
                        <w:ind w:left="426"/>
                        <w:rPr>
                          <w:rFonts w:ascii="Arial Unicode MS" w:eastAsia="Arial Unicode MS" w:hAnsi="Arial Unicode MS" w:cs="Arial Unicode MS"/>
                          <w:sz w:val="28"/>
                          <w:szCs w:val="28"/>
                        </w:rPr>
                      </w:pPr>
                      <w:r>
                        <w:rPr>
                          <w:rFonts w:ascii="Arial Unicode MS"/>
                          <w:color w:val="07B4CA"/>
                          <w:spacing w:val="-3"/>
                          <w:sz w:val="28"/>
                        </w:rPr>
                        <w:t>Frage</w:t>
                      </w:r>
                      <w:r>
                        <w:rPr>
                          <w:rFonts w:ascii="Arial Unicode MS"/>
                          <w:color w:val="07B4CA"/>
                          <w:spacing w:val="-2"/>
                          <w:sz w:val="28"/>
                        </w:rPr>
                        <w:t>bog</w:t>
                      </w:r>
                      <w:r>
                        <w:rPr>
                          <w:rFonts w:ascii="Arial Unicode MS"/>
                          <w:color w:val="07B4CA"/>
                          <w:spacing w:val="-3"/>
                          <w:sz w:val="28"/>
                        </w:rPr>
                        <w:t>en</w:t>
                      </w:r>
                      <w:r>
                        <w:rPr>
                          <w:rFonts w:ascii="Arial Unicode MS"/>
                          <w:color w:val="07B4CA"/>
                          <w:spacing w:val="-34"/>
                          <w:sz w:val="28"/>
                        </w:rPr>
                        <w:t xml:space="preserve"> </w:t>
                      </w:r>
                      <w:r>
                        <w:rPr>
                          <w:rFonts w:ascii="Arial Unicode MS"/>
                          <w:color w:val="07B4CA"/>
                          <w:sz w:val="28"/>
                        </w:rPr>
                        <w:t>|</w:t>
                      </w:r>
                      <w:r>
                        <w:rPr>
                          <w:rFonts w:ascii="Arial Unicode MS"/>
                          <w:color w:val="07B4CA"/>
                          <w:spacing w:val="-35"/>
                          <w:sz w:val="28"/>
                        </w:rPr>
                        <w:t xml:space="preserve"> </w:t>
                      </w:r>
                      <w:r>
                        <w:rPr>
                          <w:rFonts w:ascii="Arial Unicode MS"/>
                          <w:color w:val="07B4CA"/>
                          <w:spacing w:val="-4"/>
                          <w:sz w:val="28"/>
                        </w:rPr>
                        <w:t>W</w:t>
                      </w:r>
                      <w:r>
                        <w:rPr>
                          <w:rFonts w:ascii="Arial Unicode MS"/>
                          <w:color w:val="07B4CA"/>
                          <w:spacing w:val="-3"/>
                          <w:sz w:val="28"/>
                        </w:rPr>
                        <w:t>or</w:t>
                      </w:r>
                      <w:r>
                        <w:rPr>
                          <w:rFonts w:ascii="Arial Unicode MS"/>
                          <w:color w:val="07B4CA"/>
                          <w:spacing w:val="-4"/>
                          <w:sz w:val="28"/>
                        </w:rPr>
                        <w:t>an</w:t>
                      </w:r>
                      <w:r>
                        <w:rPr>
                          <w:rFonts w:ascii="Arial Unicode MS"/>
                          <w:color w:val="07B4CA"/>
                          <w:spacing w:val="-34"/>
                          <w:sz w:val="28"/>
                        </w:rPr>
                        <w:t xml:space="preserve"> </w:t>
                      </w:r>
                      <w:r>
                        <w:rPr>
                          <w:rFonts w:ascii="Arial Unicode MS"/>
                          <w:color w:val="07B4CA"/>
                          <w:spacing w:val="-2"/>
                          <w:sz w:val="28"/>
                        </w:rPr>
                        <w:t>k</w:t>
                      </w:r>
                      <w:r>
                        <w:rPr>
                          <w:rFonts w:ascii="Arial Unicode MS"/>
                          <w:color w:val="07B4CA"/>
                          <w:spacing w:val="-3"/>
                          <w:sz w:val="28"/>
                        </w:rPr>
                        <w:t>ann</w:t>
                      </w:r>
                      <w:r>
                        <w:rPr>
                          <w:rFonts w:ascii="Arial Unicode MS"/>
                          <w:color w:val="07B4CA"/>
                          <w:spacing w:val="-33"/>
                          <w:sz w:val="28"/>
                        </w:rPr>
                        <w:t xml:space="preserve"> </w:t>
                      </w:r>
                      <w:r>
                        <w:rPr>
                          <w:rFonts w:ascii="Arial Unicode MS"/>
                          <w:color w:val="07B4CA"/>
                          <w:spacing w:val="-2"/>
                          <w:sz w:val="28"/>
                        </w:rPr>
                        <w:t>man</w:t>
                      </w:r>
                      <w:r>
                        <w:rPr>
                          <w:rFonts w:ascii="Arial Unicode MS"/>
                          <w:color w:val="07B4CA"/>
                          <w:spacing w:val="-34"/>
                          <w:sz w:val="28"/>
                        </w:rPr>
                        <w:t xml:space="preserve"> </w:t>
                      </w:r>
                      <w:r>
                        <w:rPr>
                          <w:rFonts w:ascii="Arial Unicode MS"/>
                          <w:color w:val="07B4CA"/>
                          <w:spacing w:val="-1"/>
                          <w:sz w:val="28"/>
                        </w:rPr>
                        <w:t>erkennen,</w:t>
                      </w:r>
                      <w:r>
                        <w:rPr>
                          <w:rFonts w:ascii="Arial Unicode MS"/>
                          <w:color w:val="07B4CA"/>
                          <w:spacing w:val="-33"/>
                          <w:sz w:val="28"/>
                        </w:rPr>
                        <w:t xml:space="preserve"> </w:t>
                      </w:r>
                      <w:r>
                        <w:rPr>
                          <w:rFonts w:ascii="Arial Unicode MS"/>
                          <w:color w:val="07B4CA"/>
                          <w:spacing w:val="-1"/>
                          <w:sz w:val="28"/>
                        </w:rPr>
                        <w:t>wer</w:t>
                      </w:r>
                      <w:r>
                        <w:rPr>
                          <w:rFonts w:ascii="Arial Unicode MS"/>
                          <w:color w:val="07B4CA"/>
                          <w:spacing w:val="-34"/>
                          <w:sz w:val="28"/>
                        </w:rPr>
                        <w:t xml:space="preserve"> </w:t>
                      </w:r>
                      <w:r>
                        <w:rPr>
                          <w:rFonts w:ascii="Arial Unicode MS"/>
                          <w:color w:val="07B4CA"/>
                          <w:sz w:val="28"/>
                        </w:rPr>
                        <w:t>du</w:t>
                      </w:r>
                      <w:r>
                        <w:rPr>
                          <w:rFonts w:ascii="Arial Unicode MS"/>
                          <w:color w:val="07B4CA"/>
                          <w:spacing w:val="-33"/>
                          <w:sz w:val="28"/>
                        </w:rPr>
                        <w:t xml:space="preserve"> </w:t>
                      </w:r>
                      <w:r>
                        <w:rPr>
                          <w:rFonts w:ascii="Arial Unicode MS"/>
                          <w:color w:val="07B4CA"/>
                          <w:spacing w:val="-2"/>
                          <w:sz w:val="28"/>
                        </w:rPr>
                        <w:t>bi</w:t>
                      </w:r>
                      <w:r>
                        <w:rPr>
                          <w:rFonts w:ascii="Arial Unicode MS"/>
                          <w:color w:val="07B4CA"/>
                          <w:spacing w:val="-3"/>
                          <w:sz w:val="28"/>
                        </w:rPr>
                        <w:t>st?</w:t>
                      </w:r>
                    </w:p>
                  </w:txbxContent>
                </v:textbox>
                <w10:anchorlock/>
              </v:shape>
            </w:pict>
          </mc:Fallback>
        </mc:AlternateContent>
      </w:r>
    </w:p>
    <w:p w14:paraId="7DDD3C9D" w14:textId="77777777" w:rsidR="009514E3" w:rsidRDefault="009514E3" w:rsidP="009514E3">
      <w:pPr>
        <w:pStyle w:val="berschrift4"/>
      </w:pPr>
      <w:r>
        <w:rPr>
          <w:color w:val="FF6600"/>
        </w:rPr>
        <w:t>Materialblatt_Meinung_04</w:t>
      </w:r>
      <w:r>
        <w:t xml:space="preserve"> </w:t>
      </w:r>
    </w:p>
    <w:p w14:paraId="2B6B5C01" w14:textId="77777777" w:rsidR="009514E3" w:rsidRDefault="009514E3" w:rsidP="009514E3">
      <w:pPr>
        <w:rPr>
          <w:rFonts w:ascii="Arial" w:eastAsia="Arial" w:hAnsi="Arial" w:cs="Arial"/>
          <w:b/>
          <w:sz w:val="20"/>
          <w:szCs w:val="20"/>
        </w:rPr>
      </w:pPr>
    </w:p>
    <w:p w14:paraId="50B56DB3"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rPr>
          <w:rFonts w:ascii="Arial" w:eastAsia="Arial" w:hAnsi="Arial" w:cs="Arial"/>
          <w:b/>
          <w:sz w:val="20"/>
          <w:szCs w:val="20"/>
        </w:rPr>
      </w:pPr>
      <w:r>
        <w:rPr>
          <w:rFonts w:ascii="Arial" w:eastAsia="Arial" w:hAnsi="Arial" w:cs="Arial"/>
          <w:b/>
          <w:sz w:val="20"/>
          <w:szCs w:val="20"/>
        </w:rPr>
        <w:t>Welche Sozialen Netzwerke nutzt du? Warum?</w:t>
      </w:r>
    </w:p>
    <w:p w14:paraId="5B3E55FA"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01752B8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07133CAD"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080B6489"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381C96C7"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3BD11890"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5FA81A63"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4F092C2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2DEF5BAA"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529C4287"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4FB1109B"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56D6E2CC"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0CC799CF"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rPr>
          <w:rFonts w:ascii="Arial" w:eastAsia="Arial" w:hAnsi="Arial" w:cs="Arial"/>
          <w:b/>
          <w:sz w:val="20"/>
          <w:szCs w:val="20"/>
        </w:rPr>
      </w:pPr>
      <w:r>
        <w:rPr>
          <w:rFonts w:ascii="Arial" w:eastAsia="Arial" w:hAnsi="Arial" w:cs="Arial"/>
          <w:b/>
          <w:sz w:val="20"/>
          <w:szCs w:val="20"/>
        </w:rPr>
        <w:t>Wie sieht dein Profil aus? Welche Angaben machst du dort?</w:t>
      </w:r>
    </w:p>
    <w:p w14:paraId="60644AAD"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0291BCB2"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2C00B71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327C5FDF"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6876C42D"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2F50EE3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4ECF246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7BB418EB"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rPr>
          <w:rFonts w:ascii="Arial" w:eastAsia="Arial" w:hAnsi="Arial" w:cs="Arial"/>
          <w:b/>
          <w:sz w:val="20"/>
          <w:szCs w:val="20"/>
        </w:rPr>
      </w:pPr>
      <w:r>
        <w:rPr>
          <w:rFonts w:ascii="Arial" w:eastAsia="Arial" w:hAnsi="Arial" w:cs="Arial"/>
          <w:b/>
          <w:sz w:val="20"/>
          <w:szCs w:val="20"/>
        </w:rPr>
        <w:t xml:space="preserve">Hast du mehrere Profile? Wofür? </w:t>
      </w:r>
    </w:p>
    <w:p w14:paraId="472CF498"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rPr>
          <w:rFonts w:ascii="Arial" w:eastAsia="Arial" w:hAnsi="Arial" w:cs="Arial"/>
          <w:b/>
          <w:sz w:val="20"/>
          <w:szCs w:val="20"/>
        </w:rPr>
      </w:pPr>
      <w:r>
        <w:rPr>
          <w:rFonts w:ascii="Arial" w:eastAsia="Arial" w:hAnsi="Arial" w:cs="Arial"/>
          <w:b/>
          <w:sz w:val="20"/>
          <w:szCs w:val="20"/>
        </w:rPr>
        <w:t>Und benutzt du in deinen Profilen deinen richtigen Namen oder einen Fake-Namen?</w:t>
      </w:r>
    </w:p>
    <w:p w14:paraId="22B04390"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5F1CA4B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68E792D6"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16F908D7"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6AD4E590"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0477ADC4"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7E51F3C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2901B5EB"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rPr>
          <w:rFonts w:ascii="Arial" w:eastAsia="Arial" w:hAnsi="Arial" w:cs="Arial"/>
          <w:b/>
          <w:sz w:val="20"/>
          <w:szCs w:val="20"/>
        </w:rPr>
      </w:pPr>
      <w:r>
        <w:rPr>
          <w:rFonts w:ascii="Arial" w:eastAsia="Arial" w:hAnsi="Arial" w:cs="Arial"/>
          <w:b/>
          <w:sz w:val="20"/>
          <w:szCs w:val="20"/>
        </w:rPr>
        <w:t>Wie oft veränderst du die Informationen über dich? Warum?</w:t>
      </w:r>
    </w:p>
    <w:p w14:paraId="41ACBAD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1A885BA4"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7C306962"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6847C764"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24B92BA9"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6ECCAE2F"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rPr>
          <w:rFonts w:ascii="Arial" w:eastAsia="Arial" w:hAnsi="Arial" w:cs="Arial"/>
          <w:b/>
          <w:sz w:val="20"/>
          <w:szCs w:val="20"/>
        </w:rPr>
      </w:pPr>
      <w:r>
        <w:rPr>
          <w:rFonts w:ascii="Arial" w:eastAsia="Arial" w:hAnsi="Arial" w:cs="Arial"/>
          <w:b/>
          <w:sz w:val="20"/>
          <w:szCs w:val="20"/>
        </w:rPr>
        <w:t xml:space="preserve">Wie wichtig ist dir dein Profilfoto? </w:t>
      </w:r>
    </w:p>
    <w:p w14:paraId="3D433F54"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rPr>
          <w:rFonts w:ascii="Arial" w:eastAsia="Arial" w:hAnsi="Arial" w:cs="Arial"/>
          <w:b/>
          <w:sz w:val="20"/>
          <w:szCs w:val="20"/>
        </w:rPr>
      </w:pPr>
      <w:r>
        <w:rPr>
          <w:rFonts w:ascii="Arial" w:eastAsia="Arial" w:hAnsi="Arial" w:cs="Arial"/>
          <w:b/>
          <w:sz w:val="20"/>
          <w:szCs w:val="20"/>
        </w:rPr>
        <w:t>Was kann man auf den Fotos über dich erkennen?</w:t>
      </w:r>
    </w:p>
    <w:p w14:paraId="57E155E7"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rPr>
          <w:rFonts w:ascii="Arial" w:eastAsia="Arial" w:hAnsi="Arial" w:cs="Arial"/>
          <w:b/>
          <w:sz w:val="20"/>
          <w:szCs w:val="20"/>
        </w:rPr>
      </w:pPr>
      <w:r>
        <w:rPr>
          <w:rFonts w:ascii="Arial" w:eastAsia="Arial" w:hAnsi="Arial" w:cs="Arial"/>
          <w:b/>
          <w:sz w:val="20"/>
          <w:szCs w:val="20"/>
        </w:rPr>
        <w:t>Wann und warum veränderst du dein Profilfoto?</w:t>
      </w:r>
    </w:p>
    <w:p w14:paraId="7AA9575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4D883E9B"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lastRenderedPageBreak/>
        <w:t>...........................................................................................................................................................</w:t>
      </w:r>
    </w:p>
    <w:p w14:paraId="7ED69B58"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0A127369"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00E2411D"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02E8B15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33E7BB69"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rPr>
          <w:rFonts w:ascii="Arial" w:eastAsia="Arial" w:hAnsi="Arial" w:cs="Arial"/>
          <w:b/>
          <w:sz w:val="20"/>
          <w:szCs w:val="20"/>
        </w:rPr>
      </w:pPr>
      <w:r>
        <w:rPr>
          <w:rFonts w:ascii="Arial" w:eastAsia="Arial" w:hAnsi="Arial" w:cs="Arial"/>
          <w:b/>
          <w:sz w:val="20"/>
          <w:szCs w:val="20"/>
        </w:rPr>
        <w:t>Welche Informationen tauschst du mit wem aus?</w:t>
      </w:r>
    </w:p>
    <w:p w14:paraId="5C0D6C97"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0A0BCC51"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01A9E6FE"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6E0F4E26"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5C360AA1"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2042AD6A"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390376B4"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54ED9DE6"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rPr>
          <w:rFonts w:ascii="Arial" w:eastAsia="Arial" w:hAnsi="Arial" w:cs="Arial"/>
          <w:b/>
          <w:sz w:val="20"/>
          <w:szCs w:val="20"/>
        </w:rPr>
      </w:pPr>
      <w:r>
        <w:rPr>
          <w:rFonts w:ascii="Arial" w:eastAsia="Arial" w:hAnsi="Arial" w:cs="Arial"/>
          <w:b/>
          <w:sz w:val="20"/>
          <w:szCs w:val="20"/>
        </w:rPr>
        <w:t>Was postest du? Überlegst du dir, was du postest?</w:t>
      </w:r>
    </w:p>
    <w:p w14:paraId="3ACF5779"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3F5B8B68"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35FFF571"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3777AFAA"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059AEEC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23C69F29"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rPr>
          <w:rFonts w:ascii="Arial" w:eastAsia="Arial" w:hAnsi="Arial" w:cs="Arial"/>
          <w:b/>
          <w:sz w:val="20"/>
          <w:szCs w:val="20"/>
        </w:rPr>
      </w:pPr>
      <w:r>
        <w:rPr>
          <w:rFonts w:ascii="Arial" w:eastAsia="Arial" w:hAnsi="Arial" w:cs="Arial"/>
          <w:b/>
          <w:sz w:val="20"/>
          <w:szCs w:val="20"/>
        </w:rPr>
        <w:t>Was likst du? Warum? Wie schnell?</w:t>
      </w:r>
    </w:p>
    <w:p w14:paraId="15D4A617"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19F46AB1"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50ADD3D4"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37A44974"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34A2AE06"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5FFAEF93"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rPr>
          <w:rFonts w:ascii="Arial" w:eastAsia="Arial" w:hAnsi="Arial" w:cs="Arial"/>
          <w:b/>
          <w:sz w:val="20"/>
          <w:szCs w:val="20"/>
        </w:rPr>
      </w:pPr>
      <w:r>
        <w:rPr>
          <w:rFonts w:ascii="Arial" w:eastAsia="Arial" w:hAnsi="Arial" w:cs="Arial"/>
          <w:b/>
          <w:sz w:val="20"/>
          <w:szCs w:val="20"/>
        </w:rPr>
        <w:t xml:space="preserve">Was teilst du? Warum? Wie schnell? </w:t>
      </w:r>
    </w:p>
    <w:p w14:paraId="38C5BA9C"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1494D53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2CC40043"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764AD20B"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2F68E9AE"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66D99173"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rPr>
          <w:rFonts w:ascii="Arial" w:eastAsia="Arial" w:hAnsi="Arial" w:cs="Arial"/>
          <w:b/>
          <w:sz w:val="20"/>
          <w:szCs w:val="20"/>
        </w:rPr>
      </w:pPr>
      <w:r>
        <w:rPr>
          <w:rFonts w:ascii="Arial" w:eastAsia="Arial" w:hAnsi="Arial" w:cs="Arial"/>
          <w:b/>
          <w:sz w:val="20"/>
          <w:szCs w:val="20"/>
        </w:rPr>
        <w:t>Was kommentierst du?</w:t>
      </w:r>
    </w:p>
    <w:p w14:paraId="43ADCF6E"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7DFB82F4"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34DBBC3C"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6CD10B5B"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2AAD9FCA"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61D7DA6D"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30E383D4"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23453C00"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rPr>
          <w:rFonts w:ascii="Arial" w:eastAsia="Arial" w:hAnsi="Arial" w:cs="Arial"/>
          <w:b/>
          <w:sz w:val="20"/>
          <w:szCs w:val="20"/>
        </w:rPr>
      </w:pPr>
      <w:r>
        <w:rPr>
          <w:rFonts w:ascii="Arial" w:eastAsia="Arial" w:hAnsi="Arial" w:cs="Arial"/>
          <w:b/>
          <w:sz w:val="20"/>
          <w:szCs w:val="20"/>
        </w:rPr>
        <w:t>Schreibst du Kommentare unter deinem Namen oder eher anonym?</w:t>
      </w:r>
    </w:p>
    <w:p w14:paraId="321B99A0"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67E16FDB"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4E8D1181"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14E55FC0"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3E971314"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lastRenderedPageBreak/>
        <w:t>...........................................................................................................................................................</w:t>
      </w:r>
    </w:p>
    <w:p w14:paraId="44C3C74C"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25C19111"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0DE7069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rPr>
          <w:rFonts w:ascii="Arial" w:eastAsia="Arial" w:hAnsi="Arial" w:cs="Arial"/>
          <w:b/>
          <w:sz w:val="20"/>
          <w:szCs w:val="20"/>
        </w:rPr>
      </w:pPr>
    </w:p>
    <w:p w14:paraId="72F42797"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rPr>
          <w:rFonts w:ascii="Arial" w:eastAsia="Arial" w:hAnsi="Arial" w:cs="Arial"/>
          <w:b/>
          <w:sz w:val="20"/>
          <w:szCs w:val="20"/>
        </w:rPr>
      </w:pPr>
    </w:p>
    <w:p w14:paraId="1B9FC52B"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rPr>
          <w:rFonts w:ascii="Arial" w:eastAsia="Arial" w:hAnsi="Arial" w:cs="Arial"/>
          <w:b/>
          <w:sz w:val="20"/>
          <w:szCs w:val="20"/>
        </w:rPr>
      </w:pPr>
    </w:p>
    <w:p w14:paraId="5B5BB918"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rPr>
          <w:rFonts w:ascii="Arial" w:eastAsia="Arial" w:hAnsi="Arial" w:cs="Arial"/>
          <w:b/>
          <w:sz w:val="20"/>
          <w:szCs w:val="20"/>
        </w:rPr>
      </w:pPr>
      <w:r>
        <w:rPr>
          <w:rFonts w:ascii="Arial" w:eastAsia="Arial" w:hAnsi="Arial" w:cs="Arial"/>
          <w:b/>
          <w:sz w:val="20"/>
          <w:szCs w:val="20"/>
        </w:rPr>
        <w:t>Wem folgst du? Welche Seiten hast du abonniert?</w:t>
      </w:r>
    </w:p>
    <w:p w14:paraId="68D8A994"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5AEE8721"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0BC2DA34"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4D39AEDE" w14:textId="77777777" w:rsidR="009514E3" w:rsidRPr="000F4431"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38F65A68" w14:textId="77777777" w:rsidR="009514E3" w:rsidRDefault="009514E3" w:rsidP="009514E3">
      <w:r>
        <w:br w:type="page"/>
      </w:r>
    </w:p>
    <w:p w14:paraId="5DF726DD" w14:textId="77777777" w:rsidR="009514E3" w:rsidRDefault="009514E3" w:rsidP="009514E3">
      <w:pPr>
        <w:spacing w:line="200" w:lineRule="atLeast"/>
        <w:ind w:left="567"/>
        <w:rPr>
          <w:rFonts w:ascii="Arial" w:eastAsia="Arial" w:hAnsi="Arial" w:cs="Arial"/>
          <w:sz w:val="20"/>
          <w:szCs w:val="20"/>
        </w:rPr>
      </w:pPr>
      <w:r>
        <w:rPr>
          <w:rFonts w:ascii="Arial" w:eastAsia="Arial" w:hAnsi="Arial" w:cs="Arial"/>
          <w:noProof/>
          <w:sz w:val="20"/>
          <w:szCs w:val="20"/>
        </w:rPr>
        <w:lastRenderedPageBreak/>
        <mc:AlternateContent>
          <mc:Choice Requires="wps">
            <w:drawing>
              <wp:inline distT="0" distB="0" distL="0" distR="0" wp14:anchorId="4816958B" wp14:editId="2573D362">
                <wp:extent cx="5826125" cy="361315"/>
                <wp:effectExtent l="0" t="0" r="15875" b="6985"/>
                <wp:docPr id="74" name="Textfeld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16013E6E" w14:textId="77777777" w:rsidR="009514E3" w:rsidRDefault="009514E3" w:rsidP="009514E3">
                            <w:pPr>
                              <w:spacing w:line="441" w:lineRule="exact"/>
                              <w:ind w:left="435"/>
                              <w:rPr>
                                <w:rFonts w:ascii="Arial Unicode MS" w:eastAsia="Arial Unicode MS" w:hAnsi="Arial Unicode MS" w:cs="Arial Unicode MS"/>
                                <w:sz w:val="28"/>
                                <w:szCs w:val="28"/>
                              </w:rPr>
                            </w:pPr>
                            <w:r>
                              <w:rPr>
                                <w:rFonts w:ascii="Arial Unicode MS"/>
                                <w:color w:val="07B4CA"/>
                                <w:spacing w:val="-3"/>
                                <w:sz w:val="28"/>
                              </w:rPr>
                              <w:t>Frage</w:t>
                            </w:r>
                            <w:r>
                              <w:rPr>
                                <w:rFonts w:ascii="Arial Unicode MS"/>
                                <w:color w:val="07B4CA"/>
                                <w:spacing w:val="-2"/>
                                <w:sz w:val="28"/>
                              </w:rPr>
                              <w:t>bog</w:t>
                            </w:r>
                            <w:r>
                              <w:rPr>
                                <w:rFonts w:ascii="Arial Unicode MS"/>
                                <w:color w:val="07B4CA"/>
                                <w:spacing w:val="-3"/>
                                <w:sz w:val="28"/>
                              </w:rPr>
                              <w:t>en</w:t>
                            </w:r>
                            <w:r>
                              <w:rPr>
                                <w:rFonts w:ascii="Arial Unicode MS"/>
                                <w:color w:val="07B4CA"/>
                                <w:spacing w:val="-34"/>
                                <w:sz w:val="28"/>
                              </w:rPr>
                              <w:t xml:space="preserve"> </w:t>
                            </w:r>
                            <w:r>
                              <w:rPr>
                                <w:rFonts w:ascii="Arial Unicode MS"/>
                                <w:color w:val="07B4CA"/>
                                <w:sz w:val="28"/>
                              </w:rPr>
                              <w:t>|</w:t>
                            </w:r>
                            <w:r>
                              <w:rPr>
                                <w:rFonts w:ascii="Arial Unicode MS"/>
                                <w:color w:val="07B4CA"/>
                                <w:spacing w:val="-35"/>
                                <w:sz w:val="28"/>
                              </w:rPr>
                              <w:t xml:space="preserve"> </w:t>
                            </w:r>
                            <w:r>
                              <w:rPr>
                                <w:rFonts w:ascii="Arial Unicode MS"/>
                                <w:color w:val="07B4CA"/>
                                <w:spacing w:val="-4"/>
                                <w:sz w:val="28"/>
                              </w:rPr>
                              <w:t>W</w:t>
                            </w:r>
                            <w:r>
                              <w:rPr>
                                <w:rFonts w:ascii="Arial Unicode MS"/>
                                <w:color w:val="07B4CA"/>
                                <w:spacing w:val="-3"/>
                                <w:sz w:val="28"/>
                              </w:rPr>
                              <w:t>or</w:t>
                            </w:r>
                            <w:r>
                              <w:rPr>
                                <w:rFonts w:ascii="Arial Unicode MS"/>
                                <w:color w:val="07B4CA"/>
                                <w:spacing w:val="-4"/>
                                <w:sz w:val="28"/>
                              </w:rPr>
                              <w:t>an</w:t>
                            </w:r>
                            <w:r>
                              <w:rPr>
                                <w:rFonts w:ascii="Arial Unicode MS"/>
                                <w:color w:val="07B4CA"/>
                                <w:spacing w:val="-34"/>
                                <w:sz w:val="28"/>
                              </w:rPr>
                              <w:t xml:space="preserve"> </w:t>
                            </w:r>
                            <w:r>
                              <w:rPr>
                                <w:rFonts w:ascii="Arial Unicode MS"/>
                                <w:color w:val="07B4CA"/>
                                <w:spacing w:val="-2"/>
                                <w:sz w:val="28"/>
                              </w:rPr>
                              <w:t>k</w:t>
                            </w:r>
                            <w:r>
                              <w:rPr>
                                <w:rFonts w:ascii="Arial Unicode MS"/>
                                <w:color w:val="07B4CA"/>
                                <w:spacing w:val="-3"/>
                                <w:sz w:val="28"/>
                              </w:rPr>
                              <w:t>ann</w:t>
                            </w:r>
                            <w:r>
                              <w:rPr>
                                <w:rFonts w:ascii="Arial Unicode MS"/>
                                <w:color w:val="07B4CA"/>
                                <w:spacing w:val="-33"/>
                                <w:sz w:val="28"/>
                              </w:rPr>
                              <w:t xml:space="preserve"> </w:t>
                            </w:r>
                            <w:r>
                              <w:rPr>
                                <w:rFonts w:ascii="Arial Unicode MS"/>
                                <w:color w:val="07B4CA"/>
                                <w:spacing w:val="-2"/>
                                <w:sz w:val="28"/>
                              </w:rPr>
                              <w:t>man</w:t>
                            </w:r>
                            <w:r>
                              <w:rPr>
                                <w:rFonts w:ascii="Arial Unicode MS"/>
                                <w:color w:val="07B4CA"/>
                                <w:spacing w:val="-34"/>
                                <w:sz w:val="28"/>
                              </w:rPr>
                              <w:t xml:space="preserve"> </w:t>
                            </w:r>
                            <w:r>
                              <w:rPr>
                                <w:rFonts w:ascii="Arial Unicode MS"/>
                                <w:color w:val="07B4CA"/>
                                <w:spacing w:val="-1"/>
                                <w:sz w:val="28"/>
                              </w:rPr>
                              <w:t>erkennen,</w:t>
                            </w:r>
                            <w:r>
                              <w:rPr>
                                <w:rFonts w:ascii="Arial Unicode MS"/>
                                <w:color w:val="07B4CA"/>
                                <w:spacing w:val="-33"/>
                                <w:sz w:val="28"/>
                              </w:rPr>
                              <w:t xml:space="preserve"> </w:t>
                            </w:r>
                            <w:r>
                              <w:rPr>
                                <w:rFonts w:ascii="Arial Unicode MS"/>
                                <w:color w:val="07B4CA"/>
                                <w:spacing w:val="-1"/>
                                <w:sz w:val="28"/>
                              </w:rPr>
                              <w:t>wer</w:t>
                            </w:r>
                            <w:r>
                              <w:rPr>
                                <w:rFonts w:ascii="Arial Unicode MS"/>
                                <w:color w:val="07B4CA"/>
                                <w:spacing w:val="-34"/>
                                <w:sz w:val="28"/>
                              </w:rPr>
                              <w:t xml:space="preserve"> </w:t>
                            </w:r>
                            <w:r>
                              <w:rPr>
                                <w:rFonts w:ascii="Arial Unicode MS"/>
                                <w:color w:val="07B4CA"/>
                                <w:sz w:val="28"/>
                              </w:rPr>
                              <w:t>du</w:t>
                            </w:r>
                            <w:r>
                              <w:rPr>
                                <w:rFonts w:ascii="Arial Unicode MS"/>
                                <w:color w:val="07B4CA"/>
                                <w:spacing w:val="-33"/>
                                <w:sz w:val="28"/>
                              </w:rPr>
                              <w:t xml:space="preserve"> </w:t>
                            </w:r>
                            <w:r>
                              <w:rPr>
                                <w:rFonts w:ascii="Arial Unicode MS"/>
                                <w:color w:val="07B4CA"/>
                                <w:spacing w:val="-2"/>
                                <w:sz w:val="28"/>
                              </w:rPr>
                              <w:t>bi</w:t>
                            </w:r>
                            <w:r>
                              <w:rPr>
                                <w:rFonts w:ascii="Arial Unicode MS"/>
                                <w:color w:val="07B4CA"/>
                                <w:spacing w:val="-3"/>
                                <w:sz w:val="28"/>
                              </w:rPr>
                              <w:t>st?</w:t>
                            </w:r>
                          </w:p>
                        </w:txbxContent>
                      </wps:txbx>
                      <wps:bodyPr rot="0" vert="horz" wrap="square" lIns="0" tIns="0" rIns="0" bIns="0" anchor="t" anchorCtr="0" upright="1">
                        <a:noAutofit/>
                      </wps:bodyPr>
                    </wps:wsp>
                  </a:graphicData>
                </a:graphic>
              </wp:inline>
            </w:drawing>
          </mc:Choice>
          <mc:Fallback>
            <w:pict>
              <v:shape w14:anchorId="4816958B" id="Textfeld 74" o:spid="_x0000_s1030" type="#_x0000_t202" style="width:458.75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" filled="f" strokecolor="#07b4ca" strokeweight=".5pt">
                <v:textbox inset="0,0,0,0">
                  <w:txbxContent>
                    <w:p w14:paraId="16013E6E" w14:textId="77777777" w:rsidR="009514E3" w:rsidRDefault="009514E3" w:rsidP="009514E3">
                      <w:pPr>
                        <w:spacing w:line="441" w:lineRule="exact"/>
                        <w:ind w:left="435"/>
                        <w:rPr>
                          <w:rFonts w:ascii="Arial Unicode MS" w:eastAsia="Arial Unicode MS" w:hAnsi="Arial Unicode MS" w:cs="Arial Unicode MS"/>
                          <w:sz w:val="28"/>
                          <w:szCs w:val="28"/>
                        </w:rPr>
                      </w:pPr>
                      <w:r>
                        <w:rPr>
                          <w:rFonts w:ascii="Arial Unicode MS"/>
                          <w:color w:val="07B4CA"/>
                          <w:spacing w:val="-3"/>
                          <w:sz w:val="28"/>
                        </w:rPr>
                        <w:t>Frage</w:t>
                      </w:r>
                      <w:r>
                        <w:rPr>
                          <w:rFonts w:ascii="Arial Unicode MS"/>
                          <w:color w:val="07B4CA"/>
                          <w:spacing w:val="-2"/>
                          <w:sz w:val="28"/>
                        </w:rPr>
                        <w:t>bog</w:t>
                      </w:r>
                      <w:r>
                        <w:rPr>
                          <w:rFonts w:ascii="Arial Unicode MS"/>
                          <w:color w:val="07B4CA"/>
                          <w:spacing w:val="-3"/>
                          <w:sz w:val="28"/>
                        </w:rPr>
                        <w:t>en</w:t>
                      </w:r>
                      <w:r>
                        <w:rPr>
                          <w:rFonts w:ascii="Arial Unicode MS"/>
                          <w:color w:val="07B4CA"/>
                          <w:spacing w:val="-34"/>
                          <w:sz w:val="28"/>
                        </w:rPr>
                        <w:t xml:space="preserve"> </w:t>
                      </w:r>
                      <w:r>
                        <w:rPr>
                          <w:rFonts w:ascii="Arial Unicode MS"/>
                          <w:color w:val="07B4CA"/>
                          <w:sz w:val="28"/>
                        </w:rPr>
                        <w:t>|</w:t>
                      </w:r>
                      <w:r>
                        <w:rPr>
                          <w:rFonts w:ascii="Arial Unicode MS"/>
                          <w:color w:val="07B4CA"/>
                          <w:spacing w:val="-35"/>
                          <w:sz w:val="28"/>
                        </w:rPr>
                        <w:t xml:space="preserve"> </w:t>
                      </w:r>
                      <w:r>
                        <w:rPr>
                          <w:rFonts w:ascii="Arial Unicode MS"/>
                          <w:color w:val="07B4CA"/>
                          <w:spacing w:val="-4"/>
                          <w:sz w:val="28"/>
                        </w:rPr>
                        <w:t>W</w:t>
                      </w:r>
                      <w:r>
                        <w:rPr>
                          <w:rFonts w:ascii="Arial Unicode MS"/>
                          <w:color w:val="07B4CA"/>
                          <w:spacing w:val="-3"/>
                          <w:sz w:val="28"/>
                        </w:rPr>
                        <w:t>or</w:t>
                      </w:r>
                      <w:r>
                        <w:rPr>
                          <w:rFonts w:ascii="Arial Unicode MS"/>
                          <w:color w:val="07B4CA"/>
                          <w:spacing w:val="-4"/>
                          <w:sz w:val="28"/>
                        </w:rPr>
                        <w:t>an</w:t>
                      </w:r>
                      <w:r>
                        <w:rPr>
                          <w:rFonts w:ascii="Arial Unicode MS"/>
                          <w:color w:val="07B4CA"/>
                          <w:spacing w:val="-34"/>
                          <w:sz w:val="28"/>
                        </w:rPr>
                        <w:t xml:space="preserve"> </w:t>
                      </w:r>
                      <w:r>
                        <w:rPr>
                          <w:rFonts w:ascii="Arial Unicode MS"/>
                          <w:color w:val="07B4CA"/>
                          <w:spacing w:val="-2"/>
                          <w:sz w:val="28"/>
                        </w:rPr>
                        <w:t>k</w:t>
                      </w:r>
                      <w:r>
                        <w:rPr>
                          <w:rFonts w:ascii="Arial Unicode MS"/>
                          <w:color w:val="07B4CA"/>
                          <w:spacing w:val="-3"/>
                          <w:sz w:val="28"/>
                        </w:rPr>
                        <w:t>ann</w:t>
                      </w:r>
                      <w:r>
                        <w:rPr>
                          <w:rFonts w:ascii="Arial Unicode MS"/>
                          <w:color w:val="07B4CA"/>
                          <w:spacing w:val="-33"/>
                          <w:sz w:val="28"/>
                        </w:rPr>
                        <w:t xml:space="preserve"> </w:t>
                      </w:r>
                      <w:r>
                        <w:rPr>
                          <w:rFonts w:ascii="Arial Unicode MS"/>
                          <w:color w:val="07B4CA"/>
                          <w:spacing w:val="-2"/>
                          <w:sz w:val="28"/>
                        </w:rPr>
                        <w:t>man</w:t>
                      </w:r>
                      <w:r>
                        <w:rPr>
                          <w:rFonts w:ascii="Arial Unicode MS"/>
                          <w:color w:val="07B4CA"/>
                          <w:spacing w:val="-34"/>
                          <w:sz w:val="28"/>
                        </w:rPr>
                        <w:t xml:space="preserve"> </w:t>
                      </w:r>
                      <w:r>
                        <w:rPr>
                          <w:rFonts w:ascii="Arial Unicode MS"/>
                          <w:color w:val="07B4CA"/>
                          <w:spacing w:val="-1"/>
                          <w:sz w:val="28"/>
                        </w:rPr>
                        <w:t>erkennen,</w:t>
                      </w:r>
                      <w:r>
                        <w:rPr>
                          <w:rFonts w:ascii="Arial Unicode MS"/>
                          <w:color w:val="07B4CA"/>
                          <w:spacing w:val="-33"/>
                          <w:sz w:val="28"/>
                        </w:rPr>
                        <w:t xml:space="preserve"> </w:t>
                      </w:r>
                      <w:r>
                        <w:rPr>
                          <w:rFonts w:ascii="Arial Unicode MS"/>
                          <w:color w:val="07B4CA"/>
                          <w:spacing w:val="-1"/>
                          <w:sz w:val="28"/>
                        </w:rPr>
                        <w:t>wer</w:t>
                      </w:r>
                      <w:r>
                        <w:rPr>
                          <w:rFonts w:ascii="Arial Unicode MS"/>
                          <w:color w:val="07B4CA"/>
                          <w:spacing w:val="-34"/>
                          <w:sz w:val="28"/>
                        </w:rPr>
                        <w:t xml:space="preserve"> </w:t>
                      </w:r>
                      <w:r>
                        <w:rPr>
                          <w:rFonts w:ascii="Arial Unicode MS"/>
                          <w:color w:val="07B4CA"/>
                          <w:sz w:val="28"/>
                        </w:rPr>
                        <w:t>du</w:t>
                      </w:r>
                      <w:r>
                        <w:rPr>
                          <w:rFonts w:ascii="Arial Unicode MS"/>
                          <w:color w:val="07B4CA"/>
                          <w:spacing w:val="-33"/>
                          <w:sz w:val="28"/>
                        </w:rPr>
                        <w:t xml:space="preserve"> </w:t>
                      </w:r>
                      <w:r>
                        <w:rPr>
                          <w:rFonts w:ascii="Arial Unicode MS"/>
                          <w:color w:val="07B4CA"/>
                          <w:spacing w:val="-2"/>
                          <w:sz w:val="28"/>
                        </w:rPr>
                        <w:t>bi</w:t>
                      </w:r>
                      <w:r>
                        <w:rPr>
                          <w:rFonts w:ascii="Arial Unicode MS"/>
                          <w:color w:val="07B4CA"/>
                          <w:spacing w:val="-3"/>
                          <w:sz w:val="28"/>
                        </w:rPr>
                        <w:t>st?</w:t>
                      </w:r>
                    </w:p>
                  </w:txbxContent>
                </v:textbox>
                <w10:anchorlock/>
              </v:shape>
            </w:pict>
          </mc:Fallback>
        </mc:AlternateContent>
      </w:r>
    </w:p>
    <w:p w14:paraId="6D9AD961" w14:textId="77777777" w:rsidR="009514E3" w:rsidRDefault="009514E3" w:rsidP="009514E3">
      <w:pPr>
        <w:pStyle w:val="berschrift4"/>
        <w:ind w:firstLine="567"/>
      </w:pPr>
      <w:r>
        <w:rPr>
          <w:color w:val="FF6600"/>
        </w:rPr>
        <w:t>Materialblatt_Meinung_05</w:t>
      </w:r>
      <w:r>
        <w:t xml:space="preserve"> </w:t>
      </w:r>
    </w:p>
    <w:p w14:paraId="68924A0F" w14:textId="77777777" w:rsidR="009514E3" w:rsidRDefault="009514E3" w:rsidP="009514E3">
      <w:pPr>
        <w:rPr>
          <w:rFonts w:ascii="Arial" w:eastAsia="Arial" w:hAnsi="Arial" w:cs="Arial"/>
          <w:b/>
          <w:bCs/>
          <w:sz w:val="18"/>
          <w:szCs w:val="18"/>
        </w:rPr>
      </w:pPr>
    </w:p>
    <w:p w14:paraId="4F3009F9" w14:textId="77777777" w:rsidR="009514E3" w:rsidRDefault="009514E3" w:rsidP="009514E3">
      <w:pPr>
        <w:pStyle w:val="berschrift7"/>
        <w:spacing w:before="139"/>
        <w:ind w:left="1181" w:right="5664"/>
        <w:jc w:val="center"/>
      </w:pPr>
      <w:r>
        <w:rPr>
          <w:noProof/>
        </w:rPr>
        <mc:AlternateContent>
          <mc:Choice Requires="wpg">
            <w:drawing>
              <wp:anchor distT="0" distB="0" distL="114300" distR="114300" simplePos="0" relativeHeight="251660288" behindDoc="0" locked="0" layoutInCell="1" allowOverlap="1" wp14:anchorId="678120EE" wp14:editId="5FD92B7E">
                <wp:simplePos x="0" y="0"/>
                <wp:positionH relativeFrom="page">
                  <wp:posOffset>998855</wp:posOffset>
                </wp:positionH>
                <wp:positionV relativeFrom="paragraph">
                  <wp:posOffset>123190</wp:posOffset>
                </wp:positionV>
                <wp:extent cx="289560" cy="285750"/>
                <wp:effectExtent l="0" t="0" r="0" b="0"/>
                <wp:wrapNone/>
                <wp:docPr id="70" name="Gruppierung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5750"/>
                          <a:chOff x="1573" y="195"/>
                          <a:chExt cx="456" cy="450"/>
                        </a:xfrm>
                      </wpg:grpSpPr>
                      <wpg:grpSp>
                        <wpg:cNvPr id="71" name="Group 9"/>
                        <wpg:cNvGrpSpPr>
                          <a:grpSpLocks/>
                        </wpg:cNvGrpSpPr>
                        <wpg:grpSpPr bwMode="auto">
                          <a:xfrm>
                            <a:off x="1573" y="195"/>
                            <a:ext cx="456" cy="450"/>
                            <a:chOff x="1573" y="195"/>
                            <a:chExt cx="456" cy="450"/>
                          </a:xfrm>
                        </wpg:grpSpPr>
                        <wps:wsp>
                          <wps:cNvPr id="72" name="Freeform 10"/>
                          <wps:cNvSpPr>
                            <a:spLocks/>
                          </wps:cNvSpPr>
                          <wps:spPr bwMode="auto">
                            <a:xfrm>
                              <a:off x="1573" y="195"/>
                              <a:ext cx="456" cy="450"/>
                            </a:xfrm>
                            <a:custGeom>
                              <a:avLst/>
                              <a:gdLst>
                                <a:gd name="T0" fmla="+- 0 1801 1573"/>
                                <a:gd name="T1" fmla="*/ T0 w 456"/>
                                <a:gd name="T2" fmla="+- 0 195 195"/>
                                <a:gd name="T3" fmla="*/ 195 h 450"/>
                                <a:gd name="T4" fmla="+- 0 1733 1573"/>
                                <a:gd name="T5" fmla="*/ T4 w 456"/>
                                <a:gd name="T6" fmla="+- 0 205 195"/>
                                <a:gd name="T7" fmla="*/ 205 h 450"/>
                                <a:gd name="T8" fmla="+- 0 1674 1573"/>
                                <a:gd name="T9" fmla="*/ T8 w 456"/>
                                <a:gd name="T10" fmla="+- 0 233 195"/>
                                <a:gd name="T11" fmla="*/ 233 h 450"/>
                                <a:gd name="T12" fmla="+- 0 1625 1573"/>
                                <a:gd name="T13" fmla="*/ T12 w 456"/>
                                <a:gd name="T14" fmla="+- 0 277 195"/>
                                <a:gd name="T15" fmla="*/ 277 h 450"/>
                                <a:gd name="T16" fmla="+- 0 1591 1573"/>
                                <a:gd name="T17" fmla="*/ T16 w 456"/>
                                <a:gd name="T18" fmla="+- 0 332 195"/>
                                <a:gd name="T19" fmla="*/ 332 h 450"/>
                                <a:gd name="T20" fmla="+- 0 1574 1573"/>
                                <a:gd name="T21" fmla="*/ T20 w 456"/>
                                <a:gd name="T22" fmla="+- 0 397 195"/>
                                <a:gd name="T23" fmla="*/ 397 h 450"/>
                                <a:gd name="T24" fmla="+- 0 1573 1573"/>
                                <a:gd name="T25" fmla="*/ T24 w 456"/>
                                <a:gd name="T26" fmla="+- 0 420 195"/>
                                <a:gd name="T27" fmla="*/ 420 h 450"/>
                                <a:gd name="T28" fmla="+- 0 1574 1573"/>
                                <a:gd name="T29" fmla="*/ T28 w 456"/>
                                <a:gd name="T30" fmla="+- 0 442 195"/>
                                <a:gd name="T31" fmla="*/ 442 h 450"/>
                                <a:gd name="T32" fmla="+- 0 1591 1573"/>
                                <a:gd name="T33" fmla="*/ T32 w 456"/>
                                <a:gd name="T34" fmla="+- 0 507 195"/>
                                <a:gd name="T35" fmla="*/ 507 h 450"/>
                                <a:gd name="T36" fmla="+- 0 1625 1573"/>
                                <a:gd name="T37" fmla="*/ T36 w 456"/>
                                <a:gd name="T38" fmla="+- 0 562 195"/>
                                <a:gd name="T39" fmla="*/ 562 h 450"/>
                                <a:gd name="T40" fmla="+- 0 1674 1573"/>
                                <a:gd name="T41" fmla="*/ T40 w 456"/>
                                <a:gd name="T42" fmla="+- 0 606 195"/>
                                <a:gd name="T43" fmla="*/ 606 h 450"/>
                                <a:gd name="T44" fmla="+- 0 1733 1573"/>
                                <a:gd name="T45" fmla="*/ T44 w 456"/>
                                <a:gd name="T46" fmla="+- 0 634 195"/>
                                <a:gd name="T47" fmla="*/ 634 h 450"/>
                                <a:gd name="T48" fmla="+- 0 1801 1573"/>
                                <a:gd name="T49" fmla="*/ T48 w 456"/>
                                <a:gd name="T50" fmla="+- 0 644 195"/>
                                <a:gd name="T51" fmla="*/ 644 h 450"/>
                                <a:gd name="T52" fmla="+- 0 1824 1573"/>
                                <a:gd name="T53" fmla="*/ T52 w 456"/>
                                <a:gd name="T54" fmla="+- 0 643 195"/>
                                <a:gd name="T55" fmla="*/ 643 h 450"/>
                                <a:gd name="T56" fmla="+- 0 1890 1573"/>
                                <a:gd name="T57" fmla="*/ T56 w 456"/>
                                <a:gd name="T58" fmla="+- 0 627 195"/>
                                <a:gd name="T59" fmla="*/ 627 h 450"/>
                                <a:gd name="T60" fmla="+- 0 1946 1573"/>
                                <a:gd name="T61" fmla="*/ T60 w 456"/>
                                <a:gd name="T62" fmla="+- 0 593 195"/>
                                <a:gd name="T63" fmla="*/ 593 h 450"/>
                                <a:gd name="T64" fmla="+- 0 1990 1573"/>
                                <a:gd name="T65" fmla="*/ T64 w 456"/>
                                <a:gd name="T66" fmla="+- 0 545 195"/>
                                <a:gd name="T67" fmla="*/ 545 h 450"/>
                                <a:gd name="T68" fmla="+- 0 2019 1573"/>
                                <a:gd name="T69" fmla="*/ T68 w 456"/>
                                <a:gd name="T70" fmla="+- 0 486 195"/>
                                <a:gd name="T71" fmla="*/ 486 h 450"/>
                                <a:gd name="T72" fmla="+- 0 2029 1573"/>
                                <a:gd name="T73" fmla="*/ T72 w 456"/>
                                <a:gd name="T74" fmla="+- 0 419 195"/>
                                <a:gd name="T75" fmla="*/ 419 h 450"/>
                                <a:gd name="T76" fmla="+- 0 2028 1573"/>
                                <a:gd name="T77" fmla="*/ T76 w 456"/>
                                <a:gd name="T78" fmla="+- 0 396 195"/>
                                <a:gd name="T79" fmla="*/ 396 h 450"/>
                                <a:gd name="T80" fmla="+- 0 2011 1573"/>
                                <a:gd name="T81" fmla="*/ T80 w 456"/>
                                <a:gd name="T82" fmla="+- 0 332 195"/>
                                <a:gd name="T83" fmla="*/ 332 h 450"/>
                                <a:gd name="T84" fmla="+- 0 1977 1573"/>
                                <a:gd name="T85" fmla="*/ T84 w 456"/>
                                <a:gd name="T86" fmla="+- 0 277 195"/>
                                <a:gd name="T87" fmla="*/ 277 h 450"/>
                                <a:gd name="T88" fmla="+- 0 1928 1573"/>
                                <a:gd name="T89" fmla="*/ T88 w 456"/>
                                <a:gd name="T90" fmla="+- 0 233 195"/>
                                <a:gd name="T91" fmla="*/ 233 h 450"/>
                                <a:gd name="T92" fmla="+- 0 1869 1573"/>
                                <a:gd name="T93" fmla="*/ T92 w 456"/>
                                <a:gd name="T94" fmla="+- 0 205 195"/>
                                <a:gd name="T95" fmla="*/ 205 h 450"/>
                                <a:gd name="T96" fmla="+- 0 1801 1573"/>
                                <a:gd name="T97" fmla="*/ T96 w 456"/>
                                <a:gd name="T98" fmla="+- 0 195 195"/>
                                <a:gd name="T99" fmla="*/ 195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56" h="450">
                                  <a:moveTo>
                                    <a:pt x="228" y="0"/>
                                  </a:moveTo>
                                  <a:lnTo>
                                    <a:pt x="160" y="10"/>
                                  </a:lnTo>
                                  <a:lnTo>
                                    <a:pt x="101" y="38"/>
                                  </a:lnTo>
                                  <a:lnTo>
                                    <a:pt x="52" y="82"/>
                                  </a:lnTo>
                                  <a:lnTo>
                                    <a:pt x="18" y="137"/>
                                  </a:lnTo>
                                  <a:lnTo>
                                    <a:pt x="1" y="202"/>
                                  </a:lnTo>
                                  <a:lnTo>
                                    <a:pt x="0" y="225"/>
                                  </a:lnTo>
                                  <a:lnTo>
                                    <a:pt x="1" y="247"/>
                                  </a:lnTo>
                                  <a:lnTo>
                                    <a:pt x="18" y="312"/>
                                  </a:lnTo>
                                  <a:lnTo>
                                    <a:pt x="52" y="367"/>
                                  </a:lnTo>
                                  <a:lnTo>
                                    <a:pt x="101" y="411"/>
                                  </a:lnTo>
                                  <a:lnTo>
                                    <a:pt x="160" y="439"/>
                                  </a:lnTo>
                                  <a:lnTo>
                                    <a:pt x="228" y="449"/>
                                  </a:lnTo>
                                  <a:lnTo>
                                    <a:pt x="251" y="448"/>
                                  </a:lnTo>
                                  <a:lnTo>
                                    <a:pt x="317" y="432"/>
                                  </a:lnTo>
                                  <a:lnTo>
                                    <a:pt x="373" y="398"/>
                                  </a:lnTo>
                                  <a:lnTo>
                                    <a:pt x="417" y="350"/>
                                  </a:lnTo>
                                  <a:lnTo>
                                    <a:pt x="446" y="291"/>
                                  </a:lnTo>
                                  <a:lnTo>
                                    <a:pt x="456" y="224"/>
                                  </a:lnTo>
                                  <a:lnTo>
                                    <a:pt x="455" y="201"/>
                                  </a:lnTo>
                                  <a:lnTo>
                                    <a:pt x="438" y="137"/>
                                  </a:lnTo>
                                  <a:lnTo>
                                    <a:pt x="404" y="82"/>
                                  </a:lnTo>
                                  <a:lnTo>
                                    <a:pt x="355" y="38"/>
                                  </a:lnTo>
                                  <a:lnTo>
                                    <a:pt x="296" y="10"/>
                                  </a:lnTo>
                                  <a:lnTo>
                                    <a:pt x="228" y="0"/>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Text Box 11"/>
                          <wps:cNvSpPr txBox="1">
                            <a:spLocks noChangeArrowheads="1"/>
                          </wps:cNvSpPr>
                          <wps:spPr bwMode="auto">
                            <a:xfrm>
                              <a:off x="1573" y="195"/>
                              <a:ext cx="4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4B882" w14:textId="77777777" w:rsidR="009514E3" w:rsidRDefault="009514E3" w:rsidP="009514E3">
                                <w:pPr>
                                  <w:spacing w:before="48"/>
                                  <w:ind w:left="136"/>
                                  <w:rPr>
                                    <w:rFonts w:ascii="Palatino Linotype" w:eastAsia="Palatino Linotype" w:hAnsi="Palatino Linotype" w:cs="Palatino Linotype"/>
                                  </w:rPr>
                                </w:pPr>
                                <w:r>
                                  <w:rPr>
                                    <w:rFonts w:ascii="Palatino Linotype"/>
                                    <w:b/>
                                    <w:color w:val="FFFFFF"/>
                                  </w:rPr>
                                  <w:t>A</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8120EE" id="Gruppierung 70" o:spid="_x0000_s1031" style="position:absolute;left:0;text-align:left;margin-left:78.65pt;margin-top:9.7pt;width:22.8pt;height:22.5pt;z-index:251660288;mso-position-horizontal-relative:page;mso-position-vertical-relative:text" coordorigin="1573,195" coordsize="456,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">
                <v:group id="Group 9" o:spid="_x0000_s1032" style="position:absolute;left:1573;top:195;width:456;height:450" coordorigin="1573,195" coordsize="456,4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roIhxQAAANsAAAAPAAAAZHJzL2Rvd25yZXYueG1sRI9Pa8JAFMTvBb/D8oTe&#10;mk2UthKzikgtPYRCVRBvj+wzCWbfhuw2f759t1DocZiZ3zDZdjSN6KlztWUFSRSDIC6srrlUcD4d&#10;nlYgnEfW2FgmBRM52G5mDxmm2g78Rf3RlyJA2KWooPK+TaV0RUUGXWRb4uDdbGfQB9mVUnc4BLhp&#10;5CKOX6TBmsNChS3tKyrux2+j4H3AYbdM3vr8fttP19Pz5yVPSKnH+bhbg/A0+v/wX/tDK3hN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66CIcUAAADbAAAA&#10;DwAAAAAAAAAAAAAAAACpAgAAZHJzL2Rvd25yZXYueG1sUEsFBgAAAAAEAAQA+gAAAJsDAAAAAA==&#10;">
                  <v:shape id="Freeform 10" o:spid="_x0000_s1033" style="position:absolute;left:1573;top:195;width:456;height:450;visibility:visible;mso-wrap-style:square;v-text-anchor:top" coordsize="456,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kMIdwwAA&#10;ANsAAAAPAAAAZHJzL2Rvd25yZXYueG1sRI9BawIxFITvBf9DeEIvpWb1oLI1ioqFYqGgFnp9bJ67&#10;q5uXJXnV9d83gtDjMPPNMLNF5xp1oRBrzwaGgwwUceFtzaWB78P76xRUFGSLjWcycKMIi3nvaYa5&#10;9Vfe0WUvpUolHHM0UIm0udaxqMhhHPiWOHlHHxxKkqHUNuA1lbtGj7JsrB3WnBYqbGldUXHe/zoD&#10;Ez5JHeRzZScvP1/tbbXdbjZjY5773fINlFAn/+EH/WETN4L7l/QD9P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kMIdwwAAANsAAAAPAAAAAAAAAAAAAAAAAJcCAABkcnMvZG93&#10;bnJldi54bWxQSwUGAAAAAAQABAD1AAAAhwMAAAAA&#10;" path="m228,0l160,10,101,38,52,82,18,137,1,202,,225,1,247,18,312,52,367,101,411,160,439,228,449,251,448,317,432,373,398,417,350,446,291,456,224,455,201,438,137,404,82,355,38,296,10,228,0xe" fillcolor="#07b4ca" stroked="f">
                    <v:path arrowok="t" o:connecttype="custom" o:connectlocs="228,195;160,205;101,233;52,277;18,332;1,397;0,420;1,442;18,507;52,562;101,606;160,634;228,644;251,643;317,627;373,593;417,545;446,486;456,419;455,396;438,332;404,277;355,233;296,205;228,195" o:connectangles="0,0,0,0,0,0,0,0,0,0,0,0,0,0,0,0,0,0,0,0,0,0,0,0,0"/>
                  </v:shape>
                  <v:shape id="Text Box 11" o:spid="_x0000_s1034" type="#_x0000_t202" style="position:absolute;left:1573;top:195;width:456;height: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NNlgxQAA&#10;ANsAAAAPAAAAZHJzL2Rvd25yZXYueG1sRI9Ba8JAFITvQv/D8gredFMF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02WDFAAAA2wAAAA8AAAAAAAAAAAAAAAAAlwIAAGRycy9k&#10;b3ducmV2LnhtbFBLBQYAAAAABAAEAPUAAACJAwAAAAA=&#10;" filled="f" stroked="f">
                    <v:textbox inset="0,0,0,0">
                      <w:txbxContent>
                        <w:p w14:paraId="48C4B882" w14:textId="77777777" w:rsidR="009514E3" w:rsidRDefault="009514E3" w:rsidP="009514E3">
                          <w:pPr>
                            <w:spacing w:before="48"/>
                            <w:ind w:left="136"/>
                            <w:rPr>
                              <w:rFonts w:ascii="Palatino Linotype" w:eastAsia="Palatino Linotype" w:hAnsi="Palatino Linotype" w:cs="Palatino Linotype"/>
                            </w:rPr>
                          </w:pPr>
                          <w:r>
                            <w:rPr>
                              <w:rFonts w:ascii="Palatino Linotype"/>
                              <w:b/>
                              <w:color w:val="FFFFFF"/>
                            </w:rPr>
                            <w:t>A</w:t>
                          </w:r>
                        </w:p>
                      </w:txbxContent>
                    </v:textbox>
                  </v:shape>
                </v:group>
                <w10:wrap anchorx="page"/>
              </v:group>
            </w:pict>
          </mc:Fallback>
        </mc:AlternateContent>
      </w:r>
      <w:r>
        <w:rPr>
          <w:color w:val="07B4CA"/>
          <w:spacing w:val="-2"/>
        </w:rPr>
        <w:t>B</w:t>
      </w:r>
      <w:r>
        <w:rPr>
          <w:color w:val="07B4CA"/>
          <w:spacing w:val="-1"/>
        </w:rPr>
        <w:t>eurteilungskriterien</w:t>
      </w:r>
    </w:p>
    <w:p w14:paraId="00FB7E36" w14:textId="77777777" w:rsidR="009514E3" w:rsidRDefault="009514E3" w:rsidP="009514E3">
      <w:pPr>
        <w:spacing w:before="11"/>
        <w:rPr>
          <w:rFonts w:ascii="Arial Unicode MS" w:eastAsia="Arial Unicode MS" w:hAnsi="Arial Unicode MS" w:cs="Arial Unicode MS"/>
          <w:sz w:val="13"/>
          <w:szCs w:val="13"/>
        </w:rPr>
      </w:pPr>
    </w:p>
    <w:p w14:paraId="4B258E8C" w14:textId="77777777" w:rsidR="009514E3" w:rsidRDefault="009514E3" w:rsidP="009514E3">
      <w:pPr>
        <w:pStyle w:val="Textkrper"/>
        <w:tabs>
          <w:tab w:val="left" w:pos="1727"/>
        </w:tabs>
        <w:spacing w:line="326"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w w:val="105"/>
        </w:rPr>
        <w:t>Pr</w:t>
      </w:r>
      <w:r>
        <w:rPr>
          <w:color w:val="3F3F3E"/>
          <w:spacing w:val="1"/>
          <w:w w:val="105"/>
        </w:rPr>
        <w:t>ofil</w:t>
      </w:r>
      <w:r>
        <w:rPr>
          <w:color w:val="3F3F3E"/>
          <w:w w:val="105"/>
        </w:rPr>
        <w:t>f</w:t>
      </w:r>
      <w:r>
        <w:rPr>
          <w:color w:val="3F3F3E"/>
          <w:spacing w:val="1"/>
          <w:w w:val="105"/>
        </w:rPr>
        <w:t>o</w:t>
      </w:r>
      <w:r>
        <w:rPr>
          <w:color w:val="3F3F3E"/>
          <w:w w:val="105"/>
        </w:rPr>
        <w:t>t</w:t>
      </w:r>
      <w:r>
        <w:rPr>
          <w:color w:val="3F3F3E"/>
          <w:spacing w:val="1"/>
          <w:w w:val="105"/>
        </w:rPr>
        <w:t>o:</w:t>
      </w:r>
      <w:r>
        <w:rPr>
          <w:color w:val="3F3F3E"/>
          <w:spacing w:val="-23"/>
          <w:w w:val="105"/>
        </w:rPr>
        <w:t xml:space="preserve"> </w:t>
      </w:r>
      <w:r>
        <w:rPr>
          <w:color w:val="3F3F3E"/>
          <w:spacing w:val="2"/>
          <w:w w:val="105"/>
        </w:rPr>
        <w:t>St</w:t>
      </w:r>
      <w:r>
        <w:rPr>
          <w:color w:val="3F3F3E"/>
          <w:spacing w:val="3"/>
          <w:w w:val="105"/>
        </w:rPr>
        <w:t>yling</w:t>
      </w:r>
      <w:r>
        <w:rPr>
          <w:color w:val="3F3F3E"/>
          <w:spacing w:val="4"/>
          <w:w w:val="105"/>
        </w:rPr>
        <w:t>,</w:t>
      </w:r>
      <w:r>
        <w:rPr>
          <w:color w:val="3F3F3E"/>
          <w:spacing w:val="-22"/>
          <w:w w:val="105"/>
        </w:rPr>
        <w:t xml:space="preserve"> </w:t>
      </w:r>
      <w:r>
        <w:rPr>
          <w:color w:val="3F3F3E"/>
          <w:spacing w:val="1"/>
          <w:w w:val="105"/>
        </w:rPr>
        <w:t>Umgebung</w:t>
      </w:r>
    </w:p>
    <w:p w14:paraId="7ADA5BC9" w14:textId="77777777" w:rsidR="009514E3" w:rsidRDefault="009514E3" w:rsidP="009514E3">
      <w:pPr>
        <w:pStyle w:val="Textkrper"/>
        <w:tabs>
          <w:tab w:val="left" w:pos="1727"/>
        </w:tabs>
        <w:spacing w:line="326" w:lineRule="exact"/>
      </w:pPr>
      <w:r>
        <w:rPr>
          <w:rFonts w:ascii="Arial Unicode MS" w:eastAsia="Arial Unicode MS" w:hAnsi="Arial Unicode MS" w:cs="Arial Unicode MS"/>
          <w:color w:val="3F3F3E"/>
          <w:w w:val="115"/>
        </w:rPr>
        <w:t>→</w:t>
      </w:r>
      <w:r>
        <w:rPr>
          <w:rFonts w:ascii="Arial Unicode MS" w:eastAsia="Arial Unicode MS" w:hAnsi="Arial Unicode MS" w:cs="Arial Unicode MS"/>
          <w:color w:val="3F3F3E"/>
          <w:w w:val="115"/>
        </w:rPr>
        <w:tab/>
      </w:r>
      <w:r>
        <w:rPr>
          <w:color w:val="3F3F3E"/>
          <w:spacing w:val="2"/>
          <w:w w:val="115"/>
        </w:rPr>
        <w:t>Selbs</w:t>
      </w:r>
      <w:r>
        <w:rPr>
          <w:color w:val="3F3F3E"/>
          <w:spacing w:val="1"/>
          <w:w w:val="115"/>
        </w:rPr>
        <w:t>t</w:t>
      </w:r>
      <w:r>
        <w:rPr>
          <w:color w:val="3F3F3E"/>
          <w:spacing w:val="2"/>
          <w:w w:val="115"/>
        </w:rPr>
        <w:t>beschreibung</w:t>
      </w:r>
    </w:p>
    <w:p w14:paraId="26002BE7" w14:textId="77777777" w:rsidR="009514E3" w:rsidRDefault="009514E3" w:rsidP="009514E3">
      <w:pPr>
        <w:spacing w:before="11"/>
        <w:rPr>
          <w:rFonts w:ascii="Book Antiqua" w:eastAsia="Book Antiqua" w:hAnsi="Book Antiqua" w:cs="Book Antiqua"/>
          <w:sz w:val="19"/>
          <w:szCs w:val="19"/>
        </w:rPr>
      </w:pPr>
    </w:p>
    <w:p w14:paraId="6FA0F663" w14:textId="77777777" w:rsidR="009514E3" w:rsidRDefault="009514E3" w:rsidP="009514E3">
      <w:pPr>
        <w:pStyle w:val="Textkrper"/>
        <w:tabs>
          <w:tab w:val="left" w:pos="1727"/>
        </w:tabs>
        <w:spacing w:line="326"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4"/>
          <w:w w:val="105"/>
        </w:rPr>
        <w:t>A</w:t>
      </w:r>
      <w:r>
        <w:rPr>
          <w:color w:val="3F3F3E"/>
          <w:spacing w:val="3"/>
          <w:w w:val="105"/>
        </w:rPr>
        <w:t>n</w:t>
      </w:r>
      <w:r>
        <w:rPr>
          <w:color w:val="3F3F3E"/>
          <w:spacing w:val="4"/>
          <w:w w:val="105"/>
        </w:rPr>
        <w:t>z</w:t>
      </w:r>
      <w:r>
        <w:rPr>
          <w:color w:val="3F3F3E"/>
          <w:spacing w:val="3"/>
          <w:w w:val="105"/>
        </w:rPr>
        <w:t>ah</w:t>
      </w:r>
      <w:r>
        <w:rPr>
          <w:color w:val="3F3F3E"/>
          <w:spacing w:val="4"/>
          <w:w w:val="105"/>
        </w:rPr>
        <w:t>l</w:t>
      </w:r>
      <w:r>
        <w:rPr>
          <w:color w:val="3F3F3E"/>
          <w:spacing w:val="-13"/>
          <w:w w:val="105"/>
        </w:rPr>
        <w:t xml:space="preserve"> </w:t>
      </w:r>
      <w:r>
        <w:rPr>
          <w:color w:val="3F3F3E"/>
          <w:w w:val="105"/>
        </w:rPr>
        <w:t>der</w:t>
      </w:r>
      <w:r>
        <w:rPr>
          <w:color w:val="3F3F3E"/>
          <w:spacing w:val="-12"/>
          <w:w w:val="105"/>
        </w:rPr>
        <w:t xml:space="preserve"> </w:t>
      </w:r>
      <w:r>
        <w:rPr>
          <w:color w:val="3F3F3E"/>
          <w:w w:val="105"/>
        </w:rPr>
        <w:t>F</w:t>
      </w:r>
      <w:r>
        <w:rPr>
          <w:color w:val="3F3F3E"/>
          <w:spacing w:val="1"/>
          <w:w w:val="105"/>
        </w:rPr>
        <w:t>reu</w:t>
      </w:r>
      <w:r>
        <w:rPr>
          <w:color w:val="3F3F3E"/>
          <w:w w:val="105"/>
        </w:rPr>
        <w:t>n</w:t>
      </w:r>
      <w:r>
        <w:rPr>
          <w:color w:val="3F3F3E"/>
          <w:spacing w:val="1"/>
          <w:w w:val="105"/>
        </w:rPr>
        <w:t>d</w:t>
      </w:r>
      <w:r>
        <w:rPr>
          <w:color w:val="3F3F3E"/>
          <w:w w:val="105"/>
        </w:rPr>
        <w:t>*</w:t>
      </w:r>
      <w:r>
        <w:rPr>
          <w:color w:val="3F3F3E"/>
          <w:spacing w:val="1"/>
          <w:w w:val="105"/>
        </w:rPr>
        <w:t>i</w:t>
      </w:r>
      <w:r>
        <w:rPr>
          <w:color w:val="3F3F3E"/>
          <w:w w:val="105"/>
        </w:rPr>
        <w:t>nn</w:t>
      </w:r>
      <w:r>
        <w:rPr>
          <w:color w:val="3F3F3E"/>
          <w:spacing w:val="1"/>
          <w:w w:val="105"/>
        </w:rPr>
        <w:t>e</w:t>
      </w:r>
      <w:r>
        <w:rPr>
          <w:color w:val="3F3F3E"/>
          <w:w w:val="105"/>
        </w:rPr>
        <w:t>n</w:t>
      </w:r>
    </w:p>
    <w:p w14:paraId="0D191A05"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4"/>
          <w:w w:val="105"/>
        </w:rPr>
        <w:t>A</w:t>
      </w:r>
      <w:r>
        <w:rPr>
          <w:color w:val="3F3F3E"/>
          <w:spacing w:val="3"/>
          <w:w w:val="105"/>
        </w:rPr>
        <w:t>n</w:t>
      </w:r>
      <w:r>
        <w:rPr>
          <w:color w:val="3F3F3E"/>
          <w:spacing w:val="4"/>
          <w:w w:val="105"/>
        </w:rPr>
        <w:t>z</w:t>
      </w:r>
      <w:r>
        <w:rPr>
          <w:color w:val="3F3F3E"/>
          <w:spacing w:val="3"/>
          <w:w w:val="105"/>
        </w:rPr>
        <w:t>ah</w:t>
      </w:r>
      <w:r>
        <w:rPr>
          <w:color w:val="3F3F3E"/>
          <w:spacing w:val="4"/>
          <w:w w:val="105"/>
        </w:rPr>
        <w:t>l</w:t>
      </w:r>
      <w:r>
        <w:rPr>
          <w:color w:val="3F3F3E"/>
          <w:spacing w:val="-11"/>
          <w:w w:val="105"/>
        </w:rPr>
        <w:t xml:space="preserve"> </w:t>
      </w:r>
      <w:r>
        <w:rPr>
          <w:color w:val="3F3F3E"/>
          <w:w w:val="105"/>
        </w:rPr>
        <w:t>der</w:t>
      </w:r>
      <w:r>
        <w:rPr>
          <w:color w:val="3F3F3E"/>
          <w:spacing w:val="-10"/>
          <w:w w:val="105"/>
        </w:rPr>
        <w:t xml:space="preserve"> </w:t>
      </w:r>
      <w:r>
        <w:rPr>
          <w:color w:val="3F3F3E"/>
          <w:spacing w:val="2"/>
          <w:w w:val="105"/>
        </w:rPr>
        <w:t>gemei</w:t>
      </w:r>
      <w:r>
        <w:rPr>
          <w:color w:val="3F3F3E"/>
          <w:spacing w:val="1"/>
          <w:w w:val="105"/>
        </w:rPr>
        <w:t>n</w:t>
      </w:r>
      <w:r>
        <w:rPr>
          <w:color w:val="3F3F3E"/>
          <w:spacing w:val="2"/>
          <w:w w:val="105"/>
        </w:rPr>
        <w:t>s</w:t>
      </w:r>
      <w:r>
        <w:rPr>
          <w:color w:val="3F3F3E"/>
          <w:spacing w:val="1"/>
          <w:w w:val="105"/>
        </w:rPr>
        <w:t>a</w:t>
      </w:r>
      <w:r>
        <w:rPr>
          <w:color w:val="3F3F3E"/>
          <w:spacing w:val="2"/>
          <w:w w:val="105"/>
        </w:rPr>
        <w:t>m</w:t>
      </w:r>
      <w:r>
        <w:rPr>
          <w:color w:val="3F3F3E"/>
          <w:spacing w:val="1"/>
          <w:w w:val="105"/>
        </w:rPr>
        <w:t>en</w:t>
      </w:r>
      <w:r>
        <w:rPr>
          <w:color w:val="3F3F3E"/>
          <w:spacing w:val="-10"/>
          <w:w w:val="105"/>
        </w:rPr>
        <w:t xml:space="preserve"> </w:t>
      </w:r>
      <w:r>
        <w:rPr>
          <w:color w:val="3F3F3E"/>
          <w:w w:val="105"/>
        </w:rPr>
        <w:t>F</w:t>
      </w:r>
      <w:r>
        <w:rPr>
          <w:color w:val="3F3F3E"/>
          <w:spacing w:val="1"/>
          <w:w w:val="105"/>
        </w:rPr>
        <w:t>reu</w:t>
      </w:r>
      <w:r>
        <w:rPr>
          <w:color w:val="3F3F3E"/>
          <w:w w:val="105"/>
        </w:rPr>
        <w:t>n</w:t>
      </w:r>
      <w:r>
        <w:rPr>
          <w:color w:val="3F3F3E"/>
          <w:spacing w:val="1"/>
          <w:w w:val="105"/>
        </w:rPr>
        <w:t>d</w:t>
      </w:r>
      <w:r>
        <w:rPr>
          <w:color w:val="3F3F3E"/>
          <w:w w:val="105"/>
        </w:rPr>
        <w:t>*</w:t>
      </w:r>
      <w:r>
        <w:rPr>
          <w:color w:val="3F3F3E"/>
          <w:spacing w:val="1"/>
          <w:w w:val="105"/>
        </w:rPr>
        <w:t>i</w:t>
      </w:r>
      <w:r>
        <w:rPr>
          <w:color w:val="3F3F3E"/>
          <w:w w:val="105"/>
        </w:rPr>
        <w:t>nnen</w:t>
      </w:r>
    </w:p>
    <w:p w14:paraId="1707F495" w14:textId="77777777" w:rsidR="009514E3" w:rsidRDefault="009514E3" w:rsidP="009514E3">
      <w:pPr>
        <w:pStyle w:val="Textkrper"/>
        <w:tabs>
          <w:tab w:val="left" w:pos="1727"/>
        </w:tabs>
        <w:spacing w:line="326"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1"/>
          <w:w w:val="105"/>
        </w:rPr>
        <w:t>Auss</w:t>
      </w:r>
      <w:r>
        <w:rPr>
          <w:color w:val="3F3F3E"/>
          <w:w w:val="105"/>
        </w:rPr>
        <w:t>ehen</w:t>
      </w:r>
      <w:r>
        <w:rPr>
          <w:color w:val="3F3F3E"/>
          <w:spacing w:val="-5"/>
          <w:w w:val="105"/>
        </w:rPr>
        <w:t xml:space="preserve"> </w:t>
      </w:r>
      <w:r>
        <w:rPr>
          <w:color w:val="3F3F3E"/>
          <w:w w:val="105"/>
        </w:rPr>
        <w:t>der</w:t>
      </w:r>
      <w:r>
        <w:rPr>
          <w:color w:val="3F3F3E"/>
          <w:spacing w:val="-4"/>
          <w:w w:val="105"/>
        </w:rPr>
        <w:t xml:space="preserve"> </w:t>
      </w:r>
      <w:r>
        <w:rPr>
          <w:color w:val="3F3F3E"/>
          <w:w w:val="105"/>
        </w:rPr>
        <w:t>F</w:t>
      </w:r>
      <w:r>
        <w:rPr>
          <w:color w:val="3F3F3E"/>
          <w:spacing w:val="1"/>
          <w:w w:val="105"/>
        </w:rPr>
        <w:t>reu</w:t>
      </w:r>
      <w:r>
        <w:rPr>
          <w:color w:val="3F3F3E"/>
          <w:w w:val="105"/>
        </w:rPr>
        <w:t>n</w:t>
      </w:r>
      <w:r>
        <w:rPr>
          <w:color w:val="3F3F3E"/>
          <w:spacing w:val="1"/>
          <w:w w:val="105"/>
        </w:rPr>
        <w:t>d</w:t>
      </w:r>
      <w:r>
        <w:rPr>
          <w:color w:val="3F3F3E"/>
          <w:w w:val="105"/>
        </w:rPr>
        <w:t>*</w:t>
      </w:r>
      <w:r>
        <w:rPr>
          <w:color w:val="3F3F3E"/>
          <w:spacing w:val="1"/>
          <w:w w:val="105"/>
        </w:rPr>
        <w:t>i</w:t>
      </w:r>
      <w:r>
        <w:rPr>
          <w:color w:val="3F3F3E"/>
          <w:w w:val="105"/>
        </w:rPr>
        <w:t>nnen</w:t>
      </w:r>
    </w:p>
    <w:p w14:paraId="273EA58A" w14:textId="77777777" w:rsidR="009514E3" w:rsidRDefault="009514E3" w:rsidP="009514E3">
      <w:pPr>
        <w:spacing w:before="11"/>
        <w:rPr>
          <w:rFonts w:ascii="Book Antiqua" w:eastAsia="Book Antiqua" w:hAnsi="Book Antiqua" w:cs="Book Antiqua"/>
          <w:sz w:val="19"/>
          <w:szCs w:val="19"/>
        </w:rPr>
      </w:pPr>
    </w:p>
    <w:p w14:paraId="29615575" w14:textId="77777777" w:rsidR="009514E3" w:rsidRDefault="009514E3" w:rsidP="009514E3">
      <w:pPr>
        <w:pStyle w:val="Textkrper"/>
        <w:tabs>
          <w:tab w:val="left" w:pos="1727"/>
        </w:tabs>
        <w:spacing w:line="326"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2"/>
          <w:w w:val="105"/>
        </w:rPr>
        <w:t>D</w:t>
      </w:r>
      <w:r>
        <w:rPr>
          <w:color w:val="3F3F3E"/>
          <w:spacing w:val="1"/>
          <w:w w:val="105"/>
        </w:rPr>
        <w:t>a</w:t>
      </w:r>
      <w:r>
        <w:rPr>
          <w:color w:val="3F3F3E"/>
          <w:spacing w:val="2"/>
          <w:w w:val="105"/>
        </w:rPr>
        <w:t>rs</w:t>
      </w:r>
      <w:r>
        <w:rPr>
          <w:color w:val="3F3F3E"/>
          <w:spacing w:val="1"/>
          <w:w w:val="105"/>
        </w:rPr>
        <w:t>te</w:t>
      </w:r>
      <w:r>
        <w:rPr>
          <w:color w:val="3F3F3E"/>
          <w:spacing w:val="2"/>
          <w:w w:val="105"/>
        </w:rPr>
        <w:t>llu</w:t>
      </w:r>
      <w:r>
        <w:rPr>
          <w:color w:val="3F3F3E"/>
          <w:spacing w:val="1"/>
          <w:w w:val="105"/>
        </w:rPr>
        <w:t>n</w:t>
      </w:r>
      <w:r>
        <w:rPr>
          <w:color w:val="3F3F3E"/>
          <w:spacing w:val="2"/>
          <w:w w:val="105"/>
        </w:rPr>
        <w:t>g</w:t>
      </w:r>
      <w:r>
        <w:rPr>
          <w:color w:val="3F3F3E"/>
          <w:spacing w:val="-10"/>
          <w:w w:val="105"/>
        </w:rPr>
        <w:t xml:space="preserve"> </w:t>
      </w:r>
      <w:r>
        <w:rPr>
          <w:color w:val="3F3F3E"/>
          <w:w w:val="105"/>
        </w:rPr>
        <w:t>der</w:t>
      </w:r>
      <w:r>
        <w:rPr>
          <w:color w:val="3F3F3E"/>
          <w:spacing w:val="-10"/>
          <w:w w:val="105"/>
        </w:rPr>
        <w:t xml:space="preserve"> </w:t>
      </w:r>
      <w:r>
        <w:rPr>
          <w:color w:val="3F3F3E"/>
          <w:spacing w:val="2"/>
          <w:w w:val="105"/>
        </w:rPr>
        <w:t>Ak</w:t>
      </w:r>
      <w:r>
        <w:rPr>
          <w:color w:val="3F3F3E"/>
          <w:spacing w:val="1"/>
          <w:w w:val="105"/>
        </w:rPr>
        <w:t>t</w:t>
      </w:r>
      <w:r>
        <w:rPr>
          <w:color w:val="3F3F3E"/>
          <w:spacing w:val="2"/>
          <w:w w:val="105"/>
        </w:rPr>
        <w:t>ivi</w:t>
      </w:r>
      <w:r>
        <w:rPr>
          <w:color w:val="3F3F3E"/>
          <w:spacing w:val="1"/>
          <w:w w:val="105"/>
        </w:rPr>
        <w:t>täten</w:t>
      </w:r>
    </w:p>
    <w:p w14:paraId="1618376F" w14:textId="77777777" w:rsidR="009514E3" w:rsidRDefault="009514E3" w:rsidP="009514E3">
      <w:pPr>
        <w:pStyle w:val="Textkrper"/>
        <w:tabs>
          <w:tab w:val="left" w:pos="1727"/>
        </w:tabs>
        <w:spacing w:line="326"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2"/>
          <w:w w:val="105"/>
        </w:rPr>
        <w:t>D</w:t>
      </w:r>
      <w:r>
        <w:rPr>
          <w:color w:val="3F3F3E"/>
          <w:spacing w:val="1"/>
          <w:w w:val="105"/>
        </w:rPr>
        <w:t>a</w:t>
      </w:r>
      <w:r>
        <w:rPr>
          <w:color w:val="3F3F3E"/>
          <w:spacing w:val="2"/>
          <w:w w:val="105"/>
        </w:rPr>
        <w:t>rs</w:t>
      </w:r>
      <w:r>
        <w:rPr>
          <w:color w:val="3F3F3E"/>
          <w:spacing w:val="1"/>
          <w:w w:val="105"/>
        </w:rPr>
        <w:t>t</w:t>
      </w:r>
      <w:r>
        <w:rPr>
          <w:color w:val="3F3F3E"/>
          <w:spacing w:val="2"/>
          <w:w w:val="105"/>
        </w:rPr>
        <w:t>ellu</w:t>
      </w:r>
      <w:r>
        <w:rPr>
          <w:color w:val="3F3F3E"/>
          <w:spacing w:val="1"/>
          <w:w w:val="105"/>
        </w:rPr>
        <w:t>n</w:t>
      </w:r>
      <w:r>
        <w:rPr>
          <w:color w:val="3F3F3E"/>
          <w:spacing w:val="2"/>
          <w:w w:val="105"/>
        </w:rPr>
        <w:t xml:space="preserve">g </w:t>
      </w:r>
      <w:r>
        <w:rPr>
          <w:color w:val="3F3F3E"/>
          <w:w w:val="105"/>
        </w:rPr>
        <w:t>der</w:t>
      </w:r>
      <w:r>
        <w:rPr>
          <w:color w:val="3F3F3E"/>
          <w:spacing w:val="2"/>
          <w:w w:val="105"/>
        </w:rPr>
        <w:t xml:space="preserve"> </w:t>
      </w:r>
      <w:r>
        <w:rPr>
          <w:color w:val="3F3F3E"/>
          <w:spacing w:val="1"/>
          <w:w w:val="105"/>
        </w:rPr>
        <w:t>Int</w:t>
      </w:r>
      <w:r>
        <w:rPr>
          <w:color w:val="3F3F3E"/>
          <w:spacing w:val="2"/>
          <w:w w:val="105"/>
        </w:rPr>
        <w:t>eress</w:t>
      </w:r>
      <w:r>
        <w:rPr>
          <w:color w:val="3F3F3E"/>
          <w:spacing w:val="1"/>
          <w:w w:val="105"/>
        </w:rPr>
        <w:t>en</w:t>
      </w:r>
    </w:p>
    <w:p w14:paraId="3A134D34" w14:textId="77777777" w:rsidR="009514E3" w:rsidRDefault="009514E3" w:rsidP="009514E3">
      <w:pPr>
        <w:spacing w:before="11"/>
        <w:rPr>
          <w:rFonts w:ascii="Book Antiqua" w:eastAsia="Book Antiqua" w:hAnsi="Book Antiqua" w:cs="Book Antiqua"/>
          <w:sz w:val="19"/>
          <w:szCs w:val="19"/>
        </w:rPr>
      </w:pPr>
    </w:p>
    <w:p w14:paraId="1185A05B" w14:textId="77777777" w:rsidR="009514E3" w:rsidRDefault="009514E3" w:rsidP="009514E3">
      <w:pPr>
        <w:pStyle w:val="Textkrper"/>
        <w:tabs>
          <w:tab w:val="left" w:pos="1727"/>
        </w:tabs>
        <w:spacing w:line="326"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1"/>
          <w:w w:val="110"/>
        </w:rPr>
        <w:t>I</w:t>
      </w:r>
      <w:r>
        <w:rPr>
          <w:color w:val="3F3F3E"/>
          <w:spacing w:val="2"/>
          <w:w w:val="110"/>
        </w:rPr>
        <w:t>nhal</w:t>
      </w:r>
      <w:r>
        <w:rPr>
          <w:color w:val="3F3F3E"/>
          <w:spacing w:val="1"/>
          <w:w w:val="110"/>
        </w:rPr>
        <w:t>t</w:t>
      </w:r>
      <w:r>
        <w:rPr>
          <w:color w:val="3F3F3E"/>
          <w:spacing w:val="2"/>
          <w:w w:val="110"/>
        </w:rPr>
        <w:t>e</w:t>
      </w:r>
      <w:r>
        <w:rPr>
          <w:color w:val="3F3F3E"/>
          <w:spacing w:val="-27"/>
          <w:w w:val="110"/>
        </w:rPr>
        <w:t xml:space="preserve"> </w:t>
      </w:r>
      <w:r>
        <w:rPr>
          <w:color w:val="3F3F3E"/>
          <w:w w:val="110"/>
        </w:rPr>
        <w:t>der</w:t>
      </w:r>
      <w:r>
        <w:rPr>
          <w:color w:val="3F3F3E"/>
          <w:spacing w:val="-26"/>
          <w:w w:val="110"/>
        </w:rPr>
        <w:t xml:space="preserve"> </w:t>
      </w:r>
      <w:r>
        <w:rPr>
          <w:color w:val="3F3F3E"/>
          <w:spacing w:val="2"/>
          <w:w w:val="110"/>
        </w:rPr>
        <w:t>Pos</w:t>
      </w:r>
      <w:r>
        <w:rPr>
          <w:color w:val="3F3F3E"/>
          <w:spacing w:val="1"/>
          <w:w w:val="110"/>
        </w:rPr>
        <w:t>t</w:t>
      </w:r>
      <w:r>
        <w:rPr>
          <w:color w:val="3F3F3E"/>
          <w:spacing w:val="2"/>
          <w:w w:val="110"/>
        </w:rPr>
        <w:t>s</w:t>
      </w:r>
    </w:p>
    <w:p w14:paraId="4E657C14"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2"/>
          <w:w w:val="105"/>
        </w:rPr>
        <w:t>H</w:t>
      </w:r>
      <w:r>
        <w:rPr>
          <w:color w:val="3F3F3E"/>
          <w:spacing w:val="1"/>
          <w:w w:val="105"/>
        </w:rPr>
        <w:t>ä</w:t>
      </w:r>
      <w:r>
        <w:rPr>
          <w:color w:val="3F3F3E"/>
          <w:spacing w:val="2"/>
          <w:w w:val="105"/>
        </w:rPr>
        <w:t>ufigkei</w:t>
      </w:r>
      <w:r>
        <w:rPr>
          <w:color w:val="3F3F3E"/>
          <w:spacing w:val="1"/>
          <w:w w:val="105"/>
        </w:rPr>
        <w:t>t</w:t>
      </w:r>
      <w:r>
        <w:rPr>
          <w:color w:val="3F3F3E"/>
          <w:spacing w:val="-12"/>
          <w:w w:val="105"/>
        </w:rPr>
        <w:t xml:space="preserve"> </w:t>
      </w:r>
      <w:r>
        <w:rPr>
          <w:color w:val="3F3F3E"/>
          <w:w w:val="105"/>
        </w:rPr>
        <w:t>der</w:t>
      </w:r>
      <w:r>
        <w:rPr>
          <w:color w:val="3F3F3E"/>
          <w:spacing w:val="-11"/>
          <w:w w:val="105"/>
        </w:rPr>
        <w:t xml:space="preserve"> </w:t>
      </w:r>
      <w:r>
        <w:rPr>
          <w:color w:val="3F3F3E"/>
          <w:spacing w:val="1"/>
          <w:w w:val="105"/>
        </w:rPr>
        <w:t>P</w:t>
      </w:r>
      <w:r>
        <w:rPr>
          <w:color w:val="3F3F3E"/>
          <w:spacing w:val="2"/>
          <w:w w:val="105"/>
        </w:rPr>
        <w:t>os</w:t>
      </w:r>
      <w:r>
        <w:rPr>
          <w:color w:val="3F3F3E"/>
          <w:spacing w:val="1"/>
          <w:w w:val="105"/>
        </w:rPr>
        <w:t>t</w:t>
      </w:r>
      <w:r>
        <w:rPr>
          <w:color w:val="3F3F3E"/>
          <w:spacing w:val="2"/>
          <w:w w:val="105"/>
        </w:rPr>
        <w:t>s</w:t>
      </w:r>
    </w:p>
    <w:p w14:paraId="2655EDE0" w14:textId="77777777" w:rsidR="009514E3" w:rsidRDefault="009514E3" w:rsidP="009514E3">
      <w:pPr>
        <w:pStyle w:val="Textkrper"/>
        <w:tabs>
          <w:tab w:val="left" w:pos="1727"/>
        </w:tabs>
        <w:spacing w:line="326" w:lineRule="exact"/>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2"/>
        </w:rPr>
        <w:t>A</w:t>
      </w:r>
      <w:r>
        <w:rPr>
          <w:color w:val="3F3F3E"/>
          <w:spacing w:val="1"/>
        </w:rPr>
        <w:t>usstattun</w:t>
      </w:r>
      <w:r>
        <w:rPr>
          <w:color w:val="3F3F3E"/>
          <w:spacing w:val="2"/>
        </w:rPr>
        <w:t>g</w:t>
      </w:r>
      <w:r>
        <w:rPr>
          <w:color w:val="3F3F3E"/>
          <w:spacing w:val="20"/>
        </w:rPr>
        <w:t xml:space="preserve"> </w:t>
      </w:r>
      <w:r>
        <w:rPr>
          <w:color w:val="3F3F3E"/>
        </w:rPr>
        <w:t>der</w:t>
      </w:r>
      <w:r>
        <w:rPr>
          <w:color w:val="3F3F3E"/>
          <w:spacing w:val="20"/>
        </w:rPr>
        <w:t xml:space="preserve"> </w:t>
      </w:r>
      <w:r>
        <w:rPr>
          <w:color w:val="3F3F3E"/>
          <w:spacing w:val="1"/>
        </w:rPr>
        <w:t>Posts</w:t>
      </w:r>
      <w:r>
        <w:rPr>
          <w:color w:val="3F3F3E"/>
          <w:spacing w:val="21"/>
        </w:rPr>
        <w:t xml:space="preserve"> </w:t>
      </w:r>
      <w:r>
        <w:rPr>
          <w:color w:val="3F3F3E"/>
          <w:spacing w:val="2"/>
        </w:rPr>
        <w:t>(</w:t>
      </w:r>
      <w:r>
        <w:rPr>
          <w:color w:val="3F3F3E"/>
          <w:spacing w:val="1"/>
        </w:rPr>
        <w:t>Fotos</w:t>
      </w:r>
      <w:r>
        <w:rPr>
          <w:color w:val="3F3F3E"/>
          <w:spacing w:val="3"/>
        </w:rPr>
        <w:t>/</w:t>
      </w:r>
      <w:r>
        <w:rPr>
          <w:color w:val="3F3F3E"/>
          <w:spacing w:val="2"/>
        </w:rPr>
        <w:t>Vid</w:t>
      </w:r>
      <w:r>
        <w:rPr>
          <w:color w:val="3F3F3E"/>
          <w:spacing w:val="1"/>
        </w:rPr>
        <w:t>eos</w:t>
      </w:r>
      <w:r>
        <w:rPr>
          <w:color w:val="3F3F3E"/>
          <w:spacing w:val="2"/>
        </w:rPr>
        <w:t>)</w:t>
      </w:r>
    </w:p>
    <w:p w14:paraId="49935F59" w14:textId="77777777" w:rsidR="009514E3" w:rsidRDefault="009514E3" w:rsidP="009514E3">
      <w:pPr>
        <w:spacing w:before="11"/>
        <w:rPr>
          <w:rFonts w:ascii="Book Antiqua" w:eastAsia="Book Antiqua" w:hAnsi="Book Antiqua" w:cs="Book Antiqua"/>
          <w:sz w:val="19"/>
          <w:szCs w:val="19"/>
        </w:rPr>
      </w:pPr>
    </w:p>
    <w:p w14:paraId="35BDC348" w14:textId="77777777" w:rsidR="009514E3" w:rsidRDefault="009514E3" w:rsidP="009514E3">
      <w:pPr>
        <w:pStyle w:val="Textkrper"/>
        <w:tabs>
          <w:tab w:val="left" w:pos="1727"/>
        </w:tabs>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1"/>
          <w:w w:val="105"/>
        </w:rPr>
        <w:t>Inha</w:t>
      </w:r>
      <w:r>
        <w:rPr>
          <w:color w:val="3F3F3E"/>
          <w:spacing w:val="2"/>
          <w:w w:val="105"/>
        </w:rPr>
        <w:t>l</w:t>
      </w:r>
      <w:r>
        <w:rPr>
          <w:color w:val="3F3F3E"/>
          <w:spacing w:val="1"/>
          <w:w w:val="105"/>
        </w:rPr>
        <w:t>t</w:t>
      </w:r>
      <w:r>
        <w:rPr>
          <w:color w:val="3F3F3E"/>
          <w:spacing w:val="2"/>
          <w:w w:val="105"/>
        </w:rPr>
        <w:t>e</w:t>
      </w:r>
      <w:r>
        <w:rPr>
          <w:color w:val="3F3F3E"/>
          <w:spacing w:val="-35"/>
          <w:w w:val="105"/>
        </w:rPr>
        <w:t xml:space="preserve"> </w:t>
      </w:r>
      <w:r>
        <w:rPr>
          <w:color w:val="3F3F3E"/>
          <w:w w:val="105"/>
        </w:rPr>
        <w:t>der</w:t>
      </w:r>
      <w:r>
        <w:rPr>
          <w:color w:val="3F3F3E"/>
          <w:spacing w:val="-35"/>
          <w:w w:val="105"/>
        </w:rPr>
        <w:t xml:space="preserve"> </w:t>
      </w:r>
      <w:r>
        <w:rPr>
          <w:color w:val="3F3F3E"/>
          <w:spacing w:val="1"/>
          <w:w w:val="105"/>
        </w:rPr>
        <w:t>F</w:t>
      </w:r>
      <w:r>
        <w:rPr>
          <w:color w:val="3F3F3E"/>
          <w:spacing w:val="2"/>
          <w:w w:val="105"/>
        </w:rPr>
        <w:t>o</w:t>
      </w:r>
      <w:r>
        <w:rPr>
          <w:color w:val="3F3F3E"/>
          <w:spacing w:val="1"/>
          <w:w w:val="105"/>
        </w:rPr>
        <w:t>t</w:t>
      </w:r>
      <w:r>
        <w:rPr>
          <w:color w:val="3F3F3E"/>
          <w:spacing w:val="2"/>
          <w:w w:val="105"/>
        </w:rPr>
        <w:t>os</w:t>
      </w:r>
      <w:r>
        <w:rPr>
          <w:color w:val="3F3F3E"/>
          <w:spacing w:val="3"/>
          <w:w w:val="105"/>
        </w:rPr>
        <w:t>/</w:t>
      </w:r>
      <w:r>
        <w:rPr>
          <w:color w:val="3F3F3E"/>
          <w:spacing w:val="2"/>
          <w:w w:val="105"/>
        </w:rPr>
        <w:t>Videos</w:t>
      </w:r>
    </w:p>
    <w:p w14:paraId="4BF974DA" w14:textId="77777777" w:rsidR="009514E3" w:rsidRDefault="009514E3" w:rsidP="009514E3">
      <w:pPr>
        <w:spacing w:before="11"/>
        <w:rPr>
          <w:rFonts w:ascii="Book Antiqua" w:eastAsia="Book Antiqua" w:hAnsi="Book Antiqua" w:cs="Book Antiqua"/>
          <w:sz w:val="19"/>
          <w:szCs w:val="19"/>
        </w:rPr>
      </w:pPr>
    </w:p>
    <w:p w14:paraId="3C04A4EA" w14:textId="77777777" w:rsidR="009514E3" w:rsidRDefault="009514E3" w:rsidP="009514E3">
      <w:pPr>
        <w:pStyle w:val="Textkrper"/>
        <w:tabs>
          <w:tab w:val="left" w:pos="1727"/>
        </w:tabs>
        <w:spacing w:line="326" w:lineRule="exact"/>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4"/>
          <w:w w:val="105"/>
        </w:rPr>
        <w:t>A</w:t>
      </w:r>
      <w:r>
        <w:rPr>
          <w:color w:val="3F3F3E"/>
          <w:spacing w:val="3"/>
          <w:w w:val="105"/>
        </w:rPr>
        <w:t>n</w:t>
      </w:r>
      <w:r>
        <w:rPr>
          <w:color w:val="3F3F3E"/>
          <w:spacing w:val="4"/>
          <w:w w:val="105"/>
        </w:rPr>
        <w:t>z</w:t>
      </w:r>
      <w:r>
        <w:rPr>
          <w:color w:val="3F3F3E"/>
          <w:spacing w:val="3"/>
          <w:w w:val="105"/>
        </w:rPr>
        <w:t>ah</w:t>
      </w:r>
      <w:r>
        <w:rPr>
          <w:color w:val="3F3F3E"/>
          <w:spacing w:val="4"/>
          <w:w w:val="105"/>
        </w:rPr>
        <w:t>l</w:t>
      </w:r>
      <w:r>
        <w:rPr>
          <w:color w:val="3F3F3E"/>
          <w:spacing w:val="-28"/>
          <w:w w:val="105"/>
        </w:rPr>
        <w:t xml:space="preserve"> </w:t>
      </w:r>
      <w:r>
        <w:rPr>
          <w:color w:val="3F3F3E"/>
          <w:w w:val="105"/>
        </w:rPr>
        <w:t>der</w:t>
      </w:r>
      <w:r>
        <w:rPr>
          <w:color w:val="3F3F3E"/>
          <w:spacing w:val="-28"/>
          <w:w w:val="105"/>
        </w:rPr>
        <w:t xml:space="preserve"> </w:t>
      </w:r>
      <w:r>
        <w:rPr>
          <w:color w:val="3F3F3E"/>
          <w:spacing w:val="3"/>
          <w:w w:val="105"/>
        </w:rPr>
        <w:t>Likes</w:t>
      </w:r>
    </w:p>
    <w:p w14:paraId="1937770F"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4"/>
          <w:w w:val="105"/>
        </w:rPr>
        <w:t>A</w:t>
      </w:r>
      <w:r>
        <w:rPr>
          <w:color w:val="3F3F3E"/>
          <w:spacing w:val="3"/>
          <w:w w:val="105"/>
        </w:rPr>
        <w:t>n</w:t>
      </w:r>
      <w:r>
        <w:rPr>
          <w:color w:val="3F3F3E"/>
          <w:spacing w:val="4"/>
          <w:w w:val="105"/>
        </w:rPr>
        <w:t>z</w:t>
      </w:r>
      <w:r>
        <w:rPr>
          <w:color w:val="3F3F3E"/>
          <w:spacing w:val="3"/>
          <w:w w:val="105"/>
        </w:rPr>
        <w:t>ah</w:t>
      </w:r>
      <w:r>
        <w:rPr>
          <w:color w:val="3F3F3E"/>
          <w:spacing w:val="4"/>
          <w:w w:val="105"/>
        </w:rPr>
        <w:t>l</w:t>
      </w:r>
      <w:r>
        <w:rPr>
          <w:color w:val="3F3F3E"/>
          <w:spacing w:val="-20"/>
          <w:w w:val="105"/>
        </w:rPr>
        <w:t xml:space="preserve"> </w:t>
      </w:r>
      <w:r>
        <w:rPr>
          <w:color w:val="3F3F3E"/>
          <w:w w:val="105"/>
        </w:rPr>
        <w:t>der</w:t>
      </w:r>
      <w:r>
        <w:rPr>
          <w:color w:val="3F3F3E"/>
          <w:spacing w:val="-20"/>
          <w:w w:val="105"/>
        </w:rPr>
        <w:t xml:space="preserve"> </w:t>
      </w:r>
      <w:r>
        <w:rPr>
          <w:color w:val="3F3F3E"/>
          <w:spacing w:val="1"/>
          <w:w w:val="105"/>
        </w:rPr>
        <w:t>Komme</w:t>
      </w:r>
      <w:r>
        <w:rPr>
          <w:color w:val="3F3F3E"/>
          <w:w w:val="105"/>
        </w:rPr>
        <w:t>nt</w:t>
      </w:r>
      <w:r>
        <w:rPr>
          <w:color w:val="3F3F3E"/>
          <w:spacing w:val="1"/>
          <w:w w:val="105"/>
        </w:rPr>
        <w:t>are</w:t>
      </w:r>
    </w:p>
    <w:p w14:paraId="7FDF29F3"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1"/>
          <w:w w:val="105"/>
        </w:rPr>
        <w:t>Inha</w:t>
      </w:r>
      <w:r>
        <w:rPr>
          <w:color w:val="3F3F3E"/>
          <w:spacing w:val="2"/>
          <w:w w:val="105"/>
        </w:rPr>
        <w:t>l</w:t>
      </w:r>
      <w:r>
        <w:rPr>
          <w:color w:val="3F3F3E"/>
          <w:spacing w:val="1"/>
          <w:w w:val="105"/>
        </w:rPr>
        <w:t>t</w:t>
      </w:r>
      <w:r>
        <w:rPr>
          <w:color w:val="3F3F3E"/>
          <w:spacing w:val="7"/>
          <w:w w:val="105"/>
        </w:rPr>
        <w:t xml:space="preserve"> </w:t>
      </w:r>
      <w:r>
        <w:rPr>
          <w:color w:val="3F3F3E"/>
          <w:w w:val="105"/>
        </w:rPr>
        <w:t>der</w:t>
      </w:r>
      <w:r>
        <w:rPr>
          <w:color w:val="3F3F3E"/>
          <w:spacing w:val="7"/>
          <w:w w:val="105"/>
        </w:rPr>
        <w:t xml:space="preserve"> </w:t>
      </w:r>
      <w:r>
        <w:rPr>
          <w:color w:val="3F3F3E"/>
          <w:spacing w:val="1"/>
          <w:w w:val="105"/>
        </w:rPr>
        <w:t>Komme</w:t>
      </w:r>
      <w:r>
        <w:rPr>
          <w:color w:val="3F3F3E"/>
          <w:w w:val="105"/>
        </w:rPr>
        <w:t>nt</w:t>
      </w:r>
      <w:r>
        <w:rPr>
          <w:color w:val="3F3F3E"/>
          <w:spacing w:val="1"/>
          <w:w w:val="105"/>
        </w:rPr>
        <w:t>are</w:t>
      </w:r>
    </w:p>
    <w:p w14:paraId="2F5955A0"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2"/>
          <w:w w:val="105"/>
        </w:rPr>
        <w:t>W</w:t>
      </w:r>
      <w:r>
        <w:rPr>
          <w:color w:val="3F3F3E"/>
          <w:spacing w:val="-1"/>
          <w:w w:val="105"/>
        </w:rPr>
        <w:t>e</w:t>
      </w:r>
      <w:r>
        <w:rPr>
          <w:color w:val="3F3F3E"/>
          <w:spacing w:val="-2"/>
          <w:w w:val="105"/>
        </w:rPr>
        <w:t>l</w:t>
      </w:r>
      <w:r>
        <w:rPr>
          <w:color w:val="3F3F3E"/>
          <w:spacing w:val="-1"/>
          <w:w w:val="105"/>
        </w:rPr>
        <w:t>che</w:t>
      </w:r>
      <w:r>
        <w:rPr>
          <w:color w:val="3F3F3E"/>
          <w:spacing w:val="1"/>
          <w:w w:val="105"/>
        </w:rPr>
        <w:t xml:space="preserve"> </w:t>
      </w:r>
      <w:r>
        <w:rPr>
          <w:color w:val="3F3F3E"/>
          <w:w w:val="105"/>
        </w:rPr>
        <w:t>Inf</w:t>
      </w:r>
      <w:r>
        <w:rPr>
          <w:color w:val="3F3F3E"/>
          <w:spacing w:val="1"/>
          <w:w w:val="105"/>
        </w:rPr>
        <w:t>orma</w:t>
      </w:r>
      <w:r>
        <w:rPr>
          <w:color w:val="3F3F3E"/>
          <w:w w:val="105"/>
        </w:rPr>
        <w:t>t</w:t>
      </w:r>
      <w:r>
        <w:rPr>
          <w:color w:val="3F3F3E"/>
          <w:spacing w:val="1"/>
          <w:w w:val="105"/>
        </w:rPr>
        <w:t>io</w:t>
      </w:r>
      <w:r>
        <w:rPr>
          <w:color w:val="3F3F3E"/>
          <w:w w:val="105"/>
        </w:rPr>
        <w:t>nen</w:t>
      </w:r>
      <w:r>
        <w:rPr>
          <w:color w:val="3F3F3E"/>
          <w:spacing w:val="2"/>
          <w:w w:val="105"/>
        </w:rPr>
        <w:t xml:space="preserve"> </w:t>
      </w:r>
      <w:r>
        <w:rPr>
          <w:color w:val="3F3F3E"/>
          <w:spacing w:val="1"/>
          <w:w w:val="105"/>
        </w:rPr>
        <w:t>werd</w:t>
      </w:r>
      <w:r>
        <w:rPr>
          <w:color w:val="3F3F3E"/>
          <w:w w:val="105"/>
        </w:rPr>
        <w:t>en</w:t>
      </w:r>
      <w:r>
        <w:rPr>
          <w:color w:val="3F3F3E"/>
          <w:spacing w:val="1"/>
          <w:w w:val="105"/>
        </w:rPr>
        <w:t xml:space="preserve"> g</w:t>
      </w:r>
      <w:r>
        <w:rPr>
          <w:color w:val="3F3F3E"/>
          <w:w w:val="105"/>
        </w:rPr>
        <w:t>et</w:t>
      </w:r>
      <w:r>
        <w:rPr>
          <w:color w:val="3F3F3E"/>
          <w:spacing w:val="1"/>
          <w:w w:val="105"/>
        </w:rPr>
        <w:t>eil</w:t>
      </w:r>
      <w:r>
        <w:rPr>
          <w:color w:val="3F3F3E"/>
          <w:w w:val="105"/>
        </w:rPr>
        <w:t>t</w:t>
      </w:r>
      <w:r>
        <w:rPr>
          <w:color w:val="3F3F3E"/>
          <w:spacing w:val="1"/>
          <w:w w:val="105"/>
        </w:rPr>
        <w:t>?</w:t>
      </w:r>
    </w:p>
    <w:p w14:paraId="1136A8D4" w14:textId="77777777" w:rsidR="009514E3" w:rsidRDefault="009514E3" w:rsidP="009514E3">
      <w:pPr>
        <w:pStyle w:val="Textkrper"/>
        <w:tabs>
          <w:tab w:val="left" w:pos="1727"/>
        </w:tabs>
        <w:spacing w:line="326" w:lineRule="exact"/>
        <w:ind w:left="1169" w:hanging="162"/>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t xml:space="preserve">         </w:t>
      </w:r>
      <w:r>
        <w:rPr>
          <w:color w:val="3F3F3E"/>
          <w:spacing w:val="1"/>
          <w:w w:val="105"/>
        </w:rPr>
        <w:t>Abse</w:t>
      </w:r>
      <w:r>
        <w:rPr>
          <w:color w:val="3F3F3E"/>
          <w:w w:val="105"/>
        </w:rPr>
        <w:t>n</w:t>
      </w:r>
      <w:r>
        <w:rPr>
          <w:color w:val="3F3F3E"/>
          <w:spacing w:val="1"/>
          <w:w w:val="105"/>
        </w:rPr>
        <w:t>der</w:t>
      </w:r>
      <w:r>
        <w:rPr>
          <w:color w:val="3F3F3E"/>
          <w:spacing w:val="-12"/>
          <w:w w:val="105"/>
        </w:rPr>
        <w:t xml:space="preserve"> </w:t>
      </w:r>
      <w:r>
        <w:rPr>
          <w:color w:val="3F3F3E"/>
          <w:w w:val="105"/>
        </w:rPr>
        <w:t>von</w:t>
      </w:r>
      <w:r>
        <w:rPr>
          <w:color w:val="3F3F3E"/>
          <w:spacing w:val="-11"/>
          <w:w w:val="105"/>
        </w:rPr>
        <w:t xml:space="preserve"> </w:t>
      </w:r>
      <w:r>
        <w:rPr>
          <w:color w:val="3F3F3E"/>
          <w:spacing w:val="1"/>
          <w:w w:val="105"/>
        </w:rPr>
        <w:t>P</w:t>
      </w:r>
      <w:r>
        <w:rPr>
          <w:color w:val="3F3F3E"/>
          <w:spacing w:val="2"/>
          <w:w w:val="105"/>
        </w:rPr>
        <w:t>os</w:t>
      </w:r>
      <w:r>
        <w:rPr>
          <w:color w:val="3F3F3E"/>
          <w:spacing w:val="1"/>
          <w:w w:val="105"/>
        </w:rPr>
        <w:t>t</w:t>
      </w:r>
      <w:r>
        <w:rPr>
          <w:color w:val="3F3F3E"/>
          <w:spacing w:val="2"/>
          <w:w w:val="105"/>
        </w:rPr>
        <w:t>s</w:t>
      </w:r>
      <w:r>
        <w:rPr>
          <w:color w:val="3F3F3E"/>
          <w:spacing w:val="-11"/>
          <w:w w:val="105"/>
        </w:rPr>
        <w:t xml:space="preserve"> </w:t>
      </w:r>
      <w:r>
        <w:rPr>
          <w:color w:val="3F3F3E"/>
          <w:spacing w:val="1"/>
          <w:w w:val="105"/>
        </w:rPr>
        <w:t>oder</w:t>
      </w:r>
      <w:r>
        <w:rPr>
          <w:color w:val="3F3F3E"/>
          <w:spacing w:val="-12"/>
          <w:w w:val="105"/>
        </w:rPr>
        <w:t xml:space="preserve"> </w:t>
      </w:r>
      <w:r>
        <w:rPr>
          <w:color w:val="3F3F3E"/>
          <w:spacing w:val="-1"/>
          <w:w w:val="105"/>
        </w:rPr>
        <w:t>T</w:t>
      </w:r>
      <w:r>
        <w:rPr>
          <w:color w:val="3F3F3E"/>
          <w:spacing w:val="-2"/>
          <w:w w:val="105"/>
        </w:rPr>
        <w:t>w</w:t>
      </w:r>
      <w:r>
        <w:rPr>
          <w:color w:val="3F3F3E"/>
          <w:spacing w:val="-1"/>
          <w:w w:val="105"/>
        </w:rPr>
        <w:t>eets</w:t>
      </w:r>
    </w:p>
    <w:p w14:paraId="78F78E5A" w14:textId="77777777" w:rsidR="009514E3" w:rsidRDefault="009514E3" w:rsidP="009514E3">
      <w:pPr>
        <w:rPr>
          <w:rFonts w:ascii="Book Antiqua" w:eastAsia="Book Antiqua" w:hAnsi="Book Antiqua" w:cs="Book Antiqua"/>
          <w:sz w:val="20"/>
          <w:szCs w:val="20"/>
        </w:rPr>
      </w:pPr>
    </w:p>
    <w:p w14:paraId="4C1CFB85" w14:textId="77777777" w:rsidR="009514E3" w:rsidRDefault="009514E3" w:rsidP="009514E3">
      <w:pPr>
        <w:spacing w:before="3"/>
        <w:rPr>
          <w:rFonts w:ascii="Book Antiqua" w:eastAsia="Book Antiqua" w:hAnsi="Book Antiqua" w:cs="Book Antiqua"/>
          <w:sz w:val="19"/>
          <w:szCs w:val="19"/>
        </w:rPr>
      </w:pPr>
    </w:p>
    <w:p w14:paraId="0EE9FBA8" w14:textId="77777777" w:rsidR="009514E3" w:rsidRDefault="009514E3" w:rsidP="009514E3">
      <w:pPr>
        <w:pStyle w:val="berschrift7"/>
        <w:ind w:left="1169"/>
      </w:pPr>
      <w:r>
        <w:rPr>
          <w:noProof/>
        </w:rPr>
        <mc:AlternateContent>
          <mc:Choice Requires="wpg">
            <w:drawing>
              <wp:anchor distT="0" distB="0" distL="114300" distR="114300" simplePos="0" relativeHeight="251661312" behindDoc="0" locked="0" layoutInCell="1" allowOverlap="1" wp14:anchorId="2966633B" wp14:editId="57F99BD5">
                <wp:simplePos x="0" y="0"/>
                <wp:positionH relativeFrom="page">
                  <wp:posOffset>998855</wp:posOffset>
                </wp:positionH>
                <wp:positionV relativeFrom="paragraph">
                  <wp:posOffset>35560</wp:posOffset>
                </wp:positionV>
                <wp:extent cx="289560" cy="285750"/>
                <wp:effectExtent l="0" t="0" r="0" b="0"/>
                <wp:wrapNone/>
                <wp:docPr id="66" name="Gruppierung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5750"/>
                          <a:chOff x="1573" y="56"/>
                          <a:chExt cx="456" cy="450"/>
                        </a:xfrm>
                      </wpg:grpSpPr>
                      <wpg:grpSp>
                        <wpg:cNvPr id="67" name="Group 13"/>
                        <wpg:cNvGrpSpPr>
                          <a:grpSpLocks/>
                        </wpg:cNvGrpSpPr>
                        <wpg:grpSpPr bwMode="auto">
                          <a:xfrm>
                            <a:off x="1573" y="56"/>
                            <a:ext cx="456" cy="450"/>
                            <a:chOff x="1573" y="56"/>
                            <a:chExt cx="456" cy="450"/>
                          </a:xfrm>
                        </wpg:grpSpPr>
                        <wps:wsp>
                          <wps:cNvPr id="68" name="Freeform 14"/>
                          <wps:cNvSpPr>
                            <a:spLocks/>
                          </wps:cNvSpPr>
                          <wps:spPr bwMode="auto">
                            <a:xfrm>
                              <a:off x="1573" y="56"/>
                              <a:ext cx="456" cy="450"/>
                            </a:xfrm>
                            <a:custGeom>
                              <a:avLst/>
                              <a:gdLst>
                                <a:gd name="T0" fmla="+- 0 1801 1573"/>
                                <a:gd name="T1" fmla="*/ T0 w 456"/>
                                <a:gd name="T2" fmla="+- 0 56 56"/>
                                <a:gd name="T3" fmla="*/ 56 h 450"/>
                                <a:gd name="T4" fmla="+- 0 1733 1573"/>
                                <a:gd name="T5" fmla="*/ T4 w 456"/>
                                <a:gd name="T6" fmla="+- 0 66 56"/>
                                <a:gd name="T7" fmla="*/ 66 h 450"/>
                                <a:gd name="T8" fmla="+- 0 1674 1573"/>
                                <a:gd name="T9" fmla="*/ T8 w 456"/>
                                <a:gd name="T10" fmla="+- 0 95 56"/>
                                <a:gd name="T11" fmla="*/ 95 h 450"/>
                                <a:gd name="T12" fmla="+- 0 1625 1573"/>
                                <a:gd name="T13" fmla="*/ T12 w 456"/>
                                <a:gd name="T14" fmla="+- 0 138 56"/>
                                <a:gd name="T15" fmla="*/ 138 h 450"/>
                                <a:gd name="T16" fmla="+- 0 1591 1573"/>
                                <a:gd name="T17" fmla="*/ T16 w 456"/>
                                <a:gd name="T18" fmla="+- 0 193 56"/>
                                <a:gd name="T19" fmla="*/ 193 h 450"/>
                                <a:gd name="T20" fmla="+- 0 1574 1573"/>
                                <a:gd name="T21" fmla="*/ T20 w 456"/>
                                <a:gd name="T22" fmla="+- 0 258 56"/>
                                <a:gd name="T23" fmla="*/ 258 h 450"/>
                                <a:gd name="T24" fmla="+- 0 1573 1573"/>
                                <a:gd name="T25" fmla="*/ T24 w 456"/>
                                <a:gd name="T26" fmla="+- 0 281 56"/>
                                <a:gd name="T27" fmla="*/ 281 h 450"/>
                                <a:gd name="T28" fmla="+- 0 1574 1573"/>
                                <a:gd name="T29" fmla="*/ T28 w 456"/>
                                <a:gd name="T30" fmla="+- 0 304 56"/>
                                <a:gd name="T31" fmla="*/ 304 h 450"/>
                                <a:gd name="T32" fmla="+- 0 1591 1573"/>
                                <a:gd name="T33" fmla="*/ T32 w 456"/>
                                <a:gd name="T34" fmla="+- 0 368 56"/>
                                <a:gd name="T35" fmla="*/ 368 h 450"/>
                                <a:gd name="T36" fmla="+- 0 1625 1573"/>
                                <a:gd name="T37" fmla="*/ T36 w 456"/>
                                <a:gd name="T38" fmla="+- 0 424 56"/>
                                <a:gd name="T39" fmla="*/ 424 h 450"/>
                                <a:gd name="T40" fmla="+- 0 1674 1573"/>
                                <a:gd name="T41" fmla="*/ T40 w 456"/>
                                <a:gd name="T42" fmla="+- 0 467 56"/>
                                <a:gd name="T43" fmla="*/ 467 h 450"/>
                                <a:gd name="T44" fmla="+- 0 1733 1573"/>
                                <a:gd name="T45" fmla="*/ T44 w 456"/>
                                <a:gd name="T46" fmla="+- 0 496 56"/>
                                <a:gd name="T47" fmla="*/ 496 h 450"/>
                                <a:gd name="T48" fmla="+- 0 1801 1573"/>
                                <a:gd name="T49" fmla="*/ T48 w 456"/>
                                <a:gd name="T50" fmla="+- 0 506 56"/>
                                <a:gd name="T51" fmla="*/ 506 h 450"/>
                                <a:gd name="T52" fmla="+- 0 1824 1573"/>
                                <a:gd name="T53" fmla="*/ T52 w 456"/>
                                <a:gd name="T54" fmla="+- 0 505 56"/>
                                <a:gd name="T55" fmla="*/ 505 h 450"/>
                                <a:gd name="T56" fmla="+- 0 1890 1573"/>
                                <a:gd name="T57" fmla="*/ T56 w 456"/>
                                <a:gd name="T58" fmla="+- 0 488 56"/>
                                <a:gd name="T59" fmla="*/ 488 h 450"/>
                                <a:gd name="T60" fmla="+- 0 1946 1573"/>
                                <a:gd name="T61" fmla="*/ T60 w 456"/>
                                <a:gd name="T62" fmla="+- 0 454 56"/>
                                <a:gd name="T63" fmla="*/ 454 h 450"/>
                                <a:gd name="T64" fmla="+- 0 1990 1573"/>
                                <a:gd name="T65" fmla="*/ T64 w 456"/>
                                <a:gd name="T66" fmla="+- 0 407 56"/>
                                <a:gd name="T67" fmla="*/ 407 h 450"/>
                                <a:gd name="T68" fmla="+- 0 2019 1573"/>
                                <a:gd name="T69" fmla="*/ T68 w 456"/>
                                <a:gd name="T70" fmla="+- 0 348 56"/>
                                <a:gd name="T71" fmla="*/ 348 h 450"/>
                                <a:gd name="T72" fmla="+- 0 2029 1573"/>
                                <a:gd name="T73" fmla="*/ T72 w 456"/>
                                <a:gd name="T74" fmla="+- 0 281 56"/>
                                <a:gd name="T75" fmla="*/ 281 h 450"/>
                                <a:gd name="T76" fmla="+- 0 2028 1573"/>
                                <a:gd name="T77" fmla="*/ T76 w 456"/>
                                <a:gd name="T78" fmla="+- 0 258 56"/>
                                <a:gd name="T79" fmla="*/ 258 h 450"/>
                                <a:gd name="T80" fmla="+- 0 2011 1573"/>
                                <a:gd name="T81" fmla="*/ T80 w 456"/>
                                <a:gd name="T82" fmla="+- 0 193 56"/>
                                <a:gd name="T83" fmla="*/ 193 h 450"/>
                                <a:gd name="T84" fmla="+- 0 1977 1573"/>
                                <a:gd name="T85" fmla="*/ T84 w 456"/>
                                <a:gd name="T86" fmla="+- 0 138 56"/>
                                <a:gd name="T87" fmla="*/ 138 h 450"/>
                                <a:gd name="T88" fmla="+- 0 1928 1573"/>
                                <a:gd name="T89" fmla="*/ T88 w 456"/>
                                <a:gd name="T90" fmla="+- 0 95 56"/>
                                <a:gd name="T91" fmla="*/ 95 h 450"/>
                                <a:gd name="T92" fmla="+- 0 1869 1573"/>
                                <a:gd name="T93" fmla="*/ T92 w 456"/>
                                <a:gd name="T94" fmla="+- 0 66 56"/>
                                <a:gd name="T95" fmla="*/ 66 h 450"/>
                                <a:gd name="T96" fmla="+- 0 1801 1573"/>
                                <a:gd name="T97" fmla="*/ T96 w 456"/>
                                <a:gd name="T98" fmla="+- 0 56 56"/>
                                <a:gd name="T99" fmla="*/ 56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56" h="450">
                                  <a:moveTo>
                                    <a:pt x="228" y="0"/>
                                  </a:moveTo>
                                  <a:lnTo>
                                    <a:pt x="160" y="10"/>
                                  </a:lnTo>
                                  <a:lnTo>
                                    <a:pt x="101" y="39"/>
                                  </a:lnTo>
                                  <a:lnTo>
                                    <a:pt x="52" y="82"/>
                                  </a:lnTo>
                                  <a:lnTo>
                                    <a:pt x="18" y="137"/>
                                  </a:lnTo>
                                  <a:lnTo>
                                    <a:pt x="1" y="202"/>
                                  </a:lnTo>
                                  <a:lnTo>
                                    <a:pt x="0" y="225"/>
                                  </a:lnTo>
                                  <a:lnTo>
                                    <a:pt x="1" y="248"/>
                                  </a:lnTo>
                                  <a:lnTo>
                                    <a:pt x="18" y="312"/>
                                  </a:lnTo>
                                  <a:lnTo>
                                    <a:pt x="52" y="368"/>
                                  </a:lnTo>
                                  <a:lnTo>
                                    <a:pt x="101" y="411"/>
                                  </a:lnTo>
                                  <a:lnTo>
                                    <a:pt x="160" y="440"/>
                                  </a:lnTo>
                                  <a:lnTo>
                                    <a:pt x="228" y="450"/>
                                  </a:lnTo>
                                  <a:lnTo>
                                    <a:pt x="251" y="449"/>
                                  </a:lnTo>
                                  <a:lnTo>
                                    <a:pt x="317" y="432"/>
                                  </a:lnTo>
                                  <a:lnTo>
                                    <a:pt x="373" y="398"/>
                                  </a:lnTo>
                                  <a:lnTo>
                                    <a:pt x="417" y="351"/>
                                  </a:lnTo>
                                  <a:lnTo>
                                    <a:pt x="446" y="292"/>
                                  </a:lnTo>
                                  <a:lnTo>
                                    <a:pt x="456" y="225"/>
                                  </a:lnTo>
                                  <a:lnTo>
                                    <a:pt x="455" y="202"/>
                                  </a:lnTo>
                                  <a:lnTo>
                                    <a:pt x="438" y="137"/>
                                  </a:lnTo>
                                  <a:lnTo>
                                    <a:pt x="404" y="82"/>
                                  </a:lnTo>
                                  <a:lnTo>
                                    <a:pt x="355" y="39"/>
                                  </a:lnTo>
                                  <a:lnTo>
                                    <a:pt x="296" y="10"/>
                                  </a:lnTo>
                                  <a:lnTo>
                                    <a:pt x="228" y="0"/>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Text Box 15"/>
                          <wps:cNvSpPr txBox="1">
                            <a:spLocks noChangeArrowheads="1"/>
                          </wps:cNvSpPr>
                          <wps:spPr bwMode="auto">
                            <a:xfrm>
                              <a:off x="1573" y="56"/>
                              <a:ext cx="4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7360F" w14:textId="77777777" w:rsidR="009514E3" w:rsidRDefault="009514E3" w:rsidP="009514E3">
                                <w:pPr>
                                  <w:spacing w:before="48"/>
                                  <w:ind w:left="147"/>
                                  <w:rPr>
                                    <w:rFonts w:ascii="Palatino Linotype" w:eastAsia="Palatino Linotype" w:hAnsi="Palatino Linotype" w:cs="Palatino Linotype"/>
                                  </w:rPr>
                                </w:pPr>
                                <w:r>
                                  <w:rPr>
                                    <w:rFonts w:ascii="Palatino Linotype"/>
                                    <w:b/>
                                    <w:color w:val="FFFFFF"/>
                                  </w:rPr>
                                  <w:t>B</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66633B" id="Gruppierung 66" o:spid="_x0000_s1035" style="position:absolute;left:0;text-align:left;margin-left:78.65pt;margin-top:2.8pt;width:22.8pt;height:22.5pt;z-index:251661312;mso-position-horizontal-relative:page;mso-position-vertical-relative:text" coordorigin="1573,56" coordsize="456,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">
                <v:group id="Group 13" o:spid="_x0000_s1036" style="position:absolute;left:1573;top:56;width:456;height:450" coordorigin="1573,56" coordsize="456,4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60ikTxQAAANsAAAAPAAAAZHJzL2Rvd25yZXYueG1sRI9Pa8JAFMTvhX6H5RV6&#10;M5u0aCVmFZG29BAEtSDeHtlnEsy+Ddlt/nx7t1DocZiZ3zDZZjSN6KlztWUFSRSDIC6srrlU8H36&#10;mC1BOI+ssbFMCiZysFk/PmSYajvwgfqjL0WAsEtRQeV9m0rpiooMusi2xMG72s6gD7Irpe5wCHDT&#10;yJc4XkiDNYeFClvaVVTcjj9GweeAw/Y1ee/z23U3XU7z/TlPSKnnp3G7AuFp9P/hv/aXVrB4g9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tIpE8UAAADbAAAA&#10;DwAAAAAAAAAAAAAAAACpAgAAZHJzL2Rvd25yZXYueG1sUEsFBgAAAAAEAAQA+gAAAJsDAAAAAA==&#10;">
                  <v:shape id="Freeform 14" o:spid="_x0000_s1037" style="position:absolute;left:1573;top:56;width:456;height:450;visibility:visible;mso-wrap-style:square;v-text-anchor:top" coordsize="456,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oWMqwQAA&#10;ANsAAAAPAAAAZHJzL2Rvd25yZXYueG1sRE9Na8JAEL0X+h+WKfRS6sYeYkldRUVBFAqmhV6H7DRJ&#10;zc6G3VHjv3cPQo+P9z2dD65TZwqx9WxgPMpAEVfetlwb+P7avL6DioJssfNMBq4UYT57fJhiYf2F&#10;D3QupVYphGOBBhqRvtA6Vg05jCPfEyfu1weHkmCotQ14SeGu029ZlmuHLaeGBntaNVQdy5MzMOE/&#10;aYPsl3by8vPZX5e73XqdG/P8NCw+QAkN8i++u7fWQJ7Gpi/pB+jZ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AKFjKsEAAADbAAAADwAAAAAAAAAAAAAAAACXAgAAZHJzL2Rvd25y&#10;ZXYueG1sUEsFBgAAAAAEAAQA9QAAAIUDAAAAAA==&#10;" path="m228,0l160,10,101,39,52,82,18,137,1,202,,225,1,248,18,312,52,368,101,411,160,440,228,450,251,449,317,432,373,398,417,351,446,292,456,225,455,202,438,137,404,82,355,39,296,10,228,0xe" fillcolor="#07b4ca" stroked="f">
                    <v:path arrowok="t" o:connecttype="custom" o:connectlocs="228,56;160,66;101,95;52,138;18,193;1,258;0,281;1,304;18,368;52,424;101,467;160,496;228,506;251,505;317,488;373,454;417,407;446,348;456,281;455,258;438,193;404,138;355,95;296,66;228,56" o:connectangles="0,0,0,0,0,0,0,0,0,0,0,0,0,0,0,0,0,0,0,0,0,0,0,0,0"/>
                  </v:shape>
                  <v:shape id="Text Box 15" o:spid="_x0000_s1038" type="#_x0000_t202" style="position:absolute;left:1573;top:56;width:456;height: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XhXwwAA&#10;ANsAAAAPAAAAZHJzL2Rvd25yZXYueG1sRI9Ba8JAFITvgv9heYI33dhDqNFVRCwIQmmMB4/P7DNZ&#10;zL6N2VXTf98tFHocZuYbZrnubSOe1HnjWMFsmoAgLp02XCk4FR+TdxA+IGtsHJOCb/KwXg0HS8y0&#10;e3FOz2OoRISwz1BBHUKbSenLmiz6qWuJo3d1ncUQZVdJ3eErwm0j35IklRYNx4UaW9rWVN6OD6tg&#10;c+Z8Z+6fl6/8mpuimCd8SG9KjUf9ZgEiUB/+w3/tvVaQzuH3S/wB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BXhXwwAAANsAAAAPAAAAAAAAAAAAAAAAAJcCAABkcnMvZG93&#10;bnJldi54bWxQSwUGAAAAAAQABAD1AAAAhwMAAAAA&#10;" filled="f" stroked="f">
                    <v:textbox inset="0,0,0,0">
                      <w:txbxContent>
                        <w:p w14:paraId="3DE7360F" w14:textId="77777777" w:rsidR="009514E3" w:rsidRDefault="009514E3" w:rsidP="009514E3">
                          <w:pPr>
                            <w:spacing w:before="48"/>
                            <w:ind w:left="147"/>
                            <w:rPr>
                              <w:rFonts w:ascii="Palatino Linotype" w:eastAsia="Palatino Linotype" w:hAnsi="Palatino Linotype" w:cs="Palatino Linotype"/>
                            </w:rPr>
                          </w:pPr>
                          <w:r>
                            <w:rPr>
                              <w:rFonts w:ascii="Palatino Linotype"/>
                              <w:b/>
                              <w:color w:val="FFFFFF"/>
                            </w:rPr>
                            <w:t>B</w:t>
                          </w:r>
                        </w:p>
                      </w:txbxContent>
                    </v:textbox>
                  </v:shape>
                </v:group>
                <w10:wrap anchorx="page"/>
              </v:group>
            </w:pict>
          </mc:Fallback>
        </mc:AlternateContent>
      </w:r>
      <w:r>
        <w:rPr>
          <w:color w:val="07B4CA"/>
          <w:spacing w:val="-2"/>
        </w:rPr>
        <w:t>B</w:t>
      </w:r>
      <w:r>
        <w:rPr>
          <w:color w:val="07B4CA"/>
          <w:spacing w:val="-1"/>
        </w:rPr>
        <w:t>ei</w:t>
      </w:r>
      <w:r>
        <w:rPr>
          <w:color w:val="07B4CA"/>
          <w:spacing w:val="-2"/>
        </w:rPr>
        <w:t>s</w:t>
      </w:r>
      <w:r>
        <w:rPr>
          <w:color w:val="07B4CA"/>
          <w:spacing w:val="-1"/>
        </w:rPr>
        <w:t>pielp</w:t>
      </w:r>
      <w:r>
        <w:rPr>
          <w:color w:val="07B4CA"/>
          <w:spacing w:val="-2"/>
        </w:rPr>
        <w:t>aare</w:t>
      </w:r>
      <w:r>
        <w:rPr>
          <w:color w:val="07B4CA"/>
          <w:spacing w:val="-14"/>
        </w:rPr>
        <w:t xml:space="preserve"> </w:t>
      </w:r>
      <w:r>
        <w:rPr>
          <w:color w:val="07B4CA"/>
        </w:rPr>
        <w:t>für</w:t>
      </w:r>
      <w:r>
        <w:rPr>
          <w:color w:val="07B4CA"/>
          <w:spacing w:val="-13"/>
        </w:rPr>
        <w:t xml:space="preserve"> </w:t>
      </w:r>
      <w:r>
        <w:rPr>
          <w:color w:val="07B4CA"/>
        </w:rPr>
        <w:t>die</w:t>
      </w:r>
      <w:r>
        <w:rPr>
          <w:color w:val="07B4CA"/>
          <w:spacing w:val="-13"/>
        </w:rPr>
        <w:t xml:space="preserve"> </w:t>
      </w:r>
      <w:r>
        <w:rPr>
          <w:color w:val="07B4CA"/>
          <w:spacing w:val="-2"/>
        </w:rPr>
        <w:t>Abs</w:t>
      </w:r>
      <w:r>
        <w:rPr>
          <w:color w:val="07B4CA"/>
          <w:spacing w:val="-1"/>
        </w:rPr>
        <w:t>timmung</w:t>
      </w:r>
    </w:p>
    <w:p w14:paraId="41680372" w14:textId="77777777" w:rsidR="009514E3" w:rsidRDefault="009514E3" w:rsidP="009514E3">
      <w:pPr>
        <w:spacing w:before="14"/>
        <w:rPr>
          <w:rFonts w:ascii="Arial Unicode MS" w:eastAsia="Arial Unicode MS" w:hAnsi="Arial Unicode MS" w:cs="Arial Unicode MS"/>
          <w:sz w:val="19"/>
          <w:szCs w:val="19"/>
        </w:rPr>
      </w:pPr>
    </w:p>
    <w:p w14:paraId="4E58F4B8" w14:textId="77777777" w:rsidR="009514E3" w:rsidRDefault="009514E3" w:rsidP="009514E3">
      <w:pPr>
        <w:pStyle w:val="berschrift8"/>
        <w:tabs>
          <w:tab w:val="left" w:pos="4239"/>
        </w:tabs>
        <w:spacing w:line="298" w:lineRule="auto"/>
        <w:ind w:left="1007" w:right="1740"/>
        <w:rPr>
          <w:b/>
          <w:bCs/>
        </w:rPr>
      </w:pPr>
      <w:r>
        <w:rPr>
          <w:color w:val="3F3F3E"/>
          <w:spacing w:val="-3"/>
          <w:w w:val="105"/>
        </w:rPr>
        <w:t>Wenn</w:t>
      </w:r>
      <w:r>
        <w:rPr>
          <w:color w:val="3F3F3E"/>
          <w:spacing w:val="-21"/>
          <w:w w:val="105"/>
        </w:rPr>
        <w:t xml:space="preserve"> </w:t>
      </w:r>
      <w:r>
        <w:rPr>
          <w:color w:val="3F3F3E"/>
          <w:spacing w:val="1"/>
          <w:w w:val="105"/>
        </w:rPr>
        <w:t>du</w:t>
      </w:r>
      <w:r>
        <w:rPr>
          <w:color w:val="3F3F3E"/>
          <w:spacing w:val="-20"/>
          <w:w w:val="105"/>
        </w:rPr>
        <w:t xml:space="preserve"> </w:t>
      </w:r>
      <w:r>
        <w:rPr>
          <w:color w:val="3F3F3E"/>
          <w:w w:val="105"/>
        </w:rPr>
        <w:t>dich</w:t>
      </w:r>
      <w:r>
        <w:rPr>
          <w:color w:val="3F3F3E"/>
          <w:spacing w:val="-21"/>
          <w:w w:val="105"/>
        </w:rPr>
        <w:t xml:space="preserve"> </w:t>
      </w:r>
      <w:r>
        <w:rPr>
          <w:color w:val="3F3F3E"/>
          <w:spacing w:val="1"/>
          <w:w w:val="105"/>
        </w:rPr>
        <w:t>in</w:t>
      </w:r>
      <w:r>
        <w:rPr>
          <w:color w:val="3F3F3E"/>
          <w:spacing w:val="-20"/>
          <w:w w:val="105"/>
        </w:rPr>
        <w:t xml:space="preserve"> </w:t>
      </w:r>
      <w:r>
        <w:rPr>
          <w:color w:val="3F3F3E"/>
          <w:spacing w:val="1"/>
          <w:w w:val="105"/>
        </w:rPr>
        <w:t>anderen</w:t>
      </w:r>
      <w:r>
        <w:rPr>
          <w:color w:val="3F3F3E"/>
          <w:spacing w:val="-20"/>
          <w:w w:val="105"/>
        </w:rPr>
        <w:t xml:space="preserve"> </w:t>
      </w:r>
      <w:r>
        <w:rPr>
          <w:color w:val="3F3F3E"/>
          <w:w w:val="105"/>
        </w:rPr>
        <w:t>Pr</w:t>
      </w:r>
      <w:r>
        <w:rPr>
          <w:color w:val="3F3F3E"/>
          <w:spacing w:val="1"/>
          <w:w w:val="105"/>
        </w:rPr>
        <w:t>ofi</w:t>
      </w:r>
      <w:r>
        <w:rPr>
          <w:color w:val="3F3F3E"/>
          <w:spacing w:val="1"/>
          <w:w w:val="105"/>
        </w:rPr>
        <w:tab/>
        <w:t>umsiehst,</w:t>
      </w:r>
      <w:r>
        <w:rPr>
          <w:color w:val="3F3F3E"/>
          <w:spacing w:val="-4"/>
          <w:w w:val="105"/>
        </w:rPr>
        <w:t xml:space="preserve"> </w:t>
      </w:r>
      <w:r>
        <w:rPr>
          <w:color w:val="3F3F3E"/>
          <w:w w:val="105"/>
        </w:rPr>
        <w:t>was</w:t>
      </w:r>
      <w:r>
        <w:rPr>
          <w:color w:val="3F3F3E"/>
          <w:spacing w:val="-3"/>
          <w:w w:val="105"/>
        </w:rPr>
        <w:t xml:space="preserve"> </w:t>
      </w:r>
      <w:r>
        <w:rPr>
          <w:color w:val="3F3F3E"/>
          <w:w w:val="105"/>
        </w:rPr>
        <w:t>ist</w:t>
      </w:r>
      <w:r>
        <w:rPr>
          <w:color w:val="3F3F3E"/>
          <w:spacing w:val="-4"/>
          <w:w w:val="105"/>
        </w:rPr>
        <w:t xml:space="preserve"> </w:t>
      </w:r>
      <w:r>
        <w:rPr>
          <w:color w:val="3F3F3E"/>
          <w:w w:val="105"/>
        </w:rPr>
        <w:t>für</w:t>
      </w:r>
      <w:r>
        <w:rPr>
          <w:color w:val="3F3F3E"/>
          <w:spacing w:val="-3"/>
          <w:w w:val="105"/>
        </w:rPr>
        <w:t xml:space="preserve"> </w:t>
      </w:r>
      <w:r>
        <w:rPr>
          <w:color w:val="3F3F3E"/>
          <w:w w:val="105"/>
        </w:rPr>
        <w:t>dich</w:t>
      </w:r>
      <w:r>
        <w:rPr>
          <w:color w:val="3F3F3E"/>
          <w:spacing w:val="-4"/>
          <w:w w:val="105"/>
        </w:rPr>
        <w:t xml:space="preserve"> </w:t>
      </w:r>
      <w:r>
        <w:rPr>
          <w:color w:val="3F3F3E"/>
          <w:w w:val="105"/>
        </w:rPr>
        <w:t>interessanter?</w:t>
      </w:r>
      <w:r>
        <w:rPr>
          <w:color w:val="3F3F3E"/>
          <w:spacing w:val="46"/>
          <w:w w:val="111"/>
        </w:rPr>
        <w:t xml:space="preserve"> </w:t>
      </w:r>
      <w:r>
        <w:rPr>
          <w:color w:val="3F3F3E"/>
          <w:spacing w:val="-2"/>
          <w:w w:val="105"/>
        </w:rPr>
        <w:t>W</w:t>
      </w:r>
      <w:r>
        <w:rPr>
          <w:color w:val="3F3F3E"/>
          <w:spacing w:val="-1"/>
          <w:w w:val="105"/>
        </w:rPr>
        <w:t>onac</w:t>
      </w:r>
      <w:r>
        <w:rPr>
          <w:color w:val="3F3F3E"/>
          <w:spacing w:val="-2"/>
          <w:w w:val="105"/>
        </w:rPr>
        <w:t>h</w:t>
      </w:r>
      <w:r>
        <w:rPr>
          <w:color w:val="3F3F3E"/>
          <w:spacing w:val="-17"/>
          <w:w w:val="105"/>
        </w:rPr>
        <w:t xml:space="preserve"> </w:t>
      </w:r>
      <w:r>
        <w:rPr>
          <w:color w:val="3F3F3E"/>
          <w:spacing w:val="1"/>
          <w:w w:val="105"/>
        </w:rPr>
        <w:t>beur</w:t>
      </w:r>
      <w:r>
        <w:rPr>
          <w:color w:val="3F3F3E"/>
          <w:w w:val="105"/>
        </w:rPr>
        <w:t>t</w:t>
      </w:r>
      <w:r>
        <w:rPr>
          <w:color w:val="3F3F3E"/>
          <w:spacing w:val="1"/>
          <w:w w:val="105"/>
        </w:rPr>
        <w:t>eilst</w:t>
      </w:r>
      <w:r>
        <w:rPr>
          <w:color w:val="3F3F3E"/>
          <w:spacing w:val="-16"/>
          <w:w w:val="105"/>
        </w:rPr>
        <w:t xml:space="preserve"> </w:t>
      </w:r>
      <w:r>
        <w:rPr>
          <w:color w:val="3F3F3E"/>
          <w:spacing w:val="1"/>
          <w:w w:val="105"/>
        </w:rPr>
        <w:t>du</w:t>
      </w:r>
      <w:r>
        <w:rPr>
          <w:color w:val="3F3F3E"/>
          <w:spacing w:val="-16"/>
          <w:w w:val="105"/>
        </w:rPr>
        <w:t xml:space="preserve"> </w:t>
      </w:r>
      <w:r>
        <w:rPr>
          <w:color w:val="3F3F3E"/>
          <w:spacing w:val="1"/>
          <w:w w:val="105"/>
        </w:rPr>
        <w:t>ein</w:t>
      </w:r>
      <w:r>
        <w:rPr>
          <w:color w:val="3F3F3E"/>
          <w:spacing w:val="-17"/>
          <w:w w:val="105"/>
        </w:rPr>
        <w:t xml:space="preserve"> </w:t>
      </w:r>
      <w:r>
        <w:rPr>
          <w:color w:val="3F3F3E"/>
          <w:w w:val="105"/>
        </w:rPr>
        <w:t>Pr</w:t>
      </w:r>
      <w:r>
        <w:rPr>
          <w:color w:val="3F3F3E"/>
          <w:spacing w:val="1"/>
          <w:w w:val="105"/>
        </w:rPr>
        <w:t>ofil</w:t>
      </w:r>
    </w:p>
    <w:p w14:paraId="45B11B8C" w14:textId="77777777" w:rsidR="009514E3" w:rsidRDefault="009514E3" w:rsidP="009514E3">
      <w:pPr>
        <w:spacing w:before="6"/>
        <w:rPr>
          <w:rFonts w:ascii="Book Antiqua" w:eastAsia="Book Antiqua" w:hAnsi="Book Antiqua" w:cs="Book Antiqua"/>
          <w:b/>
          <w:bCs/>
          <w:sz w:val="19"/>
          <w:szCs w:val="19"/>
        </w:rPr>
      </w:pPr>
    </w:p>
    <w:tbl>
      <w:tblPr>
        <w:tblStyle w:val="berschrift1Zchn"/>
        <w:tblW w:w="0" w:type="auto"/>
        <w:tblInd w:w="952" w:type="dxa"/>
        <w:tblLayout w:type="fixed"/>
        <w:tblLook w:val="01E0" w:firstRow="1" w:lastRow="1" w:firstColumn="1" w:lastColumn="1" w:noHBand="0" w:noVBand="0"/>
      </w:tblPr>
      <w:tblGrid>
        <w:gridCol w:w="3786"/>
        <w:gridCol w:w="1013"/>
        <w:gridCol w:w="3575"/>
      </w:tblGrid>
      <w:tr w:rsidR="009514E3" w14:paraId="5A135312" w14:textId="77777777" w:rsidTr="009514E3">
        <w:trPr>
          <w:trHeight w:hRule="exact" w:val="500"/>
        </w:trPr>
        <w:tc>
          <w:tcPr>
            <w:tcW w:w="3786" w:type="dxa"/>
            <w:tcBorders>
              <w:top w:val="nil"/>
              <w:left w:val="nil"/>
              <w:bottom w:val="nil"/>
              <w:right w:val="nil"/>
            </w:tcBorders>
          </w:tcPr>
          <w:p w14:paraId="367AA87F" w14:textId="77777777" w:rsidR="009514E3" w:rsidRDefault="009514E3" w:rsidP="009514E3">
            <w:pPr>
              <w:pStyle w:val="TableParagraph"/>
              <w:spacing w:before="61"/>
              <w:ind w:left="55"/>
              <w:rPr>
                <w:rFonts w:ascii="Book Antiqua" w:eastAsia="Book Antiqua" w:hAnsi="Book Antiqua" w:cs="Book Antiqua"/>
                <w:sz w:val="20"/>
                <w:szCs w:val="20"/>
              </w:rPr>
            </w:pPr>
            <w:r>
              <w:rPr>
                <w:rFonts w:ascii="Book Antiqua"/>
                <w:color w:val="3F3F3E"/>
                <w:spacing w:val="1"/>
                <w:w w:val="105"/>
                <w:sz w:val="20"/>
              </w:rPr>
              <w:t>Eher</w:t>
            </w:r>
            <w:r>
              <w:rPr>
                <w:rFonts w:ascii="Book Antiqua"/>
                <w:color w:val="3F3F3E"/>
                <w:spacing w:val="-1"/>
                <w:w w:val="105"/>
                <w:sz w:val="20"/>
              </w:rPr>
              <w:t xml:space="preserve"> </w:t>
            </w:r>
            <w:r>
              <w:rPr>
                <w:rFonts w:ascii="Book Antiqua"/>
                <w:color w:val="3F3F3E"/>
                <w:w w:val="105"/>
                <w:sz w:val="20"/>
              </w:rPr>
              <w:t>nach</w:t>
            </w:r>
            <w:r>
              <w:rPr>
                <w:rFonts w:ascii="Book Antiqua"/>
                <w:color w:val="3F3F3E"/>
                <w:spacing w:val="-1"/>
                <w:w w:val="105"/>
                <w:sz w:val="20"/>
              </w:rPr>
              <w:t xml:space="preserve"> </w:t>
            </w:r>
            <w:r>
              <w:rPr>
                <w:rFonts w:ascii="Book Antiqua"/>
                <w:color w:val="3F3F3E"/>
                <w:spacing w:val="1"/>
                <w:w w:val="105"/>
                <w:sz w:val="20"/>
              </w:rPr>
              <w:t>dem</w:t>
            </w:r>
            <w:r>
              <w:rPr>
                <w:rFonts w:ascii="Book Antiqua"/>
                <w:color w:val="3F3F3E"/>
                <w:spacing w:val="-1"/>
                <w:w w:val="105"/>
                <w:sz w:val="20"/>
              </w:rPr>
              <w:t xml:space="preserve"> </w:t>
            </w:r>
            <w:r>
              <w:rPr>
                <w:rFonts w:ascii="Book Antiqua"/>
                <w:color w:val="3F3F3E"/>
                <w:w w:val="105"/>
                <w:sz w:val="20"/>
              </w:rPr>
              <w:t>Pr</w:t>
            </w:r>
            <w:r>
              <w:rPr>
                <w:rFonts w:ascii="Book Antiqua"/>
                <w:color w:val="3F3F3E"/>
                <w:spacing w:val="1"/>
                <w:w w:val="105"/>
                <w:sz w:val="20"/>
              </w:rPr>
              <w:t>ofi</w:t>
            </w:r>
            <w:r>
              <w:rPr>
                <w:rFonts w:ascii="Book Antiqua"/>
                <w:color w:val="3F3F3E"/>
                <w:w w:val="105"/>
                <w:sz w:val="20"/>
              </w:rPr>
              <w:t>l</w:t>
            </w:r>
            <w:r>
              <w:rPr>
                <w:rFonts w:ascii="Book Antiqua"/>
                <w:color w:val="3F3F3E"/>
                <w:spacing w:val="-1"/>
                <w:w w:val="105"/>
                <w:sz w:val="20"/>
              </w:rPr>
              <w:t>oto</w:t>
            </w:r>
          </w:p>
        </w:tc>
        <w:tc>
          <w:tcPr>
            <w:tcW w:w="1013" w:type="dxa"/>
            <w:tcBorders>
              <w:top w:val="nil"/>
              <w:left w:val="nil"/>
              <w:bottom w:val="nil"/>
              <w:right w:val="nil"/>
            </w:tcBorders>
          </w:tcPr>
          <w:p w14:paraId="1A9ED36D" w14:textId="77777777" w:rsidR="009514E3" w:rsidRDefault="009514E3" w:rsidP="009514E3">
            <w:pPr>
              <w:pStyle w:val="TableParagraph"/>
              <w:spacing w:before="61"/>
              <w:ind w:left="237"/>
              <w:rPr>
                <w:rFonts w:ascii="Book Antiqua" w:eastAsia="Book Antiqua" w:hAnsi="Book Antiqua" w:cs="Book Antiqua"/>
                <w:sz w:val="20"/>
                <w:szCs w:val="20"/>
              </w:rPr>
            </w:pPr>
            <w:r>
              <w:rPr>
                <w:rFonts w:ascii="Book Antiqua"/>
                <w:color w:val="3F3F3E"/>
                <w:spacing w:val="1"/>
                <w:sz w:val="20"/>
              </w:rPr>
              <w:t>od</w:t>
            </w:r>
            <w:r>
              <w:rPr>
                <w:rFonts w:ascii="Book Antiqua"/>
                <w:color w:val="3F3F3E"/>
                <w:sz w:val="20"/>
              </w:rPr>
              <w:t>er</w:t>
            </w:r>
          </w:p>
        </w:tc>
        <w:tc>
          <w:tcPr>
            <w:tcW w:w="3575" w:type="dxa"/>
            <w:tcBorders>
              <w:top w:val="nil"/>
              <w:left w:val="nil"/>
              <w:bottom w:val="nil"/>
              <w:right w:val="nil"/>
            </w:tcBorders>
          </w:tcPr>
          <w:p w14:paraId="5A21B46B" w14:textId="77777777" w:rsidR="009514E3" w:rsidRDefault="009514E3" w:rsidP="009514E3">
            <w:pPr>
              <w:pStyle w:val="TableParagraph"/>
              <w:spacing w:before="61"/>
              <w:ind w:left="693"/>
              <w:rPr>
                <w:rFonts w:ascii="Book Antiqua" w:eastAsia="Book Antiqua" w:hAnsi="Book Antiqua" w:cs="Book Antiqua"/>
                <w:sz w:val="20"/>
                <w:szCs w:val="20"/>
              </w:rPr>
            </w:pPr>
            <w:r>
              <w:rPr>
                <w:rFonts w:ascii="Book Antiqua"/>
                <w:color w:val="3F3F3E"/>
                <w:spacing w:val="1"/>
                <w:sz w:val="20"/>
              </w:rPr>
              <w:t>d</w:t>
            </w:r>
            <w:r>
              <w:rPr>
                <w:rFonts w:ascii="Book Antiqua"/>
                <w:color w:val="3F3F3E"/>
                <w:sz w:val="20"/>
              </w:rPr>
              <w:t>er</w:t>
            </w:r>
            <w:r>
              <w:rPr>
                <w:rFonts w:ascii="Book Antiqua"/>
                <w:color w:val="3F3F3E"/>
                <w:spacing w:val="29"/>
                <w:sz w:val="20"/>
              </w:rPr>
              <w:t xml:space="preserve"> </w:t>
            </w:r>
            <w:r>
              <w:rPr>
                <w:rFonts w:ascii="Book Antiqua"/>
                <w:color w:val="3F3F3E"/>
                <w:spacing w:val="1"/>
                <w:sz w:val="20"/>
              </w:rPr>
              <w:t>Anzahl</w:t>
            </w:r>
            <w:r>
              <w:rPr>
                <w:rFonts w:ascii="Book Antiqua"/>
                <w:color w:val="3F3F3E"/>
                <w:spacing w:val="29"/>
                <w:sz w:val="20"/>
              </w:rPr>
              <w:t xml:space="preserve"> </w:t>
            </w:r>
            <w:r>
              <w:rPr>
                <w:rFonts w:ascii="Book Antiqua"/>
                <w:color w:val="3F3F3E"/>
                <w:spacing w:val="1"/>
                <w:sz w:val="20"/>
              </w:rPr>
              <w:t>d</w:t>
            </w:r>
            <w:r>
              <w:rPr>
                <w:rFonts w:ascii="Book Antiqua"/>
                <w:color w:val="3F3F3E"/>
                <w:sz w:val="20"/>
              </w:rPr>
              <w:t>er</w:t>
            </w:r>
            <w:r>
              <w:rPr>
                <w:rFonts w:ascii="Book Antiqua"/>
                <w:color w:val="3F3F3E"/>
                <w:spacing w:val="30"/>
                <w:sz w:val="20"/>
              </w:rPr>
              <w:t xml:space="preserve"> </w:t>
            </w:r>
            <w:r>
              <w:rPr>
                <w:rFonts w:ascii="Book Antiqua"/>
                <w:color w:val="3F3F3E"/>
                <w:sz w:val="20"/>
              </w:rPr>
              <w:t>Freund*innen?</w:t>
            </w:r>
          </w:p>
        </w:tc>
      </w:tr>
      <w:tr w:rsidR="009514E3" w14:paraId="72EF132A" w14:textId="77777777" w:rsidTr="009514E3">
        <w:trPr>
          <w:trHeight w:hRule="exact" w:val="600"/>
        </w:trPr>
        <w:tc>
          <w:tcPr>
            <w:tcW w:w="3786" w:type="dxa"/>
            <w:tcBorders>
              <w:top w:val="nil"/>
              <w:left w:val="nil"/>
              <w:bottom w:val="nil"/>
              <w:right w:val="nil"/>
            </w:tcBorders>
          </w:tcPr>
          <w:p w14:paraId="3266D074" w14:textId="77777777" w:rsidR="009514E3" w:rsidRDefault="009514E3" w:rsidP="009514E3">
            <w:pPr>
              <w:pStyle w:val="TableParagraph"/>
              <w:spacing w:before="161"/>
              <w:ind w:left="55"/>
              <w:rPr>
                <w:rFonts w:ascii="Book Antiqua" w:eastAsia="Book Antiqua" w:hAnsi="Book Antiqua" w:cs="Book Antiqua"/>
                <w:sz w:val="20"/>
                <w:szCs w:val="20"/>
              </w:rPr>
            </w:pPr>
            <w:r>
              <w:rPr>
                <w:rFonts w:ascii="Book Antiqua"/>
                <w:color w:val="3F3F3E"/>
                <w:spacing w:val="1"/>
                <w:w w:val="105"/>
                <w:sz w:val="20"/>
              </w:rPr>
              <w:t>Eher</w:t>
            </w:r>
            <w:r>
              <w:rPr>
                <w:rFonts w:ascii="Book Antiqua"/>
                <w:color w:val="3F3F3E"/>
                <w:spacing w:val="5"/>
                <w:w w:val="105"/>
                <w:sz w:val="20"/>
              </w:rPr>
              <w:t xml:space="preserve"> </w:t>
            </w:r>
            <w:r>
              <w:rPr>
                <w:rFonts w:ascii="Book Antiqua"/>
                <w:color w:val="3F3F3E"/>
                <w:w w:val="105"/>
                <w:sz w:val="20"/>
              </w:rPr>
              <w:t>nach</w:t>
            </w:r>
            <w:r>
              <w:rPr>
                <w:rFonts w:ascii="Book Antiqua"/>
                <w:color w:val="3F3F3E"/>
                <w:spacing w:val="6"/>
                <w:w w:val="105"/>
                <w:sz w:val="20"/>
              </w:rPr>
              <w:t xml:space="preserve"> </w:t>
            </w:r>
            <w:r>
              <w:rPr>
                <w:rFonts w:ascii="Book Antiqua"/>
                <w:color w:val="3F3F3E"/>
                <w:spacing w:val="1"/>
                <w:w w:val="105"/>
                <w:sz w:val="20"/>
              </w:rPr>
              <w:t>der</w:t>
            </w:r>
            <w:r>
              <w:rPr>
                <w:rFonts w:ascii="Book Antiqua"/>
                <w:color w:val="3F3F3E"/>
                <w:spacing w:val="6"/>
                <w:w w:val="105"/>
                <w:sz w:val="20"/>
              </w:rPr>
              <w:t xml:space="preserve"> </w:t>
            </w:r>
            <w:r>
              <w:rPr>
                <w:rFonts w:ascii="Book Antiqua"/>
                <w:color w:val="3F3F3E"/>
                <w:w w:val="105"/>
                <w:sz w:val="20"/>
              </w:rPr>
              <w:t>Selbst</w:t>
            </w:r>
            <w:r>
              <w:rPr>
                <w:rFonts w:ascii="Book Antiqua"/>
                <w:color w:val="3F3F3E"/>
                <w:spacing w:val="1"/>
                <w:w w:val="105"/>
                <w:sz w:val="20"/>
              </w:rPr>
              <w:t>besc</w:t>
            </w:r>
            <w:r>
              <w:rPr>
                <w:rFonts w:ascii="Book Antiqua"/>
                <w:color w:val="3F3F3E"/>
                <w:w w:val="105"/>
                <w:sz w:val="20"/>
              </w:rPr>
              <w:t>hr</w:t>
            </w:r>
            <w:r>
              <w:rPr>
                <w:rFonts w:ascii="Book Antiqua"/>
                <w:color w:val="3F3F3E"/>
                <w:spacing w:val="1"/>
                <w:w w:val="105"/>
                <w:sz w:val="20"/>
              </w:rPr>
              <w:t>eibung</w:t>
            </w:r>
          </w:p>
        </w:tc>
        <w:tc>
          <w:tcPr>
            <w:tcW w:w="1013" w:type="dxa"/>
            <w:tcBorders>
              <w:top w:val="nil"/>
              <w:left w:val="nil"/>
              <w:bottom w:val="nil"/>
              <w:right w:val="nil"/>
            </w:tcBorders>
          </w:tcPr>
          <w:p w14:paraId="2D57AFBC" w14:textId="77777777" w:rsidR="009514E3" w:rsidRDefault="009514E3" w:rsidP="009514E3">
            <w:pPr>
              <w:pStyle w:val="TableParagraph"/>
              <w:spacing w:before="161"/>
              <w:ind w:left="238"/>
              <w:rPr>
                <w:rFonts w:ascii="Book Antiqua" w:eastAsia="Book Antiqua" w:hAnsi="Book Antiqua" w:cs="Book Antiqua"/>
                <w:sz w:val="20"/>
                <w:szCs w:val="20"/>
              </w:rPr>
            </w:pPr>
            <w:r>
              <w:rPr>
                <w:rFonts w:ascii="Book Antiqua"/>
                <w:color w:val="3F3F3E"/>
                <w:spacing w:val="1"/>
                <w:sz w:val="20"/>
              </w:rPr>
              <w:t>od</w:t>
            </w:r>
            <w:r>
              <w:rPr>
                <w:rFonts w:ascii="Book Antiqua"/>
                <w:color w:val="3F3F3E"/>
                <w:sz w:val="20"/>
              </w:rPr>
              <w:t>er</w:t>
            </w:r>
          </w:p>
        </w:tc>
        <w:tc>
          <w:tcPr>
            <w:tcW w:w="3575" w:type="dxa"/>
            <w:tcBorders>
              <w:top w:val="nil"/>
              <w:left w:val="nil"/>
              <w:bottom w:val="nil"/>
              <w:right w:val="nil"/>
            </w:tcBorders>
          </w:tcPr>
          <w:p w14:paraId="17FD7E9D" w14:textId="77777777" w:rsidR="009514E3" w:rsidRDefault="009514E3" w:rsidP="009514E3">
            <w:pPr>
              <w:pStyle w:val="TableParagraph"/>
              <w:spacing w:before="161"/>
              <w:ind w:left="1616"/>
              <w:rPr>
                <w:rFonts w:ascii="Book Antiqua" w:eastAsia="Book Antiqua" w:hAnsi="Book Antiqua" w:cs="Book Antiqua"/>
                <w:sz w:val="20"/>
                <w:szCs w:val="20"/>
              </w:rPr>
            </w:pPr>
            <w:r>
              <w:rPr>
                <w:rFonts w:ascii="Book Antiqua"/>
                <w:color w:val="3F3F3E"/>
                <w:spacing w:val="1"/>
                <w:w w:val="105"/>
                <w:sz w:val="20"/>
              </w:rPr>
              <w:t>d</w:t>
            </w:r>
            <w:r>
              <w:rPr>
                <w:rFonts w:ascii="Book Antiqua"/>
                <w:color w:val="3F3F3E"/>
                <w:w w:val="105"/>
                <w:sz w:val="20"/>
              </w:rPr>
              <w:t>en</w:t>
            </w:r>
            <w:r>
              <w:rPr>
                <w:rFonts w:ascii="Book Antiqua"/>
                <w:color w:val="3F3F3E"/>
                <w:spacing w:val="8"/>
                <w:w w:val="105"/>
                <w:sz w:val="20"/>
              </w:rPr>
              <w:t xml:space="preserve"> </w:t>
            </w:r>
            <w:r>
              <w:rPr>
                <w:rFonts w:ascii="Book Antiqua"/>
                <w:color w:val="3F3F3E"/>
                <w:w w:val="105"/>
                <w:sz w:val="20"/>
              </w:rPr>
              <w:t>neuesten</w:t>
            </w:r>
            <w:r>
              <w:rPr>
                <w:rFonts w:ascii="Book Antiqua"/>
                <w:color w:val="3F3F3E"/>
                <w:spacing w:val="8"/>
                <w:w w:val="105"/>
                <w:sz w:val="20"/>
              </w:rPr>
              <w:t xml:space="preserve"> </w:t>
            </w:r>
            <w:r>
              <w:rPr>
                <w:rFonts w:ascii="Book Antiqua"/>
                <w:color w:val="3F3F3E"/>
                <w:w w:val="105"/>
                <w:sz w:val="20"/>
              </w:rPr>
              <w:t>Posts?</w:t>
            </w:r>
          </w:p>
        </w:tc>
      </w:tr>
      <w:tr w:rsidR="009514E3" w14:paraId="1940536C" w14:textId="77777777" w:rsidTr="009514E3">
        <w:trPr>
          <w:trHeight w:hRule="exact" w:val="600"/>
        </w:trPr>
        <w:tc>
          <w:tcPr>
            <w:tcW w:w="3786" w:type="dxa"/>
            <w:tcBorders>
              <w:top w:val="nil"/>
              <w:left w:val="nil"/>
              <w:bottom w:val="nil"/>
              <w:right w:val="nil"/>
            </w:tcBorders>
          </w:tcPr>
          <w:p w14:paraId="58BF330F" w14:textId="77777777" w:rsidR="009514E3" w:rsidRDefault="009514E3" w:rsidP="009514E3">
            <w:pPr>
              <w:pStyle w:val="TableParagraph"/>
              <w:spacing w:before="161"/>
              <w:ind w:left="55"/>
              <w:rPr>
                <w:rFonts w:ascii="Book Antiqua" w:eastAsia="Book Antiqua" w:hAnsi="Book Antiqua" w:cs="Book Antiqua"/>
                <w:sz w:val="20"/>
                <w:szCs w:val="20"/>
              </w:rPr>
            </w:pPr>
            <w:r>
              <w:rPr>
                <w:rFonts w:ascii="Book Antiqua"/>
                <w:color w:val="3F3F3E"/>
                <w:spacing w:val="1"/>
                <w:w w:val="105"/>
                <w:sz w:val="20"/>
              </w:rPr>
              <w:t>Eher</w:t>
            </w:r>
            <w:r>
              <w:rPr>
                <w:rFonts w:ascii="Book Antiqua"/>
                <w:color w:val="3F3F3E"/>
                <w:spacing w:val="2"/>
                <w:w w:val="105"/>
                <w:sz w:val="20"/>
              </w:rPr>
              <w:t xml:space="preserve"> </w:t>
            </w:r>
            <w:r>
              <w:rPr>
                <w:rFonts w:ascii="Book Antiqua"/>
                <w:color w:val="3F3F3E"/>
                <w:w w:val="105"/>
                <w:sz w:val="20"/>
              </w:rPr>
              <w:t>nach</w:t>
            </w:r>
            <w:r>
              <w:rPr>
                <w:rFonts w:ascii="Book Antiqua"/>
                <w:color w:val="3F3F3E"/>
                <w:spacing w:val="3"/>
                <w:w w:val="105"/>
                <w:sz w:val="20"/>
              </w:rPr>
              <w:t xml:space="preserve"> </w:t>
            </w:r>
            <w:r>
              <w:rPr>
                <w:rFonts w:ascii="Book Antiqua"/>
                <w:color w:val="3F3F3E"/>
                <w:spacing w:val="1"/>
                <w:w w:val="105"/>
                <w:sz w:val="20"/>
              </w:rPr>
              <w:t>d</w:t>
            </w:r>
            <w:r>
              <w:rPr>
                <w:rFonts w:ascii="Book Antiqua"/>
                <w:color w:val="3F3F3E"/>
                <w:w w:val="105"/>
                <w:sz w:val="20"/>
              </w:rPr>
              <w:t>en</w:t>
            </w:r>
            <w:r>
              <w:rPr>
                <w:rFonts w:ascii="Book Antiqua"/>
                <w:color w:val="3F3F3E"/>
                <w:spacing w:val="3"/>
                <w:w w:val="105"/>
                <w:sz w:val="20"/>
              </w:rPr>
              <w:t xml:space="preserve"> </w:t>
            </w:r>
            <w:r>
              <w:rPr>
                <w:rFonts w:ascii="Book Antiqua"/>
                <w:color w:val="3F3F3E"/>
                <w:spacing w:val="-3"/>
                <w:w w:val="105"/>
                <w:sz w:val="20"/>
              </w:rPr>
              <w:t>Fotos</w:t>
            </w:r>
            <w:r>
              <w:rPr>
                <w:rFonts w:ascii="Book Antiqua"/>
                <w:color w:val="3F3F3E"/>
                <w:spacing w:val="3"/>
                <w:w w:val="105"/>
                <w:sz w:val="20"/>
              </w:rPr>
              <w:t xml:space="preserve"> </w:t>
            </w:r>
            <w:r>
              <w:rPr>
                <w:rFonts w:ascii="Book Antiqua"/>
                <w:color w:val="3F3F3E"/>
                <w:w w:val="105"/>
                <w:sz w:val="20"/>
              </w:rPr>
              <w:t>auf</w:t>
            </w:r>
            <w:r>
              <w:rPr>
                <w:rFonts w:ascii="Book Antiqua"/>
                <w:color w:val="3F3F3E"/>
                <w:spacing w:val="3"/>
                <w:w w:val="105"/>
                <w:sz w:val="20"/>
              </w:rPr>
              <w:t xml:space="preserve"> </w:t>
            </w:r>
            <w:r>
              <w:rPr>
                <w:rFonts w:ascii="Book Antiqua"/>
                <w:color w:val="3F3F3E"/>
                <w:spacing w:val="1"/>
                <w:w w:val="105"/>
                <w:sz w:val="20"/>
              </w:rPr>
              <w:t>der</w:t>
            </w:r>
            <w:r>
              <w:rPr>
                <w:rFonts w:ascii="Book Antiqua"/>
                <w:color w:val="3F3F3E"/>
                <w:spacing w:val="3"/>
                <w:w w:val="105"/>
                <w:sz w:val="20"/>
              </w:rPr>
              <w:t xml:space="preserve"> </w:t>
            </w:r>
            <w:r>
              <w:rPr>
                <w:rFonts w:ascii="Book Antiqua"/>
                <w:color w:val="3F3F3E"/>
                <w:w w:val="105"/>
                <w:sz w:val="20"/>
              </w:rPr>
              <w:t>Seite</w:t>
            </w:r>
          </w:p>
        </w:tc>
        <w:tc>
          <w:tcPr>
            <w:tcW w:w="1013" w:type="dxa"/>
            <w:tcBorders>
              <w:top w:val="nil"/>
              <w:left w:val="nil"/>
              <w:bottom w:val="nil"/>
              <w:right w:val="nil"/>
            </w:tcBorders>
          </w:tcPr>
          <w:p w14:paraId="3A16A994" w14:textId="77777777" w:rsidR="009514E3" w:rsidRDefault="009514E3" w:rsidP="009514E3">
            <w:pPr>
              <w:pStyle w:val="TableParagraph"/>
              <w:spacing w:before="161"/>
              <w:ind w:left="238"/>
              <w:rPr>
                <w:rFonts w:ascii="Book Antiqua" w:eastAsia="Book Antiqua" w:hAnsi="Book Antiqua" w:cs="Book Antiqua"/>
                <w:sz w:val="20"/>
                <w:szCs w:val="20"/>
              </w:rPr>
            </w:pPr>
            <w:r>
              <w:rPr>
                <w:rFonts w:ascii="Book Antiqua"/>
                <w:color w:val="3F3F3E"/>
                <w:spacing w:val="1"/>
                <w:sz w:val="20"/>
              </w:rPr>
              <w:t>od</w:t>
            </w:r>
            <w:r>
              <w:rPr>
                <w:rFonts w:ascii="Book Antiqua"/>
                <w:color w:val="3F3F3E"/>
                <w:sz w:val="20"/>
              </w:rPr>
              <w:t>er</w:t>
            </w:r>
          </w:p>
        </w:tc>
        <w:tc>
          <w:tcPr>
            <w:tcW w:w="3575" w:type="dxa"/>
            <w:tcBorders>
              <w:top w:val="nil"/>
              <w:left w:val="nil"/>
              <w:bottom w:val="nil"/>
              <w:right w:val="nil"/>
            </w:tcBorders>
          </w:tcPr>
          <w:p w14:paraId="12747885" w14:textId="77777777" w:rsidR="009514E3" w:rsidRDefault="009514E3" w:rsidP="009514E3">
            <w:pPr>
              <w:pStyle w:val="TableParagraph"/>
              <w:spacing w:before="161"/>
              <w:ind w:left="365"/>
              <w:rPr>
                <w:rFonts w:ascii="Book Antiqua" w:eastAsia="Book Antiqua" w:hAnsi="Book Antiqua" w:cs="Book Antiqua"/>
                <w:sz w:val="20"/>
                <w:szCs w:val="20"/>
              </w:rPr>
            </w:pPr>
            <w:r>
              <w:rPr>
                <w:rFonts w:ascii="Book Antiqua"/>
                <w:color w:val="3F3F3E"/>
                <w:spacing w:val="1"/>
                <w:w w:val="105"/>
                <w:sz w:val="20"/>
              </w:rPr>
              <w:t>d</w:t>
            </w:r>
            <w:r>
              <w:rPr>
                <w:rFonts w:ascii="Book Antiqua"/>
                <w:color w:val="3F3F3E"/>
                <w:w w:val="105"/>
                <w:sz w:val="20"/>
              </w:rPr>
              <w:t>en</w:t>
            </w:r>
            <w:r>
              <w:rPr>
                <w:rFonts w:ascii="Book Antiqua"/>
                <w:color w:val="3F3F3E"/>
                <w:spacing w:val="-3"/>
                <w:w w:val="105"/>
                <w:sz w:val="20"/>
              </w:rPr>
              <w:t xml:space="preserve"> </w:t>
            </w:r>
            <w:r>
              <w:rPr>
                <w:rFonts w:ascii="Book Antiqua"/>
                <w:color w:val="3F3F3E"/>
                <w:spacing w:val="1"/>
                <w:w w:val="105"/>
                <w:sz w:val="20"/>
              </w:rPr>
              <w:t>gemeinsam</w:t>
            </w:r>
            <w:r>
              <w:rPr>
                <w:rFonts w:ascii="Book Antiqua"/>
                <w:color w:val="3F3F3E"/>
                <w:w w:val="105"/>
                <w:sz w:val="20"/>
              </w:rPr>
              <w:t>en</w:t>
            </w:r>
            <w:r>
              <w:rPr>
                <w:rFonts w:ascii="Book Antiqua"/>
                <w:color w:val="3F3F3E"/>
                <w:spacing w:val="-2"/>
                <w:w w:val="105"/>
                <w:sz w:val="20"/>
              </w:rPr>
              <w:t xml:space="preserve"> </w:t>
            </w:r>
            <w:r>
              <w:rPr>
                <w:rFonts w:ascii="Book Antiqua"/>
                <w:color w:val="3F3F3E"/>
                <w:w w:val="105"/>
                <w:sz w:val="20"/>
              </w:rPr>
              <w:t>Freund*innen?</w:t>
            </w:r>
          </w:p>
        </w:tc>
      </w:tr>
      <w:tr w:rsidR="009514E3" w14:paraId="16C3E2C7" w14:textId="77777777" w:rsidTr="009514E3">
        <w:trPr>
          <w:trHeight w:hRule="exact" w:val="600"/>
        </w:trPr>
        <w:tc>
          <w:tcPr>
            <w:tcW w:w="3786" w:type="dxa"/>
            <w:tcBorders>
              <w:top w:val="nil"/>
              <w:left w:val="nil"/>
              <w:bottom w:val="nil"/>
              <w:right w:val="nil"/>
            </w:tcBorders>
          </w:tcPr>
          <w:p w14:paraId="53CD0630" w14:textId="77777777" w:rsidR="009514E3" w:rsidRDefault="009514E3" w:rsidP="009514E3">
            <w:pPr>
              <w:pStyle w:val="TableParagraph"/>
              <w:spacing w:before="161"/>
              <w:ind w:left="55"/>
              <w:rPr>
                <w:rFonts w:ascii="Book Antiqua" w:eastAsia="Book Antiqua" w:hAnsi="Book Antiqua" w:cs="Book Antiqua"/>
                <w:sz w:val="20"/>
                <w:szCs w:val="20"/>
              </w:rPr>
            </w:pPr>
            <w:r>
              <w:rPr>
                <w:rFonts w:ascii="Book Antiqua" w:hAnsi="Book Antiqua"/>
                <w:color w:val="3F3F3E"/>
                <w:spacing w:val="1"/>
                <w:w w:val="105"/>
                <w:sz w:val="20"/>
              </w:rPr>
              <w:t>Eher</w:t>
            </w:r>
            <w:r>
              <w:rPr>
                <w:rFonts w:ascii="Book Antiqua" w:hAnsi="Book Antiqua"/>
                <w:color w:val="3F3F3E"/>
                <w:spacing w:val="-19"/>
                <w:w w:val="105"/>
                <w:sz w:val="20"/>
              </w:rPr>
              <w:t xml:space="preserve"> </w:t>
            </w:r>
            <w:r>
              <w:rPr>
                <w:rFonts w:ascii="Book Antiqua" w:hAnsi="Book Antiqua"/>
                <w:color w:val="3F3F3E"/>
                <w:w w:val="105"/>
                <w:sz w:val="20"/>
              </w:rPr>
              <w:t>nach</w:t>
            </w:r>
            <w:r>
              <w:rPr>
                <w:rFonts w:ascii="Book Antiqua" w:hAnsi="Book Antiqua"/>
                <w:color w:val="3F3F3E"/>
                <w:spacing w:val="-18"/>
                <w:w w:val="105"/>
                <w:sz w:val="20"/>
              </w:rPr>
              <w:t xml:space="preserve"> </w:t>
            </w:r>
            <w:r>
              <w:rPr>
                <w:rFonts w:ascii="Book Antiqua" w:hAnsi="Book Antiqua"/>
                <w:color w:val="3F3F3E"/>
                <w:spacing w:val="1"/>
                <w:w w:val="105"/>
                <w:sz w:val="20"/>
              </w:rPr>
              <w:t>d</w:t>
            </w:r>
            <w:r>
              <w:rPr>
                <w:rFonts w:ascii="Book Antiqua" w:hAnsi="Book Antiqua"/>
                <w:color w:val="3F3F3E"/>
                <w:w w:val="105"/>
                <w:sz w:val="20"/>
              </w:rPr>
              <w:t>en</w:t>
            </w:r>
            <w:r>
              <w:rPr>
                <w:rFonts w:ascii="Book Antiqua" w:hAnsi="Book Antiqua"/>
                <w:color w:val="3F3F3E"/>
                <w:spacing w:val="-18"/>
                <w:w w:val="105"/>
                <w:sz w:val="20"/>
              </w:rPr>
              <w:t xml:space="preserve"> </w:t>
            </w:r>
            <w:r>
              <w:rPr>
                <w:rFonts w:ascii="Book Antiqua" w:hAnsi="Book Antiqua"/>
                <w:color w:val="3F3F3E"/>
                <w:spacing w:val="2"/>
                <w:w w:val="105"/>
                <w:sz w:val="20"/>
              </w:rPr>
              <w:t>»Gef</w:t>
            </w:r>
            <w:r>
              <w:rPr>
                <w:rFonts w:ascii="Book Antiqua" w:hAnsi="Book Antiqua"/>
                <w:color w:val="3F3F3E"/>
                <w:spacing w:val="1"/>
                <w:w w:val="105"/>
                <w:sz w:val="20"/>
              </w:rPr>
              <w:t>ällt</w:t>
            </w:r>
            <w:r>
              <w:rPr>
                <w:rFonts w:ascii="Book Antiqua" w:hAnsi="Book Antiqua"/>
                <w:color w:val="3F3F3E"/>
                <w:spacing w:val="-18"/>
                <w:w w:val="105"/>
                <w:sz w:val="20"/>
              </w:rPr>
              <w:t xml:space="preserve"> </w:t>
            </w:r>
            <w:r>
              <w:rPr>
                <w:rFonts w:ascii="Book Antiqua" w:hAnsi="Book Antiqua"/>
                <w:color w:val="3F3F3E"/>
                <w:w w:val="105"/>
                <w:sz w:val="20"/>
              </w:rPr>
              <w:t>mir«-Angaben</w:t>
            </w:r>
          </w:p>
        </w:tc>
        <w:tc>
          <w:tcPr>
            <w:tcW w:w="1013" w:type="dxa"/>
            <w:tcBorders>
              <w:top w:val="nil"/>
              <w:left w:val="nil"/>
              <w:bottom w:val="nil"/>
              <w:right w:val="nil"/>
            </w:tcBorders>
          </w:tcPr>
          <w:p w14:paraId="7B7342DD" w14:textId="77777777" w:rsidR="009514E3" w:rsidRDefault="009514E3" w:rsidP="009514E3">
            <w:pPr>
              <w:pStyle w:val="TableParagraph"/>
              <w:spacing w:before="161"/>
              <w:ind w:left="238"/>
              <w:rPr>
                <w:rFonts w:ascii="Book Antiqua" w:eastAsia="Book Antiqua" w:hAnsi="Book Antiqua" w:cs="Book Antiqua"/>
                <w:sz w:val="20"/>
                <w:szCs w:val="20"/>
              </w:rPr>
            </w:pPr>
            <w:r>
              <w:rPr>
                <w:rFonts w:ascii="Book Antiqua"/>
                <w:color w:val="3F3F3E"/>
                <w:spacing w:val="1"/>
                <w:sz w:val="20"/>
              </w:rPr>
              <w:t>od</w:t>
            </w:r>
            <w:r>
              <w:rPr>
                <w:rFonts w:ascii="Book Antiqua"/>
                <w:color w:val="3F3F3E"/>
                <w:sz w:val="20"/>
              </w:rPr>
              <w:t>er</w:t>
            </w:r>
          </w:p>
        </w:tc>
        <w:tc>
          <w:tcPr>
            <w:tcW w:w="3575" w:type="dxa"/>
            <w:tcBorders>
              <w:top w:val="nil"/>
              <w:left w:val="nil"/>
              <w:bottom w:val="nil"/>
              <w:right w:val="nil"/>
            </w:tcBorders>
          </w:tcPr>
          <w:p w14:paraId="0FD919EA" w14:textId="77777777" w:rsidR="009514E3" w:rsidRDefault="009514E3" w:rsidP="009514E3">
            <w:pPr>
              <w:pStyle w:val="TableParagraph"/>
              <w:spacing w:before="161"/>
              <w:ind w:left="442"/>
              <w:rPr>
                <w:rFonts w:ascii="Book Antiqua" w:eastAsia="Book Antiqua" w:hAnsi="Book Antiqua" w:cs="Book Antiqua"/>
                <w:sz w:val="20"/>
                <w:szCs w:val="20"/>
              </w:rPr>
            </w:pPr>
            <w:r>
              <w:rPr>
                <w:rFonts w:ascii="Book Antiqua"/>
                <w:color w:val="3F3F3E"/>
                <w:spacing w:val="1"/>
                <w:w w:val="105"/>
                <w:sz w:val="20"/>
              </w:rPr>
              <w:t>d</w:t>
            </w:r>
            <w:r>
              <w:rPr>
                <w:rFonts w:ascii="Book Antiqua"/>
                <w:color w:val="3F3F3E"/>
                <w:w w:val="105"/>
                <w:sz w:val="20"/>
              </w:rPr>
              <w:t>en</w:t>
            </w:r>
            <w:r>
              <w:rPr>
                <w:rFonts w:ascii="Book Antiqua"/>
                <w:color w:val="3F3F3E"/>
                <w:spacing w:val="-3"/>
                <w:w w:val="105"/>
                <w:sz w:val="20"/>
              </w:rPr>
              <w:t xml:space="preserve"> </w:t>
            </w:r>
            <w:r>
              <w:rPr>
                <w:rFonts w:ascii="Book Antiqua"/>
                <w:color w:val="3F3F3E"/>
                <w:w w:val="105"/>
                <w:sz w:val="20"/>
              </w:rPr>
              <w:t>Kommentaren</w:t>
            </w:r>
            <w:r>
              <w:rPr>
                <w:rFonts w:ascii="Book Antiqua"/>
                <w:color w:val="3F3F3E"/>
                <w:spacing w:val="-3"/>
                <w:w w:val="105"/>
                <w:sz w:val="20"/>
              </w:rPr>
              <w:t xml:space="preserve"> </w:t>
            </w:r>
            <w:r>
              <w:rPr>
                <w:rFonts w:ascii="Book Antiqua"/>
                <w:color w:val="3F3F3E"/>
                <w:spacing w:val="1"/>
                <w:w w:val="105"/>
                <w:sz w:val="20"/>
              </w:rPr>
              <w:t>zu</w:t>
            </w:r>
            <w:r>
              <w:rPr>
                <w:rFonts w:ascii="Book Antiqua"/>
                <w:color w:val="3F3F3E"/>
                <w:spacing w:val="-3"/>
                <w:w w:val="105"/>
                <w:sz w:val="20"/>
              </w:rPr>
              <w:t xml:space="preserve"> </w:t>
            </w:r>
            <w:r>
              <w:rPr>
                <w:rFonts w:ascii="Book Antiqua"/>
                <w:color w:val="3F3F3E"/>
                <w:spacing w:val="1"/>
                <w:w w:val="105"/>
                <w:sz w:val="20"/>
              </w:rPr>
              <w:t>d</w:t>
            </w:r>
            <w:r>
              <w:rPr>
                <w:rFonts w:ascii="Book Antiqua"/>
                <w:color w:val="3F3F3E"/>
                <w:w w:val="105"/>
                <w:sz w:val="20"/>
              </w:rPr>
              <w:t>en</w:t>
            </w:r>
            <w:r>
              <w:rPr>
                <w:rFonts w:ascii="Book Antiqua"/>
                <w:color w:val="3F3F3E"/>
                <w:spacing w:val="-3"/>
                <w:w w:val="105"/>
                <w:sz w:val="20"/>
              </w:rPr>
              <w:t xml:space="preserve"> </w:t>
            </w:r>
            <w:r>
              <w:rPr>
                <w:rFonts w:ascii="Book Antiqua"/>
                <w:color w:val="3F3F3E"/>
                <w:w w:val="105"/>
                <w:sz w:val="20"/>
              </w:rPr>
              <w:t>Posts?</w:t>
            </w:r>
          </w:p>
        </w:tc>
      </w:tr>
      <w:tr w:rsidR="009514E3" w14:paraId="4624F28F" w14:textId="77777777" w:rsidTr="009514E3">
        <w:trPr>
          <w:trHeight w:hRule="exact" w:val="600"/>
        </w:trPr>
        <w:tc>
          <w:tcPr>
            <w:tcW w:w="3786" w:type="dxa"/>
            <w:tcBorders>
              <w:top w:val="nil"/>
              <w:left w:val="nil"/>
              <w:bottom w:val="nil"/>
              <w:right w:val="nil"/>
            </w:tcBorders>
          </w:tcPr>
          <w:p w14:paraId="73DFABAE" w14:textId="77777777" w:rsidR="009514E3" w:rsidRDefault="009514E3" w:rsidP="009514E3">
            <w:pPr>
              <w:pStyle w:val="TableParagraph"/>
              <w:spacing w:before="161"/>
              <w:ind w:left="55"/>
              <w:rPr>
                <w:rFonts w:ascii="Book Antiqua" w:eastAsia="Book Antiqua" w:hAnsi="Book Antiqua" w:cs="Book Antiqua"/>
                <w:sz w:val="20"/>
                <w:szCs w:val="20"/>
              </w:rPr>
            </w:pPr>
            <w:r>
              <w:rPr>
                <w:rFonts w:ascii="Book Antiqua"/>
                <w:color w:val="3F3F3E"/>
                <w:spacing w:val="1"/>
                <w:w w:val="105"/>
                <w:sz w:val="20"/>
              </w:rPr>
              <w:t>Eher</w:t>
            </w:r>
            <w:r>
              <w:rPr>
                <w:rFonts w:ascii="Book Antiqua"/>
                <w:color w:val="3F3F3E"/>
                <w:spacing w:val="4"/>
                <w:w w:val="105"/>
                <w:sz w:val="20"/>
              </w:rPr>
              <w:t xml:space="preserve"> </w:t>
            </w:r>
            <w:r>
              <w:rPr>
                <w:rFonts w:ascii="Book Antiqua"/>
                <w:color w:val="3F3F3E"/>
                <w:w w:val="105"/>
                <w:sz w:val="20"/>
              </w:rPr>
              <w:t>nach</w:t>
            </w:r>
            <w:r>
              <w:rPr>
                <w:rFonts w:ascii="Book Antiqua"/>
                <w:color w:val="3F3F3E"/>
                <w:spacing w:val="5"/>
                <w:w w:val="105"/>
                <w:sz w:val="20"/>
              </w:rPr>
              <w:t xml:space="preserve"> </w:t>
            </w:r>
            <w:r>
              <w:rPr>
                <w:rFonts w:ascii="Book Antiqua"/>
                <w:color w:val="3F3F3E"/>
                <w:spacing w:val="1"/>
                <w:w w:val="105"/>
                <w:sz w:val="20"/>
              </w:rPr>
              <w:t>d</w:t>
            </w:r>
            <w:r>
              <w:rPr>
                <w:rFonts w:ascii="Book Antiqua"/>
                <w:color w:val="3F3F3E"/>
                <w:w w:val="105"/>
                <w:sz w:val="20"/>
              </w:rPr>
              <w:t>en</w:t>
            </w:r>
            <w:r>
              <w:rPr>
                <w:rFonts w:ascii="Book Antiqua"/>
                <w:color w:val="3F3F3E"/>
                <w:spacing w:val="5"/>
                <w:w w:val="105"/>
                <w:sz w:val="20"/>
              </w:rPr>
              <w:t xml:space="preserve"> </w:t>
            </w:r>
            <w:r>
              <w:rPr>
                <w:rFonts w:ascii="Book Antiqua"/>
                <w:color w:val="3F3F3E"/>
                <w:w w:val="105"/>
                <w:sz w:val="20"/>
              </w:rPr>
              <w:t>Inhalten</w:t>
            </w:r>
            <w:r>
              <w:rPr>
                <w:rFonts w:ascii="Book Antiqua"/>
                <w:color w:val="3F3F3E"/>
                <w:spacing w:val="5"/>
                <w:w w:val="105"/>
                <w:sz w:val="20"/>
              </w:rPr>
              <w:t xml:space="preserve"> </w:t>
            </w:r>
            <w:r>
              <w:rPr>
                <w:rFonts w:ascii="Book Antiqua"/>
                <w:color w:val="3F3F3E"/>
                <w:spacing w:val="1"/>
                <w:w w:val="105"/>
                <w:sz w:val="20"/>
              </w:rPr>
              <w:t>der</w:t>
            </w:r>
            <w:r>
              <w:rPr>
                <w:rFonts w:ascii="Book Antiqua"/>
                <w:color w:val="3F3F3E"/>
                <w:spacing w:val="5"/>
                <w:w w:val="105"/>
                <w:sz w:val="20"/>
              </w:rPr>
              <w:t xml:space="preserve"> </w:t>
            </w:r>
            <w:r>
              <w:rPr>
                <w:rFonts w:ascii="Book Antiqua"/>
                <w:color w:val="3F3F3E"/>
                <w:spacing w:val="-1"/>
                <w:w w:val="105"/>
                <w:sz w:val="20"/>
              </w:rPr>
              <w:t>Posts</w:t>
            </w:r>
          </w:p>
        </w:tc>
        <w:tc>
          <w:tcPr>
            <w:tcW w:w="1013" w:type="dxa"/>
            <w:tcBorders>
              <w:top w:val="nil"/>
              <w:left w:val="nil"/>
              <w:bottom w:val="nil"/>
              <w:right w:val="nil"/>
            </w:tcBorders>
          </w:tcPr>
          <w:p w14:paraId="66CA25AC" w14:textId="77777777" w:rsidR="009514E3" w:rsidRDefault="009514E3" w:rsidP="009514E3">
            <w:pPr>
              <w:pStyle w:val="TableParagraph"/>
              <w:spacing w:before="161"/>
              <w:ind w:left="238"/>
              <w:rPr>
                <w:rFonts w:ascii="Book Antiqua" w:eastAsia="Book Antiqua" w:hAnsi="Book Antiqua" w:cs="Book Antiqua"/>
                <w:sz w:val="20"/>
                <w:szCs w:val="20"/>
              </w:rPr>
            </w:pPr>
            <w:r>
              <w:rPr>
                <w:rFonts w:ascii="Book Antiqua"/>
                <w:color w:val="3F3F3E"/>
                <w:spacing w:val="1"/>
                <w:sz w:val="20"/>
              </w:rPr>
              <w:t>od</w:t>
            </w:r>
            <w:r>
              <w:rPr>
                <w:rFonts w:ascii="Book Antiqua"/>
                <w:color w:val="3F3F3E"/>
                <w:sz w:val="20"/>
              </w:rPr>
              <w:t>er</w:t>
            </w:r>
          </w:p>
        </w:tc>
        <w:tc>
          <w:tcPr>
            <w:tcW w:w="3575" w:type="dxa"/>
            <w:tcBorders>
              <w:top w:val="nil"/>
              <w:left w:val="nil"/>
              <w:bottom w:val="nil"/>
              <w:right w:val="nil"/>
            </w:tcBorders>
          </w:tcPr>
          <w:p w14:paraId="7414343D" w14:textId="77777777" w:rsidR="009514E3" w:rsidRDefault="009514E3" w:rsidP="009514E3">
            <w:pPr>
              <w:pStyle w:val="TableParagraph"/>
              <w:spacing w:before="161"/>
              <w:ind w:left="1500"/>
              <w:rPr>
                <w:rFonts w:ascii="Book Antiqua" w:eastAsia="Book Antiqua" w:hAnsi="Book Antiqua" w:cs="Book Antiqua"/>
                <w:sz w:val="20"/>
                <w:szCs w:val="20"/>
              </w:rPr>
            </w:pPr>
            <w:r>
              <w:rPr>
                <w:rFonts w:ascii="Book Antiqua"/>
                <w:color w:val="3F3F3E"/>
                <w:spacing w:val="1"/>
                <w:sz w:val="20"/>
              </w:rPr>
              <w:t>d</w:t>
            </w:r>
            <w:r>
              <w:rPr>
                <w:rFonts w:ascii="Book Antiqua"/>
                <w:color w:val="3F3F3E"/>
                <w:sz w:val="20"/>
              </w:rPr>
              <w:t>er</w:t>
            </w:r>
            <w:r>
              <w:rPr>
                <w:rFonts w:ascii="Book Antiqua"/>
                <w:color w:val="3F3F3E"/>
                <w:spacing w:val="16"/>
                <w:sz w:val="20"/>
              </w:rPr>
              <w:t xml:space="preserve"> </w:t>
            </w:r>
            <w:r>
              <w:rPr>
                <w:rFonts w:ascii="Book Antiqua"/>
                <w:color w:val="3F3F3E"/>
                <w:spacing w:val="1"/>
                <w:sz w:val="20"/>
              </w:rPr>
              <w:t>Anzahl</w:t>
            </w:r>
            <w:r>
              <w:rPr>
                <w:rFonts w:ascii="Book Antiqua"/>
                <w:color w:val="3F3F3E"/>
                <w:spacing w:val="16"/>
                <w:sz w:val="20"/>
              </w:rPr>
              <w:t xml:space="preserve"> </w:t>
            </w:r>
            <w:r>
              <w:rPr>
                <w:rFonts w:ascii="Book Antiqua"/>
                <w:color w:val="3F3F3E"/>
                <w:spacing w:val="1"/>
                <w:sz w:val="20"/>
              </w:rPr>
              <w:t>d</w:t>
            </w:r>
            <w:r>
              <w:rPr>
                <w:rFonts w:ascii="Book Antiqua"/>
                <w:color w:val="3F3F3E"/>
                <w:sz w:val="20"/>
              </w:rPr>
              <w:t>er</w:t>
            </w:r>
            <w:r>
              <w:rPr>
                <w:rFonts w:ascii="Book Antiqua"/>
                <w:color w:val="3F3F3E"/>
                <w:spacing w:val="17"/>
                <w:sz w:val="20"/>
              </w:rPr>
              <w:t xml:space="preserve"> </w:t>
            </w:r>
            <w:r>
              <w:rPr>
                <w:rFonts w:ascii="Book Antiqua"/>
                <w:color w:val="3F3F3E"/>
                <w:sz w:val="20"/>
              </w:rPr>
              <w:t>Posts?</w:t>
            </w:r>
          </w:p>
        </w:tc>
      </w:tr>
      <w:tr w:rsidR="009514E3" w14:paraId="3438BD52" w14:textId="77777777" w:rsidTr="009514E3">
        <w:trPr>
          <w:trHeight w:hRule="exact" w:val="500"/>
        </w:trPr>
        <w:tc>
          <w:tcPr>
            <w:tcW w:w="3786" w:type="dxa"/>
            <w:tcBorders>
              <w:top w:val="nil"/>
              <w:left w:val="nil"/>
              <w:bottom w:val="nil"/>
              <w:right w:val="nil"/>
            </w:tcBorders>
          </w:tcPr>
          <w:p w14:paraId="127A2F18" w14:textId="77777777" w:rsidR="009514E3" w:rsidRDefault="009514E3" w:rsidP="009514E3">
            <w:pPr>
              <w:pStyle w:val="TableParagraph"/>
              <w:spacing w:before="161"/>
              <w:ind w:left="56"/>
              <w:rPr>
                <w:rFonts w:ascii="Book Antiqua" w:eastAsia="Book Antiqua" w:hAnsi="Book Antiqua" w:cs="Book Antiqua"/>
                <w:sz w:val="20"/>
                <w:szCs w:val="20"/>
              </w:rPr>
            </w:pPr>
            <w:r>
              <w:rPr>
                <w:rFonts w:ascii="Book Antiqua"/>
                <w:color w:val="3F3F3E"/>
                <w:spacing w:val="1"/>
                <w:w w:val="105"/>
                <w:sz w:val="20"/>
              </w:rPr>
              <w:t>Eher</w:t>
            </w:r>
            <w:r>
              <w:rPr>
                <w:rFonts w:ascii="Book Antiqua"/>
                <w:color w:val="3F3F3E"/>
                <w:spacing w:val="4"/>
                <w:w w:val="105"/>
                <w:sz w:val="20"/>
              </w:rPr>
              <w:t xml:space="preserve"> </w:t>
            </w:r>
            <w:r>
              <w:rPr>
                <w:rFonts w:ascii="Book Antiqua"/>
                <w:color w:val="3F3F3E"/>
                <w:w w:val="105"/>
                <w:sz w:val="20"/>
              </w:rPr>
              <w:t>nach</w:t>
            </w:r>
            <w:r>
              <w:rPr>
                <w:rFonts w:ascii="Book Antiqua"/>
                <w:color w:val="3F3F3E"/>
                <w:spacing w:val="5"/>
                <w:w w:val="105"/>
                <w:sz w:val="20"/>
              </w:rPr>
              <w:t xml:space="preserve"> </w:t>
            </w:r>
            <w:r>
              <w:rPr>
                <w:rFonts w:ascii="Book Antiqua"/>
                <w:color w:val="3F3F3E"/>
                <w:spacing w:val="1"/>
                <w:w w:val="105"/>
                <w:sz w:val="20"/>
              </w:rPr>
              <w:t>d</w:t>
            </w:r>
            <w:r>
              <w:rPr>
                <w:rFonts w:ascii="Book Antiqua"/>
                <w:color w:val="3F3F3E"/>
                <w:w w:val="105"/>
                <w:sz w:val="20"/>
              </w:rPr>
              <w:t>en</w:t>
            </w:r>
            <w:r>
              <w:rPr>
                <w:rFonts w:ascii="Book Antiqua"/>
                <w:color w:val="3F3F3E"/>
                <w:spacing w:val="4"/>
                <w:w w:val="105"/>
                <w:sz w:val="20"/>
              </w:rPr>
              <w:t xml:space="preserve"> </w:t>
            </w:r>
            <w:r>
              <w:rPr>
                <w:rFonts w:ascii="Book Antiqua"/>
                <w:color w:val="3F3F3E"/>
                <w:w w:val="105"/>
                <w:sz w:val="20"/>
              </w:rPr>
              <w:t>Inhalten</w:t>
            </w:r>
            <w:r>
              <w:rPr>
                <w:rFonts w:ascii="Book Antiqua"/>
                <w:color w:val="3F3F3E"/>
                <w:spacing w:val="5"/>
                <w:w w:val="105"/>
                <w:sz w:val="20"/>
              </w:rPr>
              <w:t xml:space="preserve"> </w:t>
            </w:r>
            <w:r>
              <w:rPr>
                <w:rFonts w:ascii="Book Antiqua"/>
                <w:color w:val="3F3F3E"/>
                <w:spacing w:val="1"/>
                <w:w w:val="105"/>
                <w:sz w:val="20"/>
              </w:rPr>
              <w:t>der</w:t>
            </w:r>
            <w:r>
              <w:rPr>
                <w:rFonts w:ascii="Book Antiqua"/>
                <w:color w:val="3F3F3E"/>
                <w:spacing w:val="5"/>
                <w:w w:val="105"/>
                <w:sz w:val="20"/>
              </w:rPr>
              <w:t xml:space="preserve"> </w:t>
            </w:r>
            <w:r>
              <w:rPr>
                <w:rFonts w:ascii="Book Antiqua"/>
                <w:color w:val="3F3F3E"/>
                <w:spacing w:val="-3"/>
                <w:w w:val="105"/>
                <w:sz w:val="20"/>
              </w:rPr>
              <w:t>Fotos</w:t>
            </w:r>
          </w:p>
        </w:tc>
        <w:tc>
          <w:tcPr>
            <w:tcW w:w="1013" w:type="dxa"/>
            <w:tcBorders>
              <w:top w:val="nil"/>
              <w:left w:val="nil"/>
              <w:bottom w:val="nil"/>
              <w:right w:val="nil"/>
            </w:tcBorders>
          </w:tcPr>
          <w:p w14:paraId="746D68B5" w14:textId="77777777" w:rsidR="009514E3" w:rsidRDefault="009514E3" w:rsidP="009514E3">
            <w:pPr>
              <w:pStyle w:val="TableParagraph"/>
              <w:spacing w:before="161"/>
              <w:ind w:left="238"/>
              <w:rPr>
                <w:rFonts w:ascii="Book Antiqua" w:eastAsia="Book Antiqua" w:hAnsi="Book Antiqua" w:cs="Book Antiqua"/>
                <w:sz w:val="20"/>
                <w:szCs w:val="20"/>
              </w:rPr>
            </w:pPr>
            <w:r>
              <w:rPr>
                <w:rFonts w:ascii="Book Antiqua"/>
                <w:color w:val="3F3F3E"/>
                <w:spacing w:val="1"/>
                <w:sz w:val="20"/>
              </w:rPr>
              <w:t>od</w:t>
            </w:r>
            <w:r>
              <w:rPr>
                <w:rFonts w:ascii="Book Antiqua"/>
                <w:color w:val="3F3F3E"/>
                <w:sz w:val="20"/>
              </w:rPr>
              <w:t>er</w:t>
            </w:r>
          </w:p>
        </w:tc>
        <w:tc>
          <w:tcPr>
            <w:tcW w:w="3575" w:type="dxa"/>
            <w:tcBorders>
              <w:top w:val="nil"/>
              <w:left w:val="nil"/>
              <w:bottom w:val="nil"/>
              <w:right w:val="nil"/>
            </w:tcBorders>
          </w:tcPr>
          <w:p w14:paraId="2456E26A" w14:textId="77777777" w:rsidR="009514E3" w:rsidRDefault="009514E3" w:rsidP="009514E3">
            <w:pPr>
              <w:pStyle w:val="TableParagraph"/>
              <w:spacing w:before="161"/>
              <w:ind w:left="351"/>
              <w:rPr>
                <w:rFonts w:ascii="Book Antiqua" w:eastAsia="Book Antiqua" w:hAnsi="Book Antiqua" w:cs="Book Antiqua"/>
                <w:sz w:val="20"/>
                <w:szCs w:val="20"/>
              </w:rPr>
            </w:pPr>
            <w:r>
              <w:rPr>
                <w:rFonts w:ascii="Book Antiqua"/>
                <w:color w:val="3F3F3E"/>
                <w:spacing w:val="1"/>
                <w:w w:val="105"/>
                <w:sz w:val="20"/>
              </w:rPr>
              <w:t>dem</w:t>
            </w:r>
            <w:r>
              <w:rPr>
                <w:rFonts w:ascii="Book Antiqua"/>
                <w:color w:val="3F3F3E"/>
                <w:spacing w:val="-14"/>
                <w:w w:val="105"/>
                <w:sz w:val="20"/>
              </w:rPr>
              <w:t xml:space="preserve"> </w:t>
            </w:r>
            <w:r>
              <w:rPr>
                <w:rFonts w:ascii="Book Antiqua"/>
                <w:color w:val="3F3F3E"/>
                <w:w w:val="105"/>
                <w:sz w:val="20"/>
              </w:rPr>
              <w:t>Aussehen</w:t>
            </w:r>
            <w:r>
              <w:rPr>
                <w:rFonts w:ascii="Book Antiqua"/>
                <w:color w:val="3F3F3E"/>
                <w:spacing w:val="-14"/>
                <w:w w:val="105"/>
                <w:sz w:val="20"/>
              </w:rPr>
              <w:t xml:space="preserve"> </w:t>
            </w:r>
            <w:r>
              <w:rPr>
                <w:rFonts w:ascii="Book Antiqua"/>
                <w:color w:val="3F3F3E"/>
                <w:spacing w:val="1"/>
                <w:w w:val="105"/>
                <w:sz w:val="20"/>
              </w:rPr>
              <w:t>der</w:t>
            </w:r>
            <w:r>
              <w:rPr>
                <w:rFonts w:ascii="Book Antiqua"/>
                <w:color w:val="3F3F3E"/>
                <w:spacing w:val="-14"/>
                <w:w w:val="105"/>
                <w:sz w:val="20"/>
              </w:rPr>
              <w:t xml:space="preserve"> </w:t>
            </w:r>
            <w:r>
              <w:rPr>
                <w:rFonts w:ascii="Book Antiqua"/>
                <w:color w:val="3F3F3E"/>
                <w:w w:val="105"/>
                <w:sz w:val="20"/>
              </w:rPr>
              <w:t>Freund*innen?</w:t>
            </w:r>
          </w:p>
        </w:tc>
      </w:tr>
    </w:tbl>
    <w:p w14:paraId="7FC3D132" w14:textId="77777777" w:rsidR="009514E3" w:rsidRPr="000F4431"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163D6646" w14:textId="77777777" w:rsidR="009514E3" w:rsidRDefault="009514E3" w:rsidP="009514E3">
      <w:r>
        <w:br w:type="page"/>
      </w:r>
    </w:p>
    <w:p w14:paraId="4C894FB0" w14:textId="77777777" w:rsidR="009514E3" w:rsidRDefault="009514E3" w:rsidP="009514E3">
      <w:pPr>
        <w:pStyle w:val="Textkrper"/>
        <w:ind w:left="550"/>
        <w:rPr>
          <w:color w:val="3F3F3E"/>
          <w:spacing w:val="-3"/>
          <w:w w:val="105"/>
        </w:rPr>
      </w:pPr>
    </w:p>
    <w:p w14:paraId="4AC2FEFC" w14:textId="77777777" w:rsidR="009514E3" w:rsidRDefault="009514E3" w:rsidP="009514E3">
      <w:pPr>
        <w:pStyle w:val="Textkrper"/>
        <w:ind w:left="550"/>
        <w:rPr>
          <w:color w:val="3F3F3E"/>
          <w:spacing w:val="-3"/>
          <w:w w:val="105"/>
        </w:rPr>
      </w:pPr>
      <w:r>
        <w:rPr>
          <w:rFonts w:ascii="Arial" w:eastAsia="Arial" w:hAnsi="Arial" w:cs="Arial"/>
          <w:noProof/>
          <w:lang w:val="de-DE" w:eastAsia="de-DE"/>
        </w:rPr>
        <mc:AlternateContent>
          <mc:Choice Requires="wps">
            <w:drawing>
              <wp:inline distT="0" distB="0" distL="0" distR="0" wp14:anchorId="1DDC2C92" wp14:editId="22A6AFFD">
                <wp:extent cx="5826125" cy="361315"/>
                <wp:effectExtent l="0" t="0" r="15875" b="6985"/>
                <wp:docPr id="75" name="Textfeld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6A11A754" w14:textId="77777777" w:rsidR="009514E3" w:rsidRDefault="009514E3" w:rsidP="009514E3">
                            <w:pPr>
                              <w:spacing w:line="441" w:lineRule="exact"/>
                              <w:ind w:left="435"/>
                              <w:rPr>
                                <w:rFonts w:ascii="Arial Unicode MS" w:eastAsia="Arial Unicode MS" w:hAnsi="Arial Unicode MS" w:cs="Arial Unicode MS"/>
                                <w:sz w:val="28"/>
                                <w:szCs w:val="28"/>
                              </w:rPr>
                            </w:pPr>
                            <w:r>
                              <w:rPr>
                                <w:rFonts w:ascii="Arial Unicode MS"/>
                                <w:color w:val="07B4CA"/>
                                <w:spacing w:val="-2"/>
                                <w:sz w:val="28"/>
                              </w:rPr>
                              <w:t>Quel</w:t>
                            </w:r>
                            <w:r>
                              <w:rPr>
                                <w:rFonts w:ascii="Arial Unicode MS"/>
                                <w:color w:val="07B4CA"/>
                                <w:spacing w:val="-1"/>
                                <w:sz w:val="28"/>
                              </w:rPr>
                              <w:t>lenranking</w:t>
                            </w:r>
                            <w:r>
                              <w:rPr>
                                <w:rFonts w:ascii="Arial Unicode MS"/>
                                <w:color w:val="07B4CA"/>
                                <w:spacing w:val="-30"/>
                                <w:sz w:val="28"/>
                              </w:rPr>
                              <w:t xml:space="preserve"> </w:t>
                            </w:r>
                            <w:r>
                              <w:rPr>
                                <w:rFonts w:ascii="Arial Unicode MS"/>
                                <w:color w:val="07B4CA"/>
                                <w:spacing w:val="-3"/>
                                <w:sz w:val="28"/>
                              </w:rPr>
                              <w:t>z</w:t>
                            </w:r>
                            <w:r>
                              <w:rPr>
                                <w:rFonts w:ascii="Arial Unicode MS"/>
                                <w:color w:val="07B4CA"/>
                                <w:spacing w:val="-2"/>
                                <w:sz w:val="28"/>
                              </w:rPr>
                              <w:t>u</w:t>
                            </w:r>
                            <w:r>
                              <w:rPr>
                                <w:rFonts w:ascii="Arial Unicode MS"/>
                                <w:color w:val="07B4CA"/>
                                <w:spacing w:val="-27"/>
                                <w:sz w:val="28"/>
                              </w:rPr>
                              <w:t xml:space="preserve"> </w:t>
                            </w:r>
                            <w:r>
                              <w:rPr>
                                <w:rFonts w:ascii="Arial Unicode MS"/>
                                <w:color w:val="07B4CA"/>
                                <w:spacing w:val="-2"/>
                                <w:sz w:val="28"/>
                              </w:rPr>
                              <w:t>Meinun</w:t>
                            </w:r>
                            <w:r>
                              <w:rPr>
                                <w:rFonts w:ascii="Arial Unicode MS"/>
                                <w:color w:val="07B4CA"/>
                                <w:spacing w:val="-3"/>
                                <w:sz w:val="28"/>
                              </w:rPr>
                              <w:t>gs</w:t>
                            </w:r>
                            <w:r>
                              <w:rPr>
                                <w:rFonts w:ascii="Arial Unicode MS"/>
                                <w:color w:val="07B4CA"/>
                                <w:spacing w:val="-2"/>
                                <w:sz w:val="28"/>
                              </w:rPr>
                              <w:t>bildun</w:t>
                            </w:r>
                            <w:r>
                              <w:rPr>
                                <w:rFonts w:ascii="Arial Unicode MS"/>
                                <w:color w:val="07B4CA"/>
                                <w:spacing w:val="-3"/>
                                <w:sz w:val="28"/>
                              </w:rPr>
                              <w:t>gs</w:t>
                            </w:r>
                            <w:r>
                              <w:rPr>
                                <w:rFonts w:ascii="Arial Unicode MS"/>
                                <w:color w:val="07B4CA"/>
                                <w:spacing w:val="-2"/>
                                <w:sz w:val="28"/>
                              </w:rPr>
                              <w:t>pr</w:t>
                            </w:r>
                            <w:r>
                              <w:rPr>
                                <w:rFonts w:ascii="Arial Unicode MS"/>
                                <w:color w:val="07B4CA"/>
                                <w:spacing w:val="-3"/>
                                <w:sz w:val="28"/>
                              </w:rPr>
                              <w:t>ozessen</w:t>
                            </w:r>
                          </w:p>
                        </w:txbxContent>
                      </wps:txbx>
                      <wps:bodyPr rot="0" vert="horz" wrap="square" lIns="0" tIns="0" rIns="0" bIns="0" anchor="t" anchorCtr="0" upright="1">
                        <a:noAutofit/>
                      </wps:bodyPr>
                    </wps:wsp>
                  </a:graphicData>
                </a:graphic>
              </wp:inline>
            </w:drawing>
          </mc:Choice>
          <mc:Fallback>
            <w:pict>
              <v:shape w14:anchorId="1DDC2C92" id="Textfeld 75" o:spid="_x0000_s1039" type="#_x0000_t202" style="width:458.75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" filled="f" strokecolor="#07b4ca" strokeweight=".5pt">
                <v:textbox inset="0,0,0,0">
                  <w:txbxContent>
                    <w:p w14:paraId="6A11A754" w14:textId="77777777" w:rsidR="009514E3" w:rsidRDefault="009514E3" w:rsidP="009514E3">
                      <w:pPr>
                        <w:spacing w:line="441" w:lineRule="exact"/>
                        <w:ind w:left="435"/>
                        <w:rPr>
                          <w:rFonts w:ascii="Arial Unicode MS" w:eastAsia="Arial Unicode MS" w:hAnsi="Arial Unicode MS" w:cs="Arial Unicode MS"/>
                          <w:sz w:val="28"/>
                          <w:szCs w:val="28"/>
                        </w:rPr>
                      </w:pPr>
                      <w:r>
                        <w:rPr>
                          <w:rFonts w:ascii="Arial Unicode MS"/>
                          <w:color w:val="07B4CA"/>
                          <w:spacing w:val="-2"/>
                          <w:sz w:val="28"/>
                        </w:rPr>
                        <w:t>Quel</w:t>
                      </w:r>
                      <w:r>
                        <w:rPr>
                          <w:rFonts w:ascii="Arial Unicode MS"/>
                          <w:color w:val="07B4CA"/>
                          <w:spacing w:val="-1"/>
                          <w:sz w:val="28"/>
                        </w:rPr>
                        <w:t>lenranking</w:t>
                      </w:r>
                      <w:r>
                        <w:rPr>
                          <w:rFonts w:ascii="Arial Unicode MS"/>
                          <w:color w:val="07B4CA"/>
                          <w:spacing w:val="-30"/>
                          <w:sz w:val="28"/>
                        </w:rPr>
                        <w:t xml:space="preserve"> </w:t>
                      </w:r>
                      <w:r>
                        <w:rPr>
                          <w:rFonts w:ascii="Arial Unicode MS"/>
                          <w:color w:val="07B4CA"/>
                          <w:spacing w:val="-3"/>
                          <w:sz w:val="28"/>
                        </w:rPr>
                        <w:t>z</w:t>
                      </w:r>
                      <w:r>
                        <w:rPr>
                          <w:rFonts w:ascii="Arial Unicode MS"/>
                          <w:color w:val="07B4CA"/>
                          <w:spacing w:val="-2"/>
                          <w:sz w:val="28"/>
                        </w:rPr>
                        <w:t>u</w:t>
                      </w:r>
                      <w:r>
                        <w:rPr>
                          <w:rFonts w:ascii="Arial Unicode MS"/>
                          <w:color w:val="07B4CA"/>
                          <w:spacing w:val="-27"/>
                          <w:sz w:val="28"/>
                        </w:rPr>
                        <w:t xml:space="preserve"> </w:t>
                      </w:r>
                      <w:r>
                        <w:rPr>
                          <w:rFonts w:ascii="Arial Unicode MS"/>
                          <w:color w:val="07B4CA"/>
                          <w:spacing w:val="-2"/>
                          <w:sz w:val="28"/>
                        </w:rPr>
                        <w:t>Meinun</w:t>
                      </w:r>
                      <w:r>
                        <w:rPr>
                          <w:rFonts w:ascii="Arial Unicode MS"/>
                          <w:color w:val="07B4CA"/>
                          <w:spacing w:val="-3"/>
                          <w:sz w:val="28"/>
                        </w:rPr>
                        <w:t>gs</w:t>
                      </w:r>
                      <w:r>
                        <w:rPr>
                          <w:rFonts w:ascii="Arial Unicode MS"/>
                          <w:color w:val="07B4CA"/>
                          <w:spacing w:val="-2"/>
                          <w:sz w:val="28"/>
                        </w:rPr>
                        <w:t>bildun</w:t>
                      </w:r>
                      <w:r>
                        <w:rPr>
                          <w:rFonts w:ascii="Arial Unicode MS"/>
                          <w:color w:val="07B4CA"/>
                          <w:spacing w:val="-3"/>
                          <w:sz w:val="28"/>
                        </w:rPr>
                        <w:t>gs</w:t>
                      </w:r>
                      <w:r>
                        <w:rPr>
                          <w:rFonts w:ascii="Arial Unicode MS"/>
                          <w:color w:val="07B4CA"/>
                          <w:spacing w:val="-2"/>
                          <w:sz w:val="28"/>
                        </w:rPr>
                        <w:t>pr</w:t>
                      </w:r>
                      <w:r>
                        <w:rPr>
                          <w:rFonts w:ascii="Arial Unicode MS"/>
                          <w:color w:val="07B4CA"/>
                          <w:spacing w:val="-3"/>
                          <w:sz w:val="28"/>
                        </w:rPr>
                        <w:t>ozessen</w:t>
                      </w:r>
                    </w:p>
                  </w:txbxContent>
                </v:textbox>
                <w10:anchorlock/>
              </v:shape>
            </w:pict>
          </mc:Fallback>
        </mc:AlternateContent>
      </w:r>
    </w:p>
    <w:p w14:paraId="35BCE08A" w14:textId="77777777" w:rsidR="009514E3" w:rsidRDefault="009514E3" w:rsidP="009514E3">
      <w:pPr>
        <w:pStyle w:val="berschrift4"/>
        <w:ind w:firstLine="567"/>
      </w:pPr>
      <w:r>
        <w:rPr>
          <w:color w:val="FF6600"/>
        </w:rPr>
        <w:t>Materialblatt_Meinung_06</w:t>
      </w:r>
      <w:r>
        <w:t xml:space="preserve"> </w:t>
      </w:r>
    </w:p>
    <w:p w14:paraId="29FEE38E" w14:textId="77777777" w:rsidR="009514E3" w:rsidRDefault="009514E3" w:rsidP="009514E3">
      <w:pPr>
        <w:pStyle w:val="Textkrper"/>
        <w:ind w:left="550"/>
        <w:rPr>
          <w:color w:val="3F3F3E"/>
          <w:spacing w:val="-3"/>
          <w:w w:val="105"/>
        </w:rPr>
      </w:pPr>
    </w:p>
    <w:p w14:paraId="326C74C3" w14:textId="77777777" w:rsidR="009514E3" w:rsidRDefault="009514E3" w:rsidP="009514E3">
      <w:pPr>
        <w:pStyle w:val="Textkrper"/>
        <w:ind w:left="550"/>
      </w:pPr>
      <w:r>
        <w:rPr>
          <w:color w:val="3F3F3E"/>
          <w:spacing w:val="-3"/>
          <w:w w:val="105"/>
        </w:rPr>
        <w:t>Wel</w:t>
      </w:r>
      <w:r>
        <w:rPr>
          <w:color w:val="3F3F3E"/>
          <w:spacing w:val="-2"/>
          <w:w w:val="105"/>
        </w:rPr>
        <w:t>che</w:t>
      </w:r>
      <w:r>
        <w:rPr>
          <w:color w:val="3F3F3E"/>
          <w:spacing w:val="-11"/>
          <w:w w:val="105"/>
        </w:rPr>
        <w:t xml:space="preserve"> </w:t>
      </w:r>
      <w:r>
        <w:rPr>
          <w:color w:val="3F3F3E"/>
          <w:spacing w:val="1"/>
          <w:w w:val="105"/>
        </w:rPr>
        <w:t>Quelle</w:t>
      </w:r>
      <w:r>
        <w:rPr>
          <w:color w:val="3F3F3E"/>
          <w:spacing w:val="-11"/>
          <w:w w:val="105"/>
        </w:rPr>
        <w:t xml:space="preserve"> </w:t>
      </w:r>
      <w:r>
        <w:rPr>
          <w:color w:val="3F3F3E"/>
          <w:w w:val="105"/>
        </w:rPr>
        <w:t>ist</w:t>
      </w:r>
      <w:r>
        <w:rPr>
          <w:color w:val="3F3F3E"/>
          <w:spacing w:val="-10"/>
          <w:w w:val="105"/>
        </w:rPr>
        <w:t xml:space="preserve"> </w:t>
      </w:r>
      <w:r>
        <w:rPr>
          <w:color w:val="3F3F3E"/>
          <w:spacing w:val="1"/>
          <w:w w:val="105"/>
        </w:rPr>
        <w:t>zu</w:t>
      </w:r>
      <w:r>
        <w:rPr>
          <w:color w:val="3F3F3E"/>
          <w:spacing w:val="-11"/>
          <w:w w:val="105"/>
        </w:rPr>
        <w:t xml:space="preserve"> </w:t>
      </w:r>
      <w:r>
        <w:rPr>
          <w:color w:val="3F3F3E"/>
          <w:w w:val="105"/>
        </w:rPr>
        <w:t>welchem</w:t>
      </w:r>
      <w:r>
        <w:rPr>
          <w:color w:val="3F3F3E"/>
          <w:spacing w:val="-10"/>
          <w:w w:val="105"/>
        </w:rPr>
        <w:t xml:space="preserve"> </w:t>
      </w:r>
      <w:r>
        <w:rPr>
          <w:color w:val="3F3F3E"/>
          <w:spacing w:val="1"/>
          <w:w w:val="105"/>
        </w:rPr>
        <w:t>Thema</w:t>
      </w:r>
      <w:r>
        <w:rPr>
          <w:color w:val="3F3F3E"/>
          <w:spacing w:val="-11"/>
          <w:w w:val="105"/>
        </w:rPr>
        <w:t xml:space="preserve"> </w:t>
      </w:r>
      <w:r>
        <w:rPr>
          <w:color w:val="3F3F3E"/>
          <w:w w:val="105"/>
        </w:rPr>
        <w:t>für</w:t>
      </w:r>
      <w:r>
        <w:rPr>
          <w:color w:val="3F3F3E"/>
          <w:spacing w:val="-10"/>
          <w:w w:val="105"/>
        </w:rPr>
        <w:t xml:space="preserve"> </w:t>
      </w:r>
      <w:r>
        <w:rPr>
          <w:color w:val="3F3F3E"/>
          <w:spacing w:val="1"/>
          <w:w w:val="105"/>
        </w:rPr>
        <w:t>deine</w:t>
      </w:r>
      <w:r>
        <w:rPr>
          <w:color w:val="3F3F3E"/>
          <w:spacing w:val="-11"/>
          <w:w w:val="105"/>
        </w:rPr>
        <w:t xml:space="preserve"> </w:t>
      </w:r>
      <w:r>
        <w:rPr>
          <w:color w:val="3F3F3E"/>
          <w:spacing w:val="1"/>
          <w:w w:val="105"/>
        </w:rPr>
        <w:t>Meinungsbildung</w:t>
      </w:r>
      <w:r>
        <w:rPr>
          <w:color w:val="3F3F3E"/>
          <w:spacing w:val="-10"/>
          <w:w w:val="105"/>
        </w:rPr>
        <w:t xml:space="preserve"> </w:t>
      </w:r>
      <w:r>
        <w:rPr>
          <w:color w:val="3F3F3E"/>
          <w:spacing w:val="1"/>
          <w:w w:val="105"/>
        </w:rPr>
        <w:t>am</w:t>
      </w:r>
      <w:r>
        <w:rPr>
          <w:color w:val="3F3F3E"/>
          <w:spacing w:val="-11"/>
          <w:w w:val="105"/>
        </w:rPr>
        <w:t xml:space="preserve"> </w:t>
      </w:r>
      <w:r>
        <w:rPr>
          <w:color w:val="3F3F3E"/>
          <w:w w:val="105"/>
        </w:rPr>
        <w:t>wichtigsten?</w:t>
      </w:r>
    </w:p>
    <w:p w14:paraId="05C81CD5" w14:textId="77777777" w:rsidR="009514E3" w:rsidRDefault="009514E3" w:rsidP="009514E3"/>
    <w:tbl>
      <w:tblPr>
        <w:tblStyle w:val="berschrift1Zchn"/>
        <w:tblW w:w="0" w:type="auto"/>
        <w:tblInd w:w="123" w:type="dxa"/>
        <w:tblLayout w:type="fixed"/>
        <w:tblLook w:val="01E0" w:firstRow="1" w:lastRow="1" w:firstColumn="1" w:lastColumn="1" w:noHBand="0" w:noVBand="0"/>
      </w:tblPr>
      <w:tblGrid>
        <w:gridCol w:w="2294"/>
        <w:gridCol w:w="2294"/>
        <w:gridCol w:w="2294"/>
        <w:gridCol w:w="2294"/>
      </w:tblGrid>
      <w:tr w:rsidR="009514E3" w14:paraId="45533D36" w14:textId="77777777" w:rsidTr="009514E3">
        <w:trPr>
          <w:trHeight w:hRule="exact" w:val="592"/>
        </w:trPr>
        <w:tc>
          <w:tcPr>
            <w:tcW w:w="9174" w:type="dxa"/>
            <w:gridSpan w:val="4"/>
            <w:tcBorders>
              <w:top w:val="single" w:sz="4" w:space="0" w:color="07B4CA"/>
              <w:left w:val="single" w:sz="4" w:space="0" w:color="07B4CA"/>
              <w:bottom w:val="single" w:sz="4" w:space="0" w:color="07B4CA"/>
              <w:right w:val="single" w:sz="4" w:space="0" w:color="07B4CA"/>
            </w:tcBorders>
            <w:shd w:val="clear" w:color="auto" w:fill="07B4CA"/>
          </w:tcPr>
          <w:p w14:paraId="6906CF7F" w14:textId="77777777" w:rsidR="009514E3" w:rsidRDefault="009514E3" w:rsidP="009514E3">
            <w:pPr>
              <w:pStyle w:val="TableParagraph"/>
              <w:spacing w:before="150"/>
              <w:ind w:left="221"/>
              <w:rPr>
                <w:rFonts w:ascii="Palatino Linotype" w:eastAsia="Palatino Linotype" w:hAnsi="Palatino Linotype" w:cs="Palatino Linotype"/>
                <w:sz w:val="20"/>
                <w:szCs w:val="20"/>
              </w:rPr>
            </w:pPr>
            <w:r>
              <w:rPr>
                <w:rFonts w:ascii="Palatino Linotype"/>
                <w:b/>
                <w:color w:val="FFFFFF"/>
                <w:spacing w:val="2"/>
                <w:w w:val="105"/>
                <w:sz w:val="20"/>
              </w:rPr>
              <w:t>Thema:</w:t>
            </w:r>
          </w:p>
        </w:tc>
      </w:tr>
      <w:tr w:rsidR="009514E3" w14:paraId="1F00CEEF" w14:textId="77777777" w:rsidTr="009514E3">
        <w:trPr>
          <w:trHeight w:hRule="exact" w:val="2400"/>
        </w:trPr>
        <w:tc>
          <w:tcPr>
            <w:tcW w:w="2294" w:type="dxa"/>
            <w:tcBorders>
              <w:top w:val="single" w:sz="4" w:space="0" w:color="07B4CA"/>
              <w:left w:val="single" w:sz="4" w:space="0" w:color="07B4CA"/>
              <w:bottom w:val="single" w:sz="4" w:space="0" w:color="07B4CA"/>
              <w:right w:val="single" w:sz="4" w:space="0" w:color="07B4CA"/>
            </w:tcBorders>
          </w:tcPr>
          <w:p w14:paraId="2560270C" w14:textId="77777777" w:rsidR="009514E3" w:rsidRDefault="009514E3" w:rsidP="009514E3">
            <w:pPr>
              <w:pStyle w:val="TableParagraph"/>
              <w:rPr>
                <w:rFonts w:ascii="Book Antiqua" w:eastAsia="Book Antiqua" w:hAnsi="Book Antiqua" w:cs="Book Antiqua"/>
                <w:sz w:val="20"/>
                <w:szCs w:val="20"/>
              </w:rPr>
            </w:pPr>
          </w:p>
          <w:p w14:paraId="74C6B672" w14:textId="77777777" w:rsidR="009514E3" w:rsidRDefault="009514E3" w:rsidP="009514E3">
            <w:pPr>
              <w:pStyle w:val="TableParagraph"/>
              <w:spacing w:before="11"/>
              <w:rPr>
                <w:rFonts w:ascii="Book Antiqua" w:eastAsia="Book Antiqua" w:hAnsi="Book Antiqua" w:cs="Book Antiqua"/>
                <w:sz w:val="16"/>
                <w:szCs w:val="16"/>
              </w:rPr>
            </w:pPr>
          </w:p>
          <w:p w14:paraId="0652315F" w14:textId="77777777" w:rsidR="009514E3" w:rsidRDefault="009514E3" w:rsidP="009514E3">
            <w:pPr>
              <w:pStyle w:val="TableParagraph"/>
              <w:spacing w:line="266" w:lineRule="auto"/>
              <w:ind w:left="221" w:right="413"/>
              <w:rPr>
                <w:rFonts w:ascii="Palatino Linotype" w:eastAsia="Palatino Linotype" w:hAnsi="Palatino Linotype" w:cs="Palatino Linotype"/>
                <w:sz w:val="20"/>
                <w:szCs w:val="20"/>
              </w:rPr>
            </w:pPr>
            <w:r>
              <w:rPr>
                <w:rFonts w:ascii="Palatino Linotype"/>
                <w:b/>
                <w:color w:val="3F3F3E"/>
                <w:sz w:val="20"/>
              </w:rPr>
              <w:t>M</w:t>
            </w:r>
            <w:r>
              <w:rPr>
                <w:rFonts w:ascii="Palatino Linotype"/>
                <w:b/>
                <w:color w:val="3F3F3E"/>
                <w:spacing w:val="1"/>
                <w:sz w:val="20"/>
              </w:rPr>
              <w:t>ei</w:t>
            </w:r>
            <w:r>
              <w:rPr>
                <w:rFonts w:ascii="Palatino Linotype"/>
                <w:b/>
                <w:color w:val="3F3F3E"/>
                <w:sz w:val="20"/>
              </w:rPr>
              <w:t>n</w:t>
            </w:r>
            <w:r>
              <w:rPr>
                <w:rFonts w:ascii="Palatino Linotype"/>
                <w:b/>
                <w:color w:val="3F3F3E"/>
                <w:spacing w:val="1"/>
                <w:sz w:val="20"/>
              </w:rPr>
              <w:t>un</w:t>
            </w:r>
            <w:r>
              <w:rPr>
                <w:rFonts w:ascii="Palatino Linotype"/>
                <w:b/>
                <w:color w:val="3F3F3E"/>
                <w:spacing w:val="-1"/>
                <w:sz w:val="20"/>
              </w:rPr>
              <w:t>g</w:t>
            </w:r>
            <w:r>
              <w:rPr>
                <w:rFonts w:ascii="Palatino Linotype"/>
                <w:b/>
                <w:color w:val="3F3F3E"/>
                <w:spacing w:val="1"/>
                <w:sz w:val="20"/>
              </w:rPr>
              <w:t>e</w:t>
            </w:r>
            <w:r>
              <w:rPr>
                <w:rFonts w:ascii="Palatino Linotype"/>
                <w:b/>
                <w:color w:val="3F3F3E"/>
                <w:sz w:val="20"/>
              </w:rPr>
              <w:t>n</w:t>
            </w:r>
            <w:r>
              <w:rPr>
                <w:rFonts w:ascii="Palatino Linotype"/>
                <w:b/>
                <w:color w:val="3F3F3E"/>
                <w:spacing w:val="11"/>
                <w:sz w:val="20"/>
              </w:rPr>
              <w:t xml:space="preserve"> </w:t>
            </w:r>
            <w:r>
              <w:rPr>
                <w:rFonts w:ascii="Palatino Linotype"/>
                <w:b/>
                <w:color w:val="3F3F3E"/>
                <w:sz w:val="20"/>
              </w:rPr>
              <w:t>zu</w:t>
            </w:r>
            <w:r>
              <w:rPr>
                <w:rFonts w:ascii="Palatino Linotype"/>
                <w:b/>
                <w:color w:val="3F3F3E"/>
                <w:w w:val="101"/>
                <w:sz w:val="20"/>
              </w:rPr>
              <w:t xml:space="preserve"> </w:t>
            </w:r>
            <w:r>
              <w:rPr>
                <w:rFonts w:ascii="Palatino Linotype"/>
                <w:b/>
                <w:color w:val="3F3F3E"/>
                <w:w w:val="105"/>
                <w:sz w:val="20"/>
              </w:rPr>
              <w:t>aktuellen</w:t>
            </w:r>
            <w:r>
              <w:rPr>
                <w:rFonts w:ascii="Palatino Linotype"/>
                <w:b/>
                <w:color w:val="3F3F3E"/>
                <w:spacing w:val="-13"/>
                <w:w w:val="105"/>
                <w:sz w:val="20"/>
              </w:rPr>
              <w:t xml:space="preserve"> </w:t>
            </w:r>
            <w:r>
              <w:rPr>
                <w:rFonts w:ascii="Palatino Linotype"/>
                <w:b/>
                <w:color w:val="3F3F3E"/>
                <w:w w:val="105"/>
                <w:sz w:val="20"/>
              </w:rPr>
              <w:t>Trends</w:t>
            </w:r>
            <w:r>
              <w:rPr>
                <w:rFonts w:ascii="Palatino Linotype"/>
                <w:b/>
                <w:color w:val="3F3F3E"/>
                <w:spacing w:val="32"/>
                <w:w w:val="103"/>
                <w:sz w:val="20"/>
              </w:rPr>
              <w:t xml:space="preserve"> </w:t>
            </w:r>
            <w:r>
              <w:rPr>
                <w:rFonts w:ascii="Palatino Linotype"/>
                <w:b/>
                <w:color w:val="3F3F3E"/>
                <w:spacing w:val="1"/>
                <w:sz w:val="20"/>
              </w:rPr>
              <w:t>und</w:t>
            </w:r>
            <w:r>
              <w:rPr>
                <w:rFonts w:ascii="Palatino Linotype"/>
                <w:b/>
                <w:color w:val="3F3F3E"/>
                <w:spacing w:val="18"/>
                <w:sz w:val="20"/>
              </w:rPr>
              <w:t xml:space="preserve"> </w:t>
            </w:r>
            <w:r>
              <w:rPr>
                <w:rFonts w:ascii="Palatino Linotype"/>
                <w:b/>
                <w:color w:val="3F3F3E"/>
                <w:spacing w:val="1"/>
                <w:sz w:val="20"/>
              </w:rPr>
              <w:t>Themen</w:t>
            </w:r>
          </w:p>
        </w:tc>
        <w:tc>
          <w:tcPr>
            <w:tcW w:w="2294" w:type="dxa"/>
            <w:tcBorders>
              <w:top w:val="single" w:sz="4" w:space="0" w:color="07B4CA"/>
              <w:left w:val="single" w:sz="4" w:space="0" w:color="07B4CA"/>
              <w:bottom w:val="single" w:sz="4" w:space="0" w:color="07B4CA"/>
              <w:right w:val="single" w:sz="4" w:space="0" w:color="07B4CA"/>
            </w:tcBorders>
          </w:tcPr>
          <w:p w14:paraId="1A3CCA07" w14:textId="77777777" w:rsidR="009514E3" w:rsidRDefault="009514E3" w:rsidP="009514E3">
            <w:pPr>
              <w:pStyle w:val="TableParagraph"/>
              <w:rPr>
                <w:rFonts w:ascii="Book Antiqua" w:eastAsia="Book Antiqua" w:hAnsi="Book Antiqua" w:cs="Book Antiqua"/>
                <w:sz w:val="20"/>
                <w:szCs w:val="20"/>
              </w:rPr>
            </w:pPr>
          </w:p>
          <w:p w14:paraId="291F3115" w14:textId="77777777" w:rsidR="009514E3" w:rsidRDefault="009514E3" w:rsidP="009514E3">
            <w:pPr>
              <w:pStyle w:val="TableParagraph"/>
              <w:spacing w:before="11"/>
              <w:rPr>
                <w:rFonts w:ascii="Book Antiqua" w:eastAsia="Book Antiqua" w:hAnsi="Book Antiqua" w:cs="Book Antiqua"/>
                <w:sz w:val="16"/>
                <w:szCs w:val="16"/>
              </w:rPr>
            </w:pPr>
          </w:p>
          <w:p w14:paraId="2CAAB17F" w14:textId="77777777" w:rsidR="009514E3" w:rsidRDefault="009514E3" w:rsidP="009514E3">
            <w:pPr>
              <w:pStyle w:val="TableParagraph"/>
              <w:spacing w:line="266" w:lineRule="auto"/>
              <w:ind w:left="221" w:right="190"/>
              <w:rPr>
                <w:rFonts w:ascii="Palatino Linotype" w:eastAsia="Palatino Linotype" w:hAnsi="Palatino Linotype" w:cs="Palatino Linotype"/>
                <w:sz w:val="20"/>
                <w:szCs w:val="20"/>
              </w:rPr>
            </w:pPr>
            <w:r>
              <w:rPr>
                <w:rFonts w:ascii="Palatino Linotype"/>
                <w:b/>
                <w:color w:val="3F3F3E"/>
                <w:spacing w:val="1"/>
                <w:w w:val="105"/>
                <w:sz w:val="20"/>
              </w:rPr>
              <w:t>Info</w:t>
            </w:r>
            <w:r>
              <w:rPr>
                <w:rFonts w:ascii="Palatino Linotype"/>
                <w:b/>
                <w:color w:val="3F3F3E"/>
                <w:w w:val="105"/>
                <w:sz w:val="20"/>
              </w:rPr>
              <w:t>rmatio</w:t>
            </w:r>
            <w:r>
              <w:rPr>
                <w:rFonts w:ascii="Palatino Linotype"/>
                <w:b/>
                <w:color w:val="3F3F3E"/>
                <w:spacing w:val="1"/>
                <w:w w:val="105"/>
                <w:sz w:val="20"/>
              </w:rPr>
              <w:t>nen</w:t>
            </w:r>
            <w:r>
              <w:rPr>
                <w:rFonts w:ascii="Palatino Linotype"/>
                <w:b/>
                <w:color w:val="3F3F3E"/>
                <w:spacing w:val="-4"/>
                <w:w w:val="105"/>
                <w:sz w:val="20"/>
              </w:rPr>
              <w:t xml:space="preserve"> </w:t>
            </w:r>
            <w:r>
              <w:rPr>
                <w:rFonts w:ascii="Palatino Linotype"/>
                <w:b/>
                <w:color w:val="3F3F3E"/>
                <w:w w:val="105"/>
                <w:sz w:val="20"/>
              </w:rPr>
              <w:t>zu</w:t>
            </w:r>
            <w:r>
              <w:rPr>
                <w:rFonts w:ascii="Palatino Linotype"/>
                <w:b/>
                <w:color w:val="3F3F3E"/>
                <w:spacing w:val="22"/>
                <w:w w:val="101"/>
                <w:sz w:val="20"/>
              </w:rPr>
              <w:t xml:space="preserve"> </w:t>
            </w:r>
            <w:r>
              <w:rPr>
                <w:rFonts w:ascii="Palatino Linotype"/>
                <w:b/>
                <w:color w:val="3F3F3E"/>
                <w:spacing w:val="1"/>
                <w:w w:val="105"/>
                <w:sz w:val="20"/>
              </w:rPr>
              <w:t>deinen</w:t>
            </w:r>
            <w:r>
              <w:rPr>
                <w:rFonts w:ascii="Palatino Linotype"/>
                <w:b/>
                <w:color w:val="3F3F3E"/>
                <w:spacing w:val="-4"/>
                <w:w w:val="105"/>
                <w:sz w:val="20"/>
              </w:rPr>
              <w:t xml:space="preserve"> </w:t>
            </w:r>
            <w:r>
              <w:rPr>
                <w:rFonts w:ascii="Palatino Linotype"/>
                <w:b/>
                <w:color w:val="3F3F3E"/>
                <w:w w:val="105"/>
                <w:sz w:val="20"/>
              </w:rPr>
              <w:t>Interessen</w:t>
            </w:r>
            <w:r>
              <w:rPr>
                <w:rFonts w:ascii="Palatino Linotype"/>
                <w:b/>
                <w:color w:val="3F3F3E"/>
                <w:spacing w:val="31"/>
                <w:w w:val="105"/>
                <w:sz w:val="20"/>
              </w:rPr>
              <w:t xml:space="preserve"> </w:t>
            </w:r>
            <w:r>
              <w:rPr>
                <w:rFonts w:ascii="Palatino Linotype"/>
                <w:b/>
                <w:color w:val="3F3F3E"/>
                <w:sz w:val="20"/>
              </w:rPr>
              <w:t>(Styling,</w:t>
            </w:r>
            <w:r>
              <w:rPr>
                <w:rFonts w:ascii="Palatino Linotype"/>
                <w:b/>
                <w:color w:val="3F3F3E"/>
                <w:spacing w:val="26"/>
                <w:sz w:val="20"/>
              </w:rPr>
              <w:t xml:space="preserve"> </w:t>
            </w:r>
            <w:r>
              <w:rPr>
                <w:rFonts w:ascii="Palatino Linotype"/>
                <w:b/>
                <w:color w:val="3F3F3E"/>
                <w:spacing w:val="1"/>
                <w:sz w:val="20"/>
              </w:rPr>
              <w:t>Mu</w:t>
            </w:r>
            <w:r>
              <w:rPr>
                <w:rFonts w:ascii="Palatino Linotype"/>
                <w:b/>
                <w:color w:val="3F3F3E"/>
                <w:sz w:val="20"/>
              </w:rPr>
              <w:t>sik,</w:t>
            </w:r>
            <w:r>
              <w:rPr>
                <w:rFonts w:ascii="Palatino Linotype"/>
                <w:b/>
                <w:color w:val="3F3F3E"/>
                <w:spacing w:val="30"/>
                <w:w w:val="102"/>
                <w:sz w:val="20"/>
              </w:rPr>
              <w:t xml:space="preserve"> </w:t>
            </w:r>
            <w:r>
              <w:rPr>
                <w:rFonts w:ascii="Palatino Linotype"/>
                <w:b/>
                <w:color w:val="3F3F3E"/>
                <w:w w:val="105"/>
                <w:sz w:val="20"/>
              </w:rPr>
              <w:t>Prominente,</w:t>
            </w:r>
            <w:r>
              <w:rPr>
                <w:rFonts w:ascii="Palatino Linotype"/>
                <w:b/>
                <w:color w:val="3F3F3E"/>
                <w:spacing w:val="8"/>
                <w:w w:val="105"/>
                <w:sz w:val="20"/>
              </w:rPr>
              <w:t xml:space="preserve"> </w:t>
            </w:r>
            <w:r>
              <w:rPr>
                <w:rFonts w:ascii="Palatino Linotype"/>
                <w:b/>
                <w:color w:val="3F3F3E"/>
                <w:spacing w:val="1"/>
                <w:w w:val="105"/>
                <w:sz w:val="20"/>
              </w:rPr>
              <w:t>Spo</w:t>
            </w:r>
            <w:r>
              <w:rPr>
                <w:rFonts w:ascii="Palatino Linotype"/>
                <w:b/>
                <w:color w:val="3F3F3E"/>
                <w:w w:val="105"/>
                <w:sz w:val="20"/>
              </w:rPr>
              <w:t>rt,</w:t>
            </w:r>
            <w:r>
              <w:rPr>
                <w:rFonts w:ascii="Palatino Linotype"/>
                <w:b/>
                <w:color w:val="3F3F3E"/>
                <w:spacing w:val="26"/>
                <w:w w:val="118"/>
                <w:sz w:val="20"/>
              </w:rPr>
              <w:t xml:space="preserve"> </w:t>
            </w:r>
            <w:r>
              <w:rPr>
                <w:rFonts w:ascii="Palatino Linotype"/>
                <w:b/>
                <w:color w:val="3F3F3E"/>
                <w:spacing w:val="-2"/>
                <w:w w:val="105"/>
                <w:sz w:val="20"/>
              </w:rPr>
              <w:t>Um</w:t>
            </w:r>
            <w:r>
              <w:rPr>
                <w:rFonts w:ascii="Palatino Linotype"/>
                <w:b/>
                <w:color w:val="3F3F3E"/>
                <w:spacing w:val="-1"/>
                <w:w w:val="105"/>
                <w:sz w:val="20"/>
              </w:rPr>
              <w:t>weltsc</w:t>
            </w:r>
            <w:r>
              <w:rPr>
                <w:rFonts w:ascii="Palatino Linotype"/>
                <w:b/>
                <w:color w:val="3F3F3E"/>
                <w:spacing w:val="-2"/>
                <w:w w:val="105"/>
                <w:sz w:val="20"/>
              </w:rPr>
              <w:t>h</w:t>
            </w:r>
            <w:r>
              <w:rPr>
                <w:rFonts w:ascii="Palatino Linotype"/>
                <w:b/>
                <w:color w:val="3F3F3E"/>
                <w:spacing w:val="-1"/>
                <w:w w:val="105"/>
                <w:sz w:val="20"/>
              </w:rPr>
              <w:t>utz</w:t>
            </w:r>
            <w:r>
              <w:rPr>
                <w:rFonts w:ascii="Palatino Linotype"/>
                <w:b/>
                <w:color w:val="3F3F3E"/>
                <w:spacing w:val="34"/>
                <w:w w:val="105"/>
                <w:sz w:val="20"/>
              </w:rPr>
              <w:t xml:space="preserve"> </w:t>
            </w:r>
            <w:r>
              <w:rPr>
                <w:rFonts w:ascii="Palatino Linotype"/>
                <w:b/>
                <w:color w:val="3F3F3E"/>
                <w:w w:val="105"/>
                <w:sz w:val="20"/>
              </w:rPr>
              <w:t>etc.)</w:t>
            </w:r>
          </w:p>
        </w:tc>
        <w:tc>
          <w:tcPr>
            <w:tcW w:w="2294" w:type="dxa"/>
            <w:tcBorders>
              <w:top w:val="single" w:sz="4" w:space="0" w:color="07B4CA"/>
              <w:left w:val="single" w:sz="4" w:space="0" w:color="07B4CA"/>
              <w:bottom w:val="single" w:sz="4" w:space="0" w:color="07B4CA"/>
              <w:right w:val="single" w:sz="4" w:space="0" w:color="07B4CA"/>
            </w:tcBorders>
          </w:tcPr>
          <w:p w14:paraId="2B6817D3" w14:textId="77777777" w:rsidR="009514E3" w:rsidRDefault="009514E3" w:rsidP="009514E3">
            <w:pPr>
              <w:pStyle w:val="TableParagraph"/>
              <w:rPr>
                <w:rFonts w:ascii="Book Antiqua" w:eastAsia="Book Antiqua" w:hAnsi="Book Antiqua" w:cs="Book Antiqua"/>
                <w:sz w:val="20"/>
                <w:szCs w:val="20"/>
              </w:rPr>
            </w:pPr>
          </w:p>
          <w:p w14:paraId="5366C674" w14:textId="77777777" w:rsidR="009514E3" w:rsidRDefault="009514E3" w:rsidP="009514E3">
            <w:pPr>
              <w:pStyle w:val="TableParagraph"/>
              <w:spacing w:before="11"/>
              <w:rPr>
                <w:rFonts w:ascii="Book Antiqua" w:eastAsia="Book Antiqua" w:hAnsi="Book Antiqua" w:cs="Book Antiqua"/>
                <w:sz w:val="16"/>
                <w:szCs w:val="16"/>
              </w:rPr>
            </w:pPr>
          </w:p>
          <w:p w14:paraId="28D830F3" w14:textId="77777777" w:rsidR="009514E3" w:rsidRDefault="009514E3" w:rsidP="009514E3">
            <w:pPr>
              <w:pStyle w:val="TableParagraph"/>
              <w:spacing w:line="266" w:lineRule="auto"/>
              <w:ind w:left="221" w:right="347"/>
              <w:rPr>
                <w:rFonts w:ascii="Palatino Linotype" w:eastAsia="Palatino Linotype" w:hAnsi="Palatino Linotype" w:cs="Palatino Linotype"/>
                <w:sz w:val="20"/>
                <w:szCs w:val="20"/>
              </w:rPr>
            </w:pPr>
            <w:r>
              <w:rPr>
                <w:rFonts w:ascii="Palatino Linotype"/>
                <w:b/>
                <w:color w:val="3F3F3E"/>
                <w:spacing w:val="1"/>
                <w:w w:val="105"/>
                <w:sz w:val="20"/>
              </w:rPr>
              <w:t>Info</w:t>
            </w:r>
            <w:r>
              <w:rPr>
                <w:rFonts w:ascii="Palatino Linotype"/>
                <w:b/>
                <w:color w:val="3F3F3E"/>
                <w:w w:val="105"/>
                <w:sz w:val="20"/>
              </w:rPr>
              <w:t>rmatio</w:t>
            </w:r>
            <w:r>
              <w:rPr>
                <w:rFonts w:ascii="Palatino Linotype"/>
                <w:b/>
                <w:color w:val="3F3F3E"/>
                <w:spacing w:val="1"/>
                <w:w w:val="105"/>
                <w:sz w:val="20"/>
              </w:rPr>
              <w:t>nen</w:t>
            </w:r>
            <w:r>
              <w:rPr>
                <w:rFonts w:ascii="Palatino Linotype"/>
                <w:b/>
                <w:color w:val="3F3F3E"/>
                <w:spacing w:val="26"/>
                <w:w w:val="102"/>
                <w:sz w:val="20"/>
              </w:rPr>
              <w:t xml:space="preserve"> </w:t>
            </w:r>
            <w:r>
              <w:rPr>
                <w:rFonts w:ascii="Palatino Linotype"/>
                <w:b/>
                <w:color w:val="3F3F3E"/>
                <w:spacing w:val="-1"/>
                <w:w w:val="105"/>
                <w:sz w:val="20"/>
              </w:rPr>
              <w:t>a</w:t>
            </w:r>
            <w:r>
              <w:rPr>
                <w:rFonts w:ascii="Palatino Linotype"/>
                <w:b/>
                <w:color w:val="3F3F3E"/>
                <w:spacing w:val="-2"/>
                <w:w w:val="105"/>
                <w:sz w:val="20"/>
              </w:rPr>
              <w:t>u</w:t>
            </w:r>
            <w:r>
              <w:rPr>
                <w:rFonts w:ascii="Palatino Linotype"/>
                <w:b/>
                <w:color w:val="3F3F3E"/>
                <w:spacing w:val="-1"/>
                <w:w w:val="105"/>
                <w:sz w:val="20"/>
              </w:rPr>
              <w:t>s</w:t>
            </w:r>
            <w:r>
              <w:rPr>
                <w:rFonts w:ascii="Palatino Linotype"/>
                <w:b/>
                <w:color w:val="3F3F3E"/>
                <w:spacing w:val="-23"/>
                <w:w w:val="105"/>
                <w:sz w:val="20"/>
              </w:rPr>
              <w:t xml:space="preserve"> </w:t>
            </w:r>
            <w:r>
              <w:rPr>
                <w:rFonts w:ascii="Palatino Linotype"/>
                <w:b/>
                <w:color w:val="3F3F3E"/>
                <w:spacing w:val="1"/>
                <w:w w:val="105"/>
                <w:sz w:val="20"/>
              </w:rPr>
              <w:t>deiner</w:t>
            </w:r>
            <w:r>
              <w:rPr>
                <w:rFonts w:ascii="Palatino Linotype"/>
                <w:b/>
                <w:color w:val="3F3F3E"/>
                <w:spacing w:val="-23"/>
                <w:w w:val="105"/>
                <w:sz w:val="20"/>
              </w:rPr>
              <w:t xml:space="preserve"> </w:t>
            </w:r>
            <w:r>
              <w:rPr>
                <w:rFonts w:ascii="Palatino Linotype"/>
                <w:b/>
                <w:color w:val="3F3F3E"/>
                <w:spacing w:val="1"/>
                <w:w w:val="105"/>
                <w:sz w:val="20"/>
              </w:rPr>
              <w:t>Region</w:t>
            </w:r>
          </w:p>
        </w:tc>
        <w:tc>
          <w:tcPr>
            <w:tcW w:w="2294" w:type="dxa"/>
            <w:tcBorders>
              <w:top w:val="single" w:sz="4" w:space="0" w:color="07B4CA"/>
              <w:left w:val="single" w:sz="4" w:space="0" w:color="07B4CA"/>
              <w:bottom w:val="single" w:sz="4" w:space="0" w:color="07B4CA"/>
              <w:right w:val="single" w:sz="4" w:space="0" w:color="07B4CA"/>
            </w:tcBorders>
          </w:tcPr>
          <w:p w14:paraId="08DAA7D5" w14:textId="77777777" w:rsidR="009514E3" w:rsidRDefault="009514E3" w:rsidP="009514E3">
            <w:pPr>
              <w:pStyle w:val="TableParagraph"/>
              <w:rPr>
                <w:rFonts w:ascii="Book Antiqua" w:eastAsia="Book Antiqua" w:hAnsi="Book Antiqua" w:cs="Book Antiqua"/>
                <w:sz w:val="20"/>
                <w:szCs w:val="20"/>
              </w:rPr>
            </w:pPr>
          </w:p>
          <w:p w14:paraId="476549C8" w14:textId="77777777" w:rsidR="009514E3" w:rsidRDefault="009514E3" w:rsidP="009514E3">
            <w:pPr>
              <w:pStyle w:val="TableParagraph"/>
              <w:spacing w:before="11"/>
              <w:rPr>
                <w:rFonts w:ascii="Book Antiqua" w:eastAsia="Book Antiqua" w:hAnsi="Book Antiqua" w:cs="Book Antiqua"/>
                <w:sz w:val="16"/>
                <w:szCs w:val="16"/>
              </w:rPr>
            </w:pPr>
          </w:p>
          <w:p w14:paraId="13CC485D" w14:textId="77777777" w:rsidR="009514E3" w:rsidRDefault="009514E3" w:rsidP="009514E3">
            <w:pPr>
              <w:pStyle w:val="TableParagraph"/>
              <w:spacing w:line="266" w:lineRule="auto"/>
              <w:ind w:left="221" w:right="258"/>
              <w:rPr>
                <w:rFonts w:ascii="Palatino Linotype" w:eastAsia="Palatino Linotype" w:hAnsi="Palatino Linotype" w:cs="Palatino Linotype"/>
                <w:sz w:val="20"/>
                <w:szCs w:val="20"/>
              </w:rPr>
            </w:pPr>
            <w:r>
              <w:rPr>
                <w:rFonts w:ascii="Palatino Linotype"/>
                <w:b/>
                <w:color w:val="3F3F3E"/>
                <w:spacing w:val="1"/>
                <w:w w:val="105"/>
                <w:sz w:val="20"/>
              </w:rPr>
              <w:t>Info</w:t>
            </w:r>
            <w:r>
              <w:rPr>
                <w:rFonts w:ascii="Palatino Linotype"/>
                <w:b/>
                <w:color w:val="3F3F3E"/>
                <w:w w:val="105"/>
                <w:sz w:val="20"/>
              </w:rPr>
              <w:t>rmatio</w:t>
            </w:r>
            <w:r>
              <w:rPr>
                <w:rFonts w:ascii="Palatino Linotype"/>
                <w:b/>
                <w:color w:val="3F3F3E"/>
                <w:spacing w:val="1"/>
                <w:w w:val="105"/>
                <w:sz w:val="20"/>
              </w:rPr>
              <w:t>nen</w:t>
            </w:r>
            <w:r>
              <w:rPr>
                <w:rFonts w:ascii="Palatino Linotype"/>
                <w:b/>
                <w:color w:val="3F3F3E"/>
                <w:spacing w:val="10"/>
                <w:w w:val="105"/>
                <w:sz w:val="20"/>
              </w:rPr>
              <w:t xml:space="preserve"> </w:t>
            </w:r>
            <w:r>
              <w:rPr>
                <w:rFonts w:ascii="Palatino Linotype"/>
                <w:b/>
                <w:color w:val="3F3F3E"/>
                <w:spacing w:val="1"/>
                <w:w w:val="105"/>
                <w:sz w:val="20"/>
              </w:rPr>
              <w:t>z</w:t>
            </w:r>
            <w:r>
              <w:rPr>
                <w:rFonts w:ascii="Palatino Linotype"/>
                <w:b/>
                <w:color w:val="3F3F3E"/>
                <w:w w:val="105"/>
                <w:sz w:val="20"/>
              </w:rPr>
              <w:t>ur</w:t>
            </w:r>
            <w:r>
              <w:rPr>
                <w:rFonts w:ascii="Palatino Linotype"/>
                <w:b/>
                <w:color w:val="3F3F3E"/>
                <w:spacing w:val="25"/>
                <w:w w:val="109"/>
                <w:sz w:val="20"/>
              </w:rPr>
              <w:t xml:space="preserve"> </w:t>
            </w:r>
            <w:r>
              <w:rPr>
                <w:rFonts w:ascii="Palatino Linotype"/>
                <w:b/>
                <w:color w:val="3F3F3E"/>
                <w:w w:val="105"/>
                <w:sz w:val="20"/>
              </w:rPr>
              <w:t>aktuellen</w:t>
            </w:r>
            <w:r>
              <w:rPr>
                <w:rFonts w:ascii="Palatino Linotype"/>
                <w:b/>
                <w:color w:val="3F3F3E"/>
                <w:spacing w:val="-24"/>
                <w:w w:val="105"/>
                <w:sz w:val="20"/>
              </w:rPr>
              <w:t xml:space="preserve"> </w:t>
            </w:r>
            <w:r>
              <w:rPr>
                <w:rFonts w:ascii="Palatino Linotype"/>
                <w:b/>
                <w:color w:val="3F3F3E"/>
                <w:w w:val="105"/>
                <w:sz w:val="20"/>
              </w:rPr>
              <w:t>Politik</w:t>
            </w:r>
          </w:p>
        </w:tc>
      </w:tr>
      <w:tr w:rsidR="009514E3" w14:paraId="54FBE01F" w14:textId="77777777" w:rsidTr="009514E3">
        <w:trPr>
          <w:trHeight w:hRule="exact" w:val="600"/>
        </w:trPr>
        <w:tc>
          <w:tcPr>
            <w:tcW w:w="9174" w:type="dxa"/>
            <w:gridSpan w:val="4"/>
            <w:tcBorders>
              <w:top w:val="single" w:sz="4" w:space="0" w:color="07B4CA"/>
              <w:left w:val="single" w:sz="4" w:space="0" w:color="07B4CA"/>
              <w:bottom w:val="single" w:sz="4" w:space="0" w:color="07B4CA"/>
              <w:right w:val="single" w:sz="4" w:space="0" w:color="07B4CA"/>
            </w:tcBorders>
            <w:shd w:val="clear" w:color="auto" w:fill="07B4CA"/>
          </w:tcPr>
          <w:p w14:paraId="7D0F74AC" w14:textId="77777777" w:rsidR="009514E3" w:rsidRDefault="009514E3" w:rsidP="009514E3">
            <w:pPr>
              <w:pStyle w:val="TableParagraph"/>
              <w:spacing w:before="176"/>
              <w:ind w:left="221"/>
              <w:rPr>
                <w:rFonts w:ascii="Book Antiqua" w:eastAsia="Book Antiqua" w:hAnsi="Book Antiqua" w:cs="Book Antiqua"/>
                <w:sz w:val="20"/>
                <w:szCs w:val="20"/>
              </w:rPr>
            </w:pPr>
            <w:r>
              <w:rPr>
                <w:rFonts w:ascii="Book Antiqua"/>
                <w:color w:val="FFFFFF"/>
                <w:sz w:val="20"/>
              </w:rPr>
              <w:t>Bil</w:t>
            </w:r>
            <w:r>
              <w:rPr>
                <w:rFonts w:ascii="Book Antiqua"/>
                <w:color w:val="FFFFFF"/>
                <w:spacing w:val="1"/>
                <w:sz w:val="20"/>
              </w:rPr>
              <w:t>d</w:t>
            </w:r>
            <w:r>
              <w:rPr>
                <w:rFonts w:ascii="Book Antiqua"/>
                <w:color w:val="FFFFFF"/>
                <w:sz w:val="20"/>
              </w:rPr>
              <w:t>e</w:t>
            </w:r>
            <w:r>
              <w:rPr>
                <w:rFonts w:ascii="Book Antiqua"/>
                <w:color w:val="FFFFFF"/>
                <w:spacing w:val="9"/>
                <w:sz w:val="20"/>
              </w:rPr>
              <w:t xml:space="preserve"> </w:t>
            </w:r>
            <w:r>
              <w:rPr>
                <w:rFonts w:ascii="Book Antiqua"/>
                <w:color w:val="FFFFFF"/>
                <w:sz w:val="20"/>
              </w:rPr>
              <w:t>eine</w:t>
            </w:r>
            <w:r>
              <w:rPr>
                <w:rFonts w:ascii="Book Antiqua"/>
                <w:color w:val="FFFFFF"/>
                <w:spacing w:val="9"/>
                <w:sz w:val="20"/>
              </w:rPr>
              <w:t xml:space="preserve"> </w:t>
            </w:r>
            <w:r>
              <w:rPr>
                <w:rFonts w:ascii="Book Antiqua"/>
                <w:color w:val="FFFFFF"/>
                <w:sz w:val="20"/>
              </w:rPr>
              <w:t>Reihenf</w:t>
            </w:r>
            <w:r>
              <w:rPr>
                <w:rFonts w:ascii="Book Antiqua"/>
                <w:color w:val="FFFFFF"/>
                <w:spacing w:val="1"/>
                <w:sz w:val="20"/>
              </w:rPr>
              <w:t>olge</w:t>
            </w:r>
            <w:r>
              <w:rPr>
                <w:rFonts w:ascii="Book Antiqua"/>
                <w:color w:val="FFFFFF"/>
                <w:spacing w:val="9"/>
                <w:sz w:val="20"/>
              </w:rPr>
              <w:t xml:space="preserve"> </w:t>
            </w:r>
            <w:r>
              <w:rPr>
                <w:rFonts w:ascii="Book Antiqua"/>
                <w:color w:val="FFFFFF"/>
                <w:sz w:val="20"/>
              </w:rPr>
              <w:t>von</w:t>
            </w:r>
            <w:r>
              <w:rPr>
                <w:rFonts w:ascii="Book Antiqua"/>
                <w:color w:val="FFFFFF"/>
                <w:spacing w:val="10"/>
                <w:sz w:val="20"/>
              </w:rPr>
              <w:t xml:space="preserve"> </w:t>
            </w:r>
            <w:r>
              <w:rPr>
                <w:rFonts w:ascii="Book Antiqua"/>
                <w:color w:val="FFFFFF"/>
                <w:sz w:val="20"/>
              </w:rPr>
              <w:t>1</w:t>
            </w:r>
            <w:r>
              <w:rPr>
                <w:rFonts w:ascii="Book Antiqua"/>
                <w:color w:val="FFFFFF"/>
                <w:spacing w:val="9"/>
                <w:sz w:val="20"/>
              </w:rPr>
              <w:t xml:space="preserve"> </w:t>
            </w:r>
            <w:r>
              <w:rPr>
                <w:rFonts w:ascii="Book Antiqua"/>
                <w:color w:val="FFFFFF"/>
                <w:sz w:val="20"/>
              </w:rPr>
              <w:t>bis</w:t>
            </w:r>
            <w:r>
              <w:rPr>
                <w:rFonts w:ascii="Book Antiqua"/>
                <w:color w:val="FFFFFF"/>
                <w:spacing w:val="9"/>
                <w:sz w:val="20"/>
              </w:rPr>
              <w:t xml:space="preserve"> </w:t>
            </w:r>
            <w:r>
              <w:rPr>
                <w:rFonts w:ascii="Book Antiqua"/>
                <w:color w:val="FFFFFF"/>
                <w:spacing w:val="2"/>
                <w:sz w:val="20"/>
              </w:rPr>
              <w:t>10:</w:t>
            </w:r>
          </w:p>
        </w:tc>
      </w:tr>
      <w:tr w:rsidR="009514E3" w14:paraId="6B7C4EDF" w14:textId="77777777" w:rsidTr="009514E3">
        <w:trPr>
          <w:trHeight w:hRule="exact" w:val="900"/>
        </w:trPr>
        <w:tc>
          <w:tcPr>
            <w:tcW w:w="2294" w:type="dxa"/>
            <w:tcBorders>
              <w:top w:val="single" w:sz="4" w:space="0" w:color="07B4CA"/>
              <w:left w:val="single" w:sz="4" w:space="0" w:color="07B4CA"/>
              <w:bottom w:val="single" w:sz="4" w:space="0" w:color="07B4CA"/>
              <w:right w:val="single" w:sz="4" w:space="0" w:color="07B4CA"/>
            </w:tcBorders>
          </w:tcPr>
          <w:p w14:paraId="5DD1E5FE" w14:textId="77777777" w:rsidR="009514E3" w:rsidRDefault="009514E3" w:rsidP="009514E3">
            <w:pPr>
              <w:pStyle w:val="TableParagraph"/>
              <w:spacing w:before="176" w:line="289" w:lineRule="auto"/>
              <w:ind w:left="562" w:right="740" w:hanging="310"/>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2"/>
                <w:sz w:val="20"/>
              </w:rPr>
              <w:t xml:space="preserve"> </w:t>
            </w:r>
            <w:r>
              <w:rPr>
                <w:rFonts w:ascii="Book Antiqua"/>
                <w:color w:val="3F3F3E"/>
                <w:spacing w:val="2"/>
                <w:w w:val="105"/>
                <w:sz w:val="20"/>
              </w:rPr>
              <w:t>(Online-)</w:t>
            </w:r>
            <w:r>
              <w:rPr>
                <w:rFonts w:ascii="Book Antiqua"/>
                <w:color w:val="3F3F3E"/>
                <w:spacing w:val="25"/>
                <w:w w:val="88"/>
                <w:sz w:val="20"/>
              </w:rPr>
              <w:t xml:space="preserve"> </w:t>
            </w:r>
            <w:r>
              <w:rPr>
                <w:rFonts w:ascii="Book Antiqua"/>
                <w:color w:val="3F3F3E"/>
                <w:w w:val="105"/>
                <w:sz w:val="20"/>
              </w:rPr>
              <w:t>Fernsehen</w:t>
            </w:r>
          </w:p>
        </w:tc>
        <w:tc>
          <w:tcPr>
            <w:tcW w:w="2294" w:type="dxa"/>
            <w:tcBorders>
              <w:top w:val="single" w:sz="4" w:space="0" w:color="07B4CA"/>
              <w:left w:val="single" w:sz="4" w:space="0" w:color="07B4CA"/>
              <w:bottom w:val="single" w:sz="4" w:space="0" w:color="07B4CA"/>
              <w:right w:val="single" w:sz="4" w:space="0" w:color="07B4CA"/>
            </w:tcBorders>
          </w:tcPr>
          <w:p w14:paraId="58712E38" w14:textId="77777777" w:rsidR="009514E3" w:rsidRDefault="009514E3" w:rsidP="009514E3">
            <w:pPr>
              <w:pStyle w:val="TableParagraph"/>
              <w:spacing w:before="176" w:line="289" w:lineRule="auto"/>
              <w:ind w:left="562" w:right="740" w:hanging="308"/>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5"/>
                <w:sz w:val="20"/>
              </w:rPr>
              <w:t xml:space="preserve"> </w:t>
            </w:r>
            <w:r>
              <w:rPr>
                <w:rFonts w:ascii="Book Antiqua"/>
                <w:color w:val="3F3F3E"/>
                <w:spacing w:val="2"/>
                <w:w w:val="105"/>
                <w:sz w:val="20"/>
              </w:rPr>
              <w:t>(Online-)</w:t>
            </w:r>
            <w:r>
              <w:rPr>
                <w:rFonts w:ascii="Book Antiqua"/>
                <w:color w:val="3F3F3E"/>
                <w:spacing w:val="25"/>
                <w:w w:val="88"/>
                <w:sz w:val="20"/>
              </w:rPr>
              <w:t xml:space="preserve"> </w:t>
            </w:r>
            <w:r>
              <w:rPr>
                <w:rFonts w:ascii="Book Antiqua"/>
                <w:color w:val="3F3F3E"/>
                <w:w w:val="105"/>
                <w:sz w:val="20"/>
              </w:rPr>
              <w:t>Fernsehen</w:t>
            </w:r>
          </w:p>
        </w:tc>
        <w:tc>
          <w:tcPr>
            <w:tcW w:w="2294" w:type="dxa"/>
            <w:tcBorders>
              <w:top w:val="single" w:sz="4" w:space="0" w:color="07B4CA"/>
              <w:left w:val="single" w:sz="4" w:space="0" w:color="07B4CA"/>
              <w:bottom w:val="single" w:sz="4" w:space="0" w:color="07B4CA"/>
              <w:right w:val="single" w:sz="4" w:space="0" w:color="07B4CA"/>
            </w:tcBorders>
          </w:tcPr>
          <w:p w14:paraId="0906F83C" w14:textId="77777777" w:rsidR="009514E3" w:rsidRDefault="009514E3" w:rsidP="009514E3">
            <w:pPr>
              <w:pStyle w:val="TableParagraph"/>
              <w:spacing w:before="176" w:line="289" w:lineRule="auto"/>
              <w:ind w:left="562" w:right="740" w:hanging="305"/>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7"/>
                <w:sz w:val="20"/>
              </w:rPr>
              <w:t xml:space="preserve"> </w:t>
            </w:r>
            <w:r>
              <w:rPr>
                <w:rFonts w:ascii="Book Antiqua"/>
                <w:color w:val="3F3F3E"/>
                <w:spacing w:val="2"/>
                <w:w w:val="105"/>
                <w:sz w:val="20"/>
              </w:rPr>
              <w:t>(Online-)</w:t>
            </w:r>
            <w:r>
              <w:rPr>
                <w:rFonts w:ascii="Book Antiqua"/>
                <w:color w:val="3F3F3E"/>
                <w:spacing w:val="25"/>
                <w:w w:val="88"/>
                <w:sz w:val="20"/>
              </w:rPr>
              <w:t xml:space="preserve"> </w:t>
            </w:r>
            <w:r>
              <w:rPr>
                <w:rFonts w:ascii="Book Antiqua"/>
                <w:color w:val="3F3F3E"/>
                <w:w w:val="105"/>
                <w:sz w:val="20"/>
              </w:rPr>
              <w:t>Fernsehen</w:t>
            </w:r>
          </w:p>
        </w:tc>
        <w:tc>
          <w:tcPr>
            <w:tcW w:w="2294" w:type="dxa"/>
            <w:tcBorders>
              <w:top w:val="single" w:sz="4" w:space="0" w:color="07B4CA"/>
              <w:left w:val="single" w:sz="4" w:space="0" w:color="07B4CA"/>
              <w:bottom w:val="single" w:sz="4" w:space="0" w:color="07B4CA"/>
              <w:right w:val="single" w:sz="4" w:space="0" w:color="07B4CA"/>
            </w:tcBorders>
          </w:tcPr>
          <w:p w14:paraId="6B6DB9C3" w14:textId="77777777" w:rsidR="009514E3" w:rsidRDefault="009514E3" w:rsidP="009514E3">
            <w:pPr>
              <w:pStyle w:val="TableParagraph"/>
              <w:spacing w:before="176" w:line="289" w:lineRule="auto"/>
              <w:ind w:left="562" w:right="740" w:hanging="303"/>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10"/>
                <w:sz w:val="20"/>
              </w:rPr>
              <w:t xml:space="preserve"> </w:t>
            </w:r>
            <w:r>
              <w:rPr>
                <w:rFonts w:ascii="Book Antiqua"/>
                <w:color w:val="3F3F3E"/>
                <w:spacing w:val="2"/>
                <w:w w:val="105"/>
                <w:sz w:val="20"/>
              </w:rPr>
              <w:t>(Online-)</w:t>
            </w:r>
            <w:r>
              <w:rPr>
                <w:rFonts w:ascii="Book Antiqua"/>
                <w:color w:val="3F3F3E"/>
                <w:spacing w:val="25"/>
                <w:w w:val="88"/>
                <w:sz w:val="20"/>
              </w:rPr>
              <w:t xml:space="preserve"> </w:t>
            </w:r>
            <w:r>
              <w:rPr>
                <w:rFonts w:ascii="Book Antiqua"/>
                <w:color w:val="3F3F3E"/>
                <w:w w:val="105"/>
                <w:sz w:val="20"/>
              </w:rPr>
              <w:t>Fernsehen</w:t>
            </w:r>
          </w:p>
        </w:tc>
      </w:tr>
      <w:tr w:rsidR="009514E3" w14:paraId="3A9857C2" w14:textId="77777777" w:rsidTr="009514E3">
        <w:trPr>
          <w:trHeight w:hRule="exact" w:val="600"/>
        </w:trPr>
        <w:tc>
          <w:tcPr>
            <w:tcW w:w="2294" w:type="dxa"/>
            <w:tcBorders>
              <w:top w:val="single" w:sz="4" w:space="0" w:color="07B4CA"/>
              <w:left w:val="single" w:sz="4" w:space="0" w:color="07B4CA"/>
              <w:bottom w:val="single" w:sz="4" w:space="0" w:color="07B4CA"/>
              <w:right w:val="single" w:sz="4" w:space="0" w:color="07B4CA"/>
            </w:tcBorders>
          </w:tcPr>
          <w:p w14:paraId="1AEAA38C" w14:textId="77777777" w:rsidR="009514E3" w:rsidRDefault="009514E3" w:rsidP="009514E3">
            <w:pPr>
              <w:pStyle w:val="TableParagraph"/>
              <w:spacing w:before="176"/>
              <w:ind w:left="252"/>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2"/>
                <w:sz w:val="20"/>
              </w:rPr>
              <w:t xml:space="preserve"> </w:t>
            </w:r>
            <w:r>
              <w:rPr>
                <w:rFonts w:ascii="Book Antiqua"/>
                <w:color w:val="3F3F3E"/>
                <w:spacing w:val="1"/>
                <w:sz w:val="20"/>
              </w:rPr>
              <w:t>(Online</w:t>
            </w:r>
            <w:r>
              <w:rPr>
                <w:rFonts w:ascii="Book Antiqua"/>
                <w:color w:val="3F3F3E"/>
                <w:spacing w:val="2"/>
                <w:sz w:val="20"/>
              </w:rPr>
              <w:t>-)</w:t>
            </w:r>
            <w:r>
              <w:rPr>
                <w:rFonts w:ascii="Book Antiqua"/>
                <w:color w:val="3F3F3E"/>
                <w:spacing w:val="9"/>
                <w:sz w:val="20"/>
              </w:rPr>
              <w:t xml:space="preserve"> </w:t>
            </w:r>
            <w:r>
              <w:rPr>
                <w:rFonts w:ascii="Book Antiqua"/>
                <w:color w:val="3F3F3E"/>
                <w:spacing w:val="1"/>
                <w:sz w:val="20"/>
              </w:rPr>
              <w:t>Radi</w:t>
            </w:r>
            <w:r>
              <w:rPr>
                <w:rFonts w:ascii="Book Antiqua"/>
                <w:color w:val="3F3F3E"/>
                <w:sz w:val="20"/>
              </w:rPr>
              <w:t>o</w:t>
            </w:r>
          </w:p>
        </w:tc>
        <w:tc>
          <w:tcPr>
            <w:tcW w:w="2294" w:type="dxa"/>
            <w:tcBorders>
              <w:top w:val="single" w:sz="4" w:space="0" w:color="07B4CA"/>
              <w:left w:val="single" w:sz="4" w:space="0" w:color="07B4CA"/>
              <w:bottom w:val="single" w:sz="4" w:space="0" w:color="07B4CA"/>
              <w:right w:val="single" w:sz="4" w:space="0" w:color="07B4CA"/>
            </w:tcBorders>
          </w:tcPr>
          <w:p w14:paraId="3690DFF1" w14:textId="77777777" w:rsidR="009514E3" w:rsidRDefault="009514E3" w:rsidP="009514E3">
            <w:pPr>
              <w:pStyle w:val="TableParagraph"/>
              <w:spacing w:before="176"/>
              <w:ind w:left="255"/>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5"/>
                <w:sz w:val="20"/>
              </w:rPr>
              <w:t xml:space="preserve"> </w:t>
            </w:r>
            <w:r>
              <w:rPr>
                <w:rFonts w:ascii="Book Antiqua"/>
                <w:color w:val="3F3F3E"/>
                <w:spacing w:val="1"/>
                <w:sz w:val="20"/>
              </w:rPr>
              <w:t>(Online</w:t>
            </w:r>
            <w:r>
              <w:rPr>
                <w:rFonts w:ascii="Book Antiqua"/>
                <w:color w:val="3F3F3E"/>
                <w:spacing w:val="2"/>
                <w:sz w:val="20"/>
              </w:rPr>
              <w:t>-)</w:t>
            </w:r>
            <w:r>
              <w:rPr>
                <w:rFonts w:ascii="Book Antiqua"/>
                <w:color w:val="3F3F3E"/>
                <w:spacing w:val="9"/>
                <w:sz w:val="20"/>
              </w:rPr>
              <w:t xml:space="preserve"> </w:t>
            </w:r>
            <w:r>
              <w:rPr>
                <w:rFonts w:ascii="Book Antiqua"/>
                <w:color w:val="3F3F3E"/>
                <w:spacing w:val="1"/>
                <w:sz w:val="20"/>
              </w:rPr>
              <w:t>Radi</w:t>
            </w:r>
            <w:r>
              <w:rPr>
                <w:rFonts w:ascii="Book Antiqua"/>
                <w:color w:val="3F3F3E"/>
                <w:sz w:val="20"/>
              </w:rPr>
              <w:t>o</w:t>
            </w:r>
          </w:p>
        </w:tc>
        <w:tc>
          <w:tcPr>
            <w:tcW w:w="2294" w:type="dxa"/>
            <w:tcBorders>
              <w:top w:val="single" w:sz="4" w:space="0" w:color="07B4CA"/>
              <w:left w:val="single" w:sz="4" w:space="0" w:color="07B4CA"/>
              <w:bottom w:val="single" w:sz="4" w:space="0" w:color="07B4CA"/>
              <w:right w:val="single" w:sz="4" w:space="0" w:color="07B4CA"/>
            </w:tcBorders>
          </w:tcPr>
          <w:p w14:paraId="6EEBEF39" w14:textId="77777777" w:rsidR="009514E3" w:rsidRDefault="009514E3" w:rsidP="009514E3">
            <w:pPr>
              <w:pStyle w:val="TableParagraph"/>
              <w:spacing w:before="176"/>
              <w:ind w:left="257"/>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7"/>
                <w:sz w:val="20"/>
              </w:rPr>
              <w:t xml:space="preserve"> </w:t>
            </w:r>
            <w:r>
              <w:rPr>
                <w:rFonts w:ascii="Book Antiqua"/>
                <w:color w:val="3F3F3E"/>
                <w:spacing w:val="1"/>
                <w:sz w:val="20"/>
              </w:rPr>
              <w:t>(Online</w:t>
            </w:r>
            <w:r>
              <w:rPr>
                <w:rFonts w:ascii="Book Antiqua"/>
                <w:color w:val="3F3F3E"/>
                <w:spacing w:val="2"/>
                <w:sz w:val="20"/>
              </w:rPr>
              <w:t>-)</w:t>
            </w:r>
            <w:r>
              <w:rPr>
                <w:rFonts w:ascii="Book Antiqua"/>
                <w:color w:val="3F3F3E"/>
                <w:spacing w:val="9"/>
                <w:sz w:val="20"/>
              </w:rPr>
              <w:t xml:space="preserve"> </w:t>
            </w:r>
            <w:r>
              <w:rPr>
                <w:rFonts w:ascii="Book Antiqua"/>
                <w:color w:val="3F3F3E"/>
                <w:spacing w:val="1"/>
                <w:sz w:val="20"/>
              </w:rPr>
              <w:t>Radi</w:t>
            </w:r>
            <w:r>
              <w:rPr>
                <w:rFonts w:ascii="Book Antiqua"/>
                <w:color w:val="3F3F3E"/>
                <w:sz w:val="20"/>
              </w:rPr>
              <w:t>o</w:t>
            </w:r>
          </w:p>
        </w:tc>
        <w:tc>
          <w:tcPr>
            <w:tcW w:w="2294" w:type="dxa"/>
            <w:tcBorders>
              <w:top w:val="single" w:sz="4" w:space="0" w:color="07B4CA"/>
              <w:left w:val="single" w:sz="4" w:space="0" w:color="07B4CA"/>
              <w:bottom w:val="single" w:sz="4" w:space="0" w:color="07B4CA"/>
              <w:right w:val="single" w:sz="4" w:space="0" w:color="07B4CA"/>
            </w:tcBorders>
          </w:tcPr>
          <w:p w14:paraId="6C455344" w14:textId="77777777" w:rsidR="009514E3" w:rsidRDefault="009514E3" w:rsidP="009514E3">
            <w:pPr>
              <w:pStyle w:val="TableParagraph"/>
              <w:spacing w:before="176"/>
              <w:ind w:left="260"/>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9"/>
                <w:sz w:val="20"/>
              </w:rPr>
              <w:t xml:space="preserve"> </w:t>
            </w:r>
            <w:r>
              <w:rPr>
                <w:rFonts w:ascii="Book Antiqua"/>
                <w:color w:val="3F3F3E"/>
                <w:spacing w:val="1"/>
                <w:sz w:val="20"/>
              </w:rPr>
              <w:t>(Online</w:t>
            </w:r>
            <w:r>
              <w:rPr>
                <w:rFonts w:ascii="Book Antiqua"/>
                <w:color w:val="3F3F3E"/>
                <w:spacing w:val="2"/>
                <w:sz w:val="20"/>
              </w:rPr>
              <w:t>-)</w:t>
            </w:r>
            <w:r>
              <w:rPr>
                <w:rFonts w:ascii="Book Antiqua"/>
                <w:color w:val="3F3F3E"/>
                <w:spacing w:val="9"/>
                <w:sz w:val="20"/>
              </w:rPr>
              <w:t xml:space="preserve"> </w:t>
            </w:r>
            <w:r>
              <w:rPr>
                <w:rFonts w:ascii="Book Antiqua"/>
                <w:color w:val="3F3F3E"/>
                <w:spacing w:val="1"/>
                <w:sz w:val="20"/>
              </w:rPr>
              <w:t>Radi</w:t>
            </w:r>
            <w:r>
              <w:rPr>
                <w:rFonts w:ascii="Book Antiqua"/>
                <w:color w:val="3F3F3E"/>
                <w:sz w:val="20"/>
              </w:rPr>
              <w:t>o</w:t>
            </w:r>
          </w:p>
        </w:tc>
      </w:tr>
      <w:tr w:rsidR="009514E3" w14:paraId="1C314475" w14:textId="77777777" w:rsidTr="009514E3">
        <w:trPr>
          <w:trHeight w:hRule="exact" w:val="900"/>
        </w:trPr>
        <w:tc>
          <w:tcPr>
            <w:tcW w:w="2294" w:type="dxa"/>
            <w:tcBorders>
              <w:top w:val="single" w:sz="4" w:space="0" w:color="07B4CA"/>
              <w:left w:val="single" w:sz="4" w:space="0" w:color="07B4CA"/>
              <w:bottom w:val="single" w:sz="4" w:space="0" w:color="07B4CA"/>
              <w:right w:val="single" w:sz="4" w:space="0" w:color="07B4CA"/>
            </w:tcBorders>
          </w:tcPr>
          <w:p w14:paraId="016B714A" w14:textId="77777777" w:rsidR="009514E3" w:rsidRDefault="009514E3" w:rsidP="009514E3">
            <w:pPr>
              <w:pStyle w:val="TableParagraph"/>
              <w:spacing w:before="176" w:line="289" w:lineRule="auto"/>
              <w:ind w:left="562" w:right="124" w:hanging="311"/>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2"/>
                <w:sz w:val="20"/>
              </w:rPr>
              <w:t xml:space="preserve"> </w:t>
            </w:r>
            <w:r>
              <w:rPr>
                <w:rFonts w:ascii="Book Antiqua"/>
                <w:color w:val="3F3F3E"/>
                <w:spacing w:val="1"/>
                <w:w w:val="105"/>
                <w:sz w:val="20"/>
              </w:rPr>
              <w:t>Online-Nac</w:t>
            </w:r>
            <w:r>
              <w:rPr>
                <w:rFonts w:ascii="Book Antiqua"/>
                <w:color w:val="3F3F3E"/>
                <w:w w:val="105"/>
                <w:sz w:val="20"/>
              </w:rPr>
              <w:t>h</w:t>
            </w:r>
            <w:r>
              <w:rPr>
                <w:rFonts w:ascii="Book Antiqua"/>
                <w:color w:val="3F3F3E"/>
                <w:spacing w:val="1"/>
                <w:w w:val="105"/>
                <w:sz w:val="20"/>
              </w:rPr>
              <w:t>-</w:t>
            </w:r>
            <w:r>
              <w:rPr>
                <w:rFonts w:ascii="Book Antiqua"/>
                <w:color w:val="3F3F3E"/>
                <w:spacing w:val="23"/>
                <w:w w:val="93"/>
                <w:sz w:val="20"/>
              </w:rPr>
              <w:t xml:space="preserve"> </w:t>
            </w:r>
            <w:r>
              <w:rPr>
                <w:rFonts w:ascii="Book Antiqua"/>
                <w:color w:val="3F3F3E"/>
                <w:w w:val="105"/>
                <w:sz w:val="20"/>
              </w:rPr>
              <w:t>richten-angebote</w:t>
            </w:r>
          </w:p>
        </w:tc>
        <w:tc>
          <w:tcPr>
            <w:tcW w:w="2294" w:type="dxa"/>
            <w:tcBorders>
              <w:top w:val="single" w:sz="4" w:space="0" w:color="07B4CA"/>
              <w:left w:val="single" w:sz="4" w:space="0" w:color="07B4CA"/>
              <w:bottom w:val="single" w:sz="4" w:space="0" w:color="07B4CA"/>
              <w:right w:val="single" w:sz="4" w:space="0" w:color="07B4CA"/>
            </w:tcBorders>
          </w:tcPr>
          <w:p w14:paraId="11E5E61F" w14:textId="77777777" w:rsidR="009514E3" w:rsidRDefault="009514E3" w:rsidP="009514E3">
            <w:pPr>
              <w:pStyle w:val="TableParagraph"/>
              <w:spacing w:before="176" w:line="289" w:lineRule="auto"/>
              <w:ind w:left="562" w:right="124" w:hanging="308"/>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4"/>
                <w:sz w:val="20"/>
              </w:rPr>
              <w:t xml:space="preserve"> </w:t>
            </w:r>
            <w:r>
              <w:rPr>
                <w:rFonts w:ascii="Book Antiqua"/>
                <w:color w:val="3F3F3E"/>
                <w:spacing w:val="1"/>
                <w:w w:val="105"/>
                <w:sz w:val="20"/>
              </w:rPr>
              <w:t>Online-Nac</w:t>
            </w:r>
            <w:r>
              <w:rPr>
                <w:rFonts w:ascii="Book Antiqua"/>
                <w:color w:val="3F3F3E"/>
                <w:w w:val="105"/>
                <w:sz w:val="20"/>
              </w:rPr>
              <w:t>h</w:t>
            </w:r>
            <w:r>
              <w:rPr>
                <w:rFonts w:ascii="Book Antiqua"/>
                <w:color w:val="3F3F3E"/>
                <w:spacing w:val="1"/>
                <w:w w:val="105"/>
                <w:sz w:val="20"/>
              </w:rPr>
              <w:t>-</w:t>
            </w:r>
            <w:r>
              <w:rPr>
                <w:rFonts w:ascii="Book Antiqua"/>
                <w:color w:val="3F3F3E"/>
                <w:spacing w:val="23"/>
                <w:w w:val="93"/>
                <w:sz w:val="20"/>
              </w:rPr>
              <w:t xml:space="preserve"> </w:t>
            </w:r>
            <w:r>
              <w:rPr>
                <w:rFonts w:ascii="Book Antiqua"/>
                <w:color w:val="3F3F3E"/>
                <w:w w:val="105"/>
                <w:sz w:val="20"/>
              </w:rPr>
              <w:t>richten-angebote</w:t>
            </w:r>
          </w:p>
        </w:tc>
        <w:tc>
          <w:tcPr>
            <w:tcW w:w="2294" w:type="dxa"/>
            <w:tcBorders>
              <w:top w:val="single" w:sz="4" w:space="0" w:color="07B4CA"/>
              <w:left w:val="single" w:sz="4" w:space="0" w:color="07B4CA"/>
              <w:bottom w:val="single" w:sz="4" w:space="0" w:color="07B4CA"/>
              <w:right w:val="single" w:sz="4" w:space="0" w:color="07B4CA"/>
            </w:tcBorders>
          </w:tcPr>
          <w:p w14:paraId="3BB9FC9E" w14:textId="77777777" w:rsidR="009514E3" w:rsidRDefault="009514E3" w:rsidP="009514E3">
            <w:pPr>
              <w:pStyle w:val="TableParagraph"/>
              <w:spacing w:before="176" w:line="289" w:lineRule="auto"/>
              <w:ind w:left="562" w:right="124" w:hanging="306"/>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7"/>
                <w:sz w:val="20"/>
              </w:rPr>
              <w:t xml:space="preserve"> </w:t>
            </w:r>
            <w:r>
              <w:rPr>
                <w:rFonts w:ascii="Book Antiqua"/>
                <w:color w:val="3F3F3E"/>
                <w:spacing w:val="1"/>
                <w:w w:val="105"/>
                <w:sz w:val="20"/>
              </w:rPr>
              <w:t>Online-Nac</w:t>
            </w:r>
            <w:r>
              <w:rPr>
                <w:rFonts w:ascii="Book Antiqua"/>
                <w:color w:val="3F3F3E"/>
                <w:w w:val="105"/>
                <w:sz w:val="20"/>
              </w:rPr>
              <w:t>h</w:t>
            </w:r>
            <w:r>
              <w:rPr>
                <w:rFonts w:ascii="Book Antiqua"/>
                <w:color w:val="3F3F3E"/>
                <w:spacing w:val="1"/>
                <w:w w:val="105"/>
                <w:sz w:val="20"/>
              </w:rPr>
              <w:t>-</w:t>
            </w:r>
            <w:r>
              <w:rPr>
                <w:rFonts w:ascii="Book Antiqua"/>
                <w:color w:val="3F3F3E"/>
                <w:spacing w:val="23"/>
                <w:w w:val="93"/>
                <w:sz w:val="20"/>
              </w:rPr>
              <w:t xml:space="preserve"> </w:t>
            </w:r>
            <w:r>
              <w:rPr>
                <w:rFonts w:ascii="Book Antiqua"/>
                <w:color w:val="3F3F3E"/>
                <w:w w:val="105"/>
                <w:sz w:val="20"/>
              </w:rPr>
              <w:t>richten-angebote</w:t>
            </w:r>
          </w:p>
        </w:tc>
        <w:tc>
          <w:tcPr>
            <w:tcW w:w="2294" w:type="dxa"/>
            <w:tcBorders>
              <w:top w:val="single" w:sz="4" w:space="0" w:color="07B4CA"/>
              <w:left w:val="single" w:sz="4" w:space="0" w:color="07B4CA"/>
              <w:bottom w:val="single" w:sz="4" w:space="0" w:color="07B4CA"/>
              <w:right w:val="single" w:sz="4" w:space="0" w:color="07B4CA"/>
            </w:tcBorders>
          </w:tcPr>
          <w:p w14:paraId="691D1811" w14:textId="77777777" w:rsidR="009514E3" w:rsidRDefault="009514E3" w:rsidP="009514E3">
            <w:pPr>
              <w:pStyle w:val="TableParagraph"/>
              <w:spacing w:before="176" w:line="289" w:lineRule="auto"/>
              <w:ind w:left="562" w:right="124" w:hanging="303"/>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9"/>
                <w:sz w:val="20"/>
              </w:rPr>
              <w:t xml:space="preserve"> </w:t>
            </w:r>
            <w:r>
              <w:rPr>
                <w:rFonts w:ascii="Book Antiqua"/>
                <w:color w:val="3F3F3E"/>
                <w:spacing w:val="1"/>
                <w:w w:val="105"/>
                <w:sz w:val="20"/>
              </w:rPr>
              <w:t>Online-Nac</w:t>
            </w:r>
            <w:r>
              <w:rPr>
                <w:rFonts w:ascii="Book Antiqua"/>
                <w:color w:val="3F3F3E"/>
                <w:w w:val="105"/>
                <w:sz w:val="20"/>
              </w:rPr>
              <w:t>h</w:t>
            </w:r>
            <w:r>
              <w:rPr>
                <w:rFonts w:ascii="Book Antiqua"/>
                <w:color w:val="3F3F3E"/>
                <w:spacing w:val="1"/>
                <w:w w:val="105"/>
                <w:sz w:val="20"/>
              </w:rPr>
              <w:t>-</w:t>
            </w:r>
            <w:r>
              <w:rPr>
                <w:rFonts w:ascii="Book Antiqua"/>
                <w:color w:val="3F3F3E"/>
                <w:spacing w:val="23"/>
                <w:w w:val="93"/>
                <w:sz w:val="20"/>
              </w:rPr>
              <w:t xml:space="preserve"> </w:t>
            </w:r>
            <w:r>
              <w:rPr>
                <w:rFonts w:ascii="Book Antiqua"/>
                <w:color w:val="3F3F3E"/>
                <w:w w:val="105"/>
                <w:sz w:val="20"/>
              </w:rPr>
              <w:t>richten-angebote</w:t>
            </w:r>
          </w:p>
        </w:tc>
      </w:tr>
      <w:tr w:rsidR="009514E3" w14:paraId="0883C1B7" w14:textId="77777777" w:rsidTr="009514E3">
        <w:trPr>
          <w:trHeight w:hRule="exact" w:val="900"/>
        </w:trPr>
        <w:tc>
          <w:tcPr>
            <w:tcW w:w="2294" w:type="dxa"/>
            <w:tcBorders>
              <w:top w:val="single" w:sz="4" w:space="0" w:color="07B4CA"/>
              <w:left w:val="single" w:sz="4" w:space="0" w:color="07B4CA"/>
              <w:bottom w:val="single" w:sz="4" w:space="0" w:color="07B4CA"/>
              <w:right w:val="single" w:sz="4" w:space="0" w:color="07B4CA"/>
            </w:tcBorders>
          </w:tcPr>
          <w:p w14:paraId="291BEEC8" w14:textId="77777777" w:rsidR="009514E3" w:rsidRDefault="009514E3" w:rsidP="009514E3">
            <w:pPr>
              <w:pStyle w:val="TableParagraph"/>
              <w:spacing w:before="176" w:line="289" w:lineRule="auto"/>
              <w:ind w:left="562" w:right="334" w:hanging="311"/>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2"/>
                <w:sz w:val="20"/>
              </w:rPr>
              <w:t xml:space="preserve"> </w:t>
            </w:r>
            <w:r>
              <w:rPr>
                <w:rFonts w:ascii="Book Antiqua"/>
                <w:color w:val="3F3F3E"/>
                <w:w w:val="105"/>
                <w:sz w:val="20"/>
              </w:rPr>
              <w:t>Zeitungen</w:t>
            </w:r>
            <w:r>
              <w:rPr>
                <w:rFonts w:ascii="Book Antiqua"/>
                <w:color w:val="3F3F3E"/>
                <w:spacing w:val="-22"/>
                <w:w w:val="105"/>
                <w:sz w:val="20"/>
              </w:rPr>
              <w:t xml:space="preserve"> </w:t>
            </w:r>
            <w:r>
              <w:rPr>
                <w:rFonts w:ascii="Book Antiqua"/>
                <w:color w:val="3F3F3E"/>
                <w:spacing w:val="2"/>
                <w:w w:val="105"/>
                <w:sz w:val="20"/>
              </w:rPr>
              <w:t>und</w:t>
            </w:r>
            <w:r>
              <w:rPr>
                <w:rFonts w:ascii="Book Antiqua"/>
                <w:color w:val="3F3F3E"/>
                <w:spacing w:val="28"/>
                <w:w w:val="103"/>
                <w:sz w:val="20"/>
              </w:rPr>
              <w:t xml:space="preserve"> </w:t>
            </w:r>
            <w:r>
              <w:rPr>
                <w:rFonts w:ascii="Book Antiqua"/>
                <w:color w:val="3F3F3E"/>
                <w:w w:val="105"/>
                <w:sz w:val="20"/>
              </w:rPr>
              <w:t>Zeitschriften</w:t>
            </w:r>
          </w:p>
        </w:tc>
        <w:tc>
          <w:tcPr>
            <w:tcW w:w="2294" w:type="dxa"/>
            <w:tcBorders>
              <w:top w:val="single" w:sz="4" w:space="0" w:color="07B4CA"/>
              <w:left w:val="single" w:sz="4" w:space="0" w:color="07B4CA"/>
              <w:bottom w:val="single" w:sz="4" w:space="0" w:color="07B4CA"/>
              <w:right w:val="single" w:sz="4" w:space="0" w:color="07B4CA"/>
            </w:tcBorders>
          </w:tcPr>
          <w:p w14:paraId="2FA443ED" w14:textId="77777777" w:rsidR="009514E3" w:rsidRDefault="009514E3" w:rsidP="009514E3">
            <w:pPr>
              <w:pStyle w:val="TableParagraph"/>
              <w:spacing w:before="176" w:line="289" w:lineRule="auto"/>
              <w:ind w:left="562" w:right="334" w:hanging="308"/>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4"/>
                <w:sz w:val="20"/>
              </w:rPr>
              <w:t xml:space="preserve"> </w:t>
            </w:r>
            <w:r>
              <w:rPr>
                <w:rFonts w:ascii="Book Antiqua"/>
                <w:color w:val="3F3F3E"/>
                <w:w w:val="105"/>
                <w:sz w:val="20"/>
              </w:rPr>
              <w:t>Zeitungen</w:t>
            </w:r>
            <w:r>
              <w:rPr>
                <w:rFonts w:ascii="Book Antiqua"/>
                <w:color w:val="3F3F3E"/>
                <w:spacing w:val="-22"/>
                <w:w w:val="105"/>
                <w:sz w:val="20"/>
              </w:rPr>
              <w:t xml:space="preserve"> </w:t>
            </w:r>
            <w:r>
              <w:rPr>
                <w:rFonts w:ascii="Book Antiqua"/>
                <w:color w:val="3F3F3E"/>
                <w:spacing w:val="2"/>
                <w:w w:val="105"/>
                <w:sz w:val="20"/>
              </w:rPr>
              <w:t>und</w:t>
            </w:r>
            <w:r>
              <w:rPr>
                <w:rFonts w:ascii="Book Antiqua"/>
                <w:color w:val="3F3F3E"/>
                <w:spacing w:val="28"/>
                <w:w w:val="103"/>
                <w:sz w:val="20"/>
              </w:rPr>
              <w:t xml:space="preserve"> </w:t>
            </w:r>
            <w:r>
              <w:rPr>
                <w:rFonts w:ascii="Book Antiqua"/>
                <w:color w:val="3F3F3E"/>
                <w:w w:val="105"/>
                <w:sz w:val="20"/>
              </w:rPr>
              <w:t>Zeitschriften</w:t>
            </w:r>
          </w:p>
        </w:tc>
        <w:tc>
          <w:tcPr>
            <w:tcW w:w="2294" w:type="dxa"/>
            <w:tcBorders>
              <w:top w:val="single" w:sz="4" w:space="0" w:color="07B4CA"/>
              <w:left w:val="single" w:sz="4" w:space="0" w:color="07B4CA"/>
              <w:bottom w:val="single" w:sz="4" w:space="0" w:color="07B4CA"/>
              <w:right w:val="single" w:sz="4" w:space="0" w:color="07B4CA"/>
            </w:tcBorders>
          </w:tcPr>
          <w:p w14:paraId="4BCEA9B2" w14:textId="77777777" w:rsidR="009514E3" w:rsidRDefault="009514E3" w:rsidP="009514E3">
            <w:pPr>
              <w:pStyle w:val="TableParagraph"/>
              <w:spacing w:before="176" w:line="289" w:lineRule="auto"/>
              <w:ind w:left="562" w:right="334" w:hanging="306"/>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7"/>
                <w:sz w:val="20"/>
              </w:rPr>
              <w:t xml:space="preserve"> </w:t>
            </w:r>
            <w:r>
              <w:rPr>
                <w:rFonts w:ascii="Book Antiqua"/>
                <w:color w:val="3F3F3E"/>
                <w:w w:val="105"/>
                <w:sz w:val="20"/>
              </w:rPr>
              <w:t>Zeitungen</w:t>
            </w:r>
            <w:r>
              <w:rPr>
                <w:rFonts w:ascii="Book Antiqua"/>
                <w:color w:val="3F3F3E"/>
                <w:spacing w:val="-22"/>
                <w:w w:val="105"/>
                <w:sz w:val="20"/>
              </w:rPr>
              <w:t xml:space="preserve"> </w:t>
            </w:r>
            <w:r>
              <w:rPr>
                <w:rFonts w:ascii="Book Antiqua"/>
                <w:color w:val="3F3F3E"/>
                <w:spacing w:val="2"/>
                <w:w w:val="105"/>
                <w:sz w:val="20"/>
              </w:rPr>
              <w:t>und</w:t>
            </w:r>
            <w:r>
              <w:rPr>
                <w:rFonts w:ascii="Book Antiqua"/>
                <w:color w:val="3F3F3E"/>
                <w:spacing w:val="28"/>
                <w:w w:val="103"/>
                <w:sz w:val="20"/>
              </w:rPr>
              <w:t xml:space="preserve"> </w:t>
            </w:r>
            <w:r>
              <w:rPr>
                <w:rFonts w:ascii="Book Antiqua"/>
                <w:color w:val="3F3F3E"/>
                <w:w w:val="105"/>
                <w:sz w:val="20"/>
              </w:rPr>
              <w:t>Zeitschriften</w:t>
            </w:r>
          </w:p>
        </w:tc>
        <w:tc>
          <w:tcPr>
            <w:tcW w:w="2294" w:type="dxa"/>
            <w:tcBorders>
              <w:top w:val="single" w:sz="4" w:space="0" w:color="07B4CA"/>
              <w:left w:val="single" w:sz="4" w:space="0" w:color="07B4CA"/>
              <w:bottom w:val="single" w:sz="4" w:space="0" w:color="07B4CA"/>
              <w:right w:val="single" w:sz="4" w:space="0" w:color="07B4CA"/>
            </w:tcBorders>
          </w:tcPr>
          <w:p w14:paraId="52510042" w14:textId="77777777" w:rsidR="009514E3" w:rsidRDefault="009514E3" w:rsidP="009514E3">
            <w:pPr>
              <w:pStyle w:val="TableParagraph"/>
              <w:spacing w:before="176" w:line="289" w:lineRule="auto"/>
              <w:ind w:left="562" w:right="334" w:hanging="303"/>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9"/>
                <w:sz w:val="20"/>
              </w:rPr>
              <w:t xml:space="preserve"> </w:t>
            </w:r>
            <w:r>
              <w:rPr>
                <w:rFonts w:ascii="Book Antiqua"/>
                <w:color w:val="3F3F3E"/>
                <w:w w:val="105"/>
                <w:sz w:val="20"/>
              </w:rPr>
              <w:t>Zeitungen</w:t>
            </w:r>
            <w:r>
              <w:rPr>
                <w:rFonts w:ascii="Book Antiqua"/>
                <w:color w:val="3F3F3E"/>
                <w:spacing w:val="-22"/>
                <w:w w:val="105"/>
                <w:sz w:val="20"/>
              </w:rPr>
              <w:t xml:space="preserve"> </w:t>
            </w:r>
            <w:r>
              <w:rPr>
                <w:rFonts w:ascii="Book Antiqua"/>
                <w:color w:val="3F3F3E"/>
                <w:spacing w:val="2"/>
                <w:w w:val="105"/>
                <w:sz w:val="20"/>
              </w:rPr>
              <w:t>und</w:t>
            </w:r>
            <w:r>
              <w:rPr>
                <w:rFonts w:ascii="Book Antiqua"/>
                <w:color w:val="3F3F3E"/>
                <w:spacing w:val="28"/>
                <w:w w:val="103"/>
                <w:sz w:val="20"/>
              </w:rPr>
              <w:t xml:space="preserve"> </w:t>
            </w:r>
            <w:r>
              <w:rPr>
                <w:rFonts w:ascii="Book Antiqua"/>
                <w:color w:val="3F3F3E"/>
                <w:w w:val="105"/>
                <w:sz w:val="20"/>
              </w:rPr>
              <w:t>Zeitschriften</w:t>
            </w:r>
          </w:p>
        </w:tc>
      </w:tr>
      <w:tr w:rsidR="009514E3" w14:paraId="488BC2A1" w14:textId="77777777" w:rsidTr="009514E3">
        <w:trPr>
          <w:trHeight w:hRule="exact" w:val="600"/>
        </w:trPr>
        <w:tc>
          <w:tcPr>
            <w:tcW w:w="2294" w:type="dxa"/>
            <w:tcBorders>
              <w:top w:val="single" w:sz="4" w:space="0" w:color="07B4CA"/>
              <w:left w:val="single" w:sz="4" w:space="0" w:color="07B4CA"/>
              <w:bottom w:val="single" w:sz="4" w:space="0" w:color="07B4CA"/>
              <w:right w:val="single" w:sz="4" w:space="0" w:color="07B4CA"/>
            </w:tcBorders>
          </w:tcPr>
          <w:p w14:paraId="41AB45DF" w14:textId="77777777" w:rsidR="009514E3" w:rsidRDefault="009514E3" w:rsidP="009514E3">
            <w:pPr>
              <w:pStyle w:val="TableParagraph"/>
              <w:spacing w:before="176"/>
              <w:ind w:left="252"/>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1"/>
                <w:sz w:val="20"/>
              </w:rPr>
              <w:t xml:space="preserve"> </w:t>
            </w:r>
            <w:r>
              <w:rPr>
                <w:rFonts w:ascii="Book Antiqua"/>
                <w:color w:val="3F3F3E"/>
                <w:spacing w:val="-5"/>
                <w:sz w:val="20"/>
              </w:rPr>
              <w:t>Y</w:t>
            </w:r>
            <w:r>
              <w:rPr>
                <w:rFonts w:ascii="Book Antiqua"/>
                <w:color w:val="3F3F3E"/>
                <w:spacing w:val="-4"/>
                <w:sz w:val="20"/>
              </w:rPr>
              <w:t>ouTube</w:t>
            </w:r>
          </w:p>
        </w:tc>
        <w:tc>
          <w:tcPr>
            <w:tcW w:w="2294" w:type="dxa"/>
            <w:tcBorders>
              <w:top w:val="single" w:sz="4" w:space="0" w:color="07B4CA"/>
              <w:left w:val="single" w:sz="4" w:space="0" w:color="07B4CA"/>
              <w:bottom w:val="single" w:sz="4" w:space="0" w:color="07B4CA"/>
              <w:right w:val="single" w:sz="4" w:space="0" w:color="07B4CA"/>
            </w:tcBorders>
          </w:tcPr>
          <w:p w14:paraId="62A46549" w14:textId="77777777" w:rsidR="009514E3" w:rsidRDefault="009514E3" w:rsidP="009514E3">
            <w:pPr>
              <w:pStyle w:val="TableParagraph"/>
              <w:spacing w:before="176"/>
              <w:ind w:left="255"/>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4"/>
                <w:sz w:val="20"/>
              </w:rPr>
              <w:t xml:space="preserve"> </w:t>
            </w:r>
            <w:r>
              <w:rPr>
                <w:rFonts w:ascii="Book Antiqua"/>
                <w:color w:val="3F3F3E"/>
                <w:spacing w:val="-5"/>
                <w:sz w:val="20"/>
              </w:rPr>
              <w:t>Y</w:t>
            </w:r>
            <w:r>
              <w:rPr>
                <w:rFonts w:ascii="Book Antiqua"/>
                <w:color w:val="3F3F3E"/>
                <w:spacing w:val="-4"/>
                <w:sz w:val="20"/>
              </w:rPr>
              <w:t>ouTube</w:t>
            </w:r>
          </w:p>
        </w:tc>
        <w:tc>
          <w:tcPr>
            <w:tcW w:w="2294" w:type="dxa"/>
            <w:tcBorders>
              <w:top w:val="single" w:sz="4" w:space="0" w:color="07B4CA"/>
              <w:left w:val="single" w:sz="4" w:space="0" w:color="07B4CA"/>
              <w:bottom w:val="single" w:sz="4" w:space="0" w:color="07B4CA"/>
              <w:right w:val="single" w:sz="4" w:space="0" w:color="07B4CA"/>
            </w:tcBorders>
          </w:tcPr>
          <w:p w14:paraId="57CE833A" w14:textId="77777777" w:rsidR="009514E3" w:rsidRDefault="009514E3" w:rsidP="009514E3">
            <w:pPr>
              <w:pStyle w:val="TableParagraph"/>
              <w:spacing w:before="176"/>
              <w:ind w:left="257"/>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6"/>
                <w:sz w:val="20"/>
              </w:rPr>
              <w:t xml:space="preserve"> </w:t>
            </w:r>
            <w:r>
              <w:rPr>
                <w:rFonts w:ascii="Book Antiqua"/>
                <w:color w:val="3F3F3E"/>
                <w:spacing w:val="-5"/>
                <w:sz w:val="20"/>
              </w:rPr>
              <w:t>Y</w:t>
            </w:r>
            <w:r>
              <w:rPr>
                <w:rFonts w:ascii="Book Antiqua"/>
                <w:color w:val="3F3F3E"/>
                <w:spacing w:val="-4"/>
                <w:sz w:val="20"/>
              </w:rPr>
              <w:t>ouTube</w:t>
            </w:r>
          </w:p>
        </w:tc>
        <w:tc>
          <w:tcPr>
            <w:tcW w:w="2294" w:type="dxa"/>
            <w:tcBorders>
              <w:top w:val="single" w:sz="4" w:space="0" w:color="07B4CA"/>
              <w:left w:val="single" w:sz="4" w:space="0" w:color="07B4CA"/>
              <w:bottom w:val="single" w:sz="4" w:space="0" w:color="07B4CA"/>
              <w:right w:val="single" w:sz="4" w:space="0" w:color="07B4CA"/>
            </w:tcBorders>
          </w:tcPr>
          <w:p w14:paraId="288D1C84" w14:textId="77777777" w:rsidR="009514E3" w:rsidRDefault="009514E3" w:rsidP="009514E3">
            <w:pPr>
              <w:pStyle w:val="TableParagraph"/>
              <w:spacing w:before="176"/>
              <w:ind w:left="260"/>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9"/>
                <w:sz w:val="20"/>
              </w:rPr>
              <w:t xml:space="preserve"> </w:t>
            </w:r>
            <w:r>
              <w:rPr>
                <w:rFonts w:ascii="Book Antiqua"/>
                <w:color w:val="3F3F3E"/>
                <w:spacing w:val="-5"/>
                <w:sz w:val="20"/>
              </w:rPr>
              <w:t>Y</w:t>
            </w:r>
            <w:r>
              <w:rPr>
                <w:rFonts w:ascii="Book Antiqua"/>
                <w:color w:val="3F3F3E"/>
                <w:spacing w:val="-4"/>
                <w:sz w:val="20"/>
              </w:rPr>
              <w:t>ouTube</w:t>
            </w:r>
          </w:p>
        </w:tc>
      </w:tr>
      <w:tr w:rsidR="009514E3" w14:paraId="795F9CE0" w14:textId="77777777" w:rsidTr="009514E3">
        <w:trPr>
          <w:trHeight w:hRule="exact" w:val="600"/>
        </w:trPr>
        <w:tc>
          <w:tcPr>
            <w:tcW w:w="2294" w:type="dxa"/>
            <w:tcBorders>
              <w:top w:val="single" w:sz="4" w:space="0" w:color="07B4CA"/>
              <w:left w:val="single" w:sz="4" w:space="0" w:color="07B4CA"/>
              <w:bottom w:val="single" w:sz="4" w:space="0" w:color="07B4CA"/>
              <w:right w:val="single" w:sz="4" w:space="0" w:color="07B4CA"/>
            </w:tcBorders>
          </w:tcPr>
          <w:p w14:paraId="34B669B0" w14:textId="77777777" w:rsidR="009514E3" w:rsidRDefault="009514E3" w:rsidP="009514E3">
            <w:pPr>
              <w:pStyle w:val="TableParagraph"/>
              <w:spacing w:before="176"/>
              <w:ind w:left="252"/>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1"/>
                <w:sz w:val="20"/>
              </w:rPr>
              <w:t xml:space="preserve"> </w:t>
            </w:r>
            <w:r>
              <w:rPr>
                <w:rFonts w:ascii="Book Antiqua"/>
                <w:color w:val="3F3F3E"/>
                <w:spacing w:val="-1"/>
                <w:w w:val="105"/>
                <w:sz w:val="20"/>
              </w:rPr>
              <w:t>Facebook</w:t>
            </w:r>
          </w:p>
        </w:tc>
        <w:tc>
          <w:tcPr>
            <w:tcW w:w="2294" w:type="dxa"/>
            <w:tcBorders>
              <w:top w:val="single" w:sz="4" w:space="0" w:color="07B4CA"/>
              <w:left w:val="single" w:sz="4" w:space="0" w:color="07B4CA"/>
              <w:bottom w:val="single" w:sz="4" w:space="0" w:color="07B4CA"/>
              <w:right w:val="single" w:sz="4" w:space="0" w:color="07B4CA"/>
            </w:tcBorders>
          </w:tcPr>
          <w:p w14:paraId="55015E8D" w14:textId="77777777" w:rsidR="009514E3" w:rsidRDefault="009514E3" w:rsidP="009514E3">
            <w:pPr>
              <w:pStyle w:val="TableParagraph"/>
              <w:spacing w:before="176"/>
              <w:ind w:left="255"/>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4"/>
                <w:sz w:val="20"/>
              </w:rPr>
              <w:t xml:space="preserve"> </w:t>
            </w:r>
            <w:r>
              <w:rPr>
                <w:rFonts w:ascii="Book Antiqua"/>
                <w:color w:val="3F3F3E"/>
                <w:spacing w:val="-1"/>
                <w:w w:val="105"/>
                <w:sz w:val="20"/>
              </w:rPr>
              <w:t>Facebook</w:t>
            </w:r>
          </w:p>
        </w:tc>
        <w:tc>
          <w:tcPr>
            <w:tcW w:w="2294" w:type="dxa"/>
            <w:tcBorders>
              <w:top w:val="single" w:sz="4" w:space="0" w:color="07B4CA"/>
              <w:left w:val="single" w:sz="4" w:space="0" w:color="07B4CA"/>
              <w:bottom w:val="single" w:sz="4" w:space="0" w:color="07B4CA"/>
              <w:right w:val="single" w:sz="4" w:space="0" w:color="07B4CA"/>
            </w:tcBorders>
          </w:tcPr>
          <w:p w14:paraId="30952A5B" w14:textId="77777777" w:rsidR="009514E3" w:rsidRDefault="009514E3" w:rsidP="009514E3">
            <w:pPr>
              <w:pStyle w:val="TableParagraph"/>
              <w:spacing w:before="176"/>
              <w:ind w:left="257"/>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6"/>
                <w:sz w:val="20"/>
              </w:rPr>
              <w:t xml:space="preserve"> </w:t>
            </w:r>
            <w:r>
              <w:rPr>
                <w:rFonts w:ascii="Book Antiqua"/>
                <w:color w:val="3F3F3E"/>
                <w:spacing w:val="-1"/>
                <w:w w:val="105"/>
                <w:sz w:val="20"/>
              </w:rPr>
              <w:t>Facebook</w:t>
            </w:r>
          </w:p>
        </w:tc>
        <w:tc>
          <w:tcPr>
            <w:tcW w:w="2294" w:type="dxa"/>
            <w:tcBorders>
              <w:top w:val="single" w:sz="4" w:space="0" w:color="07B4CA"/>
              <w:left w:val="single" w:sz="4" w:space="0" w:color="07B4CA"/>
              <w:bottom w:val="single" w:sz="4" w:space="0" w:color="07B4CA"/>
              <w:right w:val="single" w:sz="4" w:space="0" w:color="07B4CA"/>
            </w:tcBorders>
          </w:tcPr>
          <w:p w14:paraId="6586A472" w14:textId="77777777" w:rsidR="009514E3" w:rsidRDefault="009514E3" w:rsidP="009514E3">
            <w:pPr>
              <w:pStyle w:val="TableParagraph"/>
              <w:spacing w:before="176"/>
              <w:ind w:left="260"/>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9"/>
                <w:sz w:val="20"/>
              </w:rPr>
              <w:t xml:space="preserve"> </w:t>
            </w:r>
            <w:r>
              <w:rPr>
                <w:rFonts w:ascii="Book Antiqua"/>
                <w:color w:val="3F3F3E"/>
                <w:spacing w:val="-1"/>
                <w:w w:val="105"/>
                <w:sz w:val="20"/>
              </w:rPr>
              <w:t>Facebook</w:t>
            </w:r>
          </w:p>
        </w:tc>
      </w:tr>
      <w:tr w:rsidR="009514E3" w14:paraId="4EF79642" w14:textId="77777777" w:rsidTr="009514E3">
        <w:trPr>
          <w:trHeight w:hRule="exact" w:val="900"/>
        </w:trPr>
        <w:tc>
          <w:tcPr>
            <w:tcW w:w="2294" w:type="dxa"/>
            <w:tcBorders>
              <w:top w:val="single" w:sz="4" w:space="0" w:color="07B4CA"/>
              <w:left w:val="single" w:sz="4" w:space="0" w:color="07B4CA"/>
              <w:bottom w:val="single" w:sz="4" w:space="0" w:color="07B4CA"/>
              <w:right w:val="single" w:sz="4" w:space="0" w:color="07B4CA"/>
            </w:tcBorders>
          </w:tcPr>
          <w:p w14:paraId="64123A0E" w14:textId="77777777" w:rsidR="009514E3" w:rsidRDefault="009514E3" w:rsidP="009514E3">
            <w:pPr>
              <w:pStyle w:val="TableParagraph"/>
              <w:spacing w:before="176" w:line="289" w:lineRule="auto"/>
              <w:ind w:left="563" w:right="335" w:hanging="311"/>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1"/>
                <w:sz w:val="20"/>
              </w:rPr>
              <w:t xml:space="preserve"> </w:t>
            </w:r>
            <w:r>
              <w:rPr>
                <w:rFonts w:ascii="Book Antiqua"/>
                <w:color w:val="3F3F3E"/>
                <w:spacing w:val="1"/>
                <w:sz w:val="20"/>
              </w:rPr>
              <w:t>And</w:t>
            </w:r>
            <w:r>
              <w:rPr>
                <w:rFonts w:ascii="Book Antiqua"/>
                <w:color w:val="3F3F3E"/>
                <w:sz w:val="20"/>
              </w:rPr>
              <w:t>ere</w:t>
            </w:r>
            <w:r>
              <w:rPr>
                <w:rFonts w:ascii="Book Antiqua"/>
                <w:color w:val="3F3F3E"/>
                <w:spacing w:val="26"/>
                <w:sz w:val="20"/>
              </w:rPr>
              <w:t xml:space="preserve"> </w:t>
            </w:r>
            <w:r>
              <w:rPr>
                <w:rFonts w:ascii="Book Antiqua"/>
                <w:color w:val="3F3F3E"/>
                <w:sz w:val="20"/>
              </w:rPr>
              <w:t>So</w:t>
            </w:r>
            <w:r>
              <w:rPr>
                <w:rFonts w:ascii="Book Antiqua"/>
                <w:color w:val="3F3F3E"/>
                <w:spacing w:val="1"/>
                <w:sz w:val="20"/>
              </w:rPr>
              <w:t>zial</w:t>
            </w:r>
            <w:r>
              <w:rPr>
                <w:rFonts w:ascii="Book Antiqua"/>
                <w:color w:val="3F3F3E"/>
                <w:sz w:val="20"/>
              </w:rPr>
              <w:t>e</w:t>
            </w:r>
            <w:r>
              <w:rPr>
                <w:rFonts w:ascii="Book Antiqua"/>
                <w:color w:val="3F3F3E"/>
                <w:spacing w:val="23"/>
                <w:w w:val="105"/>
                <w:sz w:val="20"/>
              </w:rPr>
              <w:t xml:space="preserve"> </w:t>
            </w:r>
            <w:r>
              <w:rPr>
                <w:rFonts w:ascii="Book Antiqua"/>
                <w:color w:val="3F3F3E"/>
                <w:spacing w:val="-1"/>
                <w:sz w:val="20"/>
              </w:rPr>
              <w:t>Net</w:t>
            </w:r>
            <w:r>
              <w:rPr>
                <w:rFonts w:ascii="Book Antiqua"/>
                <w:color w:val="3F3F3E"/>
                <w:spacing w:val="-2"/>
                <w:sz w:val="20"/>
              </w:rPr>
              <w:t>zw</w:t>
            </w:r>
            <w:r>
              <w:rPr>
                <w:rFonts w:ascii="Book Antiqua"/>
                <w:color w:val="3F3F3E"/>
                <w:spacing w:val="-1"/>
                <w:sz w:val="20"/>
              </w:rPr>
              <w:t>erke</w:t>
            </w:r>
          </w:p>
        </w:tc>
        <w:tc>
          <w:tcPr>
            <w:tcW w:w="2294" w:type="dxa"/>
            <w:tcBorders>
              <w:top w:val="single" w:sz="4" w:space="0" w:color="07B4CA"/>
              <w:left w:val="single" w:sz="4" w:space="0" w:color="07B4CA"/>
              <w:bottom w:val="single" w:sz="4" w:space="0" w:color="07B4CA"/>
              <w:right w:val="single" w:sz="4" w:space="0" w:color="07B4CA"/>
            </w:tcBorders>
          </w:tcPr>
          <w:p w14:paraId="2A4A0E84" w14:textId="77777777" w:rsidR="009514E3" w:rsidRDefault="009514E3" w:rsidP="009514E3">
            <w:pPr>
              <w:pStyle w:val="TableParagraph"/>
              <w:spacing w:before="176" w:line="289" w:lineRule="auto"/>
              <w:ind w:left="563" w:right="335" w:hanging="309"/>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4"/>
                <w:sz w:val="20"/>
              </w:rPr>
              <w:t xml:space="preserve"> </w:t>
            </w:r>
            <w:r>
              <w:rPr>
                <w:rFonts w:ascii="Book Antiqua"/>
                <w:color w:val="3F3F3E"/>
                <w:spacing w:val="1"/>
                <w:sz w:val="20"/>
              </w:rPr>
              <w:t>And</w:t>
            </w:r>
            <w:r>
              <w:rPr>
                <w:rFonts w:ascii="Book Antiqua"/>
                <w:color w:val="3F3F3E"/>
                <w:sz w:val="20"/>
              </w:rPr>
              <w:t>ere</w:t>
            </w:r>
            <w:r>
              <w:rPr>
                <w:rFonts w:ascii="Book Antiqua"/>
                <w:color w:val="3F3F3E"/>
                <w:spacing w:val="26"/>
                <w:sz w:val="20"/>
              </w:rPr>
              <w:t xml:space="preserve"> </w:t>
            </w:r>
            <w:r>
              <w:rPr>
                <w:rFonts w:ascii="Book Antiqua"/>
                <w:color w:val="3F3F3E"/>
                <w:sz w:val="20"/>
              </w:rPr>
              <w:t>So</w:t>
            </w:r>
            <w:r>
              <w:rPr>
                <w:rFonts w:ascii="Book Antiqua"/>
                <w:color w:val="3F3F3E"/>
                <w:spacing w:val="1"/>
                <w:sz w:val="20"/>
              </w:rPr>
              <w:t>zial</w:t>
            </w:r>
            <w:r>
              <w:rPr>
                <w:rFonts w:ascii="Book Antiqua"/>
                <w:color w:val="3F3F3E"/>
                <w:sz w:val="20"/>
              </w:rPr>
              <w:t>e</w:t>
            </w:r>
            <w:r>
              <w:rPr>
                <w:rFonts w:ascii="Book Antiqua"/>
                <w:color w:val="3F3F3E"/>
                <w:spacing w:val="23"/>
                <w:w w:val="105"/>
                <w:sz w:val="20"/>
              </w:rPr>
              <w:t xml:space="preserve"> </w:t>
            </w:r>
            <w:r>
              <w:rPr>
                <w:rFonts w:ascii="Book Antiqua"/>
                <w:color w:val="3F3F3E"/>
                <w:spacing w:val="-1"/>
                <w:sz w:val="20"/>
              </w:rPr>
              <w:t>Net</w:t>
            </w:r>
            <w:r>
              <w:rPr>
                <w:rFonts w:ascii="Book Antiqua"/>
                <w:color w:val="3F3F3E"/>
                <w:spacing w:val="-2"/>
                <w:sz w:val="20"/>
              </w:rPr>
              <w:t>zw</w:t>
            </w:r>
            <w:r>
              <w:rPr>
                <w:rFonts w:ascii="Book Antiqua"/>
                <w:color w:val="3F3F3E"/>
                <w:spacing w:val="-1"/>
                <w:sz w:val="20"/>
              </w:rPr>
              <w:t>erke</w:t>
            </w:r>
          </w:p>
        </w:tc>
        <w:tc>
          <w:tcPr>
            <w:tcW w:w="2294" w:type="dxa"/>
            <w:tcBorders>
              <w:top w:val="single" w:sz="4" w:space="0" w:color="07B4CA"/>
              <w:left w:val="single" w:sz="4" w:space="0" w:color="07B4CA"/>
              <w:bottom w:val="single" w:sz="4" w:space="0" w:color="07B4CA"/>
              <w:right w:val="single" w:sz="4" w:space="0" w:color="07B4CA"/>
            </w:tcBorders>
          </w:tcPr>
          <w:p w14:paraId="761BB936" w14:textId="77777777" w:rsidR="009514E3" w:rsidRDefault="009514E3" w:rsidP="009514E3">
            <w:pPr>
              <w:pStyle w:val="TableParagraph"/>
              <w:spacing w:before="176" w:line="289" w:lineRule="auto"/>
              <w:ind w:left="563" w:right="335" w:hanging="306"/>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6"/>
                <w:sz w:val="20"/>
              </w:rPr>
              <w:t xml:space="preserve"> </w:t>
            </w:r>
            <w:r>
              <w:rPr>
                <w:rFonts w:ascii="Book Antiqua"/>
                <w:color w:val="3F3F3E"/>
                <w:spacing w:val="1"/>
                <w:sz w:val="20"/>
              </w:rPr>
              <w:t>And</w:t>
            </w:r>
            <w:r>
              <w:rPr>
                <w:rFonts w:ascii="Book Antiqua"/>
                <w:color w:val="3F3F3E"/>
                <w:sz w:val="20"/>
              </w:rPr>
              <w:t>ere</w:t>
            </w:r>
            <w:r>
              <w:rPr>
                <w:rFonts w:ascii="Book Antiqua"/>
                <w:color w:val="3F3F3E"/>
                <w:spacing w:val="26"/>
                <w:sz w:val="20"/>
              </w:rPr>
              <w:t xml:space="preserve"> </w:t>
            </w:r>
            <w:r>
              <w:rPr>
                <w:rFonts w:ascii="Book Antiqua"/>
                <w:color w:val="3F3F3E"/>
                <w:sz w:val="20"/>
              </w:rPr>
              <w:t>So</w:t>
            </w:r>
            <w:r>
              <w:rPr>
                <w:rFonts w:ascii="Book Antiqua"/>
                <w:color w:val="3F3F3E"/>
                <w:spacing w:val="1"/>
                <w:sz w:val="20"/>
              </w:rPr>
              <w:t>zial</w:t>
            </w:r>
            <w:r>
              <w:rPr>
                <w:rFonts w:ascii="Book Antiqua"/>
                <w:color w:val="3F3F3E"/>
                <w:sz w:val="20"/>
              </w:rPr>
              <w:t>e</w:t>
            </w:r>
            <w:r>
              <w:rPr>
                <w:rFonts w:ascii="Book Antiqua"/>
                <w:color w:val="3F3F3E"/>
                <w:spacing w:val="23"/>
                <w:w w:val="105"/>
                <w:sz w:val="20"/>
              </w:rPr>
              <w:t xml:space="preserve"> </w:t>
            </w:r>
            <w:r>
              <w:rPr>
                <w:rFonts w:ascii="Book Antiqua"/>
                <w:color w:val="3F3F3E"/>
                <w:spacing w:val="-1"/>
                <w:sz w:val="20"/>
              </w:rPr>
              <w:t>Net</w:t>
            </w:r>
            <w:r>
              <w:rPr>
                <w:rFonts w:ascii="Book Antiqua"/>
                <w:color w:val="3F3F3E"/>
                <w:spacing w:val="-2"/>
                <w:sz w:val="20"/>
              </w:rPr>
              <w:t>zw</w:t>
            </w:r>
            <w:r>
              <w:rPr>
                <w:rFonts w:ascii="Book Antiqua"/>
                <w:color w:val="3F3F3E"/>
                <w:spacing w:val="-1"/>
                <w:sz w:val="20"/>
              </w:rPr>
              <w:t>erke</w:t>
            </w:r>
          </w:p>
        </w:tc>
        <w:tc>
          <w:tcPr>
            <w:tcW w:w="2294" w:type="dxa"/>
            <w:tcBorders>
              <w:top w:val="single" w:sz="4" w:space="0" w:color="07B4CA"/>
              <w:left w:val="single" w:sz="4" w:space="0" w:color="07B4CA"/>
              <w:bottom w:val="single" w:sz="4" w:space="0" w:color="07B4CA"/>
              <w:right w:val="single" w:sz="4" w:space="0" w:color="07B4CA"/>
            </w:tcBorders>
          </w:tcPr>
          <w:p w14:paraId="209D55F7" w14:textId="77777777" w:rsidR="009514E3" w:rsidRDefault="009514E3" w:rsidP="009514E3">
            <w:pPr>
              <w:pStyle w:val="TableParagraph"/>
              <w:spacing w:before="176" w:line="289" w:lineRule="auto"/>
              <w:ind w:left="563" w:right="335" w:hanging="304"/>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8"/>
                <w:sz w:val="20"/>
              </w:rPr>
              <w:t xml:space="preserve"> </w:t>
            </w:r>
            <w:r>
              <w:rPr>
                <w:rFonts w:ascii="Book Antiqua"/>
                <w:color w:val="3F3F3E"/>
                <w:spacing w:val="1"/>
                <w:sz w:val="20"/>
              </w:rPr>
              <w:t>And</w:t>
            </w:r>
            <w:r>
              <w:rPr>
                <w:rFonts w:ascii="Book Antiqua"/>
                <w:color w:val="3F3F3E"/>
                <w:sz w:val="20"/>
              </w:rPr>
              <w:t>ere</w:t>
            </w:r>
            <w:r>
              <w:rPr>
                <w:rFonts w:ascii="Book Antiqua"/>
                <w:color w:val="3F3F3E"/>
                <w:spacing w:val="26"/>
                <w:sz w:val="20"/>
              </w:rPr>
              <w:t xml:space="preserve"> </w:t>
            </w:r>
            <w:r>
              <w:rPr>
                <w:rFonts w:ascii="Book Antiqua"/>
                <w:color w:val="3F3F3E"/>
                <w:sz w:val="20"/>
              </w:rPr>
              <w:t>So</w:t>
            </w:r>
            <w:r>
              <w:rPr>
                <w:rFonts w:ascii="Book Antiqua"/>
                <w:color w:val="3F3F3E"/>
                <w:spacing w:val="1"/>
                <w:sz w:val="20"/>
              </w:rPr>
              <w:t>zial</w:t>
            </w:r>
            <w:r>
              <w:rPr>
                <w:rFonts w:ascii="Book Antiqua"/>
                <w:color w:val="3F3F3E"/>
                <w:sz w:val="20"/>
              </w:rPr>
              <w:t>e</w:t>
            </w:r>
            <w:r>
              <w:rPr>
                <w:rFonts w:ascii="Book Antiqua"/>
                <w:color w:val="3F3F3E"/>
                <w:spacing w:val="23"/>
                <w:w w:val="105"/>
                <w:sz w:val="20"/>
              </w:rPr>
              <w:t xml:space="preserve"> </w:t>
            </w:r>
            <w:r>
              <w:rPr>
                <w:rFonts w:ascii="Book Antiqua"/>
                <w:color w:val="3F3F3E"/>
                <w:spacing w:val="-1"/>
                <w:sz w:val="20"/>
              </w:rPr>
              <w:t>Net</w:t>
            </w:r>
            <w:r>
              <w:rPr>
                <w:rFonts w:ascii="Book Antiqua"/>
                <w:color w:val="3F3F3E"/>
                <w:spacing w:val="-2"/>
                <w:sz w:val="20"/>
              </w:rPr>
              <w:t>zw</w:t>
            </w:r>
            <w:r>
              <w:rPr>
                <w:rFonts w:ascii="Book Antiqua"/>
                <w:color w:val="3F3F3E"/>
                <w:spacing w:val="-1"/>
                <w:sz w:val="20"/>
              </w:rPr>
              <w:t>erke</w:t>
            </w:r>
          </w:p>
        </w:tc>
      </w:tr>
      <w:tr w:rsidR="009514E3" w14:paraId="5AFDFE81" w14:textId="77777777" w:rsidTr="009514E3">
        <w:trPr>
          <w:trHeight w:hRule="exact" w:val="900"/>
        </w:trPr>
        <w:tc>
          <w:tcPr>
            <w:tcW w:w="2294" w:type="dxa"/>
            <w:tcBorders>
              <w:top w:val="single" w:sz="4" w:space="0" w:color="07B4CA"/>
              <w:left w:val="single" w:sz="4" w:space="0" w:color="07B4CA"/>
              <w:bottom w:val="single" w:sz="4" w:space="0" w:color="07B4CA"/>
              <w:right w:val="single" w:sz="4" w:space="0" w:color="07B4CA"/>
            </w:tcBorders>
          </w:tcPr>
          <w:p w14:paraId="0B4C3E4B" w14:textId="77777777" w:rsidR="009514E3" w:rsidRDefault="009514E3" w:rsidP="009514E3">
            <w:pPr>
              <w:pStyle w:val="TableParagraph"/>
              <w:spacing w:before="176" w:line="289" w:lineRule="auto"/>
              <w:ind w:left="563" w:right="226" w:hanging="312"/>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1"/>
                <w:sz w:val="20"/>
              </w:rPr>
              <w:t xml:space="preserve"> </w:t>
            </w:r>
            <w:r>
              <w:rPr>
                <w:rFonts w:ascii="Book Antiqua"/>
                <w:color w:val="3F3F3E"/>
                <w:w w:val="105"/>
                <w:sz w:val="20"/>
              </w:rPr>
              <w:t>C</w:t>
            </w:r>
            <w:r>
              <w:rPr>
                <w:rFonts w:ascii="Book Antiqua"/>
                <w:color w:val="3F3F3E"/>
                <w:spacing w:val="2"/>
                <w:w w:val="105"/>
                <w:sz w:val="20"/>
              </w:rPr>
              <w:t>om</w:t>
            </w:r>
            <w:r>
              <w:rPr>
                <w:rFonts w:ascii="Book Antiqua"/>
                <w:color w:val="3F3F3E"/>
                <w:w w:val="105"/>
                <w:sz w:val="20"/>
              </w:rPr>
              <w:t>m</w:t>
            </w:r>
            <w:r>
              <w:rPr>
                <w:rFonts w:ascii="Book Antiqua"/>
                <w:color w:val="3F3F3E"/>
                <w:spacing w:val="1"/>
                <w:w w:val="105"/>
                <w:sz w:val="20"/>
              </w:rPr>
              <w:t>uni</w:t>
            </w:r>
            <w:r>
              <w:rPr>
                <w:rFonts w:ascii="Book Antiqua"/>
                <w:color w:val="3F3F3E"/>
                <w:spacing w:val="-3"/>
                <w:w w:val="105"/>
                <w:sz w:val="20"/>
              </w:rPr>
              <w:t>t</w:t>
            </w:r>
            <w:r>
              <w:rPr>
                <w:rFonts w:ascii="Book Antiqua"/>
                <w:color w:val="3F3F3E"/>
                <w:w w:val="105"/>
                <w:sz w:val="20"/>
              </w:rPr>
              <w:t>y</w:t>
            </w:r>
            <w:r>
              <w:rPr>
                <w:rFonts w:ascii="Book Antiqua"/>
                <w:color w:val="3F3F3E"/>
                <w:spacing w:val="2"/>
                <w:w w:val="105"/>
                <w:sz w:val="20"/>
              </w:rPr>
              <w:t>s,</w:t>
            </w:r>
            <w:r>
              <w:rPr>
                <w:rFonts w:ascii="Book Antiqua"/>
                <w:color w:val="3F3F3E"/>
                <w:spacing w:val="2"/>
                <w:w w:val="92"/>
                <w:sz w:val="20"/>
              </w:rPr>
              <w:t xml:space="preserve"> </w:t>
            </w:r>
            <w:r>
              <w:rPr>
                <w:rFonts w:ascii="Book Antiqua"/>
                <w:color w:val="3F3F3E"/>
                <w:spacing w:val="1"/>
                <w:w w:val="105"/>
                <w:sz w:val="20"/>
              </w:rPr>
              <w:t>Blogs,</w:t>
            </w:r>
            <w:r>
              <w:rPr>
                <w:rFonts w:ascii="Book Antiqua"/>
                <w:color w:val="3F3F3E"/>
                <w:spacing w:val="-13"/>
                <w:w w:val="105"/>
                <w:sz w:val="20"/>
              </w:rPr>
              <w:t xml:space="preserve"> </w:t>
            </w:r>
            <w:r>
              <w:rPr>
                <w:rFonts w:ascii="Book Antiqua"/>
                <w:color w:val="3F3F3E"/>
                <w:spacing w:val="-2"/>
                <w:w w:val="105"/>
                <w:sz w:val="20"/>
              </w:rPr>
              <w:t>Foren</w:t>
            </w:r>
            <w:r>
              <w:rPr>
                <w:rFonts w:ascii="Book Antiqua"/>
                <w:color w:val="3F3F3E"/>
                <w:spacing w:val="-13"/>
                <w:w w:val="105"/>
                <w:sz w:val="20"/>
              </w:rPr>
              <w:t xml:space="preserve"> </w:t>
            </w:r>
            <w:r>
              <w:rPr>
                <w:rFonts w:ascii="Book Antiqua"/>
                <w:color w:val="3F3F3E"/>
                <w:spacing w:val="-1"/>
                <w:w w:val="105"/>
                <w:sz w:val="20"/>
              </w:rPr>
              <w:t>etc</w:t>
            </w:r>
            <w:r>
              <w:rPr>
                <w:rFonts w:ascii="Book Antiqua"/>
                <w:color w:val="3F3F3E"/>
                <w:spacing w:val="-2"/>
                <w:w w:val="105"/>
                <w:sz w:val="20"/>
              </w:rPr>
              <w:t>.</w:t>
            </w:r>
          </w:p>
        </w:tc>
        <w:tc>
          <w:tcPr>
            <w:tcW w:w="2294" w:type="dxa"/>
            <w:tcBorders>
              <w:top w:val="single" w:sz="4" w:space="0" w:color="07B4CA"/>
              <w:left w:val="single" w:sz="4" w:space="0" w:color="07B4CA"/>
              <w:bottom w:val="single" w:sz="4" w:space="0" w:color="07B4CA"/>
              <w:right w:val="single" w:sz="4" w:space="0" w:color="07B4CA"/>
            </w:tcBorders>
          </w:tcPr>
          <w:p w14:paraId="06FE6E55" w14:textId="77777777" w:rsidR="009514E3" w:rsidRDefault="009514E3" w:rsidP="009514E3">
            <w:pPr>
              <w:pStyle w:val="TableParagraph"/>
              <w:spacing w:before="176" w:line="289" w:lineRule="auto"/>
              <w:ind w:left="563" w:right="224" w:hanging="309"/>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3"/>
                <w:sz w:val="20"/>
              </w:rPr>
              <w:t xml:space="preserve"> </w:t>
            </w:r>
            <w:r>
              <w:rPr>
                <w:rFonts w:ascii="Book Antiqua"/>
                <w:color w:val="3F3F3E"/>
                <w:w w:val="105"/>
                <w:sz w:val="20"/>
              </w:rPr>
              <w:t>C</w:t>
            </w:r>
            <w:r>
              <w:rPr>
                <w:rFonts w:ascii="Book Antiqua"/>
                <w:color w:val="3F3F3E"/>
                <w:spacing w:val="2"/>
                <w:w w:val="105"/>
                <w:sz w:val="20"/>
              </w:rPr>
              <w:t>om</w:t>
            </w:r>
            <w:r>
              <w:rPr>
                <w:rFonts w:ascii="Book Antiqua"/>
                <w:color w:val="3F3F3E"/>
                <w:w w:val="105"/>
                <w:sz w:val="20"/>
              </w:rPr>
              <w:t>m</w:t>
            </w:r>
            <w:r>
              <w:rPr>
                <w:rFonts w:ascii="Book Antiqua"/>
                <w:color w:val="3F3F3E"/>
                <w:spacing w:val="1"/>
                <w:w w:val="105"/>
                <w:sz w:val="20"/>
              </w:rPr>
              <w:t>uni</w:t>
            </w:r>
            <w:r>
              <w:rPr>
                <w:rFonts w:ascii="Book Antiqua"/>
                <w:color w:val="3F3F3E"/>
                <w:spacing w:val="-3"/>
                <w:w w:val="105"/>
                <w:sz w:val="20"/>
              </w:rPr>
              <w:t>t</w:t>
            </w:r>
            <w:r>
              <w:rPr>
                <w:rFonts w:ascii="Book Antiqua"/>
                <w:color w:val="3F3F3E"/>
                <w:w w:val="105"/>
                <w:sz w:val="20"/>
              </w:rPr>
              <w:t>y</w:t>
            </w:r>
            <w:r>
              <w:rPr>
                <w:rFonts w:ascii="Book Antiqua"/>
                <w:color w:val="3F3F3E"/>
                <w:spacing w:val="2"/>
                <w:w w:val="105"/>
                <w:sz w:val="20"/>
              </w:rPr>
              <w:t>s,</w:t>
            </w:r>
            <w:r>
              <w:rPr>
                <w:rFonts w:ascii="Book Antiqua"/>
                <w:color w:val="3F3F3E"/>
                <w:spacing w:val="2"/>
                <w:w w:val="92"/>
                <w:sz w:val="20"/>
              </w:rPr>
              <w:t xml:space="preserve"> </w:t>
            </w:r>
            <w:r>
              <w:rPr>
                <w:rFonts w:ascii="Book Antiqua"/>
                <w:color w:val="3F3F3E"/>
                <w:spacing w:val="1"/>
                <w:w w:val="105"/>
                <w:sz w:val="20"/>
              </w:rPr>
              <w:t>Blogs,</w:t>
            </w:r>
            <w:r>
              <w:rPr>
                <w:rFonts w:ascii="Book Antiqua"/>
                <w:color w:val="3F3F3E"/>
                <w:spacing w:val="-13"/>
                <w:w w:val="105"/>
                <w:sz w:val="20"/>
              </w:rPr>
              <w:t xml:space="preserve"> </w:t>
            </w:r>
            <w:r>
              <w:rPr>
                <w:rFonts w:ascii="Book Antiqua"/>
                <w:color w:val="3F3F3E"/>
                <w:spacing w:val="-2"/>
                <w:w w:val="105"/>
                <w:sz w:val="20"/>
              </w:rPr>
              <w:t>Foren</w:t>
            </w:r>
            <w:r>
              <w:rPr>
                <w:rFonts w:ascii="Book Antiqua"/>
                <w:color w:val="3F3F3E"/>
                <w:spacing w:val="-13"/>
                <w:w w:val="105"/>
                <w:sz w:val="20"/>
              </w:rPr>
              <w:t xml:space="preserve"> </w:t>
            </w:r>
            <w:r>
              <w:rPr>
                <w:rFonts w:ascii="Book Antiqua"/>
                <w:color w:val="3F3F3E"/>
                <w:spacing w:val="-1"/>
                <w:w w:val="105"/>
                <w:sz w:val="20"/>
              </w:rPr>
              <w:t>etc</w:t>
            </w:r>
            <w:r>
              <w:rPr>
                <w:rFonts w:ascii="Book Antiqua"/>
                <w:color w:val="3F3F3E"/>
                <w:spacing w:val="-2"/>
                <w:w w:val="105"/>
                <w:sz w:val="20"/>
              </w:rPr>
              <w:t>.</w:t>
            </w:r>
          </w:p>
        </w:tc>
        <w:tc>
          <w:tcPr>
            <w:tcW w:w="2294" w:type="dxa"/>
            <w:tcBorders>
              <w:top w:val="single" w:sz="4" w:space="0" w:color="07B4CA"/>
              <w:left w:val="single" w:sz="4" w:space="0" w:color="07B4CA"/>
              <w:bottom w:val="single" w:sz="4" w:space="0" w:color="07B4CA"/>
              <w:right w:val="single" w:sz="4" w:space="0" w:color="07B4CA"/>
            </w:tcBorders>
          </w:tcPr>
          <w:p w14:paraId="69DB775C" w14:textId="77777777" w:rsidR="009514E3" w:rsidRDefault="009514E3" w:rsidP="009514E3">
            <w:pPr>
              <w:pStyle w:val="TableParagraph"/>
              <w:spacing w:before="176" w:line="289" w:lineRule="auto"/>
              <w:ind w:left="563" w:right="224" w:hanging="307"/>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6"/>
                <w:sz w:val="20"/>
              </w:rPr>
              <w:t xml:space="preserve"> </w:t>
            </w:r>
            <w:r>
              <w:rPr>
                <w:rFonts w:ascii="Book Antiqua"/>
                <w:color w:val="3F3F3E"/>
                <w:w w:val="105"/>
                <w:sz w:val="20"/>
              </w:rPr>
              <w:t>C</w:t>
            </w:r>
            <w:r>
              <w:rPr>
                <w:rFonts w:ascii="Book Antiqua"/>
                <w:color w:val="3F3F3E"/>
                <w:spacing w:val="2"/>
                <w:w w:val="105"/>
                <w:sz w:val="20"/>
              </w:rPr>
              <w:t>om</w:t>
            </w:r>
            <w:r>
              <w:rPr>
                <w:rFonts w:ascii="Book Antiqua"/>
                <w:color w:val="3F3F3E"/>
                <w:w w:val="105"/>
                <w:sz w:val="20"/>
              </w:rPr>
              <w:t>m</w:t>
            </w:r>
            <w:r>
              <w:rPr>
                <w:rFonts w:ascii="Book Antiqua"/>
                <w:color w:val="3F3F3E"/>
                <w:spacing w:val="1"/>
                <w:w w:val="105"/>
                <w:sz w:val="20"/>
              </w:rPr>
              <w:t>uni</w:t>
            </w:r>
            <w:r>
              <w:rPr>
                <w:rFonts w:ascii="Book Antiqua"/>
                <w:color w:val="3F3F3E"/>
                <w:spacing w:val="-3"/>
                <w:w w:val="105"/>
                <w:sz w:val="20"/>
              </w:rPr>
              <w:t>t</w:t>
            </w:r>
            <w:r>
              <w:rPr>
                <w:rFonts w:ascii="Book Antiqua"/>
                <w:color w:val="3F3F3E"/>
                <w:w w:val="105"/>
                <w:sz w:val="20"/>
              </w:rPr>
              <w:t>y</w:t>
            </w:r>
            <w:r>
              <w:rPr>
                <w:rFonts w:ascii="Book Antiqua"/>
                <w:color w:val="3F3F3E"/>
                <w:spacing w:val="2"/>
                <w:w w:val="105"/>
                <w:sz w:val="20"/>
              </w:rPr>
              <w:t>s,</w:t>
            </w:r>
            <w:r>
              <w:rPr>
                <w:rFonts w:ascii="Book Antiqua"/>
                <w:color w:val="3F3F3E"/>
                <w:spacing w:val="2"/>
                <w:w w:val="92"/>
                <w:sz w:val="20"/>
              </w:rPr>
              <w:t xml:space="preserve"> </w:t>
            </w:r>
            <w:r>
              <w:rPr>
                <w:rFonts w:ascii="Book Antiqua"/>
                <w:color w:val="3F3F3E"/>
                <w:spacing w:val="1"/>
                <w:w w:val="105"/>
                <w:sz w:val="20"/>
              </w:rPr>
              <w:t>Blogs,</w:t>
            </w:r>
            <w:r>
              <w:rPr>
                <w:rFonts w:ascii="Book Antiqua"/>
                <w:color w:val="3F3F3E"/>
                <w:spacing w:val="-13"/>
                <w:w w:val="105"/>
                <w:sz w:val="20"/>
              </w:rPr>
              <w:t xml:space="preserve"> </w:t>
            </w:r>
            <w:r>
              <w:rPr>
                <w:rFonts w:ascii="Book Antiqua"/>
                <w:color w:val="3F3F3E"/>
                <w:spacing w:val="-2"/>
                <w:w w:val="105"/>
                <w:sz w:val="20"/>
              </w:rPr>
              <w:t>Foren</w:t>
            </w:r>
            <w:r>
              <w:rPr>
                <w:rFonts w:ascii="Book Antiqua"/>
                <w:color w:val="3F3F3E"/>
                <w:spacing w:val="-13"/>
                <w:w w:val="105"/>
                <w:sz w:val="20"/>
              </w:rPr>
              <w:t xml:space="preserve"> </w:t>
            </w:r>
            <w:r>
              <w:rPr>
                <w:rFonts w:ascii="Book Antiqua"/>
                <w:color w:val="3F3F3E"/>
                <w:spacing w:val="-1"/>
                <w:w w:val="105"/>
                <w:sz w:val="20"/>
              </w:rPr>
              <w:t>etc</w:t>
            </w:r>
            <w:r>
              <w:rPr>
                <w:rFonts w:ascii="Book Antiqua"/>
                <w:color w:val="3F3F3E"/>
                <w:spacing w:val="-2"/>
                <w:w w:val="105"/>
                <w:sz w:val="20"/>
              </w:rPr>
              <w:t>.</w:t>
            </w:r>
          </w:p>
        </w:tc>
        <w:tc>
          <w:tcPr>
            <w:tcW w:w="2294" w:type="dxa"/>
            <w:tcBorders>
              <w:top w:val="single" w:sz="4" w:space="0" w:color="07B4CA"/>
              <w:left w:val="single" w:sz="4" w:space="0" w:color="07B4CA"/>
              <w:bottom w:val="single" w:sz="4" w:space="0" w:color="07B4CA"/>
              <w:right w:val="single" w:sz="4" w:space="0" w:color="07B4CA"/>
            </w:tcBorders>
          </w:tcPr>
          <w:p w14:paraId="237F0560" w14:textId="77777777" w:rsidR="009514E3" w:rsidRDefault="009514E3" w:rsidP="009514E3">
            <w:pPr>
              <w:pStyle w:val="TableParagraph"/>
              <w:spacing w:before="176" w:line="289" w:lineRule="auto"/>
              <w:ind w:left="563" w:right="224" w:hanging="304"/>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8"/>
                <w:sz w:val="20"/>
              </w:rPr>
              <w:t xml:space="preserve"> </w:t>
            </w:r>
            <w:r>
              <w:rPr>
                <w:rFonts w:ascii="Book Antiqua"/>
                <w:color w:val="3F3F3E"/>
                <w:w w:val="105"/>
                <w:sz w:val="20"/>
              </w:rPr>
              <w:t>C</w:t>
            </w:r>
            <w:r>
              <w:rPr>
                <w:rFonts w:ascii="Book Antiqua"/>
                <w:color w:val="3F3F3E"/>
                <w:spacing w:val="2"/>
                <w:w w:val="105"/>
                <w:sz w:val="20"/>
              </w:rPr>
              <w:t>om</w:t>
            </w:r>
            <w:r>
              <w:rPr>
                <w:rFonts w:ascii="Book Antiqua"/>
                <w:color w:val="3F3F3E"/>
                <w:w w:val="105"/>
                <w:sz w:val="20"/>
              </w:rPr>
              <w:t>m</w:t>
            </w:r>
            <w:r>
              <w:rPr>
                <w:rFonts w:ascii="Book Antiqua"/>
                <w:color w:val="3F3F3E"/>
                <w:spacing w:val="1"/>
                <w:w w:val="105"/>
                <w:sz w:val="20"/>
              </w:rPr>
              <w:t>uni</w:t>
            </w:r>
            <w:r>
              <w:rPr>
                <w:rFonts w:ascii="Book Antiqua"/>
                <w:color w:val="3F3F3E"/>
                <w:spacing w:val="-3"/>
                <w:w w:val="105"/>
                <w:sz w:val="20"/>
              </w:rPr>
              <w:t>t</w:t>
            </w:r>
            <w:r>
              <w:rPr>
                <w:rFonts w:ascii="Book Antiqua"/>
                <w:color w:val="3F3F3E"/>
                <w:w w:val="105"/>
                <w:sz w:val="20"/>
              </w:rPr>
              <w:t>y</w:t>
            </w:r>
            <w:r>
              <w:rPr>
                <w:rFonts w:ascii="Book Antiqua"/>
                <w:color w:val="3F3F3E"/>
                <w:spacing w:val="2"/>
                <w:w w:val="105"/>
                <w:sz w:val="20"/>
              </w:rPr>
              <w:t>s,</w:t>
            </w:r>
            <w:r>
              <w:rPr>
                <w:rFonts w:ascii="Book Antiqua"/>
                <w:color w:val="3F3F3E"/>
                <w:spacing w:val="2"/>
                <w:w w:val="92"/>
                <w:sz w:val="20"/>
              </w:rPr>
              <w:t xml:space="preserve"> </w:t>
            </w:r>
            <w:r>
              <w:rPr>
                <w:rFonts w:ascii="Book Antiqua"/>
                <w:color w:val="3F3F3E"/>
                <w:spacing w:val="1"/>
                <w:w w:val="105"/>
                <w:sz w:val="20"/>
              </w:rPr>
              <w:t>Blogs,</w:t>
            </w:r>
            <w:r>
              <w:rPr>
                <w:rFonts w:ascii="Book Antiqua"/>
                <w:color w:val="3F3F3E"/>
                <w:spacing w:val="-13"/>
                <w:w w:val="105"/>
                <w:sz w:val="20"/>
              </w:rPr>
              <w:t xml:space="preserve"> </w:t>
            </w:r>
            <w:r>
              <w:rPr>
                <w:rFonts w:ascii="Book Antiqua"/>
                <w:color w:val="3F3F3E"/>
                <w:spacing w:val="-2"/>
                <w:w w:val="105"/>
                <w:sz w:val="20"/>
              </w:rPr>
              <w:t>Foren</w:t>
            </w:r>
            <w:r>
              <w:rPr>
                <w:rFonts w:ascii="Book Antiqua"/>
                <w:color w:val="3F3F3E"/>
                <w:spacing w:val="-13"/>
                <w:w w:val="105"/>
                <w:sz w:val="20"/>
              </w:rPr>
              <w:t xml:space="preserve"> </w:t>
            </w:r>
            <w:r>
              <w:rPr>
                <w:rFonts w:ascii="Book Antiqua"/>
                <w:color w:val="3F3F3E"/>
                <w:spacing w:val="-1"/>
                <w:w w:val="105"/>
                <w:sz w:val="20"/>
              </w:rPr>
              <w:t>etc</w:t>
            </w:r>
            <w:r>
              <w:rPr>
                <w:rFonts w:ascii="Book Antiqua"/>
                <w:color w:val="3F3F3E"/>
                <w:spacing w:val="-2"/>
                <w:w w:val="105"/>
                <w:sz w:val="20"/>
              </w:rPr>
              <w:t>.</w:t>
            </w:r>
          </w:p>
        </w:tc>
      </w:tr>
      <w:tr w:rsidR="009514E3" w14:paraId="0CEBFD6B" w14:textId="77777777" w:rsidTr="009514E3">
        <w:trPr>
          <w:trHeight w:hRule="exact" w:val="600"/>
        </w:trPr>
        <w:tc>
          <w:tcPr>
            <w:tcW w:w="2294" w:type="dxa"/>
            <w:tcBorders>
              <w:top w:val="single" w:sz="4" w:space="0" w:color="07B4CA"/>
              <w:left w:val="single" w:sz="4" w:space="0" w:color="07B4CA"/>
              <w:bottom w:val="single" w:sz="4" w:space="0" w:color="07B4CA"/>
              <w:right w:val="single" w:sz="4" w:space="0" w:color="07B4CA"/>
            </w:tcBorders>
          </w:tcPr>
          <w:p w14:paraId="5D197167" w14:textId="77777777" w:rsidR="009514E3" w:rsidRDefault="009514E3" w:rsidP="009514E3">
            <w:pPr>
              <w:pStyle w:val="TableParagraph"/>
              <w:spacing w:before="176"/>
              <w:ind w:left="252"/>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1"/>
                <w:sz w:val="20"/>
              </w:rPr>
              <w:t xml:space="preserve"> </w:t>
            </w:r>
            <w:r>
              <w:rPr>
                <w:rFonts w:ascii="Book Antiqua"/>
                <w:color w:val="3F3F3E"/>
                <w:spacing w:val="-8"/>
                <w:w w:val="105"/>
                <w:sz w:val="20"/>
              </w:rPr>
              <w:t>F</w:t>
            </w:r>
            <w:r>
              <w:rPr>
                <w:rFonts w:ascii="Book Antiqua"/>
                <w:color w:val="3F3F3E"/>
                <w:spacing w:val="1"/>
                <w:w w:val="105"/>
                <w:sz w:val="20"/>
              </w:rPr>
              <w:t>r</w:t>
            </w:r>
            <w:r>
              <w:rPr>
                <w:rFonts w:ascii="Book Antiqua"/>
                <w:color w:val="3F3F3E"/>
                <w:spacing w:val="2"/>
                <w:w w:val="105"/>
                <w:sz w:val="20"/>
              </w:rPr>
              <w:t>eun</w:t>
            </w:r>
            <w:r>
              <w:rPr>
                <w:rFonts w:ascii="Book Antiqua"/>
                <w:color w:val="3F3F3E"/>
                <w:spacing w:val="1"/>
                <w:w w:val="105"/>
                <w:sz w:val="20"/>
              </w:rPr>
              <w:t>d</w:t>
            </w:r>
            <w:r>
              <w:rPr>
                <w:rFonts w:ascii="Book Antiqua"/>
                <w:color w:val="3F3F3E"/>
                <w:w w:val="105"/>
                <w:sz w:val="20"/>
              </w:rPr>
              <w:t>e</w:t>
            </w:r>
          </w:p>
        </w:tc>
        <w:tc>
          <w:tcPr>
            <w:tcW w:w="2294" w:type="dxa"/>
            <w:tcBorders>
              <w:top w:val="single" w:sz="4" w:space="0" w:color="07B4CA"/>
              <w:left w:val="single" w:sz="4" w:space="0" w:color="07B4CA"/>
              <w:bottom w:val="single" w:sz="4" w:space="0" w:color="07B4CA"/>
              <w:right w:val="single" w:sz="4" w:space="0" w:color="07B4CA"/>
            </w:tcBorders>
          </w:tcPr>
          <w:p w14:paraId="342074C1" w14:textId="77777777" w:rsidR="009514E3" w:rsidRDefault="009514E3" w:rsidP="009514E3">
            <w:pPr>
              <w:pStyle w:val="TableParagraph"/>
              <w:spacing w:before="176"/>
              <w:ind w:left="255"/>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3"/>
                <w:sz w:val="20"/>
              </w:rPr>
              <w:t xml:space="preserve"> </w:t>
            </w:r>
            <w:r>
              <w:rPr>
                <w:rFonts w:ascii="Book Antiqua"/>
                <w:color w:val="3F3F3E"/>
                <w:spacing w:val="-8"/>
                <w:w w:val="105"/>
                <w:sz w:val="20"/>
              </w:rPr>
              <w:t>F</w:t>
            </w:r>
            <w:r>
              <w:rPr>
                <w:rFonts w:ascii="Book Antiqua"/>
                <w:color w:val="3F3F3E"/>
                <w:spacing w:val="1"/>
                <w:w w:val="105"/>
                <w:sz w:val="20"/>
              </w:rPr>
              <w:t>r</w:t>
            </w:r>
            <w:r>
              <w:rPr>
                <w:rFonts w:ascii="Book Antiqua"/>
                <w:color w:val="3F3F3E"/>
                <w:spacing w:val="2"/>
                <w:w w:val="105"/>
                <w:sz w:val="20"/>
              </w:rPr>
              <w:t>eun</w:t>
            </w:r>
            <w:r>
              <w:rPr>
                <w:rFonts w:ascii="Book Antiqua"/>
                <w:color w:val="3F3F3E"/>
                <w:spacing w:val="1"/>
                <w:w w:val="105"/>
                <w:sz w:val="20"/>
              </w:rPr>
              <w:t>d</w:t>
            </w:r>
            <w:r>
              <w:rPr>
                <w:rFonts w:ascii="Book Antiqua"/>
                <w:color w:val="3F3F3E"/>
                <w:w w:val="105"/>
                <w:sz w:val="20"/>
              </w:rPr>
              <w:t>e</w:t>
            </w:r>
          </w:p>
        </w:tc>
        <w:tc>
          <w:tcPr>
            <w:tcW w:w="2294" w:type="dxa"/>
            <w:tcBorders>
              <w:top w:val="single" w:sz="4" w:space="0" w:color="07B4CA"/>
              <w:left w:val="single" w:sz="4" w:space="0" w:color="07B4CA"/>
              <w:bottom w:val="single" w:sz="4" w:space="0" w:color="07B4CA"/>
              <w:right w:val="single" w:sz="4" w:space="0" w:color="07B4CA"/>
            </w:tcBorders>
          </w:tcPr>
          <w:p w14:paraId="5C2BDF03" w14:textId="77777777" w:rsidR="009514E3" w:rsidRDefault="009514E3" w:rsidP="009514E3">
            <w:pPr>
              <w:pStyle w:val="TableParagraph"/>
              <w:spacing w:before="176"/>
              <w:ind w:left="257"/>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6"/>
                <w:sz w:val="20"/>
              </w:rPr>
              <w:t xml:space="preserve"> </w:t>
            </w:r>
            <w:r>
              <w:rPr>
                <w:rFonts w:ascii="Book Antiqua"/>
                <w:color w:val="3F3F3E"/>
                <w:spacing w:val="-8"/>
                <w:w w:val="105"/>
                <w:sz w:val="20"/>
              </w:rPr>
              <w:t>F</w:t>
            </w:r>
            <w:r>
              <w:rPr>
                <w:rFonts w:ascii="Book Antiqua"/>
                <w:color w:val="3F3F3E"/>
                <w:spacing w:val="1"/>
                <w:w w:val="105"/>
                <w:sz w:val="20"/>
              </w:rPr>
              <w:t>r</w:t>
            </w:r>
            <w:r>
              <w:rPr>
                <w:rFonts w:ascii="Book Antiqua"/>
                <w:color w:val="3F3F3E"/>
                <w:spacing w:val="2"/>
                <w:w w:val="105"/>
                <w:sz w:val="20"/>
              </w:rPr>
              <w:t>eun</w:t>
            </w:r>
            <w:r>
              <w:rPr>
                <w:rFonts w:ascii="Book Antiqua"/>
                <w:color w:val="3F3F3E"/>
                <w:spacing w:val="1"/>
                <w:w w:val="105"/>
                <w:sz w:val="20"/>
              </w:rPr>
              <w:t>d</w:t>
            </w:r>
            <w:r>
              <w:rPr>
                <w:rFonts w:ascii="Book Antiqua"/>
                <w:color w:val="3F3F3E"/>
                <w:w w:val="105"/>
                <w:sz w:val="20"/>
              </w:rPr>
              <w:t>e</w:t>
            </w:r>
          </w:p>
        </w:tc>
        <w:tc>
          <w:tcPr>
            <w:tcW w:w="2294" w:type="dxa"/>
            <w:tcBorders>
              <w:top w:val="single" w:sz="4" w:space="0" w:color="07B4CA"/>
              <w:left w:val="single" w:sz="4" w:space="0" w:color="07B4CA"/>
              <w:bottom w:val="single" w:sz="4" w:space="0" w:color="07B4CA"/>
              <w:right w:val="single" w:sz="4" w:space="0" w:color="07B4CA"/>
            </w:tcBorders>
          </w:tcPr>
          <w:p w14:paraId="1A175A32" w14:textId="77777777" w:rsidR="009514E3" w:rsidRDefault="009514E3" w:rsidP="009514E3">
            <w:pPr>
              <w:pStyle w:val="TableParagraph"/>
              <w:spacing w:before="176"/>
              <w:ind w:left="260"/>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8"/>
                <w:sz w:val="20"/>
              </w:rPr>
              <w:t xml:space="preserve"> </w:t>
            </w:r>
            <w:r>
              <w:rPr>
                <w:rFonts w:ascii="Book Antiqua"/>
                <w:color w:val="3F3F3E"/>
                <w:spacing w:val="-8"/>
                <w:w w:val="105"/>
                <w:sz w:val="20"/>
              </w:rPr>
              <w:t>F</w:t>
            </w:r>
            <w:r>
              <w:rPr>
                <w:rFonts w:ascii="Book Antiqua"/>
                <w:color w:val="3F3F3E"/>
                <w:spacing w:val="1"/>
                <w:w w:val="105"/>
                <w:sz w:val="20"/>
              </w:rPr>
              <w:t>r</w:t>
            </w:r>
            <w:r>
              <w:rPr>
                <w:rFonts w:ascii="Book Antiqua"/>
                <w:color w:val="3F3F3E"/>
                <w:spacing w:val="2"/>
                <w:w w:val="105"/>
                <w:sz w:val="20"/>
              </w:rPr>
              <w:t>eun</w:t>
            </w:r>
            <w:r>
              <w:rPr>
                <w:rFonts w:ascii="Book Antiqua"/>
                <w:color w:val="3F3F3E"/>
                <w:spacing w:val="1"/>
                <w:w w:val="105"/>
                <w:sz w:val="20"/>
              </w:rPr>
              <w:t>d</w:t>
            </w:r>
            <w:r>
              <w:rPr>
                <w:rFonts w:ascii="Book Antiqua"/>
                <w:color w:val="3F3F3E"/>
                <w:w w:val="105"/>
                <w:sz w:val="20"/>
              </w:rPr>
              <w:t>e</w:t>
            </w:r>
          </w:p>
        </w:tc>
      </w:tr>
      <w:tr w:rsidR="009514E3" w14:paraId="35CC0BA6" w14:textId="77777777" w:rsidTr="009514E3">
        <w:trPr>
          <w:trHeight w:hRule="exact" w:val="600"/>
        </w:trPr>
        <w:tc>
          <w:tcPr>
            <w:tcW w:w="2294" w:type="dxa"/>
            <w:tcBorders>
              <w:top w:val="single" w:sz="4" w:space="0" w:color="07B4CA"/>
              <w:left w:val="single" w:sz="4" w:space="0" w:color="07B4CA"/>
              <w:bottom w:val="single" w:sz="4" w:space="0" w:color="07B4CA"/>
              <w:right w:val="single" w:sz="4" w:space="0" w:color="07B4CA"/>
            </w:tcBorders>
          </w:tcPr>
          <w:p w14:paraId="5465AFC3" w14:textId="77777777" w:rsidR="009514E3" w:rsidRDefault="009514E3" w:rsidP="009514E3">
            <w:pPr>
              <w:pStyle w:val="TableParagraph"/>
              <w:spacing w:before="176"/>
              <w:ind w:left="252"/>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w w:val="105"/>
                <w:sz w:val="20"/>
              </w:rPr>
              <w:t>Eltern</w:t>
            </w:r>
          </w:p>
        </w:tc>
        <w:tc>
          <w:tcPr>
            <w:tcW w:w="2294" w:type="dxa"/>
            <w:tcBorders>
              <w:top w:val="single" w:sz="4" w:space="0" w:color="07B4CA"/>
              <w:left w:val="single" w:sz="4" w:space="0" w:color="07B4CA"/>
              <w:bottom w:val="single" w:sz="4" w:space="0" w:color="07B4CA"/>
              <w:right w:val="single" w:sz="4" w:space="0" w:color="07B4CA"/>
            </w:tcBorders>
          </w:tcPr>
          <w:p w14:paraId="5C14A707" w14:textId="77777777" w:rsidR="009514E3" w:rsidRDefault="009514E3" w:rsidP="009514E3">
            <w:pPr>
              <w:pStyle w:val="TableParagraph"/>
              <w:spacing w:before="176"/>
              <w:ind w:left="255"/>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3"/>
                <w:sz w:val="20"/>
              </w:rPr>
              <w:t xml:space="preserve"> </w:t>
            </w:r>
            <w:r>
              <w:rPr>
                <w:rFonts w:ascii="Book Antiqua"/>
                <w:color w:val="3F3F3E"/>
                <w:w w:val="105"/>
                <w:sz w:val="20"/>
              </w:rPr>
              <w:t>Eltern</w:t>
            </w:r>
          </w:p>
        </w:tc>
        <w:tc>
          <w:tcPr>
            <w:tcW w:w="2294" w:type="dxa"/>
            <w:tcBorders>
              <w:top w:val="single" w:sz="4" w:space="0" w:color="07B4CA"/>
              <w:left w:val="single" w:sz="4" w:space="0" w:color="07B4CA"/>
              <w:bottom w:val="single" w:sz="4" w:space="0" w:color="07B4CA"/>
              <w:right w:val="single" w:sz="4" w:space="0" w:color="07B4CA"/>
            </w:tcBorders>
          </w:tcPr>
          <w:p w14:paraId="1F58938F" w14:textId="77777777" w:rsidR="009514E3" w:rsidRDefault="009514E3" w:rsidP="009514E3">
            <w:pPr>
              <w:pStyle w:val="TableParagraph"/>
              <w:spacing w:before="176"/>
              <w:ind w:left="257"/>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5"/>
                <w:sz w:val="20"/>
              </w:rPr>
              <w:t xml:space="preserve"> </w:t>
            </w:r>
            <w:r>
              <w:rPr>
                <w:rFonts w:ascii="Book Antiqua"/>
                <w:color w:val="3F3F3E"/>
                <w:w w:val="105"/>
                <w:sz w:val="20"/>
              </w:rPr>
              <w:t>Eltern</w:t>
            </w:r>
          </w:p>
        </w:tc>
        <w:tc>
          <w:tcPr>
            <w:tcW w:w="2294" w:type="dxa"/>
            <w:tcBorders>
              <w:top w:val="single" w:sz="4" w:space="0" w:color="07B4CA"/>
              <w:left w:val="single" w:sz="4" w:space="0" w:color="07B4CA"/>
              <w:bottom w:val="single" w:sz="4" w:space="0" w:color="07B4CA"/>
              <w:right w:val="single" w:sz="4" w:space="0" w:color="07B4CA"/>
            </w:tcBorders>
          </w:tcPr>
          <w:p w14:paraId="24218A86" w14:textId="77777777" w:rsidR="009514E3" w:rsidRDefault="009514E3" w:rsidP="009514E3">
            <w:pPr>
              <w:pStyle w:val="TableParagraph"/>
              <w:spacing w:before="176"/>
              <w:ind w:left="260"/>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8"/>
                <w:sz w:val="20"/>
              </w:rPr>
              <w:t xml:space="preserve"> </w:t>
            </w:r>
            <w:r>
              <w:rPr>
                <w:rFonts w:ascii="Book Antiqua"/>
                <w:color w:val="3F3F3E"/>
                <w:w w:val="105"/>
                <w:sz w:val="20"/>
              </w:rPr>
              <w:t>Eltern</w:t>
            </w:r>
          </w:p>
        </w:tc>
      </w:tr>
    </w:tbl>
    <w:p w14:paraId="6FE7B864" w14:textId="77777777" w:rsidR="009514E3" w:rsidRPr="009A46A1" w:rsidRDefault="009514E3" w:rsidP="009514E3"/>
    <w:p w14:paraId="2799D369" w14:textId="77777777" w:rsidR="009514E3" w:rsidRDefault="009514E3" w:rsidP="009514E3">
      <w:r>
        <w:br w:type="page"/>
      </w:r>
    </w:p>
    <w:p w14:paraId="53501904" w14:textId="77777777" w:rsidR="009514E3" w:rsidRDefault="009514E3" w:rsidP="009514E3">
      <w:r>
        <w:rPr>
          <w:rFonts w:ascii="Arial" w:eastAsia="Arial" w:hAnsi="Arial" w:cs="Arial"/>
          <w:noProof/>
          <w:sz w:val="20"/>
          <w:szCs w:val="20"/>
        </w:rPr>
        <w:lastRenderedPageBreak/>
        <mc:AlternateContent>
          <mc:Choice Requires="wps">
            <w:drawing>
              <wp:inline distT="0" distB="0" distL="0" distR="0" wp14:anchorId="6FBA334E" wp14:editId="554F3298">
                <wp:extent cx="5828665" cy="361315"/>
                <wp:effectExtent l="0" t="0" r="13335" b="6985"/>
                <wp:docPr id="76" name="Textfeld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665"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424D1F1A" w14:textId="77777777" w:rsidR="009514E3" w:rsidRDefault="009514E3" w:rsidP="009514E3">
                            <w:pPr>
                              <w:spacing w:line="441" w:lineRule="exact"/>
                              <w:ind w:left="439"/>
                              <w:rPr>
                                <w:rFonts w:ascii="Arial Unicode MS" w:eastAsia="Arial Unicode MS" w:hAnsi="Arial Unicode MS" w:cs="Arial Unicode MS"/>
                                <w:sz w:val="28"/>
                                <w:szCs w:val="28"/>
                              </w:rPr>
                            </w:pPr>
                            <w:r>
                              <w:rPr>
                                <w:rFonts w:ascii="Arial Unicode MS"/>
                                <w:color w:val="07B4CA"/>
                                <w:spacing w:val="-1"/>
                                <w:sz w:val="28"/>
                              </w:rPr>
                              <w:t>Einflu</w:t>
                            </w:r>
                            <w:r>
                              <w:rPr>
                                <w:rFonts w:ascii="Arial Unicode MS"/>
                                <w:color w:val="07B4CA"/>
                                <w:spacing w:val="-2"/>
                                <w:sz w:val="28"/>
                              </w:rPr>
                              <w:t>s</w:t>
                            </w:r>
                            <w:r>
                              <w:rPr>
                                <w:rFonts w:ascii="Arial Unicode MS"/>
                                <w:color w:val="07B4CA"/>
                                <w:spacing w:val="-1"/>
                                <w:sz w:val="28"/>
                              </w:rPr>
                              <w:t>sfaktoren,</w:t>
                            </w:r>
                            <w:r>
                              <w:rPr>
                                <w:rFonts w:ascii="Arial Unicode MS"/>
                                <w:color w:val="07B4CA"/>
                                <w:spacing w:val="-12"/>
                                <w:sz w:val="28"/>
                              </w:rPr>
                              <w:t xml:space="preserve"> </w:t>
                            </w:r>
                            <w:r>
                              <w:rPr>
                                <w:rFonts w:ascii="Arial Unicode MS"/>
                                <w:color w:val="07B4CA"/>
                                <w:sz w:val="28"/>
                              </w:rPr>
                              <w:t>die</w:t>
                            </w:r>
                            <w:r>
                              <w:rPr>
                                <w:rFonts w:ascii="Arial Unicode MS"/>
                                <w:color w:val="07B4CA"/>
                                <w:spacing w:val="-12"/>
                                <w:sz w:val="28"/>
                              </w:rPr>
                              <w:t xml:space="preserve"> </w:t>
                            </w:r>
                            <w:r>
                              <w:rPr>
                                <w:rFonts w:ascii="Arial Unicode MS"/>
                                <w:color w:val="07B4CA"/>
                                <w:sz w:val="28"/>
                              </w:rPr>
                              <w:t>bei</w:t>
                            </w:r>
                            <w:r>
                              <w:rPr>
                                <w:rFonts w:ascii="Arial Unicode MS"/>
                                <w:color w:val="07B4CA"/>
                                <w:spacing w:val="-12"/>
                                <w:sz w:val="28"/>
                              </w:rPr>
                              <w:t xml:space="preserve"> </w:t>
                            </w:r>
                            <w:r>
                              <w:rPr>
                                <w:rFonts w:ascii="Arial Unicode MS"/>
                                <w:color w:val="07B4CA"/>
                                <w:sz w:val="28"/>
                              </w:rPr>
                              <w:t>der</w:t>
                            </w:r>
                            <w:r>
                              <w:rPr>
                                <w:rFonts w:ascii="Arial Unicode MS"/>
                                <w:color w:val="07B4CA"/>
                                <w:spacing w:val="-12"/>
                                <w:sz w:val="28"/>
                              </w:rPr>
                              <w:t xml:space="preserve"> </w:t>
                            </w:r>
                            <w:r>
                              <w:rPr>
                                <w:rFonts w:ascii="Arial Unicode MS"/>
                                <w:color w:val="07B4CA"/>
                                <w:spacing w:val="-2"/>
                                <w:sz w:val="28"/>
                              </w:rPr>
                              <w:t>Meinun</w:t>
                            </w:r>
                            <w:r>
                              <w:rPr>
                                <w:rFonts w:ascii="Arial Unicode MS"/>
                                <w:color w:val="07B4CA"/>
                                <w:spacing w:val="-3"/>
                                <w:sz w:val="28"/>
                              </w:rPr>
                              <w:t>gs</w:t>
                            </w:r>
                            <w:r>
                              <w:rPr>
                                <w:rFonts w:ascii="Arial Unicode MS"/>
                                <w:color w:val="07B4CA"/>
                                <w:spacing w:val="-2"/>
                                <w:sz w:val="28"/>
                              </w:rPr>
                              <w:t>bildun</w:t>
                            </w:r>
                            <w:r>
                              <w:rPr>
                                <w:rFonts w:ascii="Arial Unicode MS"/>
                                <w:color w:val="07B4CA"/>
                                <w:spacing w:val="-3"/>
                                <w:sz w:val="28"/>
                              </w:rPr>
                              <w:t>g</w:t>
                            </w:r>
                            <w:r>
                              <w:rPr>
                                <w:rFonts w:ascii="Arial Unicode MS"/>
                                <w:color w:val="07B4CA"/>
                                <w:spacing w:val="-12"/>
                                <w:sz w:val="28"/>
                              </w:rPr>
                              <w:t xml:space="preserve"> </w:t>
                            </w:r>
                            <w:r>
                              <w:rPr>
                                <w:rFonts w:ascii="Arial Unicode MS"/>
                                <w:color w:val="07B4CA"/>
                                <w:sz w:val="28"/>
                              </w:rPr>
                              <w:t>eine</w:t>
                            </w:r>
                            <w:r>
                              <w:rPr>
                                <w:rFonts w:ascii="Arial Unicode MS"/>
                                <w:color w:val="07B4CA"/>
                                <w:spacing w:val="-12"/>
                                <w:sz w:val="28"/>
                              </w:rPr>
                              <w:t xml:space="preserve"> </w:t>
                            </w:r>
                            <w:r>
                              <w:rPr>
                                <w:rFonts w:ascii="Arial Unicode MS"/>
                                <w:color w:val="07B4CA"/>
                                <w:spacing w:val="-3"/>
                                <w:sz w:val="28"/>
                              </w:rPr>
                              <w:t>Ro</w:t>
                            </w:r>
                            <w:r>
                              <w:rPr>
                                <w:rFonts w:ascii="Arial Unicode MS"/>
                                <w:color w:val="07B4CA"/>
                                <w:spacing w:val="-2"/>
                                <w:sz w:val="28"/>
                              </w:rPr>
                              <w:t>ll</w:t>
                            </w:r>
                            <w:r>
                              <w:rPr>
                                <w:rFonts w:ascii="Arial Unicode MS"/>
                                <w:color w:val="07B4CA"/>
                                <w:spacing w:val="-3"/>
                                <w:sz w:val="28"/>
                              </w:rPr>
                              <w:t>e</w:t>
                            </w:r>
                            <w:r>
                              <w:rPr>
                                <w:rFonts w:ascii="Arial Unicode MS"/>
                                <w:color w:val="07B4CA"/>
                                <w:spacing w:val="-12"/>
                                <w:sz w:val="28"/>
                              </w:rPr>
                              <w:t xml:space="preserve"> </w:t>
                            </w:r>
                            <w:r>
                              <w:rPr>
                                <w:rFonts w:ascii="Arial Unicode MS"/>
                                <w:color w:val="07B4CA"/>
                                <w:spacing w:val="-2"/>
                                <w:sz w:val="28"/>
                              </w:rPr>
                              <w:t>s</w:t>
                            </w:r>
                            <w:r>
                              <w:rPr>
                                <w:rFonts w:ascii="Arial Unicode MS"/>
                                <w:color w:val="07B4CA"/>
                                <w:spacing w:val="-1"/>
                                <w:sz w:val="28"/>
                              </w:rPr>
                              <w:t>piel</w:t>
                            </w:r>
                            <w:r>
                              <w:rPr>
                                <w:rFonts w:ascii="Arial Unicode MS"/>
                                <w:color w:val="07B4CA"/>
                                <w:spacing w:val="-2"/>
                                <w:sz w:val="28"/>
                              </w:rPr>
                              <w:t>en</w:t>
                            </w:r>
                          </w:p>
                        </w:txbxContent>
                      </wps:txbx>
                      <wps:bodyPr rot="0" vert="horz" wrap="square" lIns="0" tIns="0" rIns="0" bIns="0" anchor="t" anchorCtr="0" upright="1">
                        <a:noAutofit/>
                      </wps:bodyPr>
                    </wps:wsp>
                  </a:graphicData>
                </a:graphic>
              </wp:inline>
            </w:drawing>
          </mc:Choice>
          <mc:Fallback>
            <w:pict>
              <v:shape w14:anchorId="6FBA334E" id="Textfeld 76" o:spid="_x0000_s1040" type="#_x0000_t202" style="width:458.95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" filled="f" strokecolor="#07b4ca" strokeweight=".5pt">
                <v:textbox inset="0,0,0,0">
                  <w:txbxContent>
                    <w:p w14:paraId="424D1F1A" w14:textId="77777777" w:rsidR="009514E3" w:rsidRDefault="009514E3" w:rsidP="009514E3">
                      <w:pPr>
                        <w:spacing w:line="441" w:lineRule="exact"/>
                        <w:ind w:left="439"/>
                        <w:rPr>
                          <w:rFonts w:ascii="Arial Unicode MS" w:eastAsia="Arial Unicode MS" w:hAnsi="Arial Unicode MS" w:cs="Arial Unicode MS"/>
                          <w:sz w:val="28"/>
                          <w:szCs w:val="28"/>
                        </w:rPr>
                      </w:pPr>
                      <w:r>
                        <w:rPr>
                          <w:rFonts w:ascii="Arial Unicode MS"/>
                          <w:color w:val="07B4CA"/>
                          <w:spacing w:val="-1"/>
                          <w:sz w:val="28"/>
                        </w:rPr>
                        <w:t>Einflu</w:t>
                      </w:r>
                      <w:r>
                        <w:rPr>
                          <w:rFonts w:ascii="Arial Unicode MS"/>
                          <w:color w:val="07B4CA"/>
                          <w:spacing w:val="-2"/>
                          <w:sz w:val="28"/>
                        </w:rPr>
                        <w:t>s</w:t>
                      </w:r>
                      <w:r>
                        <w:rPr>
                          <w:rFonts w:ascii="Arial Unicode MS"/>
                          <w:color w:val="07B4CA"/>
                          <w:spacing w:val="-1"/>
                          <w:sz w:val="28"/>
                        </w:rPr>
                        <w:t>sfaktoren,</w:t>
                      </w:r>
                      <w:r>
                        <w:rPr>
                          <w:rFonts w:ascii="Arial Unicode MS"/>
                          <w:color w:val="07B4CA"/>
                          <w:spacing w:val="-12"/>
                          <w:sz w:val="28"/>
                        </w:rPr>
                        <w:t xml:space="preserve"> </w:t>
                      </w:r>
                      <w:r>
                        <w:rPr>
                          <w:rFonts w:ascii="Arial Unicode MS"/>
                          <w:color w:val="07B4CA"/>
                          <w:sz w:val="28"/>
                        </w:rPr>
                        <w:t>die</w:t>
                      </w:r>
                      <w:r>
                        <w:rPr>
                          <w:rFonts w:ascii="Arial Unicode MS"/>
                          <w:color w:val="07B4CA"/>
                          <w:spacing w:val="-12"/>
                          <w:sz w:val="28"/>
                        </w:rPr>
                        <w:t xml:space="preserve"> </w:t>
                      </w:r>
                      <w:r>
                        <w:rPr>
                          <w:rFonts w:ascii="Arial Unicode MS"/>
                          <w:color w:val="07B4CA"/>
                          <w:sz w:val="28"/>
                        </w:rPr>
                        <w:t>bei</w:t>
                      </w:r>
                      <w:r>
                        <w:rPr>
                          <w:rFonts w:ascii="Arial Unicode MS"/>
                          <w:color w:val="07B4CA"/>
                          <w:spacing w:val="-12"/>
                          <w:sz w:val="28"/>
                        </w:rPr>
                        <w:t xml:space="preserve"> </w:t>
                      </w:r>
                      <w:r>
                        <w:rPr>
                          <w:rFonts w:ascii="Arial Unicode MS"/>
                          <w:color w:val="07B4CA"/>
                          <w:sz w:val="28"/>
                        </w:rPr>
                        <w:t>der</w:t>
                      </w:r>
                      <w:r>
                        <w:rPr>
                          <w:rFonts w:ascii="Arial Unicode MS"/>
                          <w:color w:val="07B4CA"/>
                          <w:spacing w:val="-12"/>
                          <w:sz w:val="28"/>
                        </w:rPr>
                        <w:t xml:space="preserve"> </w:t>
                      </w:r>
                      <w:r>
                        <w:rPr>
                          <w:rFonts w:ascii="Arial Unicode MS"/>
                          <w:color w:val="07B4CA"/>
                          <w:spacing w:val="-2"/>
                          <w:sz w:val="28"/>
                        </w:rPr>
                        <w:t>Meinun</w:t>
                      </w:r>
                      <w:r>
                        <w:rPr>
                          <w:rFonts w:ascii="Arial Unicode MS"/>
                          <w:color w:val="07B4CA"/>
                          <w:spacing w:val="-3"/>
                          <w:sz w:val="28"/>
                        </w:rPr>
                        <w:t>gs</w:t>
                      </w:r>
                      <w:r>
                        <w:rPr>
                          <w:rFonts w:ascii="Arial Unicode MS"/>
                          <w:color w:val="07B4CA"/>
                          <w:spacing w:val="-2"/>
                          <w:sz w:val="28"/>
                        </w:rPr>
                        <w:t>bildun</w:t>
                      </w:r>
                      <w:r>
                        <w:rPr>
                          <w:rFonts w:ascii="Arial Unicode MS"/>
                          <w:color w:val="07B4CA"/>
                          <w:spacing w:val="-3"/>
                          <w:sz w:val="28"/>
                        </w:rPr>
                        <w:t>g</w:t>
                      </w:r>
                      <w:r>
                        <w:rPr>
                          <w:rFonts w:ascii="Arial Unicode MS"/>
                          <w:color w:val="07B4CA"/>
                          <w:spacing w:val="-12"/>
                          <w:sz w:val="28"/>
                        </w:rPr>
                        <w:t xml:space="preserve"> </w:t>
                      </w:r>
                      <w:r>
                        <w:rPr>
                          <w:rFonts w:ascii="Arial Unicode MS"/>
                          <w:color w:val="07B4CA"/>
                          <w:sz w:val="28"/>
                        </w:rPr>
                        <w:t>eine</w:t>
                      </w:r>
                      <w:r>
                        <w:rPr>
                          <w:rFonts w:ascii="Arial Unicode MS"/>
                          <w:color w:val="07B4CA"/>
                          <w:spacing w:val="-12"/>
                          <w:sz w:val="28"/>
                        </w:rPr>
                        <w:t xml:space="preserve"> </w:t>
                      </w:r>
                      <w:r>
                        <w:rPr>
                          <w:rFonts w:ascii="Arial Unicode MS"/>
                          <w:color w:val="07B4CA"/>
                          <w:spacing w:val="-3"/>
                          <w:sz w:val="28"/>
                        </w:rPr>
                        <w:t>Ro</w:t>
                      </w:r>
                      <w:r>
                        <w:rPr>
                          <w:rFonts w:ascii="Arial Unicode MS"/>
                          <w:color w:val="07B4CA"/>
                          <w:spacing w:val="-2"/>
                          <w:sz w:val="28"/>
                        </w:rPr>
                        <w:t>ll</w:t>
                      </w:r>
                      <w:r>
                        <w:rPr>
                          <w:rFonts w:ascii="Arial Unicode MS"/>
                          <w:color w:val="07B4CA"/>
                          <w:spacing w:val="-3"/>
                          <w:sz w:val="28"/>
                        </w:rPr>
                        <w:t>e</w:t>
                      </w:r>
                      <w:r>
                        <w:rPr>
                          <w:rFonts w:ascii="Arial Unicode MS"/>
                          <w:color w:val="07B4CA"/>
                          <w:spacing w:val="-12"/>
                          <w:sz w:val="28"/>
                        </w:rPr>
                        <w:t xml:space="preserve"> </w:t>
                      </w:r>
                      <w:r>
                        <w:rPr>
                          <w:rFonts w:ascii="Arial Unicode MS"/>
                          <w:color w:val="07B4CA"/>
                          <w:spacing w:val="-2"/>
                          <w:sz w:val="28"/>
                        </w:rPr>
                        <w:t>s</w:t>
                      </w:r>
                      <w:r>
                        <w:rPr>
                          <w:rFonts w:ascii="Arial Unicode MS"/>
                          <w:color w:val="07B4CA"/>
                          <w:spacing w:val="-1"/>
                          <w:sz w:val="28"/>
                        </w:rPr>
                        <w:t>piel</w:t>
                      </w:r>
                      <w:r>
                        <w:rPr>
                          <w:rFonts w:ascii="Arial Unicode MS"/>
                          <w:color w:val="07B4CA"/>
                          <w:spacing w:val="-2"/>
                          <w:sz w:val="28"/>
                        </w:rPr>
                        <w:t>en</w:t>
                      </w:r>
                    </w:p>
                  </w:txbxContent>
                </v:textbox>
                <w10:anchorlock/>
              </v:shape>
            </w:pict>
          </mc:Fallback>
        </mc:AlternateContent>
      </w:r>
    </w:p>
    <w:p w14:paraId="42DC9F4C" w14:textId="77777777" w:rsidR="009514E3" w:rsidRDefault="009514E3" w:rsidP="009514E3">
      <w:pPr>
        <w:pStyle w:val="berschrift4"/>
        <w:ind w:firstLine="567"/>
      </w:pPr>
      <w:r>
        <w:rPr>
          <w:color w:val="FF6600"/>
        </w:rPr>
        <w:t>Materialblatt_Meinung_07</w:t>
      </w:r>
    </w:p>
    <w:p w14:paraId="24D7EF38" w14:textId="77777777" w:rsidR="009514E3" w:rsidRDefault="009514E3" w:rsidP="009514E3"/>
    <w:p w14:paraId="0B00EB33" w14:textId="77777777" w:rsidR="009514E3" w:rsidRDefault="009514E3" w:rsidP="009514E3">
      <w:pPr>
        <w:pStyle w:val="berschrift7"/>
        <w:spacing w:before="139"/>
        <w:ind w:left="1007"/>
      </w:pPr>
      <w:r>
        <w:rPr>
          <w:color w:val="07B4CA"/>
          <w:spacing w:val="-3"/>
        </w:rPr>
        <w:t>Warum</w:t>
      </w:r>
      <w:r>
        <w:rPr>
          <w:color w:val="07B4CA"/>
          <w:spacing w:val="-41"/>
        </w:rPr>
        <w:t xml:space="preserve"> </w:t>
      </w:r>
      <w:r>
        <w:rPr>
          <w:color w:val="07B4CA"/>
          <w:spacing w:val="-2"/>
        </w:rPr>
        <w:t>v</w:t>
      </w:r>
      <w:r>
        <w:rPr>
          <w:color w:val="07B4CA"/>
          <w:spacing w:val="-1"/>
        </w:rPr>
        <w:t>ertr</w:t>
      </w:r>
      <w:r>
        <w:rPr>
          <w:color w:val="07B4CA"/>
          <w:spacing w:val="-2"/>
        </w:rPr>
        <w:t>aus</w:t>
      </w:r>
      <w:r>
        <w:rPr>
          <w:color w:val="07B4CA"/>
          <w:spacing w:val="-1"/>
        </w:rPr>
        <w:t>t</w:t>
      </w:r>
      <w:r>
        <w:rPr>
          <w:color w:val="07B4CA"/>
          <w:spacing w:val="-41"/>
        </w:rPr>
        <w:t xml:space="preserve"> </w:t>
      </w:r>
      <w:r>
        <w:rPr>
          <w:color w:val="07B4CA"/>
        </w:rPr>
        <w:t>du?</w:t>
      </w:r>
      <w:r>
        <w:rPr>
          <w:color w:val="07B4CA"/>
          <w:spacing w:val="-39"/>
        </w:rPr>
        <w:t xml:space="preserve"> </w:t>
      </w:r>
      <w:r>
        <w:rPr>
          <w:color w:val="07B4CA"/>
        </w:rPr>
        <w:t>Und</w:t>
      </w:r>
      <w:r>
        <w:rPr>
          <w:color w:val="07B4CA"/>
          <w:spacing w:val="-40"/>
        </w:rPr>
        <w:t xml:space="preserve"> </w:t>
      </w:r>
      <w:r>
        <w:rPr>
          <w:color w:val="07B4CA"/>
          <w:spacing w:val="-1"/>
        </w:rPr>
        <w:t>w</w:t>
      </w:r>
      <w:r>
        <w:rPr>
          <w:color w:val="07B4CA"/>
          <w:spacing w:val="-2"/>
        </w:rPr>
        <w:t>em?</w:t>
      </w:r>
    </w:p>
    <w:p w14:paraId="3D4BAB51" w14:textId="77777777" w:rsidR="009514E3" w:rsidRDefault="009514E3" w:rsidP="009514E3">
      <w:pPr>
        <w:pStyle w:val="Textkrper"/>
        <w:tabs>
          <w:tab w:val="left" w:pos="1727"/>
        </w:tabs>
        <w:spacing w:before="88" w:line="326" w:lineRule="exact"/>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1"/>
          <w:w w:val="105"/>
        </w:rPr>
        <w:t>Weil</w:t>
      </w:r>
      <w:r>
        <w:rPr>
          <w:color w:val="3F3F3E"/>
          <w:spacing w:val="-21"/>
          <w:w w:val="105"/>
        </w:rPr>
        <w:t xml:space="preserve"> </w:t>
      </w:r>
      <w:r>
        <w:rPr>
          <w:color w:val="3F3F3E"/>
          <w:spacing w:val="2"/>
          <w:w w:val="105"/>
        </w:rPr>
        <w:t>viele</w:t>
      </w:r>
      <w:r>
        <w:rPr>
          <w:color w:val="3F3F3E"/>
          <w:spacing w:val="-21"/>
          <w:w w:val="105"/>
        </w:rPr>
        <w:t xml:space="preserve"> </w:t>
      </w:r>
      <w:r>
        <w:rPr>
          <w:color w:val="3F3F3E"/>
          <w:w w:val="105"/>
        </w:rPr>
        <w:t>der</w:t>
      </w:r>
      <w:r>
        <w:rPr>
          <w:color w:val="3F3F3E"/>
          <w:spacing w:val="-21"/>
          <w:w w:val="105"/>
        </w:rPr>
        <w:t xml:space="preserve"> </w:t>
      </w:r>
      <w:r>
        <w:rPr>
          <w:color w:val="3F3F3E"/>
          <w:spacing w:val="1"/>
          <w:w w:val="105"/>
        </w:rPr>
        <w:t>glei</w:t>
      </w:r>
      <w:r>
        <w:rPr>
          <w:color w:val="3F3F3E"/>
          <w:w w:val="105"/>
        </w:rPr>
        <w:t>ch</w:t>
      </w:r>
      <w:r>
        <w:rPr>
          <w:color w:val="3F3F3E"/>
          <w:spacing w:val="1"/>
          <w:w w:val="105"/>
        </w:rPr>
        <w:t>e</w:t>
      </w:r>
      <w:r>
        <w:rPr>
          <w:color w:val="3F3F3E"/>
          <w:w w:val="105"/>
        </w:rPr>
        <w:t>n</w:t>
      </w:r>
      <w:r>
        <w:rPr>
          <w:color w:val="3F3F3E"/>
          <w:spacing w:val="-21"/>
          <w:w w:val="105"/>
        </w:rPr>
        <w:t xml:space="preserve"> </w:t>
      </w:r>
      <w:r>
        <w:rPr>
          <w:color w:val="3F3F3E"/>
          <w:spacing w:val="1"/>
          <w:w w:val="105"/>
        </w:rPr>
        <w:t>Mei</w:t>
      </w:r>
      <w:r>
        <w:rPr>
          <w:color w:val="3F3F3E"/>
          <w:w w:val="105"/>
        </w:rPr>
        <w:t>n</w:t>
      </w:r>
      <w:r>
        <w:rPr>
          <w:color w:val="3F3F3E"/>
          <w:spacing w:val="1"/>
          <w:w w:val="105"/>
        </w:rPr>
        <w:t>u</w:t>
      </w:r>
      <w:r>
        <w:rPr>
          <w:color w:val="3F3F3E"/>
          <w:w w:val="105"/>
        </w:rPr>
        <w:t>n</w:t>
      </w:r>
      <w:r>
        <w:rPr>
          <w:color w:val="3F3F3E"/>
          <w:spacing w:val="1"/>
          <w:w w:val="105"/>
        </w:rPr>
        <w:t>g</w:t>
      </w:r>
      <w:r>
        <w:rPr>
          <w:color w:val="3F3F3E"/>
          <w:spacing w:val="-21"/>
          <w:w w:val="105"/>
        </w:rPr>
        <w:t xml:space="preserve"> </w:t>
      </w:r>
      <w:r>
        <w:rPr>
          <w:color w:val="3F3F3E"/>
          <w:spacing w:val="2"/>
          <w:w w:val="105"/>
        </w:rPr>
        <w:t>si</w:t>
      </w:r>
      <w:r>
        <w:rPr>
          <w:color w:val="3F3F3E"/>
          <w:spacing w:val="1"/>
          <w:w w:val="105"/>
        </w:rPr>
        <w:t>n</w:t>
      </w:r>
      <w:r>
        <w:rPr>
          <w:color w:val="3F3F3E"/>
          <w:spacing w:val="2"/>
          <w:w w:val="105"/>
        </w:rPr>
        <w:t>d.</w:t>
      </w:r>
    </w:p>
    <w:p w14:paraId="1AF80736"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1"/>
          <w:w w:val="105"/>
        </w:rPr>
        <w:t>Weil</w:t>
      </w:r>
      <w:r>
        <w:rPr>
          <w:color w:val="3F3F3E"/>
          <w:spacing w:val="-19"/>
          <w:w w:val="105"/>
        </w:rPr>
        <w:t xml:space="preserve"> </w:t>
      </w:r>
      <w:r>
        <w:rPr>
          <w:color w:val="3F3F3E"/>
          <w:spacing w:val="2"/>
          <w:w w:val="105"/>
        </w:rPr>
        <w:t>die</w:t>
      </w:r>
      <w:r>
        <w:rPr>
          <w:color w:val="3F3F3E"/>
          <w:spacing w:val="-18"/>
          <w:w w:val="105"/>
        </w:rPr>
        <w:t xml:space="preserve"> </w:t>
      </w:r>
      <w:r>
        <w:rPr>
          <w:color w:val="3F3F3E"/>
          <w:spacing w:val="1"/>
          <w:w w:val="105"/>
        </w:rPr>
        <w:t>A</w:t>
      </w:r>
      <w:r>
        <w:rPr>
          <w:color w:val="3F3F3E"/>
          <w:w w:val="105"/>
        </w:rPr>
        <w:t>n</w:t>
      </w:r>
      <w:r>
        <w:rPr>
          <w:color w:val="3F3F3E"/>
          <w:spacing w:val="1"/>
          <w:w w:val="105"/>
        </w:rPr>
        <w:t>gebo</w:t>
      </w:r>
      <w:r>
        <w:rPr>
          <w:color w:val="3F3F3E"/>
          <w:w w:val="105"/>
        </w:rPr>
        <w:t>t</w:t>
      </w:r>
      <w:r>
        <w:rPr>
          <w:color w:val="3F3F3E"/>
          <w:spacing w:val="1"/>
          <w:w w:val="105"/>
        </w:rPr>
        <w:t>e</w:t>
      </w:r>
      <w:r>
        <w:rPr>
          <w:color w:val="3F3F3E"/>
          <w:spacing w:val="-18"/>
          <w:w w:val="105"/>
        </w:rPr>
        <w:t xml:space="preserve"> </w:t>
      </w:r>
      <w:r>
        <w:rPr>
          <w:color w:val="3F3F3E"/>
          <w:spacing w:val="2"/>
          <w:w w:val="105"/>
        </w:rPr>
        <w:t>viele</w:t>
      </w:r>
      <w:r>
        <w:rPr>
          <w:color w:val="3F3F3E"/>
          <w:spacing w:val="-18"/>
          <w:w w:val="105"/>
        </w:rPr>
        <w:t xml:space="preserve"> </w:t>
      </w:r>
      <w:r>
        <w:rPr>
          <w:color w:val="3F3F3E"/>
          <w:w w:val="105"/>
        </w:rPr>
        <w:t>F</w:t>
      </w:r>
      <w:r>
        <w:rPr>
          <w:color w:val="3F3F3E"/>
          <w:spacing w:val="1"/>
          <w:w w:val="105"/>
        </w:rPr>
        <w:t>a</w:t>
      </w:r>
      <w:r>
        <w:rPr>
          <w:color w:val="3F3F3E"/>
          <w:w w:val="105"/>
        </w:rPr>
        <w:t>n</w:t>
      </w:r>
      <w:r>
        <w:rPr>
          <w:color w:val="3F3F3E"/>
          <w:spacing w:val="1"/>
          <w:w w:val="105"/>
        </w:rPr>
        <w:t>s</w:t>
      </w:r>
      <w:r>
        <w:rPr>
          <w:color w:val="3F3F3E"/>
          <w:spacing w:val="-19"/>
          <w:w w:val="105"/>
        </w:rPr>
        <w:t xml:space="preserve"> </w:t>
      </w:r>
      <w:r>
        <w:rPr>
          <w:color w:val="3F3F3E"/>
          <w:w w:val="105"/>
        </w:rPr>
        <w:t>bzw.</w:t>
      </w:r>
      <w:r>
        <w:rPr>
          <w:color w:val="3F3F3E"/>
          <w:spacing w:val="-18"/>
          <w:w w:val="105"/>
        </w:rPr>
        <w:t xml:space="preserve"> </w:t>
      </w:r>
      <w:r>
        <w:rPr>
          <w:color w:val="3F3F3E"/>
          <w:w w:val="105"/>
        </w:rPr>
        <w:t>F</w:t>
      </w:r>
      <w:r>
        <w:rPr>
          <w:color w:val="3F3F3E"/>
          <w:spacing w:val="1"/>
          <w:w w:val="105"/>
        </w:rPr>
        <w:t>ollower</w:t>
      </w:r>
      <w:r>
        <w:rPr>
          <w:color w:val="3F3F3E"/>
          <w:spacing w:val="-18"/>
          <w:w w:val="105"/>
        </w:rPr>
        <w:t xml:space="preserve"> </w:t>
      </w:r>
      <w:r>
        <w:rPr>
          <w:color w:val="3F3F3E"/>
          <w:spacing w:val="1"/>
          <w:w w:val="105"/>
        </w:rPr>
        <w:t>hab</w:t>
      </w:r>
      <w:r>
        <w:rPr>
          <w:color w:val="3F3F3E"/>
          <w:spacing w:val="2"/>
          <w:w w:val="105"/>
        </w:rPr>
        <w:t>e</w:t>
      </w:r>
      <w:r>
        <w:rPr>
          <w:color w:val="3F3F3E"/>
          <w:spacing w:val="1"/>
          <w:w w:val="105"/>
        </w:rPr>
        <w:t>n</w:t>
      </w:r>
      <w:r>
        <w:rPr>
          <w:color w:val="3F3F3E"/>
          <w:spacing w:val="2"/>
          <w:w w:val="105"/>
        </w:rPr>
        <w:t>.</w:t>
      </w:r>
    </w:p>
    <w:p w14:paraId="383972B7"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1"/>
          <w:w w:val="105"/>
        </w:rPr>
        <w:t>Weil</w:t>
      </w:r>
      <w:r>
        <w:rPr>
          <w:color w:val="3F3F3E"/>
          <w:spacing w:val="-17"/>
          <w:w w:val="105"/>
        </w:rPr>
        <w:t xml:space="preserve"> </w:t>
      </w:r>
      <w:r>
        <w:rPr>
          <w:color w:val="3F3F3E"/>
          <w:spacing w:val="2"/>
          <w:w w:val="105"/>
        </w:rPr>
        <w:t>die</w:t>
      </w:r>
      <w:r>
        <w:rPr>
          <w:color w:val="3F3F3E"/>
          <w:spacing w:val="-16"/>
          <w:w w:val="105"/>
        </w:rPr>
        <w:t xml:space="preserve"> </w:t>
      </w:r>
      <w:r>
        <w:rPr>
          <w:color w:val="3F3F3E"/>
          <w:spacing w:val="1"/>
          <w:w w:val="105"/>
        </w:rPr>
        <w:t>Mei</w:t>
      </w:r>
      <w:r>
        <w:rPr>
          <w:color w:val="3F3F3E"/>
          <w:w w:val="105"/>
        </w:rPr>
        <w:t>n</w:t>
      </w:r>
      <w:r>
        <w:rPr>
          <w:color w:val="3F3F3E"/>
          <w:spacing w:val="1"/>
          <w:w w:val="105"/>
        </w:rPr>
        <w:t>u</w:t>
      </w:r>
      <w:r>
        <w:rPr>
          <w:color w:val="3F3F3E"/>
          <w:w w:val="105"/>
        </w:rPr>
        <w:t>n</w:t>
      </w:r>
      <w:r>
        <w:rPr>
          <w:color w:val="3F3F3E"/>
          <w:spacing w:val="1"/>
          <w:w w:val="105"/>
        </w:rPr>
        <w:t>g</w:t>
      </w:r>
      <w:r>
        <w:rPr>
          <w:color w:val="3F3F3E"/>
          <w:spacing w:val="-16"/>
          <w:w w:val="105"/>
        </w:rPr>
        <w:t xml:space="preserve"> </w:t>
      </w:r>
      <w:r>
        <w:rPr>
          <w:color w:val="3F3F3E"/>
          <w:spacing w:val="1"/>
          <w:w w:val="105"/>
        </w:rPr>
        <w:t>dei</w:t>
      </w:r>
      <w:r>
        <w:rPr>
          <w:color w:val="3F3F3E"/>
          <w:w w:val="105"/>
        </w:rPr>
        <w:t>n</w:t>
      </w:r>
      <w:r>
        <w:rPr>
          <w:color w:val="3F3F3E"/>
          <w:spacing w:val="1"/>
          <w:w w:val="105"/>
        </w:rPr>
        <w:t>er</w:t>
      </w:r>
      <w:r>
        <w:rPr>
          <w:color w:val="3F3F3E"/>
          <w:spacing w:val="-16"/>
          <w:w w:val="105"/>
        </w:rPr>
        <w:t xml:space="preserve"> </w:t>
      </w:r>
      <w:r>
        <w:rPr>
          <w:color w:val="3F3F3E"/>
          <w:spacing w:val="1"/>
          <w:w w:val="105"/>
        </w:rPr>
        <w:t>Mei</w:t>
      </w:r>
      <w:r>
        <w:rPr>
          <w:color w:val="3F3F3E"/>
          <w:w w:val="105"/>
        </w:rPr>
        <w:t>n</w:t>
      </w:r>
      <w:r>
        <w:rPr>
          <w:color w:val="3F3F3E"/>
          <w:spacing w:val="1"/>
          <w:w w:val="105"/>
        </w:rPr>
        <w:t>u</w:t>
      </w:r>
      <w:r>
        <w:rPr>
          <w:color w:val="3F3F3E"/>
          <w:w w:val="105"/>
        </w:rPr>
        <w:t>n</w:t>
      </w:r>
      <w:r>
        <w:rPr>
          <w:color w:val="3F3F3E"/>
          <w:spacing w:val="1"/>
          <w:w w:val="105"/>
        </w:rPr>
        <w:t>g</w:t>
      </w:r>
      <w:r>
        <w:rPr>
          <w:color w:val="3F3F3E"/>
          <w:spacing w:val="-16"/>
          <w:w w:val="105"/>
        </w:rPr>
        <w:t xml:space="preserve"> </w:t>
      </w:r>
      <w:r>
        <w:rPr>
          <w:color w:val="3F3F3E"/>
          <w:spacing w:val="1"/>
          <w:w w:val="105"/>
        </w:rPr>
        <w:t>e</w:t>
      </w:r>
      <w:r>
        <w:rPr>
          <w:color w:val="3F3F3E"/>
          <w:w w:val="105"/>
        </w:rPr>
        <w:t>nt</w:t>
      </w:r>
      <w:r>
        <w:rPr>
          <w:color w:val="3F3F3E"/>
          <w:spacing w:val="1"/>
          <w:w w:val="105"/>
        </w:rPr>
        <w:t>spri</w:t>
      </w:r>
      <w:r>
        <w:rPr>
          <w:color w:val="3F3F3E"/>
          <w:w w:val="105"/>
        </w:rPr>
        <w:t>cht</w:t>
      </w:r>
      <w:r>
        <w:rPr>
          <w:color w:val="3F3F3E"/>
          <w:spacing w:val="1"/>
          <w:w w:val="105"/>
        </w:rPr>
        <w:t>.</w:t>
      </w:r>
    </w:p>
    <w:p w14:paraId="0EF2B6FE"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rPr>
        <w:t>→</w:t>
      </w:r>
      <w:r>
        <w:rPr>
          <w:rFonts w:ascii="Arial Unicode MS" w:eastAsia="Arial Unicode MS" w:hAnsi="Arial Unicode MS" w:cs="Arial Unicode MS"/>
          <w:color w:val="3F3F3E"/>
        </w:rPr>
        <w:tab/>
      </w:r>
      <w:r>
        <w:rPr>
          <w:color w:val="3F3F3E"/>
          <w:spacing w:val="1"/>
        </w:rPr>
        <w:t>W</w:t>
      </w:r>
      <w:r>
        <w:rPr>
          <w:color w:val="3F3F3E"/>
        </w:rPr>
        <w:t>e</w:t>
      </w:r>
      <w:r>
        <w:rPr>
          <w:color w:val="3F3F3E"/>
          <w:spacing w:val="1"/>
        </w:rPr>
        <w:t>il</w:t>
      </w:r>
      <w:r>
        <w:rPr>
          <w:color w:val="3F3F3E"/>
          <w:spacing w:val="26"/>
        </w:rPr>
        <w:t xml:space="preserve"> </w:t>
      </w:r>
      <w:r>
        <w:rPr>
          <w:color w:val="3F3F3E"/>
          <w:spacing w:val="1"/>
        </w:rPr>
        <w:t>d</w:t>
      </w:r>
      <w:r>
        <w:rPr>
          <w:color w:val="3F3F3E"/>
        </w:rPr>
        <w:t>e</w:t>
      </w:r>
      <w:r>
        <w:rPr>
          <w:color w:val="3F3F3E"/>
          <w:spacing w:val="1"/>
        </w:rPr>
        <w:t>i</w:t>
      </w:r>
      <w:r>
        <w:rPr>
          <w:color w:val="3F3F3E"/>
        </w:rPr>
        <w:t>ne</w:t>
      </w:r>
      <w:r>
        <w:rPr>
          <w:color w:val="3F3F3E"/>
          <w:spacing w:val="26"/>
        </w:rPr>
        <w:t xml:space="preserve"> </w:t>
      </w:r>
      <w:r>
        <w:rPr>
          <w:color w:val="3F3F3E"/>
        </w:rPr>
        <w:t>Freun</w:t>
      </w:r>
      <w:r>
        <w:rPr>
          <w:color w:val="3F3F3E"/>
          <w:spacing w:val="1"/>
        </w:rPr>
        <w:t>d</w:t>
      </w:r>
      <w:r>
        <w:rPr>
          <w:color w:val="3F3F3E"/>
        </w:rPr>
        <w:t>*</w:t>
      </w:r>
      <w:r>
        <w:rPr>
          <w:color w:val="3F3F3E"/>
          <w:spacing w:val="1"/>
        </w:rPr>
        <w:t>i</w:t>
      </w:r>
      <w:r>
        <w:rPr>
          <w:color w:val="3F3F3E"/>
        </w:rPr>
        <w:t>nnen</w:t>
      </w:r>
      <w:r>
        <w:rPr>
          <w:color w:val="3F3F3E"/>
          <w:spacing w:val="26"/>
        </w:rPr>
        <w:t xml:space="preserve"> </w:t>
      </w:r>
      <w:r>
        <w:rPr>
          <w:color w:val="3F3F3E"/>
          <w:spacing w:val="2"/>
        </w:rPr>
        <w:t>di</w:t>
      </w:r>
      <w:r>
        <w:rPr>
          <w:color w:val="3F3F3E"/>
          <w:spacing w:val="1"/>
        </w:rPr>
        <w:t>e</w:t>
      </w:r>
      <w:r>
        <w:rPr>
          <w:color w:val="3F3F3E"/>
          <w:spacing w:val="27"/>
        </w:rPr>
        <w:t xml:space="preserve"> </w:t>
      </w:r>
      <w:r>
        <w:rPr>
          <w:color w:val="3F3F3E"/>
          <w:spacing w:val="2"/>
        </w:rPr>
        <w:t>gl</w:t>
      </w:r>
      <w:r>
        <w:rPr>
          <w:color w:val="3F3F3E"/>
          <w:spacing w:val="1"/>
        </w:rPr>
        <w:t>e</w:t>
      </w:r>
      <w:r>
        <w:rPr>
          <w:color w:val="3F3F3E"/>
          <w:spacing w:val="2"/>
        </w:rPr>
        <w:t>i</w:t>
      </w:r>
      <w:r>
        <w:rPr>
          <w:color w:val="3F3F3E"/>
          <w:spacing w:val="1"/>
        </w:rPr>
        <w:t>chen</w:t>
      </w:r>
      <w:r>
        <w:rPr>
          <w:color w:val="3F3F3E"/>
          <w:spacing w:val="26"/>
        </w:rPr>
        <w:t xml:space="preserve"> </w:t>
      </w:r>
      <w:r>
        <w:rPr>
          <w:color w:val="3F3F3E"/>
          <w:spacing w:val="2"/>
        </w:rPr>
        <w:t>W</w:t>
      </w:r>
      <w:r>
        <w:rPr>
          <w:color w:val="3F3F3E"/>
          <w:spacing w:val="1"/>
        </w:rPr>
        <w:t>erte</w:t>
      </w:r>
      <w:r>
        <w:rPr>
          <w:color w:val="3F3F3E"/>
          <w:spacing w:val="3"/>
        </w:rPr>
        <w:t>/</w:t>
      </w:r>
      <w:r>
        <w:rPr>
          <w:color w:val="3F3F3E"/>
          <w:spacing w:val="1"/>
        </w:rPr>
        <w:t>E</w:t>
      </w:r>
      <w:r>
        <w:rPr>
          <w:color w:val="3F3F3E"/>
          <w:spacing w:val="2"/>
        </w:rPr>
        <w:t>i</w:t>
      </w:r>
      <w:r>
        <w:rPr>
          <w:color w:val="3F3F3E"/>
          <w:spacing w:val="1"/>
        </w:rPr>
        <w:t>nste</w:t>
      </w:r>
      <w:r>
        <w:rPr>
          <w:color w:val="3F3F3E"/>
          <w:spacing w:val="2"/>
        </w:rPr>
        <w:t>ll</w:t>
      </w:r>
      <w:r>
        <w:rPr>
          <w:color w:val="3F3F3E"/>
          <w:spacing w:val="1"/>
        </w:rPr>
        <w:t>un</w:t>
      </w:r>
      <w:r>
        <w:rPr>
          <w:color w:val="3F3F3E"/>
          <w:spacing w:val="2"/>
        </w:rPr>
        <w:t>g</w:t>
      </w:r>
      <w:r>
        <w:rPr>
          <w:color w:val="3F3F3E"/>
          <w:spacing w:val="1"/>
        </w:rPr>
        <w:t>en</w:t>
      </w:r>
      <w:r>
        <w:rPr>
          <w:color w:val="3F3F3E"/>
          <w:spacing w:val="26"/>
        </w:rPr>
        <w:t xml:space="preserve"> </w:t>
      </w:r>
      <w:r>
        <w:rPr>
          <w:color w:val="3F3F3E"/>
        </w:rPr>
        <w:t>haben</w:t>
      </w:r>
      <w:r>
        <w:rPr>
          <w:color w:val="3F3F3E"/>
          <w:spacing w:val="26"/>
        </w:rPr>
        <w:t xml:space="preserve"> </w:t>
      </w:r>
      <w:r>
        <w:rPr>
          <w:color w:val="3F3F3E"/>
          <w:spacing w:val="2"/>
        </w:rPr>
        <w:t>wi</w:t>
      </w:r>
      <w:r>
        <w:rPr>
          <w:color w:val="3F3F3E"/>
          <w:spacing w:val="1"/>
        </w:rPr>
        <w:t>e</w:t>
      </w:r>
      <w:r>
        <w:rPr>
          <w:color w:val="3F3F3E"/>
          <w:spacing w:val="27"/>
        </w:rPr>
        <w:t xml:space="preserve"> </w:t>
      </w:r>
      <w:r>
        <w:rPr>
          <w:color w:val="3F3F3E"/>
        </w:rPr>
        <w:t>du.</w:t>
      </w:r>
    </w:p>
    <w:p w14:paraId="1062DFF4" w14:textId="77777777" w:rsidR="009514E3" w:rsidRDefault="009514E3" w:rsidP="009514E3">
      <w:pPr>
        <w:pStyle w:val="Textkrper"/>
        <w:tabs>
          <w:tab w:val="left" w:pos="1727"/>
        </w:tabs>
        <w:spacing w:line="300" w:lineRule="exact"/>
        <w:ind w:left="1416" w:hanging="409"/>
        <w:rPr>
          <w:rFonts w:ascii="Arial Unicode MS" w:eastAsia="Arial Unicode MS" w:hAnsi="Arial Unicode MS" w:cs="Arial Unicode MS"/>
          <w:color w:val="3F3F3E"/>
        </w:rPr>
      </w:pPr>
    </w:p>
    <w:p w14:paraId="3C365787" w14:textId="77777777" w:rsidR="009514E3" w:rsidRDefault="009514E3" w:rsidP="009514E3">
      <w:pPr>
        <w:pStyle w:val="Textkrper"/>
        <w:tabs>
          <w:tab w:val="left" w:pos="1727"/>
        </w:tabs>
        <w:spacing w:line="300" w:lineRule="exact"/>
        <w:ind w:left="1727" w:hanging="720"/>
      </w:pPr>
      <w:r>
        <w:rPr>
          <w:rFonts w:ascii="Arial Unicode MS" w:eastAsia="Arial Unicode MS" w:hAnsi="Arial Unicode MS" w:cs="Arial Unicode MS"/>
          <w:color w:val="3F3F3E"/>
        </w:rPr>
        <w:t>→</w:t>
      </w:r>
      <w:r>
        <w:rPr>
          <w:rFonts w:ascii="Arial Unicode MS" w:eastAsia="Arial Unicode MS" w:hAnsi="Arial Unicode MS" w:cs="Arial Unicode MS"/>
          <w:color w:val="3F3F3E"/>
        </w:rPr>
        <w:tab/>
      </w:r>
      <w:r>
        <w:rPr>
          <w:color w:val="3F3F3E"/>
          <w:spacing w:val="1"/>
        </w:rPr>
        <w:t>W</w:t>
      </w:r>
      <w:r>
        <w:rPr>
          <w:color w:val="3F3F3E"/>
        </w:rPr>
        <w:t>e</w:t>
      </w:r>
      <w:r>
        <w:rPr>
          <w:color w:val="3F3F3E"/>
          <w:spacing w:val="1"/>
        </w:rPr>
        <w:t>il</w:t>
      </w:r>
      <w:r>
        <w:rPr>
          <w:color w:val="3F3F3E"/>
          <w:spacing w:val="10"/>
        </w:rPr>
        <w:t xml:space="preserve"> </w:t>
      </w:r>
      <w:r>
        <w:rPr>
          <w:color w:val="3F3F3E"/>
          <w:spacing w:val="-2"/>
        </w:rPr>
        <w:t>d</w:t>
      </w:r>
      <w:r>
        <w:rPr>
          <w:color w:val="3F3F3E"/>
          <w:spacing w:val="-1"/>
        </w:rPr>
        <w:t>er</w:t>
      </w:r>
      <w:r>
        <w:rPr>
          <w:color w:val="3F3F3E"/>
          <w:spacing w:val="-2"/>
        </w:rPr>
        <w:t>/d</w:t>
      </w:r>
      <w:r>
        <w:rPr>
          <w:color w:val="3F3F3E"/>
          <w:spacing w:val="-1"/>
        </w:rPr>
        <w:t>ie</w:t>
      </w:r>
      <w:r>
        <w:rPr>
          <w:color w:val="3F3F3E"/>
          <w:spacing w:val="10"/>
        </w:rPr>
        <w:t xml:space="preserve"> </w:t>
      </w:r>
      <w:r>
        <w:rPr>
          <w:color w:val="3F3F3E"/>
        </w:rPr>
        <w:t>Blogger*in/YouTuber*in</w:t>
      </w:r>
      <w:r>
        <w:rPr>
          <w:color w:val="3F3F3E"/>
          <w:spacing w:val="11"/>
        </w:rPr>
        <w:t xml:space="preserve"> </w:t>
      </w:r>
      <w:r>
        <w:rPr>
          <w:color w:val="3F3F3E"/>
          <w:spacing w:val="2"/>
        </w:rPr>
        <w:t>di</w:t>
      </w:r>
      <w:r>
        <w:rPr>
          <w:color w:val="3F3F3E"/>
          <w:spacing w:val="1"/>
        </w:rPr>
        <w:t>e</w:t>
      </w:r>
      <w:r>
        <w:rPr>
          <w:color w:val="3F3F3E"/>
          <w:spacing w:val="10"/>
        </w:rPr>
        <w:t xml:space="preserve"> </w:t>
      </w:r>
      <w:r>
        <w:rPr>
          <w:color w:val="3F3F3E"/>
          <w:spacing w:val="2"/>
        </w:rPr>
        <w:t>gl</w:t>
      </w:r>
      <w:r>
        <w:rPr>
          <w:color w:val="3F3F3E"/>
          <w:spacing w:val="1"/>
        </w:rPr>
        <w:t>e</w:t>
      </w:r>
      <w:r>
        <w:rPr>
          <w:color w:val="3F3F3E"/>
          <w:spacing w:val="2"/>
        </w:rPr>
        <w:t>i</w:t>
      </w:r>
      <w:r>
        <w:rPr>
          <w:color w:val="3F3F3E"/>
          <w:spacing w:val="1"/>
        </w:rPr>
        <w:t>chen</w:t>
      </w:r>
      <w:r>
        <w:rPr>
          <w:color w:val="3F3F3E"/>
          <w:spacing w:val="10"/>
        </w:rPr>
        <w:t xml:space="preserve"> </w:t>
      </w:r>
      <w:r>
        <w:rPr>
          <w:color w:val="3F3F3E"/>
          <w:spacing w:val="2"/>
        </w:rPr>
        <w:t>W</w:t>
      </w:r>
      <w:r>
        <w:rPr>
          <w:color w:val="3F3F3E"/>
          <w:spacing w:val="1"/>
        </w:rPr>
        <w:t>erte</w:t>
      </w:r>
      <w:r>
        <w:rPr>
          <w:color w:val="3F3F3E"/>
          <w:spacing w:val="3"/>
        </w:rPr>
        <w:t>/</w:t>
      </w:r>
      <w:r>
        <w:rPr>
          <w:color w:val="3F3F3E"/>
          <w:spacing w:val="1"/>
        </w:rPr>
        <w:t>E</w:t>
      </w:r>
      <w:r>
        <w:rPr>
          <w:color w:val="3F3F3E"/>
          <w:spacing w:val="2"/>
        </w:rPr>
        <w:t>i</w:t>
      </w:r>
      <w:r>
        <w:rPr>
          <w:color w:val="3F3F3E"/>
          <w:spacing w:val="1"/>
        </w:rPr>
        <w:t>nste</w:t>
      </w:r>
      <w:r>
        <w:rPr>
          <w:color w:val="3F3F3E"/>
          <w:spacing w:val="2"/>
        </w:rPr>
        <w:t>ll</w:t>
      </w:r>
      <w:r>
        <w:rPr>
          <w:color w:val="3F3F3E"/>
          <w:spacing w:val="1"/>
        </w:rPr>
        <w:t>un</w:t>
      </w:r>
      <w:r>
        <w:rPr>
          <w:color w:val="3F3F3E"/>
          <w:spacing w:val="2"/>
        </w:rPr>
        <w:t>g</w:t>
      </w:r>
      <w:r>
        <w:rPr>
          <w:color w:val="3F3F3E"/>
          <w:spacing w:val="1"/>
        </w:rPr>
        <w:t>en</w:t>
      </w:r>
      <w:r>
        <w:rPr>
          <w:color w:val="3F3F3E"/>
          <w:spacing w:val="11"/>
        </w:rPr>
        <w:t xml:space="preserve"> </w:t>
      </w:r>
      <w:r>
        <w:rPr>
          <w:color w:val="3F3F3E"/>
        </w:rPr>
        <w:t>hat</w:t>
      </w:r>
      <w:r>
        <w:rPr>
          <w:color w:val="3F3F3E"/>
          <w:spacing w:val="10"/>
        </w:rPr>
        <w:t xml:space="preserve"> </w:t>
      </w:r>
      <w:r>
        <w:rPr>
          <w:color w:val="3F3F3E"/>
          <w:spacing w:val="2"/>
        </w:rPr>
        <w:t>wi</w:t>
      </w:r>
      <w:r>
        <w:rPr>
          <w:color w:val="3F3F3E"/>
          <w:spacing w:val="1"/>
        </w:rPr>
        <w:t>e</w:t>
      </w:r>
      <w:r>
        <w:rPr>
          <w:color w:val="3F3F3E"/>
          <w:spacing w:val="10"/>
        </w:rPr>
        <w:t xml:space="preserve"> </w:t>
      </w:r>
      <w:r>
        <w:rPr>
          <w:color w:val="3F3F3E"/>
        </w:rPr>
        <w:t>du.</w:t>
      </w:r>
    </w:p>
    <w:p w14:paraId="0BC89F40" w14:textId="77777777" w:rsidR="009514E3" w:rsidRDefault="009514E3" w:rsidP="009514E3">
      <w:pPr>
        <w:pStyle w:val="Textkrper"/>
        <w:tabs>
          <w:tab w:val="left" w:pos="1727"/>
        </w:tabs>
        <w:spacing w:line="300" w:lineRule="exact"/>
        <w:ind w:left="1727" w:hanging="720"/>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w w:val="105"/>
        </w:rPr>
        <w:t>Weil</w:t>
      </w:r>
      <w:r>
        <w:rPr>
          <w:color w:val="3F3F3E"/>
          <w:spacing w:val="-12"/>
          <w:w w:val="105"/>
        </w:rPr>
        <w:t xml:space="preserve"> </w:t>
      </w:r>
      <w:r>
        <w:rPr>
          <w:color w:val="3F3F3E"/>
          <w:spacing w:val="-3"/>
          <w:w w:val="105"/>
        </w:rPr>
        <w:t>d</w:t>
      </w:r>
      <w:r>
        <w:rPr>
          <w:color w:val="3F3F3E"/>
          <w:spacing w:val="-2"/>
          <w:w w:val="105"/>
        </w:rPr>
        <w:t>u</w:t>
      </w:r>
      <w:r>
        <w:rPr>
          <w:color w:val="3F3F3E"/>
          <w:spacing w:val="-12"/>
          <w:w w:val="105"/>
        </w:rPr>
        <w:t xml:space="preserve"> </w:t>
      </w:r>
      <w:r>
        <w:rPr>
          <w:color w:val="3F3F3E"/>
          <w:spacing w:val="-2"/>
          <w:w w:val="105"/>
        </w:rPr>
        <w:t>d</w:t>
      </w:r>
      <w:r>
        <w:rPr>
          <w:color w:val="3F3F3E"/>
          <w:spacing w:val="-1"/>
          <w:w w:val="105"/>
        </w:rPr>
        <w:t>a</w:t>
      </w:r>
      <w:r>
        <w:rPr>
          <w:color w:val="3F3F3E"/>
          <w:spacing w:val="-2"/>
          <w:w w:val="105"/>
        </w:rPr>
        <w:t>v</w:t>
      </w:r>
      <w:r>
        <w:rPr>
          <w:color w:val="3F3F3E"/>
          <w:spacing w:val="-1"/>
          <w:w w:val="105"/>
        </w:rPr>
        <w:t>on</w:t>
      </w:r>
      <w:r>
        <w:rPr>
          <w:color w:val="3F3F3E"/>
          <w:spacing w:val="-12"/>
          <w:w w:val="105"/>
        </w:rPr>
        <w:t xml:space="preserve"> </w:t>
      </w:r>
      <w:r>
        <w:rPr>
          <w:color w:val="3F3F3E"/>
          <w:spacing w:val="1"/>
          <w:w w:val="105"/>
        </w:rPr>
        <w:t>ausge</w:t>
      </w:r>
      <w:r>
        <w:rPr>
          <w:color w:val="3F3F3E"/>
          <w:w w:val="105"/>
        </w:rPr>
        <w:t>h</w:t>
      </w:r>
      <w:r>
        <w:rPr>
          <w:color w:val="3F3F3E"/>
          <w:spacing w:val="1"/>
          <w:w w:val="105"/>
        </w:rPr>
        <w:t>s</w:t>
      </w:r>
      <w:r>
        <w:rPr>
          <w:color w:val="3F3F3E"/>
          <w:w w:val="105"/>
        </w:rPr>
        <w:t>t</w:t>
      </w:r>
      <w:r>
        <w:rPr>
          <w:color w:val="3F3F3E"/>
          <w:spacing w:val="1"/>
          <w:w w:val="105"/>
        </w:rPr>
        <w:t>,</w:t>
      </w:r>
      <w:r>
        <w:rPr>
          <w:color w:val="3F3F3E"/>
          <w:spacing w:val="-12"/>
          <w:w w:val="105"/>
        </w:rPr>
        <w:t xml:space="preserve"> </w:t>
      </w:r>
      <w:r>
        <w:rPr>
          <w:color w:val="3F3F3E"/>
          <w:spacing w:val="2"/>
          <w:w w:val="105"/>
        </w:rPr>
        <w:t>d</w:t>
      </w:r>
      <w:r>
        <w:rPr>
          <w:color w:val="3F3F3E"/>
          <w:spacing w:val="1"/>
          <w:w w:val="105"/>
        </w:rPr>
        <w:t>a</w:t>
      </w:r>
      <w:r>
        <w:rPr>
          <w:color w:val="3F3F3E"/>
          <w:spacing w:val="2"/>
          <w:w w:val="105"/>
        </w:rPr>
        <w:t>ss</w:t>
      </w:r>
      <w:r>
        <w:rPr>
          <w:color w:val="3F3F3E"/>
          <w:spacing w:val="-11"/>
          <w:w w:val="105"/>
        </w:rPr>
        <w:t xml:space="preserve"> </w:t>
      </w:r>
      <w:r>
        <w:rPr>
          <w:color w:val="3F3F3E"/>
          <w:w w:val="105"/>
        </w:rPr>
        <w:t>den</w:t>
      </w:r>
      <w:r>
        <w:rPr>
          <w:color w:val="3F3F3E"/>
          <w:spacing w:val="-12"/>
          <w:w w:val="105"/>
        </w:rPr>
        <w:t xml:space="preserve"> </w:t>
      </w:r>
      <w:r>
        <w:rPr>
          <w:color w:val="3F3F3E"/>
          <w:w w:val="105"/>
        </w:rPr>
        <w:t>Informationen</w:t>
      </w:r>
      <w:r>
        <w:rPr>
          <w:color w:val="3F3F3E"/>
          <w:spacing w:val="-12"/>
          <w:w w:val="105"/>
        </w:rPr>
        <w:t xml:space="preserve"> </w:t>
      </w:r>
      <w:r>
        <w:rPr>
          <w:color w:val="3F3F3E"/>
          <w:spacing w:val="1"/>
          <w:w w:val="105"/>
        </w:rPr>
        <w:t>ei</w:t>
      </w:r>
      <w:r>
        <w:rPr>
          <w:color w:val="3F3F3E"/>
          <w:w w:val="105"/>
        </w:rPr>
        <w:t>n</w:t>
      </w:r>
      <w:r>
        <w:rPr>
          <w:color w:val="3F3F3E"/>
          <w:spacing w:val="1"/>
          <w:w w:val="105"/>
        </w:rPr>
        <w:t>e</w:t>
      </w:r>
      <w:r>
        <w:rPr>
          <w:color w:val="3F3F3E"/>
          <w:spacing w:val="-12"/>
          <w:w w:val="105"/>
        </w:rPr>
        <w:t xml:space="preserve"> </w:t>
      </w:r>
      <w:r>
        <w:rPr>
          <w:color w:val="3F3F3E"/>
          <w:w w:val="105"/>
        </w:rPr>
        <w:t>gute</w:t>
      </w:r>
      <w:r>
        <w:rPr>
          <w:color w:val="3F3F3E"/>
          <w:spacing w:val="-12"/>
          <w:w w:val="105"/>
        </w:rPr>
        <w:t xml:space="preserve"> </w:t>
      </w:r>
      <w:r>
        <w:rPr>
          <w:color w:val="3F3F3E"/>
          <w:spacing w:val="1"/>
          <w:w w:val="105"/>
        </w:rPr>
        <w:t>Re</w:t>
      </w:r>
      <w:r>
        <w:rPr>
          <w:color w:val="3F3F3E"/>
          <w:w w:val="105"/>
        </w:rPr>
        <w:t>ch</w:t>
      </w:r>
      <w:r>
        <w:rPr>
          <w:color w:val="3F3F3E"/>
          <w:spacing w:val="1"/>
          <w:w w:val="105"/>
        </w:rPr>
        <w:t>er</w:t>
      </w:r>
      <w:r>
        <w:rPr>
          <w:color w:val="3F3F3E"/>
          <w:w w:val="105"/>
        </w:rPr>
        <w:t>ch</w:t>
      </w:r>
      <w:r>
        <w:rPr>
          <w:color w:val="3F3F3E"/>
          <w:spacing w:val="1"/>
          <w:w w:val="105"/>
        </w:rPr>
        <w:t>e</w:t>
      </w:r>
      <w:r>
        <w:rPr>
          <w:color w:val="3F3F3E"/>
          <w:spacing w:val="-11"/>
          <w:w w:val="105"/>
        </w:rPr>
        <w:t xml:space="preserve"> </w:t>
      </w:r>
      <w:r>
        <w:rPr>
          <w:color w:val="3F3F3E"/>
          <w:spacing w:val="2"/>
          <w:w w:val="105"/>
        </w:rPr>
        <w:t>zugru</w:t>
      </w:r>
      <w:r>
        <w:rPr>
          <w:color w:val="3F3F3E"/>
          <w:spacing w:val="1"/>
          <w:w w:val="105"/>
        </w:rPr>
        <w:t>n</w:t>
      </w:r>
      <w:r>
        <w:rPr>
          <w:color w:val="3F3F3E"/>
          <w:spacing w:val="2"/>
          <w:w w:val="105"/>
        </w:rPr>
        <w:t>de</w:t>
      </w:r>
      <w:r>
        <w:rPr>
          <w:color w:val="3F3F3E"/>
          <w:spacing w:val="3"/>
          <w:w w:val="105"/>
        </w:rPr>
        <w:t>lieg</w:t>
      </w:r>
      <w:r>
        <w:rPr>
          <w:color w:val="3F3F3E"/>
          <w:spacing w:val="2"/>
          <w:w w:val="105"/>
        </w:rPr>
        <w:t>t</w:t>
      </w:r>
      <w:r>
        <w:rPr>
          <w:color w:val="3F3F3E"/>
          <w:spacing w:val="3"/>
          <w:w w:val="105"/>
        </w:rPr>
        <w:t>.</w:t>
      </w:r>
    </w:p>
    <w:p w14:paraId="2A921F7C"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1"/>
          <w:w w:val="105"/>
        </w:rPr>
        <w:t>Weil</w:t>
      </w:r>
      <w:r>
        <w:rPr>
          <w:color w:val="3F3F3E"/>
          <w:spacing w:val="-11"/>
          <w:w w:val="105"/>
        </w:rPr>
        <w:t xml:space="preserve"> </w:t>
      </w:r>
      <w:r>
        <w:rPr>
          <w:color w:val="3F3F3E"/>
          <w:spacing w:val="2"/>
          <w:w w:val="105"/>
        </w:rPr>
        <w:t>die</w:t>
      </w:r>
      <w:r>
        <w:rPr>
          <w:color w:val="3F3F3E"/>
          <w:spacing w:val="-11"/>
          <w:w w:val="105"/>
        </w:rPr>
        <w:t xml:space="preserve"> </w:t>
      </w:r>
      <w:r>
        <w:rPr>
          <w:color w:val="3F3F3E"/>
          <w:spacing w:val="2"/>
          <w:w w:val="105"/>
        </w:rPr>
        <w:t>Quelle</w:t>
      </w:r>
      <w:r>
        <w:rPr>
          <w:color w:val="3F3F3E"/>
          <w:spacing w:val="-11"/>
          <w:w w:val="105"/>
        </w:rPr>
        <w:t xml:space="preserve"> </w:t>
      </w:r>
      <w:r>
        <w:rPr>
          <w:color w:val="3F3F3E"/>
          <w:spacing w:val="1"/>
          <w:w w:val="105"/>
        </w:rPr>
        <w:t>b</w:t>
      </w:r>
      <w:r>
        <w:rPr>
          <w:color w:val="3F3F3E"/>
          <w:spacing w:val="2"/>
          <w:w w:val="105"/>
        </w:rPr>
        <w:t>ek</w:t>
      </w:r>
      <w:r>
        <w:rPr>
          <w:color w:val="3F3F3E"/>
          <w:spacing w:val="1"/>
          <w:w w:val="105"/>
        </w:rPr>
        <w:t>annt</w:t>
      </w:r>
      <w:r>
        <w:rPr>
          <w:color w:val="3F3F3E"/>
          <w:spacing w:val="-11"/>
          <w:w w:val="105"/>
        </w:rPr>
        <w:t xml:space="preserve"> </w:t>
      </w:r>
      <w:r>
        <w:rPr>
          <w:color w:val="3F3F3E"/>
          <w:spacing w:val="3"/>
          <w:w w:val="105"/>
        </w:rPr>
        <w:t>is</w:t>
      </w:r>
      <w:r>
        <w:rPr>
          <w:color w:val="3F3F3E"/>
          <w:spacing w:val="2"/>
          <w:w w:val="105"/>
        </w:rPr>
        <w:t>t</w:t>
      </w:r>
      <w:r>
        <w:rPr>
          <w:color w:val="3F3F3E"/>
          <w:spacing w:val="3"/>
          <w:w w:val="105"/>
        </w:rPr>
        <w:t>.</w:t>
      </w:r>
    </w:p>
    <w:p w14:paraId="42CEAB98"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1"/>
          <w:w w:val="105"/>
        </w:rPr>
        <w:t>Weil</w:t>
      </w:r>
      <w:r>
        <w:rPr>
          <w:color w:val="3F3F3E"/>
          <w:spacing w:val="-29"/>
          <w:w w:val="105"/>
        </w:rPr>
        <w:t xml:space="preserve"> </w:t>
      </w:r>
      <w:r>
        <w:rPr>
          <w:color w:val="3F3F3E"/>
          <w:spacing w:val="2"/>
          <w:w w:val="105"/>
        </w:rPr>
        <w:t>die</w:t>
      </w:r>
      <w:r>
        <w:rPr>
          <w:color w:val="3F3F3E"/>
          <w:spacing w:val="-29"/>
          <w:w w:val="105"/>
        </w:rPr>
        <w:t xml:space="preserve"> </w:t>
      </w:r>
      <w:r>
        <w:rPr>
          <w:color w:val="3F3F3E"/>
          <w:spacing w:val="2"/>
          <w:w w:val="105"/>
        </w:rPr>
        <w:t>Quelle</w:t>
      </w:r>
      <w:r>
        <w:rPr>
          <w:color w:val="3F3F3E"/>
          <w:spacing w:val="-29"/>
          <w:w w:val="105"/>
        </w:rPr>
        <w:t xml:space="preserve"> </w:t>
      </w:r>
      <w:r>
        <w:rPr>
          <w:color w:val="3F3F3E"/>
          <w:spacing w:val="2"/>
          <w:w w:val="105"/>
        </w:rPr>
        <w:t>gl</w:t>
      </w:r>
      <w:r>
        <w:rPr>
          <w:color w:val="3F3F3E"/>
          <w:spacing w:val="1"/>
          <w:w w:val="105"/>
        </w:rPr>
        <w:t>a</w:t>
      </w:r>
      <w:r>
        <w:rPr>
          <w:color w:val="3F3F3E"/>
          <w:spacing w:val="2"/>
          <w:w w:val="105"/>
        </w:rPr>
        <w:t>u</w:t>
      </w:r>
      <w:r>
        <w:rPr>
          <w:color w:val="3F3F3E"/>
          <w:spacing w:val="1"/>
          <w:w w:val="105"/>
        </w:rPr>
        <w:t>b</w:t>
      </w:r>
      <w:r>
        <w:rPr>
          <w:color w:val="3F3F3E"/>
          <w:spacing w:val="2"/>
          <w:w w:val="105"/>
        </w:rPr>
        <w:t>würdig</w:t>
      </w:r>
      <w:r>
        <w:rPr>
          <w:color w:val="3F3F3E"/>
          <w:spacing w:val="-29"/>
          <w:w w:val="105"/>
        </w:rPr>
        <w:t xml:space="preserve"> </w:t>
      </w:r>
      <w:r>
        <w:rPr>
          <w:color w:val="3F3F3E"/>
          <w:spacing w:val="3"/>
          <w:w w:val="105"/>
        </w:rPr>
        <w:t>is</w:t>
      </w:r>
      <w:r>
        <w:rPr>
          <w:color w:val="3F3F3E"/>
          <w:spacing w:val="2"/>
          <w:w w:val="105"/>
        </w:rPr>
        <w:t>t</w:t>
      </w:r>
      <w:r>
        <w:rPr>
          <w:color w:val="3F3F3E"/>
          <w:spacing w:val="3"/>
          <w:w w:val="105"/>
        </w:rPr>
        <w:t>.</w:t>
      </w:r>
    </w:p>
    <w:p w14:paraId="0D99AE01"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1"/>
          <w:w w:val="105"/>
        </w:rPr>
        <w:t>Weil</w:t>
      </w:r>
      <w:r>
        <w:rPr>
          <w:color w:val="3F3F3E"/>
          <w:spacing w:val="-19"/>
          <w:w w:val="105"/>
        </w:rPr>
        <w:t xml:space="preserve"> </w:t>
      </w:r>
      <w:r>
        <w:rPr>
          <w:color w:val="3F3F3E"/>
          <w:spacing w:val="2"/>
          <w:w w:val="105"/>
        </w:rPr>
        <w:t>die</w:t>
      </w:r>
      <w:r>
        <w:rPr>
          <w:color w:val="3F3F3E"/>
          <w:spacing w:val="-19"/>
          <w:w w:val="105"/>
        </w:rPr>
        <w:t xml:space="preserve"> </w:t>
      </w:r>
      <w:r>
        <w:rPr>
          <w:color w:val="3F3F3E"/>
          <w:spacing w:val="2"/>
          <w:w w:val="105"/>
        </w:rPr>
        <w:t>Quelle</w:t>
      </w:r>
      <w:r>
        <w:rPr>
          <w:color w:val="3F3F3E"/>
          <w:spacing w:val="-19"/>
          <w:w w:val="105"/>
        </w:rPr>
        <w:t xml:space="preserve"> </w:t>
      </w:r>
      <w:r>
        <w:rPr>
          <w:color w:val="3F3F3E"/>
          <w:spacing w:val="2"/>
          <w:w w:val="105"/>
        </w:rPr>
        <w:t>verl</w:t>
      </w:r>
      <w:r>
        <w:rPr>
          <w:color w:val="3F3F3E"/>
          <w:spacing w:val="1"/>
          <w:w w:val="105"/>
        </w:rPr>
        <w:t>ä</w:t>
      </w:r>
      <w:r>
        <w:rPr>
          <w:color w:val="3F3F3E"/>
          <w:spacing w:val="2"/>
          <w:w w:val="105"/>
        </w:rPr>
        <w:t>ssli</w:t>
      </w:r>
      <w:r>
        <w:rPr>
          <w:color w:val="3F3F3E"/>
          <w:spacing w:val="1"/>
          <w:w w:val="105"/>
        </w:rPr>
        <w:t>ch</w:t>
      </w:r>
      <w:r>
        <w:rPr>
          <w:color w:val="3F3F3E"/>
          <w:spacing w:val="-19"/>
          <w:w w:val="105"/>
        </w:rPr>
        <w:t xml:space="preserve"> </w:t>
      </w:r>
      <w:r>
        <w:rPr>
          <w:color w:val="3F3F3E"/>
          <w:spacing w:val="3"/>
          <w:w w:val="105"/>
        </w:rPr>
        <w:t>is</w:t>
      </w:r>
      <w:r>
        <w:rPr>
          <w:color w:val="3F3F3E"/>
          <w:spacing w:val="2"/>
          <w:w w:val="105"/>
        </w:rPr>
        <w:t>t</w:t>
      </w:r>
      <w:r>
        <w:rPr>
          <w:color w:val="3F3F3E"/>
          <w:spacing w:val="3"/>
          <w:w w:val="105"/>
        </w:rPr>
        <w:t>.</w:t>
      </w:r>
    </w:p>
    <w:p w14:paraId="5BB5104A" w14:textId="77777777" w:rsidR="009514E3" w:rsidRDefault="009514E3" w:rsidP="009514E3">
      <w:pPr>
        <w:pStyle w:val="Textkrper"/>
        <w:tabs>
          <w:tab w:val="left" w:pos="1727"/>
        </w:tabs>
        <w:spacing w:before="30" w:line="300" w:lineRule="exact"/>
        <w:ind w:left="1727" w:right="244" w:hanging="720"/>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1"/>
          <w:w w:val="105"/>
        </w:rPr>
        <w:t>Weil</w:t>
      </w:r>
      <w:r>
        <w:rPr>
          <w:color w:val="3F3F3E"/>
          <w:spacing w:val="-13"/>
          <w:w w:val="105"/>
        </w:rPr>
        <w:t xml:space="preserve"> </w:t>
      </w:r>
      <w:r>
        <w:rPr>
          <w:color w:val="3F3F3E"/>
          <w:spacing w:val="3"/>
          <w:w w:val="105"/>
        </w:rPr>
        <w:t>dir</w:t>
      </w:r>
      <w:r>
        <w:rPr>
          <w:color w:val="3F3F3E"/>
          <w:spacing w:val="-13"/>
          <w:w w:val="105"/>
        </w:rPr>
        <w:t xml:space="preserve"> </w:t>
      </w:r>
      <w:r>
        <w:rPr>
          <w:color w:val="3F3F3E"/>
          <w:spacing w:val="2"/>
          <w:w w:val="105"/>
        </w:rPr>
        <w:t>die</w:t>
      </w:r>
      <w:r>
        <w:rPr>
          <w:color w:val="3F3F3E"/>
          <w:spacing w:val="-12"/>
          <w:w w:val="105"/>
        </w:rPr>
        <w:t xml:space="preserve"> </w:t>
      </w:r>
      <w:r>
        <w:rPr>
          <w:color w:val="3F3F3E"/>
          <w:spacing w:val="2"/>
          <w:w w:val="105"/>
        </w:rPr>
        <w:t>t</w:t>
      </w:r>
      <w:r>
        <w:rPr>
          <w:color w:val="3F3F3E"/>
          <w:spacing w:val="3"/>
          <w:w w:val="105"/>
        </w:rPr>
        <w:t>e</w:t>
      </w:r>
      <w:r>
        <w:rPr>
          <w:color w:val="3F3F3E"/>
          <w:spacing w:val="2"/>
          <w:w w:val="105"/>
        </w:rPr>
        <w:t>chn</w:t>
      </w:r>
      <w:r>
        <w:rPr>
          <w:color w:val="3F3F3E"/>
          <w:spacing w:val="3"/>
          <w:w w:val="105"/>
        </w:rPr>
        <w:t>is</w:t>
      </w:r>
      <w:r>
        <w:rPr>
          <w:color w:val="3F3F3E"/>
          <w:spacing w:val="2"/>
          <w:w w:val="105"/>
        </w:rPr>
        <w:t>ch</w:t>
      </w:r>
      <w:r>
        <w:rPr>
          <w:color w:val="3F3F3E"/>
          <w:spacing w:val="3"/>
          <w:w w:val="105"/>
        </w:rPr>
        <w:t>e</w:t>
      </w:r>
      <w:r>
        <w:rPr>
          <w:color w:val="3F3F3E"/>
          <w:spacing w:val="-13"/>
          <w:w w:val="105"/>
        </w:rPr>
        <w:t xml:space="preserve"> </w:t>
      </w:r>
      <w:r>
        <w:rPr>
          <w:color w:val="3F3F3E"/>
          <w:spacing w:val="1"/>
          <w:w w:val="105"/>
        </w:rPr>
        <w:t>St</w:t>
      </w:r>
      <w:r>
        <w:rPr>
          <w:color w:val="3F3F3E"/>
          <w:spacing w:val="2"/>
          <w:w w:val="105"/>
        </w:rPr>
        <w:t>ruk</w:t>
      </w:r>
      <w:r>
        <w:rPr>
          <w:color w:val="3F3F3E"/>
          <w:spacing w:val="1"/>
          <w:w w:val="105"/>
        </w:rPr>
        <w:t>t</w:t>
      </w:r>
      <w:r>
        <w:rPr>
          <w:color w:val="3F3F3E"/>
          <w:spacing w:val="2"/>
          <w:w w:val="105"/>
        </w:rPr>
        <w:t>ur</w:t>
      </w:r>
      <w:r>
        <w:rPr>
          <w:color w:val="3F3F3E"/>
          <w:spacing w:val="-13"/>
          <w:w w:val="105"/>
        </w:rPr>
        <w:t xml:space="preserve"> </w:t>
      </w:r>
      <w:r>
        <w:rPr>
          <w:color w:val="3F3F3E"/>
          <w:spacing w:val="1"/>
          <w:w w:val="105"/>
        </w:rPr>
        <w:t>S</w:t>
      </w:r>
      <w:r>
        <w:rPr>
          <w:color w:val="3F3F3E"/>
          <w:spacing w:val="2"/>
          <w:w w:val="105"/>
        </w:rPr>
        <w:t>ozi</w:t>
      </w:r>
      <w:r>
        <w:rPr>
          <w:color w:val="3F3F3E"/>
          <w:spacing w:val="1"/>
          <w:w w:val="105"/>
        </w:rPr>
        <w:t>a</w:t>
      </w:r>
      <w:r>
        <w:rPr>
          <w:color w:val="3F3F3E"/>
          <w:spacing w:val="2"/>
          <w:w w:val="105"/>
        </w:rPr>
        <w:t>ler</w:t>
      </w:r>
      <w:r>
        <w:rPr>
          <w:color w:val="3F3F3E"/>
          <w:spacing w:val="-12"/>
          <w:w w:val="105"/>
        </w:rPr>
        <w:t xml:space="preserve"> </w:t>
      </w:r>
      <w:r>
        <w:rPr>
          <w:color w:val="3F3F3E"/>
          <w:spacing w:val="1"/>
          <w:w w:val="105"/>
        </w:rPr>
        <w:t>Ne</w:t>
      </w:r>
      <w:r>
        <w:rPr>
          <w:color w:val="3F3F3E"/>
          <w:w w:val="105"/>
        </w:rPr>
        <w:t>t</w:t>
      </w:r>
      <w:r>
        <w:rPr>
          <w:color w:val="3F3F3E"/>
          <w:spacing w:val="1"/>
          <w:w w:val="105"/>
        </w:rPr>
        <w:t>zwerke</w:t>
      </w:r>
      <w:r>
        <w:rPr>
          <w:color w:val="3F3F3E"/>
          <w:spacing w:val="-13"/>
          <w:w w:val="105"/>
        </w:rPr>
        <w:t xml:space="preserve"> </w:t>
      </w:r>
      <w:r>
        <w:rPr>
          <w:color w:val="3F3F3E"/>
          <w:spacing w:val="-2"/>
          <w:w w:val="105"/>
        </w:rPr>
        <w:t>(d</w:t>
      </w:r>
      <w:r>
        <w:rPr>
          <w:color w:val="3F3F3E"/>
          <w:spacing w:val="-1"/>
          <w:w w:val="105"/>
        </w:rPr>
        <w:t>er</w:t>
      </w:r>
      <w:r>
        <w:rPr>
          <w:color w:val="3F3F3E"/>
          <w:spacing w:val="-12"/>
          <w:w w:val="105"/>
        </w:rPr>
        <w:t xml:space="preserve"> </w:t>
      </w:r>
      <w:r>
        <w:rPr>
          <w:color w:val="3F3F3E"/>
          <w:spacing w:val="2"/>
          <w:w w:val="105"/>
        </w:rPr>
        <w:t>Algori</w:t>
      </w:r>
      <w:r>
        <w:rPr>
          <w:color w:val="3F3F3E"/>
          <w:spacing w:val="1"/>
          <w:w w:val="105"/>
        </w:rPr>
        <w:t>th</w:t>
      </w:r>
      <w:r>
        <w:rPr>
          <w:color w:val="3F3F3E"/>
          <w:spacing w:val="2"/>
          <w:w w:val="105"/>
        </w:rPr>
        <w:t>mus</w:t>
      </w:r>
      <w:r>
        <w:rPr>
          <w:color w:val="3F3F3E"/>
          <w:spacing w:val="-13"/>
          <w:w w:val="105"/>
        </w:rPr>
        <w:t xml:space="preserve"> </w:t>
      </w:r>
      <w:r>
        <w:rPr>
          <w:color w:val="3F3F3E"/>
          <w:spacing w:val="2"/>
          <w:w w:val="105"/>
        </w:rPr>
        <w:t>zur</w:t>
      </w:r>
      <w:r>
        <w:rPr>
          <w:color w:val="3F3F3E"/>
          <w:spacing w:val="-13"/>
          <w:w w:val="105"/>
        </w:rPr>
        <w:t xml:space="preserve"> </w:t>
      </w:r>
      <w:r>
        <w:rPr>
          <w:color w:val="3F3F3E"/>
          <w:spacing w:val="1"/>
          <w:w w:val="105"/>
        </w:rPr>
        <w:t>Na</w:t>
      </w:r>
      <w:r>
        <w:rPr>
          <w:color w:val="3F3F3E"/>
          <w:w w:val="105"/>
        </w:rPr>
        <w:t>ch</w:t>
      </w:r>
      <w:r>
        <w:rPr>
          <w:color w:val="3F3F3E"/>
          <w:spacing w:val="1"/>
          <w:w w:val="105"/>
        </w:rPr>
        <w:t>ri</w:t>
      </w:r>
      <w:r>
        <w:rPr>
          <w:color w:val="3F3F3E"/>
          <w:w w:val="105"/>
        </w:rPr>
        <w:t>cht</w:t>
      </w:r>
      <w:r>
        <w:rPr>
          <w:color w:val="3F3F3E"/>
          <w:spacing w:val="1"/>
          <w:w w:val="105"/>
        </w:rPr>
        <w:t>e</w:t>
      </w:r>
      <w:r>
        <w:rPr>
          <w:color w:val="3F3F3E"/>
          <w:w w:val="105"/>
        </w:rPr>
        <w:t>n</w:t>
      </w:r>
      <w:r>
        <w:rPr>
          <w:color w:val="3F3F3E"/>
          <w:spacing w:val="1"/>
          <w:w w:val="105"/>
        </w:rPr>
        <w:t>selek</w:t>
      </w:r>
      <w:r>
        <w:rPr>
          <w:color w:val="3F3F3E"/>
          <w:w w:val="105"/>
        </w:rPr>
        <w:t>t</w:t>
      </w:r>
      <w:r>
        <w:rPr>
          <w:color w:val="3F3F3E"/>
          <w:spacing w:val="1"/>
          <w:w w:val="105"/>
        </w:rPr>
        <w:t>ion)</w:t>
      </w:r>
      <w:r>
        <w:rPr>
          <w:color w:val="3F3F3E"/>
          <w:spacing w:val="5"/>
          <w:w w:val="105"/>
        </w:rPr>
        <w:t xml:space="preserve"> </w:t>
      </w:r>
      <w:r>
        <w:rPr>
          <w:color w:val="3F3F3E"/>
          <w:spacing w:val="1"/>
          <w:w w:val="105"/>
        </w:rPr>
        <w:t>e</w:t>
      </w:r>
      <w:r>
        <w:rPr>
          <w:color w:val="3F3F3E"/>
          <w:w w:val="105"/>
        </w:rPr>
        <w:t>nt</w:t>
      </w:r>
      <w:r>
        <w:rPr>
          <w:color w:val="3F3F3E"/>
          <w:spacing w:val="1"/>
          <w:w w:val="105"/>
        </w:rPr>
        <w:t>spre</w:t>
      </w:r>
      <w:r>
        <w:rPr>
          <w:color w:val="3F3F3E"/>
          <w:w w:val="105"/>
        </w:rPr>
        <w:t>ch</w:t>
      </w:r>
      <w:r>
        <w:rPr>
          <w:color w:val="3F3F3E"/>
          <w:spacing w:val="1"/>
          <w:w w:val="105"/>
        </w:rPr>
        <w:t>e</w:t>
      </w:r>
      <w:r>
        <w:rPr>
          <w:color w:val="3F3F3E"/>
          <w:w w:val="105"/>
        </w:rPr>
        <w:t>n</w:t>
      </w:r>
      <w:r>
        <w:rPr>
          <w:color w:val="3F3F3E"/>
          <w:spacing w:val="1"/>
          <w:w w:val="105"/>
        </w:rPr>
        <w:t>de</w:t>
      </w:r>
      <w:r>
        <w:rPr>
          <w:color w:val="3F3F3E"/>
          <w:spacing w:val="5"/>
          <w:w w:val="105"/>
        </w:rPr>
        <w:t xml:space="preserve"> </w:t>
      </w:r>
      <w:r>
        <w:rPr>
          <w:color w:val="3F3F3E"/>
          <w:w w:val="105"/>
        </w:rPr>
        <w:t>Inf</w:t>
      </w:r>
      <w:r>
        <w:rPr>
          <w:color w:val="3F3F3E"/>
          <w:spacing w:val="1"/>
          <w:w w:val="105"/>
        </w:rPr>
        <w:t>orm</w:t>
      </w:r>
      <w:r>
        <w:rPr>
          <w:color w:val="3F3F3E"/>
          <w:w w:val="105"/>
        </w:rPr>
        <w:t>at</w:t>
      </w:r>
      <w:r>
        <w:rPr>
          <w:color w:val="3F3F3E"/>
          <w:spacing w:val="1"/>
          <w:w w:val="105"/>
        </w:rPr>
        <w:t>ionsquelle</w:t>
      </w:r>
      <w:r>
        <w:rPr>
          <w:color w:val="3F3F3E"/>
          <w:w w:val="105"/>
        </w:rPr>
        <w:t>n</w:t>
      </w:r>
      <w:r>
        <w:rPr>
          <w:color w:val="3F3F3E"/>
          <w:spacing w:val="5"/>
          <w:w w:val="105"/>
        </w:rPr>
        <w:t xml:space="preserve"> </w:t>
      </w:r>
      <w:r>
        <w:rPr>
          <w:color w:val="3F3F3E"/>
          <w:spacing w:val="2"/>
          <w:w w:val="105"/>
        </w:rPr>
        <w:t>vorges</w:t>
      </w:r>
      <w:r>
        <w:rPr>
          <w:color w:val="3F3F3E"/>
          <w:spacing w:val="1"/>
          <w:w w:val="105"/>
        </w:rPr>
        <w:t>ch</w:t>
      </w:r>
      <w:r>
        <w:rPr>
          <w:color w:val="3F3F3E"/>
          <w:spacing w:val="2"/>
          <w:w w:val="105"/>
        </w:rPr>
        <w:t>l</w:t>
      </w:r>
      <w:r>
        <w:rPr>
          <w:color w:val="3F3F3E"/>
          <w:spacing w:val="1"/>
          <w:w w:val="105"/>
        </w:rPr>
        <w:t>a</w:t>
      </w:r>
      <w:r>
        <w:rPr>
          <w:color w:val="3F3F3E"/>
          <w:spacing w:val="2"/>
          <w:w w:val="105"/>
        </w:rPr>
        <w:t>ge</w:t>
      </w:r>
      <w:r>
        <w:rPr>
          <w:color w:val="3F3F3E"/>
          <w:spacing w:val="1"/>
          <w:w w:val="105"/>
        </w:rPr>
        <w:t>n</w:t>
      </w:r>
      <w:r>
        <w:rPr>
          <w:color w:val="3F3F3E"/>
          <w:spacing w:val="5"/>
          <w:w w:val="105"/>
        </w:rPr>
        <w:t xml:space="preserve"> </w:t>
      </w:r>
      <w:r>
        <w:rPr>
          <w:color w:val="3F3F3E"/>
          <w:w w:val="105"/>
        </w:rPr>
        <w:t>hat</w:t>
      </w:r>
      <w:r>
        <w:rPr>
          <w:color w:val="3F3F3E"/>
          <w:spacing w:val="1"/>
          <w:w w:val="105"/>
        </w:rPr>
        <w:t>.</w:t>
      </w:r>
    </w:p>
    <w:p w14:paraId="4C3EBC00" w14:textId="77777777" w:rsidR="009514E3" w:rsidRDefault="009514E3" w:rsidP="009514E3">
      <w:pPr>
        <w:spacing w:before="10"/>
        <w:rPr>
          <w:rFonts w:ascii="Book Antiqua" w:eastAsia="Book Antiqua" w:hAnsi="Book Antiqua" w:cs="Book Antiqua"/>
          <w:sz w:val="14"/>
          <w:szCs w:val="14"/>
        </w:rPr>
      </w:pPr>
    </w:p>
    <w:p w14:paraId="1DBF3307" w14:textId="77777777" w:rsidR="009514E3" w:rsidRDefault="009514E3" w:rsidP="009514E3">
      <w:pPr>
        <w:pStyle w:val="berschrift7"/>
        <w:ind w:left="1007"/>
      </w:pPr>
      <w:r>
        <w:rPr>
          <w:color w:val="07B4CA"/>
          <w:spacing w:val="-2"/>
        </w:rPr>
        <w:t>W</w:t>
      </w:r>
      <w:r>
        <w:rPr>
          <w:color w:val="07B4CA"/>
          <w:spacing w:val="-1"/>
        </w:rPr>
        <w:t>ie</w:t>
      </w:r>
      <w:r>
        <w:rPr>
          <w:color w:val="07B4CA"/>
          <w:spacing w:val="-16"/>
        </w:rPr>
        <w:t xml:space="preserve"> </w:t>
      </w:r>
      <w:r>
        <w:rPr>
          <w:color w:val="07B4CA"/>
          <w:spacing w:val="-2"/>
        </w:rPr>
        <w:t>v</w:t>
      </w:r>
      <w:r>
        <w:rPr>
          <w:color w:val="07B4CA"/>
          <w:spacing w:val="-1"/>
        </w:rPr>
        <w:t>iel</w:t>
      </w:r>
      <w:r>
        <w:rPr>
          <w:color w:val="07B4CA"/>
          <w:spacing w:val="-15"/>
        </w:rPr>
        <w:t xml:space="preserve"> </w:t>
      </w:r>
      <w:r>
        <w:rPr>
          <w:color w:val="07B4CA"/>
        </w:rPr>
        <w:t>Aufwand</w:t>
      </w:r>
      <w:r>
        <w:rPr>
          <w:color w:val="07B4CA"/>
          <w:spacing w:val="-13"/>
        </w:rPr>
        <w:t xml:space="preserve"> </w:t>
      </w:r>
      <w:r>
        <w:rPr>
          <w:color w:val="07B4CA"/>
          <w:spacing w:val="-1"/>
        </w:rPr>
        <w:t>betreib</w:t>
      </w:r>
      <w:r>
        <w:rPr>
          <w:color w:val="07B4CA"/>
          <w:spacing w:val="-2"/>
        </w:rPr>
        <w:t>s</w:t>
      </w:r>
      <w:r>
        <w:rPr>
          <w:color w:val="07B4CA"/>
          <w:spacing w:val="-1"/>
        </w:rPr>
        <w:t>t</w:t>
      </w:r>
      <w:r>
        <w:rPr>
          <w:color w:val="07B4CA"/>
          <w:spacing w:val="-15"/>
        </w:rPr>
        <w:t xml:space="preserve"> </w:t>
      </w:r>
      <w:r>
        <w:rPr>
          <w:color w:val="07B4CA"/>
        </w:rPr>
        <w:t>du,</w:t>
      </w:r>
      <w:r>
        <w:rPr>
          <w:color w:val="07B4CA"/>
          <w:spacing w:val="-13"/>
        </w:rPr>
        <w:t xml:space="preserve"> </w:t>
      </w:r>
      <w:r>
        <w:rPr>
          <w:color w:val="07B4CA"/>
        </w:rPr>
        <w:t>um</w:t>
      </w:r>
      <w:r>
        <w:rPr>
          <w:color w:val="07B4CA"/>
          <w:spacing w:val="-12"/>
        </w:rPr>
        <w:t xml:space="preserve"> </w:t>
      </w:r>
      <w:r>
        <w:rPr>
          <w:color w:val="07B4CA"/>
        </w:rPr>
        <w:t>dir</w:t>
      </w:r>
      <w:r>
        <w:rPr>
          <w:color w:val="07B4CA"/>
          <w:spacing w:val="-13"/>
        </w:rPr>
        <w:t xml:space="preserve"> </w:t>
      </w:r>
      <w:r>
        <w:rPr>
          <w:color w:val="07B4CA"/>
        </w:rPr>
        <w:t>eine</w:t>
      </w:r>
      <w:r>
        <w:rPr>
          <w:color w:val="07B4CA"/>
          <w:spacing w:val="-12"/>
        </w:rPr>
        <w:t xml:space="preserve"> </w:t>
      </w:r>
      <w:r>
        <w:rPr>
          <w:color w:val="07B4CA"/>
          <w:spacing w:val="-1"/>
        </w:rPr>
        <w:t>Meinung</w:t>
      </w:r>
      <w:r>
        <w:rPr>
          <w:color w:val="07B4CA"/>
          <w:spacing w:val="-16"/>
        </w:rPr>
        <w:t xml:space="preserve"> </w:t>
      </w:r>
      <w:r>
        <w:rPr>
          <w:color w:val="07B4CA"/>
          <w:spacing w:val="-3"/>
        </w:rPr>
        <w:t>z</w:t>
      </w:r>
      <w:r>
        <w:rPr>
          <w:color w:val="07B4CA"/>
          <w:spacing w:val="-2"/>
        </w:rPr>
        <w:t>u</w:t>
      </w:r>
      <w:r>
        <w:rPr>
          <w:color w:val="07B4CA"/>
          <w:spacing w:val="-12"/>
        </w:rPr>
        <w:t xml:space="preserve"> </w:t>
      </w:r>
      <w:r>
        <w:rPr>
          <w:color w:val="07B4CA"/>
          <w:spacing w:val="-1"/>
        </w:rPr>
        <w:t>bil</w:t>
      </w:r>
      <w:r>
        <w:rPr>
          <w:color w:val="07B4CA"/>
          <w:spacing w:val="-2"/>
        </w:rPr>
        <w:t>den?</w:t>
      </w:r>
    </w:p>
    <w:p w14:paraId="4B156404" w14:textId="77777777" w:rsidR="009514E3" w:rsidRDefault="009514E3" w:rsidP="009514E3">
      <w:pPr>
        <w:pStyle w:val="Textkrper"/>
        <w:tabs>
          <w:tab w:val="left" w:pos="1727"/>
        </w:tabs>
        <w:spacing w:before="88" w:line="326" w:lineRule="exact"/>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1"/>
          <w:w w:val="105"/>
        </w:rPr>
        <w:t>Du</w:t>
      </w:r>
      <w:r>
        <w:rPr>
          <w:color w:val="3F3F3E"/>
          <w:spacing w:val="3"/>
          <w:w w:val="105"/>
        </w:rPr>
        <w:t xml:space="preserve"> re</w:t>
      </w:r>
      <w:r>
        <w:rPr>
          <w:color w:val="3F3F3E"/>
          <w:spacing w:val="2"/>
          <w:w w:val="105"/>
        </w:rPr>
        <w:t>ch</w:t>
      </w:r>
      <w:r>
        <w:rPr>
          <w:color w:val="3F3F3E"/>
          <w:spacing w:val="3"/>
          <w:w w:val="105"/>
        </w:rPr>
        <w:t>er</w:t>
      </w:r>
      <w:r>
        <w:rPr>
          <w:color w:val="3F3F3E"/>
          <w:spacing w:val="2"/>
          <w:w w:val="105"/>
        </w:rPr>
        <w:t>ch</w:t>
      </w:r>
      <w:r>
        <w:rPr>
          <w:color w:val="3F3F3E"/>
          <w:spacing w:val="3"/>
          <w:w w:val="105"/>
        </w:rPr>
        <w:t>iers</w:t>
      </w:r>
      <w:r>
        <w:rPr>
          <w:color w:val="3F3F3E"/>
          <w:spacing w:val="2"/>
          <w:w w:val="105"/>
        </w:rPr>
        <w:t>t</w:t>
      </w:r>
      <w:r>
        <w:rPr>
          <w:color w:val="3F3F3E"/>
          <w:spacing w:val="4"/>
          <w:w w:val="105"/>
        </w:rPr>
        <w:t xml:space="preserve"> </w:t>
      </w:r>
      <w:r>
        <w:rPr>
          <w:color w:val="3F3F3E"/>
          <w:spacing w:val="2"/>
          <w:w w:val="105"/>
        </w:rPr>
        <w:t>vers</w:t>
      </w:r>
      <w:r>
        <w:rPr>
          <w:color w:val="3F3F3E"/>
          <w:spacing w:val="1"/>
          <w:w w:val="105"/>
        </w:rPr>
        <w:t>ch</w:t>
      </w:r>
      <w:r>
        <w:rPr>
          <w:color w:val="3F3F3E"/>
          <w:spacing w:val="2"/>
          <w:w w:val="105"/>
        </w:rPr>
        <w:t>ied</w:t>
      </w:r>
      <w:r>
        <w:rPr>
          <w:color w:val="3F3F3E"/>
          <w:spacing w:val="1"/>
          <w:w w:val="105"/>
        </w:rPr>
        <w:t>en</w:t>
      </w:r>
      <w:r>
        <w:rPr>
          <w:color w:val="3F3F3E"/>
          <w:spacing w:val="2"/>
          <w:w w:val="105"/>
        </w:rPr>
        <w:t>e</w:t>
      </w:r>
      <w:r>
        <w:rPr>
          <w:color w:val="3F3F3E"/>
          <w:spacing w:val="4"/>
          <w:w w:val="105"/>
        </w:rPr>
        <w:t xml:space="preserve"> </w:t>
      </w:r>
      <w:r>
        <w:rPr>
          <w:color w:val="3F3F3E"/>
          <w:spacing w:val="1"/>
          <w:w w:val="105"/>
        </w:rPr>
        <w:t>Inf</w:t>
      </w:r>
      <w:r>
        <w:rPr>
          <w:color w:val="3F3F3E"/>
          <w:spacing w:val="2"/>
          <w:w w:val="105"/>
        </w:rPr>
        <w:t>orm</w:t>
      </w:r>
      <w:r>
        <w:rPr>
          <w:color w:val="3F3F3E"/>
          <w:spacing w:val="1"/>
          <w:w w:val="105"/>
        </w:rPr>
        <w:t>at</w:t>
      </w:r>
      <w:r>
        <w:rPr>
          <w:color w:val="3F3F3E"/>
          <w:spacing w:val="2"/>
          <w:w w:val="105"/>
        </w:rPr>
        <w:t>io</w:t>
      </w:r>
      <w:r>
        <w:rPr>
          <w:color w:val="3F3F3E"/>
          <w:spacing w:val="1"/>
          <w:w w:val="105"/>
        </w:rPr>
        <w:t>n</w:t>
      </w:r>
      <w:r>
        <w:rPr>
          <w:color w:val="3F3F3E"/>
          <w:spacing w:val="2"/>
          <w:w w:val="105"/>
        </w:rPr>
        <w:t>squell</w:t>
      </w:r>
      <w:r>
        <w:rPr>
          <w:color w:val="3F3F3E"/>
          <w:spacing w:val="1"/>
          <w:w w:val="105"/>
        </w:rPr>
        <w:t>en</w:t>
      </w:r>
      <w:r>
        <w:rPr>
          <w:color w:val="3F3F3E"/>
          <w:spacing w:val="2"/>
          <w:w w:val="105"/>
        </w:rPr>
        <w:t>.</w:t>
      </w:r>
    </w:p>
    <w:p w14:paraId="0EAACA71"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1"/>
          <w:w w:val="105"/>
        </w:rPr>
        <w:t>Du</w:t>
      </w:r>
      <w:r>
        <w:rPr>
          <w:color w:val="3F3F3E"/>
          <w:spacing w:val="-7"/>
          <w:w w:val="105"/>
        </w:rPr>
        <w:t xml:space="preserve"> </w:t>
      </w:r>
      <w:r>
        <w:rPr>
          <w:color w:val="3F3F3E"/>
          <w:spacing w:val="2"/>
          <w:w w:val="105"/>
        </w:rPr>
        <w:t>lies</w:t>
      </w:r>
      <w:r>
        <w:rPr>
          <w:color w:val="3F3F3E"/>
          <w:spacing w:val="1"/>
          <w:w w:val="105"/>
        </w:rPr>
        <w:t>t</w:t>
      </w:r>
      <w:r>
        <w:rPr>
          <w:color w:val="3F3F3E"/>
          <w:spacing w:val="-7"/>
          <w:w w:val="105"/>
        </w:rPr>
        <w:t xml:space="preserve"> </w:t>
      </w:r>
      <w:r>
        <w:rPr>
          <w:color w:val="3F3F3E"/>
          <w:spacing w:val="2"/>
          <w:w w:val="105"/>
        </w:rPr>
        <w:t>vers</w:t>
      </w:r>
      <w:r>
        <w:rPr>
          <w:color w:val="3F3F3E"/>
          <w:spacing w:val="1"/>
          <w:w w:val="105"/>
        </w:rPr>
        <w:t>ch</w:t>
      </w:r>
      <w:r>
        <w:rPr>
          <w:color w:val="3F3F3E"/>
          <w:spacing w:val="2"/>
          <w:w w:val="105"/>
        </w:rPr>
        <w:t>iede</w:t>
      </w:r>
      <w:r>
        <w:rPr>
          <w:color w:val="3F3F3E"/>
          <w:spacing w:val="1"/>
          <w:w w:val="105"/>
        </w:rPr>
        <w:t>n</w:t>
      </w:r>
      <w:r>
        <w:rPr>
          <w:color w:val="3F3F3E"/>
          <w:spacing w:val="2"/>
          <w:w w:val="105"/>
        </w:rPr>
        <w:t>es</w:t>
      </w:r>
      <w:r>
        <w:rPr>
          <w:color w:val="3F3F3E"/>
          <w:spacing w:val="-7"/>
          <w:w w:val="105"/>
        </w:rPr>
        <w:t xml:space="preserve"> </w:t>
      </w:r>
      <w:r>
        <w:rPr>
          <w:color w:val="3F3F3E"/>
          <w:spacing w:val="2"/>
          <w:w w:val="105"/>
        </w:rPr>
        <w:t>M</w:t>
      </w:r>
      <w:r>
        <w:rPr>
          <w:color w:val="3F3F3E"/>
          <w:spacing w:val="1"/>
          <w:w w:val="105"/>
        </w:rPr>
        <w:t>at</w:t>
      </w:r>
      <w:r>
        <w:rPr>
          <w:color w:val="3F3F3E"/>
          <w:spacing w:val="2"/>
          <w:w w:val="105"/>
        </w:rPr>
        <w:t>eri</w:t>
      </w:r>
      <w:r>
        <w:rPr>
          <w:color w:val="3F3F3E"/>
          <w:spacing w:val="1"/>
          <w:w w:val="105"/>
        </w:rPr>
        <w:t>a</w:t>
      </w:r>
      <w:r>
        <w:rPr>
          <w:color w:val="3F3F3E"/>
          <w:spacing w:val="2"/>
          <w:w w:val="105"/>
        </w:rPr>
        <w:t>l</w:t>
      </w:r>
      <w:r>
        <w:rPr>
          <w:color w:val="3F3F3E"/>
          <w:spacing w:val="-7"/>
          <w:w w:val="105"/>
        </w:rPr>
        <w:t xml:space="preserve"> </w:t>
      </w:r>
      <w:r>
        <w:rPr>
          <w:color w:val="3F3F3E"/>
          <w:spacing w:val="2"/>
          <w:w w:val="105"/>
        </w:rPr>
        <w:t>sel</w:t>
      </w:r>
      <w:r>
        <w:rPr>
          <w:color w:val="3F3F3E"/>
          <w:spacing w:val="1"/>
          <w:w w:val="105"/>
        </w:rPr>
        <w:t>b</w:t>
      </w:r>
      <w:r>
        <w:rPr>
          <w:color w:val="3F3F3E"/>
          <w:spacing w:val="2"/>
          <w:w w:val="105"/>
        </w:rPr>
        <w:t>s</w:t>
      </w:r>
      <w:r>
        <w:rPr>
          <w:color w:val="3F3F3E"/>
          <w:spacing w:val="1"/>
          <w:w w:val="105"/>
        </w:rPr>
        <w:t>t</w:t>
      </w:r>
      <w:r>
        <w:rPr>
          <w:color w:val="3F3F3E"/>
          <w:spacing w:val="2"/>
          <w:w w:val="105"/>
        </w:rPr>
        <w:t>.</w:t>
      </w:r>
    </w:p>
    <w:p w14:paraId="4925147C"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1"/>
          <w:w w:val="105"/>
        </w:rPr>
        <w:t>Du</w:t>
      </w:r>
      <w:r>
        <w:rPr>
          <w:color w:val="3F3F3E"/>
          <w:spacing w:val="-5"/>
          <w:w w:val="105"/>
        </w:rPr>
        <w:t xml:space="preserve"> </w:t>
      </w:r>
      <w:r>
        <w:rPr>
          <w:color w:val="3F3F3E"/>
          <w:spacing w:val="2"/>
          <w:w w:val="105"/>
        </w:rPr>
        <w:t>s</w:t>
      </w:r>
      <w:r>
        <w:rPr>
          <w:color w:val="3F3F3E"/>
          <w:spacing w:val="1"/>
          <w:w w:val="105"/>
        </w:rPr>
        <w:t>ch</w:t>
      </w:r>
      <w:r>
        <w:rPr>
          <w:color w:val="3F3F3E"/>
          <w:spacing w:val="2"/>
          <w:w w:val="105"/>
        </w:rPr>
        <w:t>lie</w:t>
      </w:r>
      <w:r>
        <w:rPr>
          <w:color w:val="3F3F3E"/>
          <w:spacing w:val="1"/>
          <w:w w:val="105"/>
        </w:rPr>
        <w:t>ßt</w:t>
      </w:r>
      <w:r>
        <w:rPr>
          <w:color w:val="3F3F3E"/>
          <w:spacing w:val="-5"/>
          <w:w w:val="105"/>
        </w:rPr>
        <w:t xml:space="preserve"> </w:t>
      </w:r>
      <w:r>
        <w:rPr>
          <w:color w:val="3F3F3E"/>
          <w:spacing w:val="2"/>
          <w:w w:val="105"/>
        </w:rPr>
        <w:t>di</w:t>
      </w:r>
      <w:r>
        <w:rPr>
          <w:color w:val="3F3F3E"/>
          <w:spacing w:val="1"/>
          <w:w w:val="105"/>
        </w:rPr>
        <w:t>ch</w:t>
      </w:r>
      <w:r>
        <w:rPr>
          <w:color w:val="3F3F3E"/>
          <w:spacing w:val="-5"/>
          <w:w w:val="105"/>
        </w:rPr>
        <w:t xml:space="preserve"> </w:t>
      </w:r>
      <w:r>
        <w:rPr>
          <w:color w:val="3F3F3E"/>
          <w:w w:val="105"/>
        </w:rPr>
        <w:t>der</w:t>
      </w:r>
      <w:r>
        <w:rPr>
          <w:color w:val="3F3F3E"/>
          <w:spacing w:val="-5"/>
          <w:w w:val="105"/>
        </w:rPr>
        <w:t xml:space="preserve"> </w:t>
      </w:r>
      <w:r>
        <w:rPr>
          <w:color w:val="3F3F3E"/>
          <w:spacing w:val="1"/>
          <w:w w:val="105"/>
        </w:rPr>
        <w:t>Mei</w:t>
      </w:r>
      <w:r>
        <w:rPr>
          <w:color w:val="3F3F3E"/>
          <w:w w:val="105"/>
        </w:rPr>
        <w:t>n</w:t>
      </w:r>
      <w:r>
        <w:rPr>
          <w:color w:val="3F3F3E"/>
          <w:spacing w:val="1"/>
          <w:w w:val="105"/>
        </w:rPr>
        <w:t>u</w:t>
      </w:r>
      <w:r>
        <w:rPr>
          <w:color w:val="3F3F3E"/>
          <w:w w:val="105"/>
        </w:rPr>
        <w:t>n</w:t>
      </w:r>
      <w:r>
        <w:rPr>
          <w:color w:val="3F3F3E"/>
          <w:spacing w:val="1"/>
          <w:w w:val="105"/>
        </w:rPr>
        <w:t>g</w:t>
      </w:r>
      <w:r>
        <w:rPr>
          <w:color w:val="3F3F3E"/>
          <w:spacing w:val="-5"/>
          <w:w w:val="105"/>
        </w:rPr>
        <w:t xml:space="preserve"> </w:t>
      </w:r>
      <w:r>
        <w:rPr>
          <w:color w:val="3F3F3E"/>
          <w:spacing w:val="1"/>
          <w:w w:val="105"/>
        </w:rPr>
        <w:t>dei</w:t>
      </w:r>
      <w:r>
        <w:rPr>
          <w:color w:val="3F3F3E"/>
          <w:w w:val="105"/>
        </w:rPr>
        <w:t>n</w:t>
      </w:r>
      <w:r>
        <w:rPr>
          <w:color w:val="3F3F3E"/>
          <w:spacing w:val="1"/>
          <w:w w:val="105"/>
        </w:rPr>
        <w:t>er</w:t>
      </w:r>
      <w:r>
        <w:rPr>
          <w:color w:val="3F3F3E"/>
          <w:spacing w:val="-5"/>
          <w:w w:val="105"/>
        </w:rPr>
        <w:t xml:space="preserve"> </w:t>
      </w:r>
      <w:r>
        <w:rPr>
          <w:color w:val="3F3F3E"/>
          <w:w w:val="105"/>
        </w:rPr>
        <w:t>F</w:t>
      </w:r>
      <w:r>
        <w:rPr>
          <w:color w:val="3F3F3E"/>
          <w:spacing w:val="1"/>
          <w:w w:val="105"/>
        </w:rPr>
        <w:t>reu</w:t>
      </w:r>
      <w:r>
        <w:rPr>
          <w:color w:val="3F3F3E"/>
          <w:w w:val="105"/>
        </w:rPr>
        <w:t>n</w:t>
      </w:r>
      <w:r>
        <w:rPr>
          <w:color w:val="3F3F3E"/>
          <w:spacing w:val="1"/>
          <w:w w:val="105"/>
        </w:rPr>
        <w:t>d</w:t>
      </w:r>
      <w:r>
        <w:rPr>
          <w:color w:val="3F3F3E"/>
          <w:w w:val="105"/>
        </w:rPr>
        <w:t>*</w:t>
      </w:r>
      <w:r>
        <w:rPr>
          <w:color w:val="3F3F3E"/>
          <w:spacing w:val="1"/>
          <w:w w:val="105"/>
        </w:rPr>
        <w:t>i</w:t>
      </w:r>
      <w:r>
        <w:rPr>
          <w:color w:val="3F3F3E"/>
          <w:w w:val="105"/>
        </w:rPr>
        <w:t>nn</w:t>
      </w:r>
      <w:r>
        <w:rPr>
          <w:color w:val="3F3F3E"/>
          <w:spacing w:val="1"/>
          <w:w w:val="105"/>
        </w:rPr>
        <w:t>e</w:t>
      </w:r>
      <w:r>
        <w:rPr>
          <w:color w:val="3F3F3E"/>
          <w:w w:val="105"/>
        </w:rPr>
        <w:t>n</w:t>
      </w:r>
      <w:r>
        <w:rPr>
          <w:color w:val="3F3F3E"/>
          <w:spacing w:val="-5"/>
          <w:w w:val="105"/>
        </w:rPr>
        <w:t xml:space="preserve"> </w:t>
      </w:r>
      <w:r>
        <w:rPr>
          <w:color w:val="3F3F3E"/>
          <w:spacing w:val="2"/>
          <w:w w:val="105"/>
        </w:rPr>
        <w:t>an</w:t>
      </w:r>
      <w:r>
        <w:rPr>
          <w:color w:val="3F3F3E"/>
          <w:spacing w:val="3"/>
          <w:w w:val="105"/>
        </w:rPr>
        <w:t>.</w:t>
      </w:r>
    </w:p>
    <w:p w14:paraId="2E8FC52B" w14:textId="77777777" w:rsidR="009514E3" w:rsidRDefault="009514E3" w:rsidP="009514E3">
      <w:pPr>
        <w:pStyle w:val="Textkrper"/>
        <w:tabs>
          <w:tab w:val="left" w:pos="1727"/>
        </w:tabs>
        <w:spacing w:before="30" w:line="300" w:lineRule="exact"/>
        <w:ind w:left="1727" w:right="246" w:hanging="721"/>
      </w:pPr>
      <w:r>
        <w:rPr>
          <w:rFonts w:ascii="Arial Unicode MS" w:eastAsia="Arial Unicode MS" w:hAnsi="Arial Unicode MS" w:cs="Arial Unicode MS"/>
          <w:color w:val="3F3F3E"/>
        </w:rPr>
        <w:t>→</w:t>
      </w:r>
      <w:r>
        <w:rPr>
          <w:rFonts w:ascii="Arial Unicode MS" w:eastAsia="Arial Unicode MS" w:hAnsi="Arial Unicode MS" w:cs="Arial Unicode MS"/>
          <w:color w:val="3F3F3E"/>
        </w:rPr>
        <w:tab/>
      </w:r>
      <w:r>
        <w:rPr>
          <w:color w:val="3F3F3E"/>
          <w:spacing w:val="1"/>
        </w:rPr>
        <w:t>D</w:t>
      </w:r>
      <w:r>
        <w:rPr>
          <w:color w:val="3F3F3E"/>
        </w:rPr>
        <w:t>u</w:t>
      </w:r>
      <w:r>
        <w:rPr>
          <w:color w:val="3F3F3E"/>
          <w:spacing w:val="17"/>
        </w:rPr>
        <w:t xml:space="preserve"> </w:t>
      </w:r>
      <w:r>
        <w:rPr>
          <w:color w:val="3F3F3E"/>
          <w:spacing w:val="1"/>
        </w:rPr>
        <w:t>schaust</w:t>
      </w:r>
      <w:r>
        <w:rPr>
          <w:color w:val="3F3F3E"/>
          <w:spacing w:val="2"/>
        </w:rPr>
        <w:t>,</w:t>
      </w:r>
      <w:r>
        <w:rPr>
          <w:color w:val="3F3F3E"/>
          <w:spacing w:val="18"/>
        </w:rPr>
        <w:t xml:space="preserve"> </w:t>
      </w:r>
      <w:r>
        <w:rPr>
          <w:color w:val="3F3F3E"/>
          <w:spacing w:val="2"/>
        </w:rPr>
        <w:t>wi</w:t>
      </w:r>
      <w:r>
        <w:rPr>
          <w:color w:val="3F3F3E"/>
          <w:spacing w:val="1"/>
        </w:rPr>
        <w:t>e</w:t>
      </w:r>
      <w:r>
        <w:rPr>
          <w:color w:val="3F3F3E"/>
          <w:spacing w:val="18"/>
        </w:rPr>
        <w:t xml:space="preserve"> </w:t>
      </w:r>
      <w:r>
        <w:rPr>
          <w:color w:val="3F3F3E"/>
          <w:spacing w:val="2"/>
        </w:rPr>
        <w:t>v</w:t>
      </w:r>
      <w:r>
        <w:rPr>
          <w:color w:val="3F3F3E"/>
          <w:spacing w:val="1"/>
        </w:rPr>
        <w:t>ersch</w:t>
      </w:r>
      <w:r>
        <w:rPr>
          <w:color w:val="3F3F3E"/>
          <w:spacing w:val="2"/>
        </w:rPr>
        <w:t>i</w:t>
      </w:r>
      <w:r>
        <w:rPr>
          <w:color w:val="3F3F3E"/>
          <w:spacing w:val="1"/>
        </w:rPr>
        <w:t>e</w:t>
      </w:r>
      <w:r>
        <w:rPr>
          <w:color w:val="3F3F3E"/>
          <w:spacing w:val="2"/>
        </w:rPr>
        <w:t>d</w:t>
      </w:r>
      <w:r>
        <w:rPr>
          <w:color w:val="3F3F3E"/>
          <w:spacing w:val="1"/>
        </w:rPr>
        <w:t>ene</w:t>
      </w:r>
      <w:r>
        <w:rPr>
          <w:color w:val="3F3F3E"/>
          <w:spacing w:val="18"/>
        </w:rPr>
        <w:t xml:space="preserve"> </w:t>
      </w:r>
      <w:r>
        <w:rPr>
          <w:color w:val="3F3F3E"/>
          <w:spacing w:val="1"/>
        </w:rPr>
        <w:t>Personen</w:t>
      </w:r>
      <w:r>
        <w:rPr>
          <w:color w:val="3F3F3E"/>
          <w:spacing w:val="3"/>
        </w:rPr>
        <w:t>/</w:t>
      </w:r>
      <w:r>
        <w:rPr>
          <w:color w:val="3F3F3E"/>
          <w:spacing w:val="1"/>
        </w:rPr>
        <w:t>Foren</w:t>
      </w:r>
      <w:r>
        <w:rPr>
          <w:color w:val="3F3F3E"/>
          <w:spacing w:val="3"/>
        </w:rPr>
        <w:t>/</w:t>
      </w:r>
      <w:r>
        <w:rPr>
          <w:color w:val="3F3F3E"/>
          <w:spacing w:val="1"/>
        </w:rPr>
        <w:t>So</w:t>
      </w:r>
      <w:r>
        <w:rPr>
          <w:color w:val="3F3F3E"/>
          <w:spacing w:val="2"/>
        </w:rPr>
        <w:t>zi</w:t>
      </w:r>
      <w:r>
        <w:rPr>
          <w:color w:val="3F3F3E"/>
          <w:spacing w:val="1"/>
        </w:rPr>
        <w:t>a</w:t>
      </w:r>
      <w:r>
        <w:rPr>
          <w:color w:val="3F3F3E"/>
          <w:spacing w:val="2"/>
        </w:rPr>
        <w:t>l</w:t>
      </w:r>
      <w:r>
        <w:rPr>
          <w:color w:val="3F3F3E"/>
          <w:spacing w:val="1"/>
        </w:rPr>
        <w:t>e</w:t>
      </w:r>
      <w:r>
        <w:rPr>
          <w:color w:val="3F3F3E"/>
          <w:spacing w:val="18"/>
        </w:rPr>
        <w:t xml:space="preserve"> </w:t>
      </w:r>
      <w:r>
        <w:rPr>
          <w:color w:val="3F3F3E"/>
          <w:spacing w:val="2"/>
        </w:rPr>
        <w:t>N</w:t>
      </w:r>
      <w:r>
        <w:rPr>
          <w:color w:val="3F3F3E"/>
          <w:spacing w:val="1"/>
        </w:rPr>
        <w:t>et</w:t>
      </w:r>
      <w:r>
        <w:rPr>
          <w:color w:val="3F3F3E"/>
          <w:spacing w:val="2"/>
        </w:rPr>
        <w:t>zw</w:t>
      </w:r>
      <w:r>
        <w:rPr>
          <w:color w:val="3F3F3E"/>
          <w:spacing w:val="1"/>
        </w:rPr>
        <w:t>erke</w:t>
      </w:r>
      <w:r>
        <w:rPr>
          <w:color w:val="3F3F3E"/>
          <w:spacing w:val="3"/>
        </w:rPr>
        <w:t>/</w:t>
      </w:r>
      <w:r>
        <w:rPr>
          <w:color w:val="3F3F3E"/>
          <w:spacing w:val="2"/>
        </w:rPr>
        <w:t>NGO</w:t>
      </w:r>
      <w:r>
        <w:rPr>
          <w:color w:val="3F3F3E"/>
          <w:spacing w:val="1"/>
        </w:rPr>
        <w:t>s</w:t>
      </w:r>
      <w:r>
        <w:rPr>
          <w:color w:val="3F3F3E"/>
          <w:spacing w:val="18"/>
        </w:rPr>
        <w:t xml:space="preserve"> </w:t>
      </w:r>
      <w:r>
        <w:rPr>
          <w:color w:val="3F3F3E"/>
          <w:spacing w:val="2"/>
        </w:rPr>
        <w:t>d</w:t>
      </w:r>
      <w:r>
        <w:rPr>
          <w:color w:val="3F3F3E"/>
          <w:spacing w:val="1"/>
        </w:rPr>
        <w:t>am</w:t>
      </w:r>
      <w:r>
        <w:rPr>
          <w:color w:val="3F3F3E"/>
          <w:spacing w:val="2"/>
        </w:rPr>
        <w:t>i</w:t>
      </w:r>
      <w:r>
        <w:rPr>
          <w:color w:val="3F3F3E"/>
          <w:spacing w:val="1"/>
        </w:rPr>
        <w:t>t</w:t>
      </w:r>
      <w:r>
        <w:rPr>
          <w:color w:val="3F3F3E"/>
          <w:spacing w:val="17"/>
        </w:rPr>
        <w:t xml:space="preserve"> </w:t>
      </w:r>
      <w:r>
        <w:rPr>
          <w:color w:val="3F3F3E"/>
        </w:rPr>
        <w:t>um</w:t>
      </w:r>
      <w:r>
        <w:rPr>
          <w:color w:val="3F3F3E"/>
          <w:spacing w:val="1"/>
        </w:rPr>
        <w:t>-</w:t>
      </w:r>
      <w:r>
        <w:rPr>
          <w:color w:val="3F3F3E"/>
          <w:spacing w:val="62"/>
          <w:w w:val="93"/>
        </w:rPr>
        <w:t xml:space="preserve"> </w:t>
      </w:r>
      <w:r>
        <w:rPr>
          <w:color w:val="3F3F3E"/>
          <w:spacing w:val="1"/>
        </w:rPr>
        <w:t>g</w:t>
      </w:r>
      <w:r>
        <w:rPr>
          <w:color w:val="3F3F3E"/>
        </w:rPr>
        <w:t>ehen</w:t>
      </w:r>
      <w:r>
        <w:rPr>
          <w:color w:val="3F3F3E"/>
          <w:spacing w:val="1"/>
        </w:rPr>
        <w:t>.</w:t>
      </w:r>
    </w:p>
    <w:p w14:paraId="5C8BE094" w14:textId="77777777" w:rsidR="009514E3" w:rsidRDefault="009514E3" w:rsidP="009514E3">
      <w:pPr>
        <w:spacing w:before="10"/>
        <w:rPr>
          <w:rFonts w:ascii="Book Antiqua" w:eastAsia="Book Antiqua" w:hAnsi="Book Antiqua" w:cs="Book Antiqua"/>
          <w:sz w:val="14"/>
          <w:szCs w:val="14"/>
        </w:rPr>
      </w:pPr>
    </w:p>
    <w:p w14:paraId="7D33856C" w14:textId="77777777" w:rsidR="009514E3" w:rsidRDefault="009514E3" w:rsidP="009514E3">
      <w:pPr>
        <w:pStyle w:val="berschrift7"/>
        <w:ind w:left="1007"/>
      </w:pPr>
      <w:r>
        <w:rPr>
          <w:color w:val="07B4CA"/>
          <w:spacing w:val="-4"/>
        </w:rPr>
        <w:t>Wer</w:t>
      </w:r>
      <w:r>
        <w:rPr>
          <w:color w:val="07B4CA"/>
          <w:spacing w:val="-26"/>
        </w:rPr>
        <w:t xml:space="preserve"> </w:t>
      </w:r>
      <w:r>
        <w:rPr>
          <w:color w:val="07B4CA"/>
          <w:spacing w:val="-1"/>
        </w:rPr>
        <w:t>hat</w:t>
      </w:r>
      <w:r>
        <w:rPr>
          <w:color w:val="07B4CA"/>
          <w:spacing w:val="-28"/>
        </w:rPr>
        <w:t xml:space="preserve"> </w:t>
      </w:r>
      <w:r>
        <w:rPr>
          <w:color w:val="07B4CA"/>
          <w:spacing w:val="-1"/>
        </w:rPr>
        <w:t>Einflu</w:t>
      </w:r>
      <w:r>
        <w:rPr>
          <w:color w:val="07B4CA"/>
          <w:spacing w:val="-2"/>
        </w:rPr>
        <w:t>ss</w:t>
      </w:r>
      <w:r>
        <w:rPr>
          <w:color w:val="07B4CA"/>
          <w:spacing w:val="-27"/>
        </w:rPr>
        <w:t xml:space="preserve"> </w:t>
      </w:r>
      <w:r>
        <w:rPr>
          <w:color w:val="07B4CA"/>
        </w:rPr>
        <w:t>auf</w:t>
      </w:r>
      <w:r>
        <w:rPr>
          <w:color w:val="07B4CA"/>
          <w:spacing w:val="-28"/>
        </w:rPr>
        <w:t xml:space="preserve"> </w:t>
      </w:r>
      <w:r>
        <w:rPr>
          <w:color w:val="07B4CA"/>
        </w:rPr>
        <w:t>deine</w:t>
      </w:r>
      <w:r>
        <w:rPr>
          <w:color w:val="07B4CA"/>
          <w:spacing w:val="-25"/>
        </w:rPr>
        <w:t xml:space="preserve"> </w:t>
      </w:r>
      <w:r>
        <w:rPr>
          <w:color w:val="07B4CA"/>
          <w:spacing w:val="-1"/>
        </w:rPr>
        <w:t>Meinun</w:t>
      </w:r>
      <w:r>
        <w:rPr>
          <w:color w:val="07B4CA"/>
          <w:spacing w:val="-2"/>
        </w:rPr>
        <w:t>g?</w:t>
      </w:r>
    </w:p>
    <w:p w14:paraId="3C928382" w14:textId="77777777" w:rsidR="009514E3" w:rsidRDefault="009514E3" w:rsidP="009514E3">
      <w:pPr>
        <w:pStyle w:val="Textkrper"/>
        <w:tabs>
          <w:tab w:val="left" w:pos="1727"/>
        </w:tabs>
        <w:spacing w:before="88" w:line="326"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1"/>
          <w:w w:val="110"/>
        </w:rPr>
        <w:t>F</w:t>
      </w:r>
      <w:r>
        <w:rPr>
          <w:color w:val="3F3F3E"/>
          <w:spacing w:val="5"/>
          <w:w w:val="110"/>
        </w:rPr>
        <w:t>r</w:t>
      </w:r>
      <w:r>
        <w:rPr>
          <w:color w:val="3F3F3E"/>
          <w:spacing w:val="-2"/>
          <w:w w:val="110"/>
        </w:rPr>
        <w:t>e</w:t>
      </w:r>
      <w:r>
        <w:rPr>
          <w:color w:val="3F3F3E"/>
          <w:spacing w:val="4"/>
          <w:w w:val="110"/>
        </w:rPr>
        <w:t>u</w:t>
      </w:r>
      <w:r>
        <w:rPr>
          <w:color w:val="3F3F3E"/>
          <w:w w:val="110"/>
        </w:rPr>
        <w:t>nde</w:t>
      </w:r>
    </w:p>
    <w:p w14:paraId="5BCBF50E"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5"/>
          <w:w w:val="110"/>
        </w:rPr>
        <w:t>C</w:t>
      </w:r>
      <w:r>
        <w:rPr>
          <w:color w:val="3F3F3E"/>
          <w:spacing w:val="7"/>
          <w:w w:val="110"/>
        </w:rPr>
        <w:t>l</w:t>
      </w:r>
      <w:r>
        <w:rPr>
          <w:color w:val="3F3F3E"/>
          <w:spacing w:val="1"/>
          <w:w w:val="110"/>
        </w:rPr>
        <w:t>i</w:t>
      </w:r>
      <w:r>
        <w:rPr>
          <w:color w:val="3F3F3E"/>
          <w:spacing w:val="-2"/>
          <w:w w:val="110"/>
        </w:rPr>
        <w:t>q</w:t>
      </w:r>
      <w:r>
        <w:rPr>
          <w:color w:val="3F3F3E"/>
          <w:w w:val="110"/>
        </w:rPr>
        <w:t>ue</w:t>
      </w:r>
    </w:p>
    <w:p w14:paraId="3A850A54"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2"/>
          <w:w w:val="105"/>
        </w:rPr>
        <w:t>D</w:t>
      </w:r>
      <w:r>
        <w:rPr>
          <w:color w:val="3F3F3E"/>
          <w:spacing w:val="1"/>
          <w:w w:val="105"/>
        </w:rPr>
        <w:t>a</w:t>
      </w:r>
      <w:r>
        <w:rPr>
          <w:color w:val="3F3F3E"/>
          <w:spacing w:val="2"/>
          <w:w w:val="105"/>
        </w:rPr>
        <w:t>rs</w:t>
      </w:r>
      <w:r>
        <w:rPr>
          <w:color w:val="3F3F3E"/>
          <w:spacing w:val="1"/>
          <w:w w:val="105"/>
        </w:rPr>
        <w:t>t</w:t>
      </w:r>
      <w:r>
        <w:rPr>
          <w:color w:val="3F3F3E"/>
          <w:spacing w:val="2"/>
          <w:w w:val="105"/>
        </w:rPr>
        <w:t>ellu</w:t>
      </w:r>
      <w:r>
        <w:rPr>
          <w:color w:val="3F3F3E"/>
          <w:spacing w:val="1"/>
          <w:w w:val="105"/>
        </w:rPr>
        <w:t>n</w:t>
      </w:r>
      <w:r>
        <w:rPr>
          <w:color w:val="3F3F3E"/>
          <w:spacing w:val="2"/>
          <w:w w:val="105"/>
        </w:rPr>
        <w:t>g</w:t>
      </w:r>
      <w:r>
        <w:rPr>
          <w:color w:val="3F3F3E"/>
          <w:spacing w:val="-15"/>
          <w:w w:val="105"/>
        </w:rPr>
        <w:t xml:space="preserve"> </w:t>
      </w:r>
      <w:r>
        <w:rPr>
          <w:color w:val="3F3F3E"/>
          <w:spacing w:val="2"/>
          <w:w w:val="105"/>
        </w:rPr>
        <w:t>i</w:t>
      </w:r>
      <w:r>
        <w:rPr>
          <w:color w:val="3F3F3E"/>
          <w:spacing w:val="1"/>
          <w:w w:val="105"/>
        </w:rPr>
        <w:t>n</w:t>
      </w:r>
      <w:r>
        <w:rPr>
          <w:color w:val="3F3F3E"/>
          <w:spacing w:val="-15"/>
          <w:w w:val="105"/>
        </w:rPr>
        <w:t xml:space="preserve"> </w:t>
      </w:r>
      <w:r>
        <w:rPr>
          <w:color w:val="3F3F3E"/>
          <w:w w:val="105"/>
        </w:rPr>
        <w:t>den</w:t>
      </w:r>
      <w:r>
        <w:rPr>
          <w:color w:val="3F3F3E"/>
          <w:spacing w:val="-15"/>
          <w:w w:val="105"/>
        </w:rPr>
        <w:t xml:space="preserve"> </w:t>
      </w:r>
      <w:r>
        <w:rPr>
          <w:color w:val="3F3F3E"/>
          <w:spacing w:val="1"/>
          <w:w w:val="105"/>
        </w:rPr>
        <w:t>Medie</w:t>
      </w:r>
      <w:r>
        <w:rPr>
          <w:color w:val="3F3F3E"/>
          <w:w w:val="105"/>
        </w:rPr>
        <w:t>n</w:t>
      </w:r>
    </w:p>
    <w:p w14:paraId="1CEA161B"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6"/>
          <w:w w:val="110"/>
        </w:rPr>
        <w:t>F</w:t>
      </w:r>
      <w:r>
        <w:rPr>
          <w:color w:val="3F3F3E"/>
          <w:spacing w:val="5"/>
          <w:w w:val="110"/>
        </w:rPr>
        <w:t>a</w:t>
      </w:r>
      <w:r>
        <w:rPr>
          <w:color w:val="3F3F3E"/>
          <w:spacing w:val="7"/>
          <w:w w:val="110"/>
        </w:rPr>
        <w:t>mil</w:t>
      </w:r>
      <w:r>
        <w:rPr>
          <w:color w:val="3F3F3E"/>
          <w:w w:val="110"/>
        </w:rPr>
        <w:t>ie</w:t>
      </w:r>
    </w:p>
    <w:p w14:paraId="5B5EB843"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15"/>
        </w:rPr>
        <w:t>→</w:t>
      </w:r>
      <w:r>
        <w:rPr>
          <w:rFonts w:ascii="Arial Unicode MS" w:eastAsia="Arial Unicode MS" w:hAnsi="Arial Unicode MS" w:cs="Arial Unicode MS"/>
          <w:color w:val="3F3F3E"/>
          <w:w w:val="115"/>
        </w:rPr>
        <w:tab/>
      </w:r>
      <w:r>
        <w:rPr>
          <w:color w:val="3F3F3E"/>
          <w:spacing w:val="1"/>
          <w:w w:val="115"/>
        </w:rPr>
        <w:t>Schule</w:t>
      </w:r>
    </w:p>
    <w:p w14:paraId="5BCFD3DB"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1"/>
          <w:w w:val="105"/>
        </w:rPr>
        <w:t>Meinu</w:t>
      </w:r>
      <w:r>
        <w:rPr>
          <w:color w:val="3F3F3E"/>
          <w:w w:val="105"/>
        </w:rPr>
        <w:t>n</w:t>
      </w:r>
      <w:r>
        <w:rPr>
          <w:color w:val="3F3F3E"/>
          <w:spacing w:val="1"/>
          <w:w w:val="105"/>
        </w:rPr>
        <w:t>g</w:t>
      </w:r>
      <w:r>
        <w:rPr>
          <w:color w:val="3F3F3E"/>
          <w:spacing w:val="-18"/>
          <w:w w:val="105"/>
        </w:rPr>
        <w:t xml:space="preserve"> </w:t>
      </w:r>
      <w:r>
        <w:rPr>
          <w:color w:val="3F3F3E"/>
          <w:spacing w:val="2"/>
          <w:w w:val="105"/>
        </w:rPr>
        <w:t>im</w:t>
      </w:r>
      <w:r>
        <w:rPr>
          <w:color w:val="3F3F3E"/>
          <w:spacing w:val="-17"/>
          <w:w w:val="105"/>
        </w:rPr>
        <w:t xml:space="preserve"> </w:t>
      </w:r>
      <w:r>
        <w:rPr>
          <w:color w:val="3F3F3E"/>
          <w:spacing w:val="2"/>
          <w:w w:val="105"/>
        </w:rPr>
        <w:t>Ne</w:t>
      </w:r>
      <w:r>
        <w:rPr>
          <w:color w:val="3F3F3E"/>
          <w:spacing w:val="1"/>
          <w:w w:val="105"/>
        </w:rPr>
        <w:t>tz</w:t>
      </w:r>
    </w:p>
    <w:p w14:paraId="4EFF5984"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15"/>
        </w:rPr>
        <w:t>→</w:t>
      </w:r>
      <w:r>
        <w:rPr>
          <w:rFonts w:ascii="Arial Unicode MS" w:eastAsia="Arial Unicode MS" w:hAnsi="Arial Unicode MS" w:cs="Arial Unicode MS"/>
          <w:color w:val="3F3F3E"/>
          <w:w w:val="115"/>
        </w:rPr>
        <w:tab/>
      </w:r>
      <w:r>
        <w:rPr>
          <w:color w:val="3F3F3E"/>
          <w:spacing w:val="-3"/>
          <w:w w:val="115"/>
        </w:rPr>
        <w:t>YouTuber</w:t>
      </w:r>
      <w:r>
        <w:rPr>
          <w:color w:val="3F3F3E"/>
          <w:spacing w:val="-2"/>
          <w:w w:val="115"/>
        </w:rPr>
        <w:t>*</w:t>
      </w:r>
      <w:r>
        <w:rPr>
          <w:color w:val="3F3F3E"/>
          <w:spacing w:val="-3"/>
          <w:w w:val="115"/>
        </w:rPr>
        <w:t>innen</w:t>
      </w:r>
    </w:p>
    <w:p w14:paraId="3519F871"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w w:val="105"/>
        </w:rPr>
        <w:t>P</w:t>
      </w:r>
      <w:r>
        <w:rPr>
          <w:color w:val="3F3F3E"/>
          <w:spacing w:val="1"/>
          <w:w w:val="105"/>
        </w:rPr>
        <w:t>romi</w:t>
      </w:r>
      <w:r>
        <w:rPr>
          <w:color w:val="3F3F3E"/>
          <w:w w:val="105"/>
        </w:rPr>
        <w:t>nent</w:t>
      </w:r>
      <w:r>
        <w:rPr>
          <w:color w:val="3F3F3E"/>
          <w:spacing w:val="1"/>
          <w:w w:val="105"/>
        </w:rPr>
        <w:t>e</w:t>
      </w:r>
      <w:r>
        <w:rPr>
          <w:color w:val="3F3F3E"/>
          <w:spacing w:val="-10"/>
          <w:w w:val="105"/>
        </w:rPr>
        <w:t xml:space="preserve"> </w:t>
      </w:r>
      <w:r>
        <w:rPr>
          <w:color w:val="3F3F3E"/>
          <w:spacing w:val="2"/>
          <w:w w:val="105"/>
        </w:rPr>
        <w:t>(</w:t>
      </w:r>
      <w:r>
        <w:rPr>
          <w:color w:val="3F3F3E"/>
          <w:spacing w:val="1"/>
          <w:w w:val="105"/>
        </w:rPr>
        <w:t>S</w:t>
      </w:r>
      <w:r>
        <w:rPr>
          <w:color w:val="3F3F3E"/>
          <w:spacing w:val="2"/>
          <w:w w:val="105"/>
        </w:rPr>
        <w:t>por</w:t>
      </w:r>
      <w:r>
        <w:rPr>
          <w:color w:val="3F3F3E"/>
          <w:spacing w:val="1"/>
          <w:w w:val="105"/>
        </w:rPr>
        <w:t>t</w:t>
      </w:r>
      <w:r>
        <w:rPr>
          <w:color w:val="3F3F3E"/>
          <w:spacing w:val="2"/>
          <w:w w:val="105"/>
        </w:rPr>
        <w:t>ler</w:t>
      </w:r>
      <w:r>
        <w:rPr>
          <w:color w:val="3F3F3E"/>
          <w:spacing w:val="1"/>
          <w:w w:val="105"/>
        </w:rPr>
        <w:t>*</w:t>
      </w:r>
      <w:r>
        <w:rPr>
          <w:color w:val="3F3F3E"/>
          <w:spacing w:val="2"/>
          <w:w w:val="105"/>
        </w:rPr>
        <w:t>i</w:t>
      </w:r>
      <w:r>
        <w:rPr>
          <w:color w:val="3F3F3E"/>
          <w:spacing w:val="1"/>
          <w:w w:val="105"/>
        </w:rPr>
        <w:t>nnen</w:t>
      </w:r>
      <w:r>
        <w:rPr>
          <w:color w:val="3F3F3E"/>
          <w:spacing w:val="3"/>
          <w:w w:val="105"/>
        </w:rPr>
        <w:t>,</w:t>
      </w:r>
      <w:r>
        <w:rPr>
          <w:color w:val="3F3F3E"/>
          <w:spacing w:val="-9"/>
          <w:w w:val="105"/>
        </w:rPr>
        <w:t xml:space="preserve"> </w:t>
      </w:r>
      <w:r>
        <w:rPr>
          <w:color w:val="3F3F3E"/>
          <w:spacing w:val="2"/>
          <w:w w:val="105"/>
        </w:rPr>
        <w:t>Models</w:t>
      </w:r>
      <w:r>
        <w:rPr>
          <w:color w:val="3F3F3E"/>
          <w:spacing w:val="3"/>
          <w:w w:val="105"/>
        </w:rPr>
        <w:t>,</w:t>
      </w:r>
      <w:r>
        <w:rPr>
          <w:color w:val="3F3F3E"/>
          <w:spacing w:val="-10"/>
          <w:w w:val="105"/>
        </w:rPr>
        <w:t xml:space="preserve"> </w:t>
      </w:r>
      <w:r>
        <w:rPr>
          <w:color w:val="3F3F3E"/>
          <w:w w:val="105"/>
        </w:rPr>
        <w:t>Sch</w:t>
      </w:r>
      <w:r>
        <w:rPr>
          <w:color w:val="3F3F3E"/>
          <w:spacing w:val="1"/>
          <w:w w:val="105"/>
        </w:rPr>
        <w:t>auspieler</w:t>
      </w:r>
      <w:r>
        <w:rPr>
          <w:color w:val="3F3F3E"/>
          <w:w w:val="105"/>
        </w:rPr>
        <w:t>*</w:t>
      </w:r>
      <w:r>
        <w:rPr>
          <w:color w:val="3F3F3E"/>
          <w:spacing w:val="1"/>
          <w:w w:val="105"/>
        </w:rPr>
        <w:t>i</w:t>
      </w:r>
      <w:r>
        <w:rPr>
          <w:color w:val="3F3F3E"/>
          <w:w w:val="105"/>
        </w:rPr>
        <w:t>nnen</w:t>
      </w:r>
      <w:r>
        <w:rPr>
          <w:color w:val="3F3F3E"/>
          <w:spacing w:val="1"/>
          <w:w w:val="105"/>
        </w:rPr>
        <w:t>)</w:t>
      </w:r>
    </w:p>
    <w:p w14:paraId="405CD893" w14:textId="77777777" w:rsidR="009514E3" w:rsidRDefault="009514E3" w:rsidP="009514E3">
      <w:pPr>
        <w:pStyle w:val="Textkrper"/>
        <w:tabs>
          <w:tab w:val="left" w:pos="1727"/>
        </w:tabs>
        <w:spacing w:line="326"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2"/>
          <w:w w:val="105"/>
        </w:rPr>
        <w:t>E</w:t>
      </w:r>
      <w:r>
        <w:rPr>
          <w:color w:val="3F3F3E"/>
          <w:spacing w:val="1"/>
          <w:w w:val="105"/>
        </w:rPr>
        <w:t>x</w:t>
      </w:r>
      <w:r>
        <w:rPr>
          <w:color w:val="3F3F3E"/>
          <w:spacing w:val="2"/>
          <w:w w:val="105"/>
        </w:rPr>
        <w:t>per</w:t>
      </w:r>
      <w:r>
        <w:rPr>
          <w:color w:val="3F3F3E"/>
          <w:spacing w:val="1"/>
          <w:w w:val="105"/>
        </w:rPr>
        <w:t>t*</w:t>
      </w:r>
      <w:r>
        <w:rPr>
          <w:color w:val="3F3F3E"/>
          <w:spacing w:val="2"/>
          <w:w w:val="105"/>
        </w:rPr>
        <w:t>i</w:t>
      </w:r>
      <w:r>
        <w:rPr>
          <w:color w:val="3F3F3E"/>
          <w:spacing w:val="1"/>
          <w:w w:val="105"/>
        </w:rPr>
        <w:t>nnen</w:t>
      </w:r>
      <w:r>
        <w:rPr>
          <w:color w:val="3F3F3E"/>
          <w:spacing w:val="8"/>
          <w:w w:val="105"/>
        </w:rPr>
        <w:t xml:space="preserve"> </w:t>
      </w:r>
      <w:r>
        <w:rPr>
          <w:color w:val="3F3F3E"/>
          <w:spacing w:val="2"/>
          <w:w w:val="105"/>
        </w:rPr>
        <w:t>zum</w:t>
      </w:r>
      <w:r>
        <w:rPr>
          <w:color w:val="3F3F3E"/>
          <w:spacing w:val="9"/>
          <w:w w:val="105"/>
        </w:rPr>
        <w:t xml:space="preserve"> </w:t>
      </w:r>
      <w:r>
        <w:rPr>
          <w:color w:val="3F3F3E"/>
          <w:spacing w:val="2"/>
          <w:w w:val="105"/>
        </w:rPr>
        <w:t>T</w:t>
      </w:r>
      <w:r>
        <w:rPr>
          <w:color w:val="3F3F3E"/>
          <w:spacing w:val="1"/>
          <w:w w:val="105"/>
        </w:rPr>
        <w:t>h</w:t>
      </w:r>
      <w:r>
        <w:rPr>
          <w:color w:val="3F3F3E"/>
          <w:spacing w:val="2"/>
          <w:w w:val="105"/>
        </w:rPr>
        <w:t>em</w:t>
      </w:r>
      <w:r>
        <w:rPr>
          <w:color w:val="3F3F3E"/>
          <w:spacing w:val="1"/>
          <w:w w:val="105"/>
        </w:rPr>
        <w:t>a</w:t>
      </w:r>
    </w:p>
    <w:p w14:paraId="44ED4ADB" w14:textId="77777777" w:rsidR="009514E3" w:rsidRDefault="009514E3" w:rsidP="009514E3">
      <w:pPr>
        <w:spacing w:before="1"/>
        <w:rPr>
          <w:rFonts w:ascii="Book Antiqua" w:eastAsia="Book Antiqua" w:hAnsi="Book Antiqua" w:cs="Book Antiqua"/>
          <w:sz w:val="15"/>
          <w:szCs w:val="15"/>
        </w:rPr>
      </w:pPr>
    </w:p>
    <w:p w14:paraId="5E5D8A06" w14:textId="77777777" w:rsidR="009514E3" w:rsidRDefault="009514E3" w:rsidP="009514E3">
      <w:pPr>
        <w:pStyle w:val="berschrift7"/>
        <w:ind w:left="1007"/>
        <w:rPr>
          <w:color w:val="07B4CA"/>
          <w:spacing w:val="-2"/>
        </w:rPr>
      </w:pPr>
      <w:r>
        <w:rPr>
          <w:color w:val="07B4CA"/>
          <w:spacing w:val="-2"/>
        </w:rPr>
        <w:t>W</w:t>
      </w:r>
      <w:r>
        <w:rPr>
          <w:color w:val="07B4CA"/>
          <w:spacing w:val="-1"/>
        </w:rPr>
        <w:t>ie</w:t>
      </w:r>
      <w:r>
        <w:rPr>
          <w:color w:val="07B4CA"/>
          <w:spacing w:val="-19"/>
        </w:rPr>
        <w:t xml:space="preserve"> </w:t>
      </w:r>
      <w:r>
        <w:rPr>
          <w:color w:val="07B4CA"/>
          <w:spacing w:val="-3"/>
        </w:rPr>
        <w:t>sc</w:t>
      </w:r>
      <w:r>
        <w:rPr>
          <w:color w:val="07B4CA"/>
          <w:spacing w:val="-2"/>
        </w:rPr>
        <w:t>hnell</w:t>
      </w:r>
      <w:r>
        <w:rPr>
          <w:color w:val="07B4CA"/>
          <w:spacing w:val="-21"/>
        </w:rPr>
        <w:t xml:space="preserve"> </w:t>
      </w:r>
      <w:r>
        <w:rPr>
          <w:color w:val="07B4CA"/>
          <w:spacing w:val="-2"/>
        </w:rPr>
        <w:t>h</w:t>
      </w:r>
      <w:r>
        <w:rPr>
          <w:color w:val="07B4CA"/>
          <w:spacing w:val="-3"/>
        </w:rPr>
        <w:t>as</w:t>
      </w:r>
      <w:r>
        <w:rPr>
          <w:color w:val="07B4CA"/>
          <w:spacing w:val="-2"/>
        </w:rPr>
        <w:t>t</w:t>
      </w:r>
      <w:r>
        <w:rPr>
          <w:color w:val="07B4CA"/>
          <w:spacing w:val="-21"/>
        </w:rPr>
        <w:t xml:space="preserve"> </w:t>
      </w:r>
      <w:r>
        <w:rPr>
          <w:color w:val="07B4CA"/>
        </w:rPr>
        <w:t>du</w:t>
      </w:r>
      <w:r>
        <w:rPr>
          <w:color w:val="07B4CA"/>
          <w:spacing w:val="-19"/>
        </w:rPr>
        <w:t xml:space="preserve"> </w:t>
      </w:r>
      <w:r>
        <w:rPr>
          <w:color w:val="07B4CA"/>
        </w:rPr>
        <w:t>eine</w:t>
      </w:r>
      <w:r>
        <w:rPr>
          <w:color w:val="07B4CA"/>
          <w:spacing w:val="-18"/>
        </w:rPr>
        <w:t xml:space="preserve"> </w:t>
      </w:r>
      <w:r>
        <w:rPr>
          <w:color w:val="07B4CA"/>
          <w:spacing w:val="-1"/>
        </w:rPr>
        <w:t>Meinun</w:t>
      </w:r>
      <w:r>
        <w:rPr>
          <w:color w:val="07B4CA"/>
          <w:spacing w:val="-2"/>
        </w:rPr>
        <w:t>g?</w:t>
      </w:r>
    </w:p>
    <w:p w14:paraId="4584F98C" w14:textId="77777777" w:rsidR="009514E3" w:rsidRDefault="009514E3" w:rsidP="009514E3"/>
    <w:p w14:paraId="196642E2" w14:textId="77777777" w:rsidR="009514E3" w:rsidRDefault="009514E3" w:rsidP="009514E3"/>
    <w:p w14:paraId="03209579" w14:textId="77777777" w:rsidR="009514E3" w:rsidRDefault="009514E3" w:rsidP="009514E3"/>
    <w:p w14:paraId="1412ED5F" w14:textId="77777777" w:rsidR="009514E3" w:rsidRDefault="009514E3" w:rsidP="009514E3"/>
    <w:p w14:paraId="352901A6" w14:textId="77777777" w:rsidR="009514E3" w:rsidRDefault="009514E3" w:rsidP="009514E3"/>
    <w:p w14:paraId="01310743" w14:textId="77777777" w:rsidR="009514E3" w:rsidRDefault="009514E3" w:rsidP="009514E3"/>
    <w:p w14:paraId="50F05388" w14:textId="77777777" w:rsidR="009514E3" w:rsidRDefault="009514E3" w:rsidP="009514E3"/>
    <w:p w14:paraId="2EC1591B" w14:textId="77777777" w:rsidR="009514E3" w:rsidRDefault="009514E3" w:rsidP="009514E3"/>
    <w:p w14:paraId="4A8437CD" w14:textId="77777777" w:rsidR="009514E3" w:rsidRDefault="009514E3" w:rsidP="009514E3"/>
    <w:p w14:paraId="4D5D88E4" w14:textId="77777777" w:rsidR="009514E3" w:rsidRDefault="009514E3" w:rsidP="009514E3"/>
    <w:p w14:paraId="18596F5E" w14:textId="77777777" w:rsidR="009514E3" w:rsidRDefault="009514E3" w:rsidP="009514E3"/>
    <w:p w14:paraId="3A122923" w14:textId="77777777" w:rsidR="009514E3" w:rsidRDefault="009514E3" w:rsidP="009514E3"/>
    <w:p w14:paraId="65C10233" w14:textId="77777777" w:rsidR="009514E3" w:rsidRDefault="009514E3" w:rsidP="009514E3"/>
    <w:p w14:paraId="387E3A3E" w14:textId="77777777" w:rsidR="009514E3" w:rsidRDefault="009514E3" w:rsidP="009514E3">
      <w:pPr>
        <w:pStyle w:val="berschrift7"/>
        <w:spacing w:line="342" w:lineRule="exact"/>
      </w:pPr>
      <w:r>
        <w:rPr>
          <w:color w:val="07B4CA"/>
          <w:spacing w:val="-2"/>
        </w:rPr>
        <w:t>W</w:t>
      </w:r>
      <w:r>
        <w:rPr>
          <w:color w:val="07B4CA"/>
          <w:spacing w:val="-1"/>
        </w:rPr>
        <w:t>ie</w:t>
      </w:r>
      <w:r>
        <w:rPr>
          <w:color w:val="07B4CA"/>
          <w:spacing w:val="-25"/>
        </w:rPr>
        <w:t xml:space="preserve"> </w:t>
      </w:r>
      <w:r>
        <w:rPr>
          <w:color w:val="07B4CA"/>
          <w:spacing w:val="-3"/>
        </w:rPr>
        <w:t>z</w:t>
      </w:r>
      <w:r>
        <w:rPr>
          <w:color w:val="07B4CA"/>
          <w:spacing w:val="-2"/>
        </w:rPr>
        <w:t>ei</w:t>
      </w:r>
      <w:r>
        <w:rPr>
          <w:color w:val="07B4CA"/>
          <w:spacing w:val="-3"/>
        </w:rPr>
        <w:t>gs</w:t>
      </w:r>
      <w:r>
        <w:rPr>
          <w:color w:val="07B4CA"/>
          <w:spacing w:val="-2"/>
        </w:rPr>
        <w:t>t</w:t>
      </w:r>
      <w:r>
        <w:rPr>
          <w:color w:val="07B4CA"/>
          <w:spacing w:val="-24"/>
        </w:rPr>
        <w:t xml:space="preserve"> </w:t>
      </w:r>
      <w:r>
        <w:rPr>
          <w:color w:val="07B4CA"/>
        </w:rPr>
        <w:t>du</w:t>
      </w:r>
      <w:r>
        <w:rPr>
          <w:color w:val="07B4CA"/>
          <w:spacing w:val="-22"/>
        </w:rPr>
        <w:t xml:space="preserve"> </w:t>
      </w:r>
      <w:r>
        <w:rPr>
          <w:color w:val="07B4CA"/>
        </w:rPr>
        <w:t>deine</w:t>
      </w:r>
      <w:r>
        <w:rPr>
          <w:color w:val="07B4CA"/>
          <w:spacing w:val="-22"/>
        </w:rPr>
        <w:t xml:space="preserve"> </w:t>
      </w:r>
      <w:r>
        <w:rPr>
          <w:color w:val="07B4CA"/>
          <w:spacing w:val="-1"/>
        </w:rPr>
        <w:t>Meinung</w:t>
      </w:r>
      <w:r>
        <w:rPr>
          <w:color w:val="07B4CA"/>
          <w:spacing w:val="-22"/>
        </w:rPr>
        <w:t xml:space="preserve"> </w:t>
      </w:r>
      <w:r>
        <w:rPr>
          <w:color w:val="07B4CA"/>
        </w:rPr>
        <w:t>im</w:t>
      </w:r>
      <w:r>
        <w:rPr>
          <w:color w:val="07B4CA"/>
          <w:spacing w:val="-21"/>
        </w:rPr>
        <w:t xml:space="preserve"> </w:t>
      </w:r>
      <w:r>
        <w:rPr>
          <w:color w:val="07B4CA"/>
        </w:rPr>
        <w:t>Netz?</w:t>
      </w:r>
    </w:p>
    <w:p w14:paraId="5D8D1C96" w14:textId="77777777" w:rsidR="009514E3" w:rsidRDefault="009514E3" w:rsidP="009514E3">
      <w:pPr>
        <w:pStyle w:val="Textkrper"/>
        <w:tabs>
          <w:tab w:val="left" w:pos="1284"/>
        </w:tabs>
        <w:spacing w:before="88" w:line="326" w:lineRule="exact"/>
        <w:ind w:left="564"/>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3"/>
          <w:w w:val="110"/>
        </w:rPr>
        <w:t>Liken</w:t>
      </w:r>
    </w:p>
    <w:p w14:paraId="098E8BF3" w14:textId="77777777" w:rsidR="009514E3" w:rsidRDefault="009514E3" w:rsidP="009514E3">
      <w:pPr>
        <w:pStyle w:val="Textkrper"/>
        <w:tabs>
          <w:tab w:val="left" w:pos="1284"/>
        </w:tabs>
        <w:spacing w:line="300" w:lineRule="exact"/>
        <w:ind w:left="564"/>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1"/>
          <w:w w:val="105"/>
        </w:rPr>
        <w:t>Komme</w:t>
      </w:r>
      <w:r>
        <w:rPr>
          <w:color w:val="3F3F3E"/>
          <w:w w:val="105"/>
        </w:rPr>
        <w:t>nt</w:t>
      </w:r>
      <w:r>
        <w:rPr>
          <w:color w:val="3F3F3E"/>
          <w:spacing w:val="1"/>
          <w:w w:val="105"/>
        </w:rPr>
        <w:t>are</w:t>
      </w:r>
      <w:r>
        <w:rPr>
          <w:color w:val="3F3F3E"/>
          <w:spacing w:val="13"/>
          <w:w w:val="105"/>
        </w:rPr>
        <w:t xml:space="preserve"> </w:t>
      </w:r>
      <w:r>
        <w:rPr>
          <w:color w:val="3F3F3E"/>
          <w:spacing w:val="3"/>
          <w:w w:val="105"/>
        </w:rPr>
        <w:t>s</w:t>
      </w:r>
      <w:r>
        <w:rPr>
          <w:color w:val="3F3F3E"/>
          <w:spacing w:val="2"/>
          <w:w w:val="105"/>
        </w:rPr>
        <w:t>chre</w:t>
      </w:r>
      <w:r>
        <w:rPr>
          <w:color w:val="3F3F3E"/>
          <w:spacing w:val="3"/>
          <w:w w:val="105"/>
        </w:rPr>
        <w:t>i</w:t>
      </w:r>
      <w:r>
        <w:rPr>
          <w:color w:val="3F3F3E"/>
          <w:spacing w:val="2"/>
          <w:w w:val="105"/>
        </w:rPr>
        <w:t>b</w:t>
      </w:r>
      <w:r>
        <w:rPr>
          <w:color w:val="3F3F3E"/>
          <w:spacing w:val="3"/>
          <w:w w:val="105"/>
        </w:rPr>
        <w:t>e</w:t>
      </w:r>
      <w:r>
        <w:rPr>
          <w:color w:val="3F3F3E"/>
          <w:spacing w:val="2"/>
          <w:w w:val="105"/>
        </w:rPr>
        <w:t>n</w:t>
      </w:r>
    </w:p>
    <w:p w14:paraId="3C9B9A81" w14:textId="77777777" w:rsidR="009514E3" w:rsidRDefault="009514E3" w:rsidP="009514E3">
      <w:pPr>
        <w:pStyle w:val="Textkrper"/>
        <w:tabs>
          <w:tab w:val="left" w:pos="1284"/>
        </w:tabs>
        <w:spacing w:line="300" w:lineRule="exact"/>
        <w:ind w:left="564"/>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1"/>
        </w:rPr>
        <w:t>Fotos</w:t>
      </w:r>
      <w:r>
        <w:rPr>
          <w:color w:val="3F3F3E"/>
          <w:spacing w:val="3"/>
        </w:rPr>
        <w:t>/</w:t>
      </w:r>
      <w:r>
        <w:rPr>
          <w:color w:val="3F3F3E"/>
          <w:spacing w:val="2"/>
        </w:rPr>
        <w:t>Vid</w:t>
      </w:r>
      <w:r>
        <w:rPr>
          <w:color w:val="3F3F3E"/>
          <w:spacing w:val="1"/>
        </w:rPr>
        <w:t>eos</w:t>
      </w:r>
      <w:r>
        <w:rPr>
          <w:color w:val="3F3F3E"/>
          <w:spacing w:val="27"/>
        </w:rPr>
        <w:t xml:space="preserve"> </w:t>
      </w:r>
      <w:r>
        <w:rPr>
          <w:color w:val="3F3F3E"/>
          <w:spacing w:val="1"/>
        </w:rPr>
        <w:t>p</w:t>
      </w:r>
      <w:r>
        <w:rPr>
          <w:color w:val="3F3F3E"/>
        </w:rPr>
        <w:t>osten</w:t>
      </w:r>
    </w:p>
    <w:p w14:paraId="38832DAA" w14:textId="77777777" w:rsidR="009514E3" w:rsidRDefault="009514E3" w:rsidP="009514E3">
      <w:pPr>
        <w:pStyle w:val="Textkrper"/>
        <w:tabs>
          <w:tab w:val="left" w:pos="1284"/>
          <w:tab w:val="left" w:pos="4076"/>
        </w:tabs>
        <w:spacing w:line="300" w:lineRule="exact"/>
        <w:ind w:left="564"/>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3"/>
        </w:rPr>
        <w:t>A</w:t>
      </w:r>
      <w:r>
        <w:rPr>
          <w:color w:val="3F3F3E"/>
          <w:spacing w:val="2"/>
        </w:rPr>
        <w:t>rt</w:t>
      </w:r>
      <w:r>
        <w:rPr>
          <w:color w:val="3F3F3E"/>
          <w:spacing w:val="3"/>
        </w:rPr>
        <w:t>i</w:t>
      </w:r>
      <w:r>
        <w:rPr>
          <w:color w:val="3F3F3E"/>
          <w:spacing w:val="2"/>
        </w:rPr>
        <w:t>ke</w:t>
      </w:r>
      <w:r>
        <w:rPr>
          <w:color w:val="3F3F3E"/>
          <w:spacing w:val="3"/>
        </w:rPr>
        <w:t>l</w:t>
      </w:r>
      <w:r>
        <w:rPr>
          <w:color w:val="3F3F3E"/>
          <w:spacing w:val="5"/>
        </w:rPr>
        <w:t>/</w:t>
      </w:r>
      <w:r>
        <w:rPr>
          <w:color w:val="3F3F3E"/>
          <w:spacing w:val="2"/>
        </w:rPr>
        <w:t>B</w:t>
      </w:r>
      <w:r>
        <w:rPr>
          <w:color w:val="3F3F3E"/>
          <w:spacing w:val="3"/>
        </w:rPr>
        <w:t>l</w:t>
      </w:r>
      <w:r>
        <w:rPr>
          <w:color w:val="3F3F3E"/>
          <w:spacing w:val="2"/>
        </w:rPr>
        <w:t>o</w:t>
      </w:r>
      <w:r>
        <w:rPr>
          <w:color w:val="3F3F3E"/>
          <w:spacing w:val="3"/>
        </w:rPr>
        <w:t>g</w:t>
      </w:r>
      <w:r>
        <w:rPr>
          <w:color w:val="3F3F3E"/>
          <w:spacing w:val="2"/>
        </w:rPr>
        <w:t>be</w:t>
      </w:r>
      <w:r>
        <w:rPr>
          <w:color w:val="3F3F3E"/>
          <w:spacing w:val="3"/>
        </w:rPr>
        <w:t>i</w:t>
      </w:r>
      <w:r>
        <w:rPr>
          <w:color w:val="3F3F3E"/>
          <w:spacing w:val="2"/>
        </w:rPr>
        <w:t>trä</w:t>
      </w:r>
      <w:r>
        <w:rPr>
          <w:color w:val="3F3F3E"/>
          <w:spacing w:val="3"/>
        </w:rPr>
        <w:t>g</w:t>
      </w:r>
      <w:r>
        <w:rPr>
          <w:color w:val="3F3F3E"/>
          <w:spacing w:val="2"/>
        </w:rPr>
        <w:t>e</w:t>
      </w:r>
      <w:r>
        <w:rPr>
          <w:color w:val="3F3F3E"/>
          <w:spacing w:val="40"/>
        </w:rPr>
        <w:t xml:space="preserve"> </w:t>
      </w:r>
      <w:r>
        <w:rPr>
          <w:color w:val="3F3F3E"/>
          <w:spacing w:val="1"/>
        </w:rPr>
        <w:t>v</w:t>
      </w:r>
      <w:r>
        <w:rPr>
          <w:color w:val="3F3F3E"/>
        </w:rPr>
        <w:t>eröffen</w:t>
      </w:r>
      <w:r>
        <w:rPr>
          <w:color w:val="3F3F3E"/>
          <w:spacing w:val="2"/>
          <w:w w:val="105"/>
        </w:rPr>
        <w:t>t</w:t>
      </w:r>
      <w:r>
        <w:rPr>
          <w:color w:val="3F3F3E"/>
          <w:spacing w:val="3"/>
          <w:w w:val="105"/>
        </w:rPr>
        <w:t>li</w:t>
      </w:r>
      <w:r>
        <w:rPr>
          <w:color w:val="3F3F3E"/>
          <w:spacing w:val="2"/>
          <w:w w:val="105"/>
        </w:rPr>
        <w:t>chen</w:t>
      </w:r>
    </w:p>
    <w:p w14:paraId="1B7BB4B1" w14:textId="77777777" w:rsidR="009514E3" w:rsidRDefault="009514E3" w:rsidP="009514E3">
      <w:pPr>
        <w:pStyle w:val="Textkrper"/>
        <w:tabs>
          <w:tab w:val="left" w:pos="1284"/>
        </w:tabs>
        <w:spacing w:line="300" w:lineRule="exact"/>
        <w:ind w:left="564"/>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3"/>
          <w:w w:val="105"/>
        </w:rPr>
        <w:t>A</w:t>
      </w:r>
      <w:r>
        <w:rPr>
          <w:color w:val="3F3F3E"/>
          <w:spacing w:val="2"/>
          <w:w w:val="105"/>
        </w:rPr>
        <w:t>n</w:t>
      </w:r>
      <w:r>
        <w:rPr>
          <w:color w:val="3F3F3E"/>
          <w:spacing w:val="-13"/>
          <w:w w:val="105"/>
        </w:rPr>
        <w:t xml:space="preserve"> </w:t>
      </w:r>
      <w:r>
        <w:rPr>
          <w:color w:val="3F3F3E"/>
          <w:spacing w:val="2"/>
          <w:w w:val="105"/>
        </w:rPr>
        <w:t>Diskussio</w:t>
      </w:r>
      <w:r>
        <w:rPr>
          <w:color w:val="3F3F3E"/>
          <w:spacing w:val="1"/>
          <w:w w:val="105"/>
        </w:rPr>
        <w:t>nsf</w:t>
      </w:r>
      <w:r>
        <w:rPr>
          <w:color w:val="3F3F3E"/>
          <w:spacing w:val="2"/>
          <w:w w:val="105"/>
        </w:rPr>
        <w:t>or</w:t>
      </w:r>
      <w:r>
        <w:rPr>
          <w:color w:val="3F3F3E"/>
          <w:spacing w:val="1"/>
          <w:w w:val="105"/>
        </w:rPr>
        <w:t>en</w:t>
      </w:r>
      <w:r>
        <w:rPr>
          <w:color w:val="3F3F3E"/>
          <w:spacing w:val="-13"/>
          <w:w w:val="105"/>
        </w:rPr>
        <w:t xml:space="preserve"> </w:t>
      </w:r>
      <w:r>
        <w:rPr>
          <w:color w:val="3F3F3E"/>
          <w:spacing w:val="2"/>
          <w:w w:val="105"/>
        </w:rPr>
        <w:t>bet</w:t>
      </w:r>
      <w:r>
        <w:rPr>
          <w:color w:val="3F3F3E"/>
          <w:spacing w:val="3"/>
          <w:w w:val="105"/>
        </w:rPr>
        <w:t>eilig</w:t>
      </w:r>
      <w:r>
        <w:rPr>
          <w:color w:val="3F3F3E"/>
          <w:spacing w:val="2"/>
          <w:w w:val="105"/>
        </w:rPr>
        <w:t>en</w:t>
      </w:r>
    </w:p>
    <w:p w14:paraId="73CFAD49" w14:textId="77777777" w:rsidR="009514E3" w:rsidRDefault="009514E3" w:rsidP="009514E3">
      <w:pPr>
        <w:pStyle w:val="Textkrper"/>
        <w:tabs>
          <w:tab w:val="left" w:pos="1284"/>
        </w:tabs>
        <w:spacing w:line="300" w:lineRule="exact"/>
        <w:ind w:left="564"/>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3"/>
          <w:w w:val="105"/>
        </w:rPr>
        <w:t>A</w:t>
      </w:r>
      <w:r>
        <w:rPr>
          <w:color w:val="3F3F3E"/>
          <w:spacing w:val="2"/>
          <w:w w:val="105"/>
        </w:rPr>
        <w:t>n</w:t>
      </w:r>
      <w:r>
        <w:rPr>
          <w:color w:val="3F3F3E"/>
          <w:spacing w:val="-9"/>
          <w:w w:val="105"/>
        </w:rPr>
        <w:t xml:space="preserve"> </w:t>
      </w:r>
      <w:r>
        <w:rPr>
          <w:color w:val="3F3F3E"/>
          <w:spacing w:val="1"/>
          <w:w w:val="105"/>
        </w:rPr>
        <w:t>T</w:t>
      </w:r>
      <w:r>
        <w:rPr>
          <w:color w:val="3F3F3E"/>
          <w:w w:val="105"/>
        </w:rPr>
        <w:t>h</w:t>
      </w:r>
      <w:r>
        <w:rPr>
          <w:color w:val="3F3F3E"/>
          <w:spacing w:val="1"/>
          <w:w w:val="105"/>
        </w:rPr>
        <w:t>em</w:t>
      </w:r>
      <w:r>
        <w:rPr>
          <w:color w:val="3F3F3E"/>
          <w:w w:val="105"/>
        </w:rPr>
        <w:t>en</w:t>
      </w:r>
      <w:r>
        <w:rPr>
          <w:color w:val="3F3F3E"/>
          <w:spacing w:val="1"/>
          <w:w w:val="105"/>
        </w:rPr>
        <w:t>grupp</w:t>
      </w:r>
      <w:r>
        <w:rPr>
          <w:color w:val="3F3F3E"/>
          <w:w w:val="105"/>
        </w:rPr>
        <w:t>en</w:t>
      </w:r>
      <w:r>
        <w:rPr>
          <w:color w:val="3F3F3E"/>
          <w:spacing w:val="-9"/>
          <w:w w:val="105"/>
        </w:rPr>
        <w:t xml:space="preserve"> </w:t>
      </w:r>
      <w:r>
        <w:rPr>
          <w:color w:val="3F3F3E"/>
          <w:spacing w:val="1"/>
          <w:w w:val="105"/>
        </w:rPr>
        <w:t>t</w:t>
      </w:r>
      <w:r>
        <w:rPr>
          <w:color w:val="3F3F3E"/>
          <w:spacing w:val="2"/>
          <w:w w:val="105"/>
        </w:rPr>
        <w:t>eil</w:t>
      </w:r>
      <w:r>
        <w:rPr>
          <w:color w:val="3F3F3E"/>
          <w:spacing w:val="1"/>
          <w:w w:val="105"/>
        </w:rPr>
        <w:t>neh</w:t>
      </w:r>
      <w:r>
        <w:rPr>
          <w:color w:val="3F3F3E"/>
          <w:spacing w:val="2"/>
          <w:w w:val="105"/>
        </w:rPr>
        <w:t>m</w:t>
      </w:r>
      <w:r>
        <w:rPr>
          <w:color w:val="3F3F3E"/>
          <w:spacing w:val="1"/>
          <w:w w:val="105"/>
        </w:rPr>
        <w:t>en</w:t>
      </w:r>
    </w:p>
    <w:p w14:paraId="0137B233" w14:textId="77777777" w:rsidR="009514E3" w:rsidRDefault="009514E3" w:rsidP="009514E3">
      <w:pPr>
        <w:pStyle w:val="Textkrper"/>
        <w:tabs>
          <w:tab w:val="left" w:pos="1284"/>
        </w:tabs>
        <w:spacing w:line="300" w:lineRule="exact"/>
        <w:ind w:left="564"/>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w w:val="105"/>
        </w:rPr>
        <w:t>P</w:t>
      </w:r>
      <w:r>
        <w:rPr>
          <w:color w:val="3F3F3E"/>
          <w:spacing w:val="1"/>
          <w:w w:val="105"/>
        </w:rPr>
        <w:t>roduk</w:t>
      </w:r>
      <w:r>
        <w:rPr>
          <w:color w:val="3F3F3E"/>
          <w:w w:val="105"/>
        </w:rPr>
        <w:t>te</w:t>
      </w:r>
      <w:r>
        <w:rPr>
          <w:color w:val="3F3F3E"/>
          <w:spacing w:val="8"/>
          <w:w w:val="105"/>
        </w:rPr>
        <w:t xml:space="preserve"> </w:t>
      </w:r>
      <w:r>
        <w:rPr>
          <w:color w:val="3F3F3E"/>
          <w:spacing w:val="1"/>
          <w:w w:val="105"/>
        </w:rPr>
        <w:t>b</w:t>
      </w:r>
      <w:r>
        <w:rPr>
          <w:color w:val="3F3F3E"/>
          <w:spacing w:val="2"/>
          <w:w w:val="105"/>
        </w:rPr>
        <w:t>ewer</w:t>
      </w:r>
      <w:r>
        <w:rPr>
          <w:color w:val="3F3F3E"/>
          <w:spacing w:val="1"/>
          <w:w w:val="105"/>
        </w:rPr>
        <w:t>ten</w:t>
      </w:r>
    </w:p>
    <w:p w14:paraId="50BBF890" w14:textId="77777777" w:rsidR="009514E3" w:rsidRDefault="009514E3" w:rsidP="009514E3">
      <w:pPr>
        <w:pStyle w:val="Textkrper"/>
        <w:tabs>
          <w:tab w:val="left" w:pos="1284"/>
        </w:tabs>
        <w:spacing w:line="300" w:lineRule="exact"/>
        <w:ind w:left="564"/>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1"/>
          <w:w w:val="105"/>
        </w:rPr>
        <w:t>Nega</w:t>
      </w:r>
      <w:r>
        <w:rPr>
          <w:color w:val="3F3F3E"/>
          <w:w w:val="105"/>
        </w:rPr>
        <w:t>t</w:t>
      </w:r>
      <w:r>
        <w:rPr>
          <w:color w:val="3F3F3E"/>
          <w:spacing w:val="1"/>
          <w:w w:val="105"/>
        </w:rPr>
        <w:t>ive</w:t>
      </w:r>
      <w:r>
        <w:rPr>
          <w:color w:val="3F3F3E"/>
          <w:spacing w:val="-6"/>
          <w:w w:val="105"/>
        </w:rPr>
        <w:t xml:space="preserve"> </w:t>
      </w:r>
      <w:r>
        <w:rPr>
          <w:color w:val="3F3F3E"/>
          <w:w w:val="105"/>
        </w:rPr>
        <w:t>Inh</w:t>
      </w:r>
      <w:r>
        <w:rPr>
          <w:color w:val="3F3F3E"/>
          <w:spacing w:val="1"/>
          <w:w w:val="105"/>
        </w:rPr>
        <w:t>al</w:t>
      </w:r>
      <w:r>
        <w:rPr>
          <w:color w:val="3F3F3E"/>
          <w:w w:val="105"/>
        </w:rPr>
        <w:t>t</w:t>
      </w:r>
      <w:r>
        <w:rPr>
          <w:color w:val="3F3F3E"/>
          <w:spacing w:val="1"/>
          <w:w w:val="105"/>
        </w:rPr>
        <w:t>e</w:t>
      </w:r>
      <w:r>
        <w:rPr>
          <w:color w:val="3F3F3E"/>
          <w:spacing w:val="-5"/>
          <w:w w:val="105"/>
        </w:rPr>
        <w:t xml:space="preserve"> </w:t>
      </w:r>
      <w:r>
        <w:rPr>
          <w:color w:val="3F3F3E"/>
          <w:w w:val="105"/>
        </w:rPr>
        <w:t>melden</w:t>
      </w:r>
    </w:p>
    <w:p w14:paraId="563B8255" w14:textId="77777777" w:rsidR="009514E3" w:rsidRDefault="009514E3" w:rsidP="009514E3">
      <w:pPr>
        <w:pStyle w:val="Textkrper"/>
        <w:tabs>
          <w:tab w:val="left" w:pos="1284"/>
        </w:tabs>
        <w:spacing w:line="326" w:lineRule="exact"/>
        <w:ind w:left="564"/>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w w:val="105"/>
        </w:rPr>
        <w:t>Pet</w:t>
      </w:r>
      <w:r>
        <w:rPr>
          <w:color w:val="3F3F3E"/>
          <w:spacing w:val="1"/>
          <w:w w:val="105"/>
        </w:rPr>
        <w:t>i</w:t>
      </w:r>
      <w:r>
        <w:rPr>
          <w:color w:val="3F3F3E"/>
          <w:w w:val="105"/>
        </w:rPr>
        <w:t>t</w:t>
      </w:r>
      <w:r>
        <w:rPr>
          <w:color w:val="3F3F3E"/>
          <w:spacing w:val="1"/>
          <w:w w:val="105"/>
        </w:rPr>
        <w:t>io</w:t>
      </w:r>
      <w:r>
        <w:rPr>
          <w:color w:val="3F3F3E"/>
          <w:w w:val="105"/>
        </w:rPr>
        <w:t>nen</w:t>
      </w:r>
      <w:r>
        <w:rPr>
          <w:color w:val="3F3F3E"/>
          <w:spacing w:val="48"/>
          <w:w w:val="105"/>
        </w:rPr>
        <w:t xml:space="preserve"> </w:t>
      </w:r>
      <w:r>
        <w:rPr>
          <w:color w:val="3F3F3E"/>
          <w:spacing w:val="2"/>
          <w:w w:val="105"/>
        </w:rPr>
        <w:t>u</w:t>
      </w:r>
      <w:r>
        <w:rPr>
          <w:color w:val="3F3F3E"/>
          <w:spacing w:val="1"/>
          <w:w w:val="105"/>
        </w:rPr>
        <w:t>nt</w:t>
      </w:r>
      <w:r>
        <w:rPr>
          <w:color w:val="3F3F3E"/>
          <w:spacing w:val="2"/>
          <w:w w:val="105"/>
        </w:rPr>
        <w:t>erzei</w:t>
      </w:r>
      <w:r>
        <w:rPr>
          <w:color w:val="3F3F3E"/>
          <w:spacing w:val="1"/>
          <w:w w:val="105"/>
        </w:rPr>
        <w:t>chnen</w:t>
      </w:r>
    </w:p>
    <w:p w14:paraId="4403C9E6" w14:textId="77777777" w:rsidR="009514E3" w:rsidRDefault="009514E3" w:rsidP="009514E3">
      <w:pPr>
        <w:spacing w:before="1"/>
        <w:rPr>
          <w:rFonts w:ascii="Book Antiqua" w:eastAsia="Book Antiqua" w:hAnsi="Book Antiqua" w:cs="Book Antiqua"/>
          <w:sz w:val="15"/>
          <w:szCs w:val="15"/>
        </w:rPr>
      </w:pPr>
    </w:p>
    <w:p w14:paraId="60656048" w14:textId="77777777" w:rsidR="009514E3" w:rsidRDefault="009514E3" w:rsidP="009514E3">
      <w:pPr>
        <w:pStyle w:val="berschrift7"/>
      </w:pPr>
      <w:r>
        <w:rPr>
          <w:color w:val="07B4CA"/>
          <w:spacing w:val="-3"/>
        </w:rPr>
        <w:t>Z</w:t>
      </w:r>
      <w:r>
        <w:rPr>
          <w:color w:val="07B4CA"/>
          <w:spacing w:val="-2"/>
        </w:rPr>
        <w:t>u</w:t>
      </w:r>
      <w:r>
        <w:rPr>
          <w:color w:val="07B4CA"/>
          <w:spacing w:val="-29"/>
        </w:rPr>
        <w:t xml:space="preserve"> </w:t>
      </w:r>
      <w:r>
        <w:rPr>
          <w:color w:val="07B4CA"/>
          <w:spacing w:val="-3"/>
        </w:rPr>
        <w:t>w</w:t>
      </w:r>
      <w:r>
        <w:rPr>
          <w:color w:val="07B4CA"/>
          <w:spacing w:val="-2"/>
        </w:rPr>
        <w:t>elchen</w:t>
      </w:r>
      <w:r>
        <w:rPr>
          <w:color w:val="07B4CA"/>
          <w:spacing w:val="-31"/>
        </w:rPr>
        <w:t xml:space="preserve"> </w:t>
      </w:r>
      <w:r>
        <w:rPr>
          <w:color w:val="07B4CA"/>
        </w:rPr>
        <w:t>Themen</w:t>
      </w:r>
      <w:r>
        <w:rPr>
          <w:color w:val="07B4CA"/>
          <w:spacing w:val="-28"/>
        </w:rPr>
        <w:t xml:space="preserve"> </w:t>
      </w:r>
      <w:r>
        <w:rPr>
          <w:color w:val="07B4CA"/>
          <w:spacing w:val="-3"/>
        </w:rPr>
        <w:t>sags</w:t>
      </w:r>
      <w:r>
        <w:rPr>
          <w:color w:val="07B4CA"/>
          <w:spacing w:val="-2"/>
        </w:rPr>
        <w:t>t</w:t>
      </w:r>
      <w:r>
        <w:rPr>
          <w:color w:val="07B4CA"/>
          <w:spacing w:val="-31"/>
        </w:rPr>
        <w:t xml:space="preserve"> </w:t>
      </w:r>
      <w:r>
        <w:rPr>
          <w:color w:val="07B4CA"/>
        </w:rPr>
        <w:t>du</w:t>
      </w:r>
      <w:r>
        <w:rPr>
          <w:color w:val="07B4CA"/>
          <w:spacing w:val="-28"/>
        </w:rPr>
        <w:t xml:space="preserve"> </w:t>
      </w:r>
      <w:r>
        <w:rPr>
          <w:color w:val="07B4CA"/>
        </w:rPr>
        <w:t>deine</w:t>
      </w:r>
      <w:r>
        <w:rPr>
          <w:color w:val="07B4CA"/>
          <w:spacing w:val="-28"/>
        </w:rPr>
        <w:t xml:space="preserve"> </w:t>
      </w:r>
      <w:r>
        <w:rPr>
          <w:color w:val="07B4CA"/>
          <w:spacing w:val="-1"/>
        </w:rPr>
        <w:t>Meinung</w:t>
      </w:r>
      <w:r>
        <w:rPr>
          <w:color w:val="07B4CA"/>
          <w:spacing w:val="-28"/>
        </w:rPr>
        <w:t xml:space="preserve"> </w:t>
      </w:r>
      <w:r>
        <w:rPr>
          <w:color w:val="07B4CA"/>
        </w:rPr>
        <w:t>im</w:t>
      </w:r>
      <w:r>
        <w:rPr>
          <w:color w:val="07B4CA"/>
          <w:spacing w:val="-28"/>
        </w:rPr>
        <w:t xml:space="preserve"> </w:t>
      </w:r>
      <w:r>
        <w:rPr>
          <w:color w:val="07B4CA"/>
        </w:rPr>
        <w:t>Netz?</w:t>
      </w:r>
    </w:p>
    <w:p w14:paraId="2C2BA14B" w14:textId="77777777" w:rsidR="009514E3" w:rsidRDefault="009514E3" w:rsidP="009514E3">
      <w:pPr>
        <w:pStyle w:val="Textkrper"/>
        <w:tabs>
          <w:tab w:val="left" w:pos="1284"/>
        </w:tabs>
        <w:spacing w:before="88" w:line="326" w:lineRule="exact"/>
        <w:ind w:left="564"/>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2"/>
          <w:w w:val="110"/>
        </w:rPr>
        <w:t>Mode</w:t>
      </w:r>
      <w:r>
        <w:rPr>
          <w:color w:val="3F3F3E"/>
          <w:spacing w:val="3"/>
          <w:w w:val="110"/>
        </w:rPr>
        <w:t>/</w:t>
      </w:r>
      <w:r>
        <w:rPr>
          <w:color w:val="3F3F3E"/>
          <w:spacing w:val="1"/>
          <w:w w:val="110"/>
        </w:rPr>
        <w:t>St</w:t>
      </w:r>
      <w:r>
        <w:rPr>
          <w:color w:val="3F3F3E"/>
          <w:spacing w:val="2"/>
          <w:w w:val="110"/>
        </w:rPr>
        <w:t>yling</w:t>
      </w:r>
    </w:p>
    <w:p w14:paraId="20D78CBF" w14:textId="77777777" w:rsidR="009514E3" w:rsidRDefault="009514E3" w:rsidP="009514E3">
      <w:pPr>
        <w:pStyle w:val="Textkrper"/>
        <w:tabs>
          <w:tab w:val="left" w:pos="1284"/>
        </w:tabs>
        <w:spacing w:line="300" w:lineRule="exact"/>
        <w:ind w:left="564"/>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2"/>
          <w:w w:val="110"/>
        </w:rPr>
        <w:t>G</w:t>
      </w:r>
      <w:r>
        <w:rPr>
          <w:color w:val="3F3F3E"/>
          <w:spacing w:val="5"/>
          <w:w w:val="110"/>
        </w:rPr>
        <w:t>a</w:t>
      </w:r>
      <w:r>
        <w:rPr>
          <w:color w:val="3F3F3E"/>
          <w:w w:val="110"/>
        </w:rPr>
        <w:t>m</w:t>
      </w:r>
      <w:r>
        <w:rPr>
          <w:color w:val="3F3F3E"/>
          <w:spacing w:val="3"/>
          <w:w w:val="110"/>
        </w:rPr>
        <w:t>e</w:t>
      </w:r>
      <w:r>
        <w:rPr>
          <w:color w:val="3F3F3E"/>
          <w:w w:val="110"/>
        </w:rPr>
        <w:t>s</w:t>
      </w:r>
    </w:p>
    <w:p w14:paraId="083F2E57" w14:textId="77777777" w:rsidR="009514E3" w:rsidRDefault="009514E3" w:rsidP="009514E3">
      <w:pPr>
        <w:pStyle w:val="Textkrper"/>
        <w:tabs>
          <w:tab w:val="left" w:pos="1284"/>
        </w:tabs>
        <w:spacing w:line="300" w:lineRule="exact"/>
        <w:ind w:left="564"/>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3"/>
          <w:w w:val="110"/>
        </w:rPr>
        <w:t>Film</w:t>
      </w:r>
      <w:r>
        <w:rPr>
          <w:color w:val="3F3F3E"/>
          <w:spacing w:val="5"/>
          <w:w w:val="110"/>
        </w:rPr>
        <w:t>/</w:t>
      </w:r>
      <w:r>
        <w:rPr>
          <w:color w:val="3F3F3E"/>
          <w:spacing w:val="3"/>
          <w:w w:val="110"/>
        </w:rPr>
        <w:t>TV</w:t>
      </w:r>
      <w:r>
        <w:rPr>
          <w:color w:val="3F3F3E"/>
          <w:spacing w:val="5"/>
          <w:w w:val="110"/>
        </w:rPr>
        <w:t>/</w:t>
      </w:r>
      <w:r>
        <w:rPr>
          <w:color w:val="3F3F3E"/>
          <w:spacing w:val="3"/>
          <w:w w:val="110"/>
        </w:rPr>
        <w:t>Serien</w:t>
      </w:r>
    </w:p>
    <w:p w14:paraId="7AE186DC" w14:textId="77777777" w:rsidR="009514E3" w:rsidRDefault="009514E3" w:rsidP="009514E3">
      <w:pPr>
        <w:pStyle w:val="Textkrper"/>
        <w:tabs>
          <w:tab w:val="left" w:pos="1284"/>
        </w:tabs>
        <w:spacing w:line="300" w:lineRule="exact"/>
        <w:ind w:left="564"/>
      </w:pPr>
      <w:r>
        <w:rPr>
          <w:rFonts w:ascii="Arial Unicode MS" w:eastAsia="Arial Unicode MS" w:hAnsi="Arial Unicode MS" w:cs="Arial Unicode MS"/>
          <w:color w:val="3F3F3E"/>
          <w:w w:val="115"/>
        </w:rPr>
        <w:t>→</w:t>
      </w:r>
      <w:r>
        <w:rPr>
          <w:rFonts w:ascii="Arial Unicode MS" w:eastAsia="Arial Unicode MS" w:hAnsi="Arial Unicode MS" w:cs="Arial Unicode MS"/>
          <w:color w:val="3F3F3E"/>
          <w:w w:val="115"/>
        </w:rPr>
        <w:tab/>
      </w:r>
      <w:r>
        <w:rPr>
          <w:color w:val="3F3F3E"/>
          <w:spacing w:val="1"/>
          <w:w w:val="115"/>
        </w:rPr>
        <w:t>Spor</w:t>
      </w:r>
      <w:r>
        <w:rPr>
          <w:color w:val="3F3F3E"/>
          <w:w w:val="115"/>
        </w:rPr>
        <w:t>t</w:t>
      </w:r>
    </w:p>
    <w:p w14:paraId="38FF9C29" w14:textId="77777777" w:rsidR="009514E3" w:rsidRDefault="009514E3" w:rsidP="009514E3">
      <w:pPr>
        <w:pStyle w:val="Textkrper"/>
        <w:tabs>
          <w:tab w:val="left" w:pos="1284"/>
        </w:tabs>
        <w:spacing w:line="300" w:lineRule="exact"/>
        <w:ind w:left="564"/>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1"/>
          <w:w w:val="110"/>
        </w:rPr>
        <w:t>Musik</w:t>
      </w:r>
    </w:p>
    <w:p w14:paraId="41169CA6" w14:textId="77777777" w:rsidR="009514E3" w:rsidRDefault="009514E3" w:rsidP="009514E3">
      <w:pPr>
        <w:pStyle w:val="Textkrper"/>
        <w:tabs>
          <w:tab w:val="left" w:pos="1284"/>
        </w:tabs>
        <w:spacing w:line="300" w:lineRule="exact"/>
        <w:ind w:left="564"/>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2"/>
          <w:w w:val="110"/>
        </w:rPr>
        <w:t>Kochen</w:t>
      </w:r>
      <w:r>
        <w:rPr>
          <w:color w:val="3F3F3E"/>
          <w:spacing w:val="3"/>
          <w:w w:val="110"/>
        </w:rPr>
        <w:t>/</w:t>
      </w:r>
      <w:r>
        <w:rPr>
          <w:color w:val="3F3F3E"/>
          <w:spacing w:val="2"/>
          <w:w w:val="110"/>
        </w:rPr>
        <w:t>Backen</w:t>
      </w:r>
      <w:r>
        <w:rPr>
          <w:color w:val="3F3F3E"/>
          <w:spacing w:val="3"/>
          <w:w w:val="110"/>
        </w:rPr>
        <w:t>/</w:t>
      </w:r>
      <w:r>
        <w:rPr>
          <w:color w:val="3F3F3E"/>
          <w:spacing w:val="2"/>
          <w:w w:val="110"/>
        </w:rPr>
        <w:t>Rezep</w:t>
      </w:r>
      <w:r>
        <w:rPr>
          <w:color w:val="3F3F3E"/>
          <w:spacing w:val="1"/>
          <w:w w:val="110"/>
        </w:rPr>
        <w:t>t</w:t>
      </w:r>
      <w:r>
        <w:rPr>
          <w:color w:val="3F3F3E"/>
          <w:spacing w:val="2"/>
          <w:w w:val="110"/>
        </w:rPr>
        <w:t>e</w:t>
      </w:r>
    </w:p>
    <w:p w14:paraId="1B845849" w14:textId="77777777" w:rsidR="009514E3" w:rsidRDefault="009514E3" w:rsidP="009514E3">
      <w:pPr>
        <w:pStyle w:val="Textkrper"/>
        <w:tabs>
          <w:tab w:val="left" w:pos="1284"/>
        </w:tabs>
        <w:spacing w:line="300" w:lineRule="exact"/>
        <w:ind w:left="564"/>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1"/>
          <w:w w:val="110"/>
        </w:rPr>
        <w:t>D</w:t>
      </w:r>
      <w:r>
        <w:rPr>
          <w:color w:val="3F3F3E"/>
          <w:w w:val="110"/>
        </w:rPr>
        <w:t>I</w:t>
      </w:r>
      <w:r>
        <w:rPr>
          <w:color w:val="3F3F3E"/>
          <w:spacing w:val="1"/>
          <w:w w:val="110"/>
        </w:rPr>
        <w:t>Y</w:t>
      </w:r>
    </w:p>
    <w:p w14:paraId="3F3BA30A" w14:textId="77777777" w:rsidR="009514E3" w:rsidRDefault="009514E3" w:rsidP="009514E3">
      <w:pPr>
        <w:pStyle w:val="Textkrper"/>
        <w:tabs>
          <w:tab w:val="left" w:pos="1284"/>
        </w:tabs>
        <w:spacing w:line="300" w:lineRule="exact"/>
        <w:ind w:left="564"/>
      </w:pPr>
      <w:r>
        <w:rPr>
          <w:rFonts w:ascii="Arial Unicode MS" w:eastAsia="Arial Unicode MS" w:hAnsi="Arial Unicode MS" w:cs="Arial Unicode MS"/>
          <w:color w:val="3F3F3E"/>
          <w:w w:val="115"/>
        </w:rPr>
        <w:t>→</w:t>
      </w:r>
      <w:r>
        <w:rPr>
          <w:rFonts w:ascii="Arial Unicode MS" w:eastAsia="Arial Unicode MS" w:hAnsi="Arial Unicode MS" w:cs="Arial Unicode MS"/>
          <w:color w:val="3F3F3E"/>
          <w:w w:val="115"/>
        </w:rPr>
        <w:tab/>
      </w:r>
      <w:r>
        <w:rPr>
          <w:color w:val="3F3F3E"/>
          <w:spacing w:val="3"/>
          <w:w w:val="115"/>
        </w:rPr>
        <w:t>Poli</w:t>
      </w:r>
      <w:r>
        <w:rPr>
          <w:color w:val="3F3F3E"/>
          <w:spacing w:val="2"/>
          <w:w w:val="115"/>
        </w:rPr>
        <w:t>t</w:t>
      </w:r>
      <w:r>
        <w:rPr>
          <w:color w:val="3F3F3E"/>
          <w:spacing w:val="3"/>
          <w:w w:val="115"/>
        </w:rPr>
        <w:t>ik</w:t>
      </w:r>
    </w:p>
    <w:p w14:paraId="6DEA8B26" w14:textId="77777777" w:rsidR="009514E3" w:rsidRDefault="009514E3" w:rsidP="009514E3">
      <w:pPr>
        <w:pStyle w:val="Textkrper"/>
        <w:tabs>
          <w:tab w:val="left" w:pos="1284"/>
        </w:tabs>
        <w:spacing w:line="300" w:lineRule="exact"/>
        <w:ind w:left="564"/>
      </w:pPr>
      <w:r>
        <w:rPr>
          <w:rFonts w:ascii="Arial Unicode MS" w:eastAsia="Arial Unicode MS" w:hAnsi="Arial Unicode MS" w:cs="Arial Unicode MS"/>
          <w:color w:val="3F3F3E"/>
          <w:w w:val="115"/>
        </w:rPr>
        <w:t>→</w:t>
      </w:r>
      <w:r>
        <w:rPr>
          <w:rFonts w:ascii="Arial Unicode MS" w:eastAsia="Arial Unicode MS" w:hAnsi="Arial Unicode MS" w:cs="Arial Unicode MS"/>
          <w:color w:val="3F3F3E"/>
          <w:w w:val="115"/>
        </w:rPr>
        <w:tab/>
      </w:r>
      <w:r>
        <w:rPr>
          <w:color w:val="3F3F3E"/>
          <w:spacing w:val="3"/>
          <w:w w:val="115"/>
        </w:rPr>
        <w:t>Gesellschaft</w:t>
      </w:r>
    </w:p>
    <w:p w14:paraId="59E92CCF" w14:textId="77777777" w:rsidR="009514E3" w:rsidRDefault="009514E3" w:rsidP="009514E3">
      <w:pPr>
        <w:pStyle w:val="Textkrper"/>
        <w:tabs>
          <w:tab w:val="left" w:pos="1284"/>
        </w:tabs>
        <w:spacing w:line="300" w:lineRule="exact"/>
        <w:ind w:left="564"/>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2"/>
          <w:w w:val="110"/>
        </w:rPr>
        <w:t>Religion</w:t>
      </w:r>
    </w:p>
    <w:p w14:paraId="6168F2B7" w14:textId="77777777" w:rsidR="009514E3" w:rsidRDefault="009514E3" w:rsidP="009514E3">
      <w:pPr>
        <w:pStyle w:val="Textkrper"/>
        <w:tabs>
          <w:tab w:val="left" w:pos="1284"/>
        </w:tabs>
        <w:spacing w:line="300" w:lineRule="exact"/>
        <w:ind w:left="564"/>
      </w:pPr>
      <w:r>
        <w:rPr>
          <w:rFonts w:ascii="Arial Unicode MS" w:eastAsia="Arial Unicode MS" w:hAnsi="Arial Unicode MS" w:cs="Arial Unicode MS"/>
          <w:color w:val="3F3F3E"/>
          <w:w w:val="115"/>
        </w:rPr>
        <w:t>→</w:t>
      </w:r>
      <w:r>
        <w:rPr>
          <w:rFonts w:ascii="Arial Unicode MS" w:eastAsia="Arial Unicode MS" w:hAnsi="Arial Unicode MS" w:cs="Arial Unicode MS"/>
          <w:color w:val="3F3F3E"/>
          <w:w w:val="115"/>
        </w:rPr>
        <w:tab/>
      </w:r>
      <w:r>
        <w:rPr>
          <w:color w:val="3F3F3E"/>
          <w:spacing w:val="2"/>
          <w:w w:val="115"/>
        </w:rPr>
        <w:t>Technik</w:t>
      </w:r>
    </w:p>
    <w:p w14:paraId="12343771" w14:textId="77777777" w:rsidR="009514E3" w:rsidRDefault="009514E3" w:rsidP="009514E3">
      <w:pPr>
        <w:pStyle w:val="Textkrper"/>
        <w:tabs>
          <w:tab w:val="left" w:pos="1284"/>
        </w:tabs>
        <w:spacing w:line="300" w:lineRule="exact"/>
        <w:ind w:left="564"/>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2"/>
          <w:w w:val="110"/>
        </w:rPr>
        <w:t>Umwel</w:t>
      </w:r>
      <w:r>
        <w:rPr>
          <w:color w:val="3F3F3E"/>
          <w:spacing w:val="-1"/>
          <w:w w:val="110"/>
        </w:rPr>
        <w:t>t</w:t>
      </w:r>
    </w:p>
    <w:p w14:paraId="783F9F2C" w14:textId="77777777" w:rsidR="009514E3" w:rsidRDefault="009514E3" w:rsidP="009514E3">
      <w:pPr>
        <w:pStyle w:val="Textkrper"/>
        <w:tabs>
          <w:tab w:val="left" w:pos="1284"/>
        </w:tabs>
        <w:spacing w:line="300" w:lineRule="exact"/>
        <w:ind w:left="564"/>
      </w:pPr>
      <w:r>
        <w:rPr>
          <w:rFonts w:ascii="Arial Unicode MS" w:eastAsia="Arial Unicode MS" w:hAnsi="Arial Unicode MS" w:cs="Arial Unicode MS"/>
          <w:color w:val="3F3F3E"/>
          <w:w w:val="115"/>
        </w:rPr>
        <w:t>→</w:t>
      </w:r>
      <w:r>
        <w:rPr>
          <w:rFonts w:ascii="Arial Unicode MS" w:eastAsia="Arial Unicode MS" w:hAnsi="Arial Unicode MS" w:cs="Arial Unicode MS"/>
          <w:color w:val="3F3F3E"/>
          <w:w w:val="115"/>
        </w:rPr>
        <w:tab/>
      </w:r>
      <w:r>
        <w:rPr>
          <w:color w:val="3F3F3E"/>
          <w:spacing w:val="1"/>
          <w:w w:val="115"/>
        </w:rPr>
        <w:t>Schule</w:t>
      </w:r>
    </w:p>
    <w:p w14:paraId="3BCA52DF" w14:textId="77777777" w:rsidR="009514E3" w:rsidRDefault="009514E3" w:rsidP="009514E3">
      <w:pPr>
        <w:pStyle w:val="Textkrper"/>
        <w:tabs>
          <w:tab w:val="left" w:pos="1284"/>
        </w:tabs>
        <w:spacing w:line="326" w:lineRule="exact"/>
        <w:ind w:left="564"/>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2"/>
          <w:w w:val="110"/>
        </w:rPr>
        <w:t>Ausbildung</w:t>
      </w:r>
      <w:r>
        <w:rPr>
          <w:color w:val="3F3F3E"/>
          <w:spacing w:val="3"/>
          <w:w w:val="110"/>
        </w:rPr>
        <w:t>/</w:t>
      </w:r>
      <w:r>
        <w:rPr>
          <w:color w:val="3F3F3E"/>
          <w:spacing w:val="2"/>
          <w:w w:val="110"/>
        </w:rPr>
        <w:t>S</w:t>
      </w:r>
      <w:r>
        <w:rPr>
          <w:color w:val="3F3F3E"/>
          <w:spacing w:val="1"/>
          <w:w w:val="110"/>
        </w:rPr>
        <w:t>t</w:t>
      </w:r>
      <w:r>
        <w:rPr>
          <w:color w:val="3F3F3E"/>
          <w:spacing w:val="2"/>
          <w:w w:val="110"/>
        </w:rPr>
        <w:t>udium</w:t>
      </w:r>
    </w:p>
    <w:p w14:paraId="5BDA0077" w14:textId="77777777" w:rsidR="009514E3" w:rsidRDefault="009514E3" w:rsidP="009514E3">
      <w:pPr>
        <w:spacing w:before="1"/>
        <w:rPr>
          <w:rFonts w:ascii="Book Antiqua" w:eastAsia="Book Antiqua" w:hAnsi="Book Antiqua" w:cs="Book Antiqua"/>
          <w:sz w:val="15"/>
          <w:szCs w:val="15"/>
        </w:rPr>
      </w:pPr>
    </w:p>
    <w:p w14:paraId="5550ABB2" w14:textId="77777777" w:rsidR="009514E3" w:rsidRDefault="009514E3" w:rsidP="009514E3">
      <w:pPr>
        <w:pStyle w:val="berschrift7"/>
      </w:pPr>
      <w:r>
        <w:rPr>
          <w:color w:val="07B4CA"/>
          <w:spacing w:val="-1"/>
        </w:rPr>
        <w:t>Ist</w:t>
      </w:r>
      <w:r>
        <w:rPr>
          <w:color w:val="07B4CA"/>
          <w:spacing w:val="-17"/>
        </w:rPr>
        <w:t xml:space="preserve"> </w:t>
      </w:r>
      <w:r>
        <w:rPr>
          <w:color w:val="07B4CA"/>
          <w:spacing w:val="-1"/>
        </w:rPr>
        <w:t>Meinung</w:t>
      </w:r>
      <w:r>
        <w:rPr>
          <w:color w:val="07B4CA"/>
          <w:spacing w:val="-13"/>
        </w:rPr>
        <w:t xml:space="preserve"> </w:t>
      </w:r>
      <w:r>
        <w:rPr>
          <w:color w:val="07B4CA"/>
        </w:rPr>
        <w:t>ein</w:t>
      </w:r>
      <w:r>
        <w:rPr>
          <w:color w:val="07B4CA"/>
          <w:spacing w:val="-18"/>
        </w:rPr>
        <w:t xml:space="preserve"> </w:t>
      </w:r>
      <w:r>
        <w:rPr>
          <w:color w:val="07B4CA"/>
          <w:spacing w:val="-3"/>
        </w:rPr>
        <w:t>S</w:t>
      </w:r>
      <w:r>
        <w:rPr>
          <w:color w:val="07B4CA"/>
          <w:spacing w:val="-2"/>
        </w:rPr>
        <w:t>pie</w:t>
      </w:r>
      <w:r>
        <w:rPr>
          <w:color w:val="07B4CA"/>
          <w:spacing w:val="-3"/>
        </w:rPr>
        <w:t>g</w:t>
      </w:r>
      <w:r>
        <w:rPr>
          <w:color w:val="07B4CA"/>
          <w:spacing w:val="-2"/>
        </w:rPr>
        <w:t>elbild</w:t>
      </w:r>
      <w:r>
        <w:rPr>
          <w:color w:val="07B4CA"/>
          <w:spacing w:val="-13"/>
        </w:rPr>
        <w:t xml:space="preserve"> </w:t>
      </w:r>
      <w:r>
        <w:rPr>
          <w:color w:val="07B4CA"/>
          <w:spacing w:val="-3"/>
        </w:rPr>
        <w:t>ge</w:t>
      </w:r>
      <w:r>
        <w:rPr>
          <w:color w:val="07B4CA"/>
          <w:spacing w:val="-2"/>
        </w:rPr>
        <w:t>sell</w:t>
      </w:r>
      <w:r>
        <w:rPr>
          <w:color w:val="07B4CA"/>
          <w:spacing w:val="-3"/>
        </w:rPr>
        <w:t>sc</w:t>
      </w:r>
      <w:r>
        <w:rPr>
          <w:color w:val="07B4CA"/>
          <w:spacing w:val="-2"/>
        </w:rPr>
        <w:t>haftlicher</w:t>
      </w:r>
      <w:r>
        <w:rPr>
          <w:color w:val="07B4CA"/>
          <w:spacing w:val="-13"/>
        </w:rPr>
        <w:t xml:space="preserve"> </w:t>
      </w:r>
      <w:r>
        <w:rPr>
          <w:color w:val="07B4CA"/>
          <w:spacing w:val="-3"/>
        </w:rPr>
        <w:t>Prozesse</w:t>
      </w:r>
      <w:r>
        <w:rPr>
          <w:color w:val="07B4CA"/>
          <w:spacing w:val="-13"/>
        </w:rPr>
        <w:t xml:space="preserve"> </w:t>
      </w:r>
      <w:r>
        <w:rPr>
          <w:color w:val="07B4CA"/>
        </w:rPr>
        <w:t>oder</w:t>
      </w:r>
      <w:r>
        <w:rPr>
          <w:color w:val="07B4CA"/>
          <w:spacing w:val="-13"/>
        </w:rPr>
        <w:t xml:space="preserve"> </w:t>
      </w:r>
      <w:r>
        <w:rPr>
          <w:color w:val="07B4CA"/>
          <w:spacing w:val="-2"/>
        </w:rPr>
        <w:t>um</w:t>
      </w:r>
      <w:r>
        <w:rPr>
          <w:color w:val="07B4CA"/>
          <w:spacing w:val="-1"/>
        </w:rPr>
        <w:t>gekehr</w:t>
      </w:r>
      <w:r>
        <w:rPr>
          <w:color w:val="07B4CA"/>
          <w:spacing w:val="-2"/>
        </w:rPr>
        <w:t>t?</w:t>
      </w:r>
    </w:p>
    <w:p w14:paraId="12D7BD09" w14:textId="77777777" w:rsidR="009514E3" w:rsidRDefault="009514E3" w:rsidP="009514E3">
      <w:r>
        <w:br w:type="page"/>
      </w:r>
    </w:p>
    <w:p w14:paraId="797BAEEC" w14:textId="77777777" w:rsidR="009514E3" w:rsidRDefault="009514E3" w:rsidP="009514E3">
      <w:pPr>
        <w:rPr>
          <w:rFonts w:asciiTheme="majorHAnsi" w:eastAsiaTheme="majorEastAsia" w:hAnsiTheme="majorHAnsi" w:cstheme="majorBidi"/>
          <w:i/>
          <w:iCs/>
          <w:color w:val="07B4CA"/>
          <w:spacing w:val="-3"/>
        </w:rPr>
      </w:pPr>
    </w:p>
    <w:p w14:paraId="18F29DD4" w14:textId="77777777" w:rsidR="009514E3" w:rsidRDefault="009514E3" w:rsidP="009514E3">
      <w:pPr>
        <w:rPr>
          <w:rFonts w:asciiTheme="majorHAnsi" w:eastAsiaTheme="majorEastAsia" w:hAnsiTheme="majorHAnsi" w:cstheme="majorBidi"/>
          <w:i/>
          <w:iCs/>
          <w:color w:val="07B4CA"/>
          <w:spacing w:val="-3"/>
        </w:rPr>
      </w:pPr>
      <w:r>
        <w:rPr>
          <w:rFonts w:ascii="Arial" w:eastAsia="Arial" w:hAnsi="Arial" w:cs="Arial"/>
          <w:noProof/>
          <w:sz w:val="20"/>
          <w:szCs w:val="20"/>
        </w:rPr>
        <mc:AlternateContent>
          <mc:Choice Requires="wps">
            <w:drawing>
              <wp:inline distT="0" distB="0" distL="0" distR="0" wp14:anchorId="5A54C36A" wp14:editId="00D99D51">
                <wp:extent cx="5820410" cy="361315"/>
                <wp:effectExtent l="0" t="0" r="8890" b="6985"/>
                <wp:docPr id="77" name="Textfeld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23AEFD44" w14:textId="77777777" w:rsidR="009514E3" w:rsidRDefault="009514E3" w:rsidP="009514E3">
                            <w:pPr>
                              <w:spacing w:line="441" w:lineRule="exact"/>
                              <w:ind w:left="426"/>
                              <w:rPr>
                                <w:rFonts w:ascii="Arial Unicode MS" w:eastAsia="Arial Unicode MS" w:hAnsi="Arial Unicode MS" w:cs="Arial Unicode MS"/>
                                <w:sz w:val="28"/>
                                <w:szCs w:val="28"/>
                              </w:rPr>
                            </w:pPr>
                            <w:r>
                              <w:rPr>
                                <w:rFonts w:ascii="Arial Unicode MS" w:hAnsi="Arial Unicode MS"/>
                                <w:color w:val="07B4CA"/>
                                <w:spacing w:val="-1"/>
                                <w:w w:val="95"/>
                                <w:sz w:val="28"/>
                              </w:rPr>
                              <w:t>Studienergebnisse</w:t>
                            </w:r>
                            <w:r>
                              <w:rPr>
                                <w:rFonts w:ascii="Arial Unicode MS" w:hAnsi="Arial Unicode MS"/>
                                <w:color w:val="07B4CA"/>
                                <w:w w:val="95"/>
                                <w:sz w:val="28"/>
                              </w:rPr>
                              <w:t xml:space="preserve"> </w:t>
                            </w:r>
                            <w:r>
                              <w:rPr>
                                <w:rFonts w:ascii="Arial Unicode MS" w:hAnsi="Arial Unicode MS"/>
                                <w:color w:val="07B4CA"/>
                                <w:spacing w:val="-1"/>
                                <w:w w:val="95"/>
                                <w:sz w:val="28"/>
                              </w:rPr>
                              <w:t>(Auszüge)</w:t>
                            </w:r>
                          </w:p>
                        </w:txbxContent>
                      </wps:txbx>
                      <wps:bodyPr rot="0" vert="horz" wrap="square" lIns="0" tIns="0" rIns="0" bIns="0" anchor="t" anchorCtr="0" upright="1">
                        <a:noAutofit/>
                      </wps:bodyPr>
                    </wps:wsp>
                  </a:graphicData>
                </a:graphic>
              </wp:inline>
            </w:drawing>
          </mc:Choice>
          <mc:Fallback>
            <w:pict>
              <v:shape w14:anchorId="5A54C36A" id="Textfeld 77" o:spid="_x0000_s1041" type="#_x0000_t202" style="width:458.3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" filled="f" strokecolor="#07b4ca" strokeweight=".5pt">
                <v:textbox inset="0,0,0,0">
                  <w:txbxContent>
                    <w:p w14:paraId="23AEFD44" w14:textId="77777777" w:rsidR="009514E3" w:rsidRDefault="009514E3" w:rsidP="009514E3">
                      <w:pPr>
                        <w:spacing w:line="441" w:lineRule="exact"/>
                        <w:ind w:left="426"/>
                        <w:rPr>
                          <w:rFonts w:ascii="Arial Unicode MS" w:eastAsia="Arial Unicode MS" w:hAnsi="Arial Unicode MS" w:cs="Arial Unicode MS"/>
                          <w:sz w:val="28"/>
                          <w:szCs w:val="28"/>
                        </w:rPr>
                      </w:pPr>
                      <w:r>
                        <w:rPr>
                          <w:rFonts w:ascii="Arial Unicode MS" w:hAnsi="Arial Unicode MS"/>
                          <w:color w:val="07B4CA"/>
                          <w:spacing w:val="-1"/>
                          <w:w w:val="95"/>
                          <w:sz w:val="28"/>
                        </w:rPr>
                        <w:t>Studienergebnisse</w:t>
                      </w:r>
                      <w:r>
                        <w:rPr>
                          <w:rFonts w:ascii="Arial Unicode MS" w:hAnsi="Arial Unicode MS"/>
                          <w:color w:val="07B4CA"/>
                          <w:w w:val="95"/>
                          <w:sz w:val="28"/>
                        </w:rPr>
                        <w:t xml:space="preserve"> </w:t>
                      </w:r>
                      <w:r>
                        <w:rPr>
                          <w:rFonts w:ascii="Arial Unicode MS" w:hAnsi="Arial Unicode MS"/>
                          <w:color w:val="07B4CA"/>
                          <w:spacing w:val="-1"/>
                          <w:w w:val="95"/>
                          <w:sz w:val="28"/>
                        </w:rPr>
                        <w:t>(Auszüge)</w:t>
                      </w:r>
                    </w:p>
                  </w:txbxContent>
                </v:textbox>
                <w10:anchorlock/>
              </v:shape>
            </w:pict>
          </mc:Fallback>
        </mc:AlternateContent>
      </w:r>
    </w:p>
    <w:p w14:paraId="2E9D9EDD" w14:textId="77777777" w:rsidR="009514E3" w:rsidRDefault="009514E3" w:rsidP="009514E3">
      <w:pPr>
        <w:pStyle w:val="berschrift4"/>
        <w:ind w:firstLine="567"/>
      </w:pPr>
      <w:r>
        <w:rPr>
          <w:color w:val="FF6600"/>
        </w:rPr>
        <w:t>Materialblatt_Meinung_08</w:t>
      </w:r>
    </w:p>
    <w:p w14:paraId="6FE45DBF" w14:textId="77777777" w:rsidR="009514E3" w:rsidRPr="00B726EA" w:rsidRDefault="009514E3" w:rsidP="009514E3">
      <w:pPr>
        <w:rPr>
          <w:rFonts w:asciiTheme="majorHAnsi" w:eastAsiaTheme="majorEastAsia" w:hAnsiTheme="majorHAnsi" w:cstheme="majorBidi"/>
          <w:iCs/>
          <w:color w:val="07B4CA"/>
          <w:spacing w:val="-3"/>
        </w:rPr>
      </w:pPr>
    </w:p>
    <w:p w14:paraId="26ED63F2" w14:textId="77777777" w:rsidR="009514E3" w:rsidRDefault="009514E3" w:rsidP="009514E3">
      <w:pPr>
        <w:pStyle w:val="berschrift8"/>
        <w:ind w:left="1386"/>
        <w:jc w:val="both"/>
        <w:rPr>
          <w:b/>
          <w:bCs/>
        </w:rPr>
      </w:pPr>
      <w:r>
        <w:rPr>
          <w:color w:val="3F3F3E"/>
        </w:rPr>
        <w:t>Studienausschnitt</w:t>
      </w:r>
      <w:r>
        <w:rPr>
          <w:color w:val="3F3F3E"/>
          <w:spacing w:val="32"/>
        </w:rPr>
        <w:t xml:space="preserve"> </w:t>
      </w:r>
      <w:r>
        <w:rPr>
          <w:color w:val="3F3F3E"/>
          <w:spacing w:val="2"/>
        </w:rPr>
        <w:t>1:</w:t>
      </w:r>
    </w:p>
    <w:p w14:paraId="7C20029E" w14:textId="77777777" w:rsidR="009514E3" w:rsidRDefault="009514E3" w:rsidP="009514E3">
      <w:pPr>
        <w:spacing w:before="41"/>
        <w:ind w:left="1386"/>
        <w:jc w:val="both"/>
        <w:rPr>
          <w:rFonts w:ascii="Arial Unicode MS" w:eastAsia="Arial Unicode MS" w:hAnsi="Arial Unicode MS" w:cs="Arial Unicode MS"/>
        </w:rPr>
      </w:pPr>
      <w:r>
        <w:rPr>
          <w:rFonts w:ascii="Arial Unicode MS"/>
          <w:color w:val="07B4CA"/>
          <w:spacing w:val="-3"/>
        </w:rPr>
        <w:t>B</w:t>
      </w:r>
      <w:r>
        <w:rPr>
          <w:rFonts w:ascii="Arial Unicode MS"/>
          <w:color w:val="07B4CA"/>
          <w:spacing w:val="-2"/>
        </w:rPr>
        <w:t>edeutun</w:t>
      </w:r>
      <w:r>
        <w:rPr>
          <w:rFonts w:ascii="Arial Unicode MS"/>
          <w:color w:val="07B4CA"/>
          <w:spacing w:val="-3"/>
        </w:rPr>
        <w:t>g</w:t>
      </w:r>
      <w:r>
        <w:rPr>
          <w:rFonts w:ascii="Arial Unicode MS"/>
          <w:color w:val="07B4CA"/>
          <w:spacing w:val="-19"/>
        </w:rPr>
        <w:t xml:space="preserve"> </w:t>
      </w:r>
      <w:r>
        <w:rPr>
          <w:rFonts w:ascii="Arial Unicode MS"/>
          <w:color w:val="07B4CA"/>
          <w:spacing w:val="-2"/>
        </w:rPr>
        <w:t>des</w:t>
      </w:r>
      <w:r>
        <w:rPr>
          <w:rFonts w:ascii="Arial Unicode MS"/>
          <w:color w:val="07B4CA"/>
          <w:spacing w:val="-21"/>
        </w:rPr>
        <w:t xml:space="preserve"> </w:t>
      </w:r>
      <w:r>
        <w:rPr>
          <w:rFonts w:ascii="Arial Unicode MS"/>
          <w:color w:val="07B4CA"/>
          <w:spacing w:val="-1"/>
        </w:rPr>
        <w:t>Internets</w:t>
      </w:r>
      <w:r>
        <w:rPr>
          <w:rFonts w:ascii="Arial Unicode MS"/>
          <w:color w:val="07B4CA"/>
          <w:spacing w:val="-21"/>
        </w:rPr>
        <w:t xml:space="preserve"> </w:t>
      </w:r>
      <w:r>
        <w:rPr>
          <w:rFonts w:ascii="Arial Unicode MS"/>
          <w:color w:val="07B4CA"/>
          <w:spacing w:val="-1"/>
        </w:rPr>
        <w:t>al</w:t>
      </w:r>
      <w:r>
        <w:rPr>
          <w:rFonts w:ascii="Arial Unicode MS"/>
          <w:color w:val="07B4CA"/>
          <w:spacing w:val="-2"/>
        </w:rPr>
        <w:t>s</w:t>
      </w:r>
      <w:r>
        <w:rPr>
          <w:rFonts w:ascii="Arial Unicode MS"/>
          <w:color w:val="07B4CA"/>
          <w:spacing w:val="-21"/>
        </w:rPr>
        <w:t xml:space="preserve"> </w:t>
      </w:r>
      <w:r>
        <w:rPr>
          <w:rFonts w:ascii="Arial Unicode MS"/>
          <w:color w:val="07B4CA"/>
          <w:spacing w:val="-3"/>
        </w:rPr>
        <w:t>Nac</w:t>
      </w:r>
      <w:r>
        <w:rPr>
          <w:rFonts w:ascii="Arial Unicode MS"/>
          <w:color w:val="07B4CA"/>
          <w:spacing w:val="-2"/>
        </w:rPr>
        <w:t>hrichtenquell</w:t>
      </w:r>
      <w:r>
        <w:rPr>
          <w:rFonts w:ascii="Arial Unicode MS"/>
          <w:color w:val="07B4CA"/>
          <w:spacing w:val="-3"/>
        </w:rPr>
        <w:t>e</w:t>
      </w:r>
    </w:p>
    <w:p w14:paraId="73116114" w14:textId="77777777" w:rsidR="009514E3" w:rsidRDefault="009514E3" w:rsidP="009514E3">
      <w:pPr>
        <w:spacing w:before="10"/>
        <w:rPr>
          <w:rFonts w:ascii="Arial Unicode MS" w:eastAsia="Arial Unicode MS" w:hAnsi="Arial Unicode MS" w:cs="Arial Unicode MS"/>
          <w:sz w:val="19"/>
          <w:szCs w:val="19"/>
        </w:rPr>
      </w:pPr>
    </w:p>
    <w:p w14:paraId="7CC63BDD" w14:textId="77777777" w:rsidR="009514E3" w:rsidRDefault="009514E3" w:rsidP="009514E3">
      <w:pPr>
        <w:pStyle w:val="Textkrper"/>
        <w:spacing w:line="289" w:lineRule="auto"/>
        <w:ind w:left="1386" w:right="539"/>
        <w:jc w:val="both"/>
      </w:pPr>
      <w:r>
        <w:rPr>
          <w:color w:val="3F3F3E"/>
          <w:w w:val="105"/>
        </w:rPr>
        <w:t>»Das</w:t>
      </w:r>
      <w:r>
        <w:rPr>
          <w:color w:val="3F3F3E"/>
          <w:spacing w:val="-14"/>
          <w:w w:val="105"/>
        </w:rPr>
        <w:t xml:space="preserve"> </w:t>
      </w:r>
      <w:r>
        <w:rPr>
          <w:color w:val="3F3F3E"/>
          <w:w w:val="105"/>
        </w:rPr>
        <w:t>Internet</w:t>
      </w:r>
      <w:r>
        <w:rPr>
          <w:color w:val="3F3F3E"/>
          <w:spacing w:val="-14"/>
          <w:w w:val="105"/>
        </w:rPr>
        <w:t xml:space="preserve"> </w:t>
      </w:r>
      <w:r>
        <w:rPr>
          <w:color w:val="3F3F3E"/>
          <w:w w:val="105"/>
        </w:rPr>
        <w:t>ist</w:t>
      </w:r>
      <w:r>
        <w:rPr>
          <w:color w:val="3F3F3E"/>
          <w:spacing w:val="-14"/>
          <w:w w:val="105"/>
        </w:rPr>
        <w:t xml:space="preserve"> </w:t>
      </w:r>
      <w:r>
        <w:rPr>
          <w:color w:val="3F3F3E"/>
          <w:w w:val="105"/>
        </w:rPr>
        <w:t>für</w:t>
      </w:r>
      <w:r>
        <w:rPr>
          <w:color w:val="3F3F3E"/>
          <w:spacing w:val="-14"/>
          <w:w w:val="105"/>
        </w:rPr>
        <w:t xml:space="preserve"> </w:t>
      </w:r>
      <w:r>
        <w:rPr>
          <w:color w:val="3F3F3E"/>
          <w:w w:val="105"/>
        </w:rPr>
        <w:t>J</w:t>
      </w:r>
      <w:r>
        <w:rPr>
          <w:color w:val="3F3F3E"/>
          <w:spacing w:val="1"/>
          <w:w w:val="105"/>
        </w:rPr>
        <w:t>ugendli</w:t>
      </w:r>
      <w:r>
        <w:rPr>
          <w:color w:val="3F3F3E"/>
          <w:w w:val="105"/>
        </w:rPr>
        <w:t>ch</w:t>
      </w:r>
      <w:r>
        <w:rPr>
          <w:color w:val="3F3F3E"/>
          <w:spacing w:val="1"/>
          <w:w w:val="105"/>
        </w:rPr>
        <w:t>e</w:t>
      </w:r>
      <w:r>
        <w:rPr>
          <w:color w:val="3F3F3E"/>
          <w:spacing w:val="-13"/>
          <w:w w:val="105"/>
        </w:rPr>
        <w:t xml:space="preserve"> </w:t>
      </w:r>
      <w:r>
        <w:rPr>
          <w:color w:val="3F3F3E"/>
          <w:spacing w:val="1"/>
          <w:w w:val="105"/>
        </w:rPr>
        <w:t>im</w:t>
      </w:r>
      <w:r>
        <w:rPr>
          <w:color w:val="3F3F3E"/>
          <w:spacing w:val="-14"/>
          <w:w w:val="105"/>
        </w:rPr>
        <w:t xml:space="preserve"> </w:t>
      </w:r>
      <w:r>
        <w:rPr>
          <w:color w:val="3F3F3E"/>
          <w:w w:val="105"/>
        </w:rPr>
        <w:t>Alter</w:t>
      </w:r>
      <w:r>
        <w:rPr>
          <w:color w:val="3F3F3E"/>
          <w:spacing w:val="-14"/>
          <w:w w:val="105"/>
        </w:rPr>
        <w:t xml:space="preserve"> </w:t>
      </w:r>
      <w:r>
        <w:rPr>
          <w:color w:val="3F3F3E"/>
          <w:w w:val="105"/>
        </w:rPr>
        <w:t>von</w:t>
      </w:r>
      <w:r>
        <w:rPr>
          <w:color w:val="3F3F3E"/>
          <w:spacing w:val="-14"/>
          <w:w w:val="105"/>
        </w:rPr>
        <w:t xml:space="preserve"> </w:t>
      </w:r>
      <w:r>
        <w:rPr>
          <w:color w:val="3F3F3E"/>
          <w:w w:val="105"/>
        </w:rPr>
        <w:t>16</w:t>
      </w:r>
      <w:r>
        <w:rPr>
          <w:color w:val="3F3F3E"/>
          <w:spacing w:val="-14"/>
          <w:w w:val="105"/>
        </w:rPr>
        <w:t xml:space="preserve"> </w:t>
      </w:r>
      <w:r>
        <w:rPr>
          <w:color w:val="3F3F3E"/>
          <w:spacing w:val="1"/>
          <w:w w:val="105"/>
        </w:rPr>
        <w:t>bis</w:t>
      </w:r>
      <w:r>
        <w:rPr>
          <w:color w:val="3F3F3E"/>
          <w:spacing w:val="-13"/>
          <w:w w:val="105"/>
        </w:rPr>
        <w:t xml:space="preserve"> </w:t>
      </w:r>
      <w:r>
        <w:rPr>
          <w:color w:val="3F3F3E"/>
          <w:spacing w:val="1"/>
          <w:w w:val="105"/>
        </w:rPr>
        <w:t>18</w:t>
      </w:r>
      <w:r>
        <w:rPr>
          <w:color w:val="3F3F3E"/>
          <w:spacing w:val="-14"/>
          <w:w w:val="105"/>
        </w:rPr>
        <w:t xml:space="preserve"> </w:t>
      </w:r>
      <w:r>
        <w:rPr>
          <w:color w:val="3F3F3E"/>
          <w:w w:val="105"/>
        </w:rPr>
        <w:t>Jahren</w:t>
      </w:r>
      <w:r>
        <w:rPr>
          <w:color w:val="3F3F3E"/>
          <w:spacing w:val="-14"/>
          <w:w w:val="105"/>
        </w:rPr>
        <w:t xml:space="preserve"> </w:t>
      </w:r>
      <w:r>
        <w:rPr>
          <w:color w:val="3F3F3E"/>
          <w:spacing w:val="1"/>
          <w:w w:val="105"/>
        </w:rPr>
        <w:t>das</w:t>
      </w:r>
      <w:r>
        <w:rPr>
          <w:color w:val="3F3F3E"/>
          <w:spacing w:val="-14"/>
          <w:w w:val="105"/>
        </w:rPr>
        <w:t xml:space="preserve"> </w:t>
      </w:r>
      <w:r>
        <w:rPr>
          <w:color w:val="3F3F3E"/>
          <w:w w:val="105"/>
        </w:rPr>
        <w:t>wichtigste</w:t>
      </w:r>
      <w:r>
        <w:rPr>
          <w:color w:val="3F3F3E"/>
          <w:spacing w:val="-14"/>
          <w:w w:val="105"/>
        </w:rPr>
        <w:t xml:space="preserve"> </w:t>
      </w:r>
      <w:r>
        <w:rPr>
          <w:color w:val="3F3F3E"/>
          <w:spacing w:val="1"/>
          <w:w w:val="105"/>
        </w:rPr>
        <w:t>Medium,</w:t>
      </w:r>
      <w:r>
        <w:rPr>
          <w:color w:val="3F3F3E"/>
          <w:spacing w:val="44"/>
          <w:w w:val="99"/>
        </w:rPr>
        <w:t xml:space="preserve"> </w:t>
      </w:r>
      <w:r>
        <w:rPr>
          <w:color w:val="3F3F3E"/>
          <w:spacing w:val="1"/>
          <w:w w:val="105"/>
        </w:rPr>
        <w:t>um</w:t>
      </w:r>
      <w:r>
        <w:rPr>
          <w:color w:val="3F3F3E"/>
          <w:spacing w:val="13"/>
          <w:w w:val="105"/>
        </w:rPr>
        <w:t xml:space="preserve"> </w:t>
      </w:r>
      <w:r>
        <w:rPr>
          <w:color w:val="3F3F3E"/>
          <w:w w:val="105"/>
        </w:rPr>
        <w:t>sich</w:t>
      </w:r>
      <w:r>
        <w:rPr>
          <w:color w:val="3F3F3E"/>
          <w:spacing w:val="14"/>
          <w:w w:val="105"/>
        </w:rPr>
        <w:t xml:space="preserve"> </w:t>
      </w:r>
      <w:r>
        <w:rPr>
          <w:color w:val="3F3F3E"/>
          <w:spacing w:val="1"/>
          <w:w w:val="105"/>
        </w:rPr>
        <w:t>über</w:t>
      </w:r>
      <w:r>
        <w:rPr>
          <w:color w:val="3F3F3E"/>
          <w:spacing w:val="14"/>
          <w:w w:val="105"/>
        </w:rPr>
        <w:t xml:space="preserve"> </w:t>
      </w:r>
      <w:r>
        <w:rPr>
          <w:color w:val="3F3F3E"/>
          <w:w w:val="105"/>
        </w:rPr>
        <w:t>aktuelle</w:t>
      </w:r>
      <w:r>
        <w:rPr>
          <w:color w:val="3F3F3E"/>
          <w:spacing w:val="14"/>
          <w:w w:val="105"/>
        </w:rPr>
        <w:t xml:space="preserve"> </w:t>
      </w:r>
      <w:r>
        <w:rPr>
          <w:color w:val="3F3F3E"/>
          <w:spacing w:val="-2"/>
          <w:w w:val="105"/>
        </w:rPr>
        <w:t>N</w:t>
      </w:r>
      <w:r>
        <w:rPr>
          <w:color w:val="3F3F3E"/>
          <w:spacing w:val="-1"/>
          <w:w w:val="105"/>
        </w:rPr>
        <w:t>achrichten</w:t>
      </w:r>
      <w:r>
        <w:rPr>
          <w:color w:val="3F3F3E"/>
          <w:spacing w:val="14"/>
          <w:w w:val="105"/>
        </w:rPr>
        <w:t xml:space="preserve"> </w:t>
      </w:r>
      <w:r>
        <w:rPr>
          <w:color w:val="3F3F3E"/>
          <w:w w:val="105"/>
        </w:rPr>
        <w:t>auf</w:t>
      </w:r>
      <w:r>
        <w:rPr>
          <w:color w:val="3F3F3E"/>
          <w:spacing w:val="14"/>
          <w:w w:val="105"/>
        </w:rPr>
        <w:t xml:space="preserve"> </w:t>
      </w:r>
      <w:r>
        <w:rPr>
          <w:color w:val="3F3F3E"/>
          <w:spacing w:val="1"/>
          <w:w w:val="105"/>
        </w:rPr>
        <w:t>dem</w:t>
      </w:r>
      <w:r>
        <w:rPr>
          <w:color w:val="3F3F3E"/>
          <w:spacing w:val="14"/>
          <w:w w:val="105"/>
        </w:rPr>
        <w:t xml:space="preserve"> </w:t>
      </w:r>
      <w:r>
        <w:rPr>
          <w:color w:val="3F3F3E"/>
          <w:w w:val="105"/>
        </w:rPr>
        <w:t>Laufenden</w:t>
      </w:r>
      <w:r>
        <w:rPr>
          <w:color w:val="3F3F3E"/>
          <w:spacing w:val="14"/>
          <w:w w:val="105"/>
        </w:rPr>
        <w:t xml:space="preserve"> </w:t>
      </w:r>
      <w:r>
        <w:rPr>
          <w:color w:val="3F3F3E"/>
          <w:spacing w:val="1"/>
          <w:w w:val="105"/>
        </w:rPr>
        <w:t>zu</w:t>
      </w:r>
      <w:r>
        <w:rPr>
          <w:color w:val="3F3F3E"/>
          <w:spacing w:val="14"/>
          <w:w w:val="105"/>
        </w:rPr>
        <w:t xml:space="preserve"> </w:t>
      </w:r>
      <w:r>
        <w:rPr>
          <w:color w:val="3F3F3E"/>
          <w:w w:val="105"/>
        </w:rPr>
        <w:t>halten:</w:t>
      </w:r>
      <w:r>
        <w:rPr>
          <w:color w:val="3F3F3E"/>
          <w:spacing w:val="14"/>
          <w:w w:val="105"/>
        </w:rPr>
        <w:t xml:space="preserve"> </w:t>
      </w:r>
      <w:r>
        <w:rPr>
          <w:color w:val="3F3F3E"/>
          <w:w w:val="105"/>
        </w:rPr>
        <w:t>85</w:t>
      </w:r>
      <w:r>
        <w:rPr>
          <w:color w:val="3F3F3E"/>
          <w:spacing w:val="14"/>
          <w:w w:val="105"/>
        </w:rPr>
        <w:t xml:space="preserve"> </w:t>
      </w:r>
      <w:r>
        <w:rPr>
          <w:color w:val="3F3F3E"/>
          <w:w w:val="105"/>
        </w:rPr>
        <w:t>Pr</w:t>
      </w:r>
      <w:r>
        <w:rPr>
          <w:color w:val="3F3F3E"/>
          <w:spacing w:val="1"/>
          <w:w w:val="105"/>
        </w:rPr>
        <w:t>ozen</w:t>
      </w:r>
      <w:r>
        <w:rPr>
          <w:color w:val="3F3F3E"/>
          <w:w w:val="105"/>
        </w:rPr>
        <w:t>t</w:t>
      </w:r>
      <w:r>
        <w:rPr>
          <w:color w:val="3F3F3E"/>
          <w:spacing w:val="13"/>
          <w:w w:val="105"/>
        </w:rPr>
        <w:t xml:space="preserve"> </w:t>
      </w:r>
      <w:r>
        <w:rPr>
          <w:color w:val="3F3F3E"/>
          <w:w w:val="105"/>
        </w:rPr>
        <w:t>inf</w:t>
      </w:r>
      <w:r>
        <w:rPr>
          <w:color w:val="3F3F3E"/>
          <w:spacing w:val="1"/>
          <w:w w:val="105"/>
        </w:rPr>
        <w:t>or-</w:t>
      </w:r>
      <w:r>
        <w:rPr>
          <w:color w:val="3F3F3E"/>
          <w:spacing w:val="64"/>
          <w:w w:val="93"/>
        </w:rPr>
        <w:t xml:space="preserve"> </w:t>
      </w:r>
      <w:r>
        <w:rPr>
          <w:color w:val="3F3F3E"/>
          <w:spacing w:val="1"/>
          <w:w w:val="105"/>
        </w:rPr>
        <w:t>mier</w:t>
      </w:r>
      <w:r>
        <w:rPr>
          <w:color w:val="3F3F3E"/>
          <w:w w:val="105"/>
        </w:rPr>
        <w:t>en</w:t>
      </w:r>
      <w:r>
        <w:rPr>
          <w:color w:val="3F3F3E"/>
          <w:spacing w:val="-15"/>
          <w:w w:val="105"/>
        </w:rPr>
        <w:t xml:space="preserve"> </w:t>
      </w:r>
      <w:r>
        <w:rPr>
          <w:color w:val="3F3F3E"/>
          <w:w w:val="105"/>
        </w:rPr>
        <w:t>sich</w:t>
      </w:r>
      <w:r>
        <w:rPr>
          <w:color w:val="3F3F3E"/>
          <w:spacing w:val="-15"/>
          <w:w w:val="105"/>
        </w:rPr>
        <w:t xml:space="preserve"> </w:t>
      </w:r>
      <w:r>
        <w:rPr>
          <w:color w:val="3F3F3E"/>
          <w:spacing w:val="1"/>
          <w:w w:val="105"/>
        </w:rPr>
        <w:t>in</w:t>
      </w:r>
      <w:r>
        <w:rPr>
          <w:color w:val="3F3F3E"/>
          <w:spacing w:val="-14"/>
          <w:w w:val="105"/>
        </w:rPr>
        <w:t xml:space="preserve"> </w:t>
      </w:r>
      <w:r>
        <w:rPr>
          <w:color w:val="3F3F3E"/>
          <w:spacing w:val="1"/>
          <w:w w:val="105"/>
        </w:rPr>
        <w:t>dieser</w:t>
      </w:r>
      <w:r>
        <w:rPr>
          <w:color w:val="3F3F3E"/>
          <w:spacing w:val="-15"/>
          <w:w w:val="105"/>
        </w:rPr>
        <w:t xml:space="preserve"> </w:t>
      </w:r>
      <w:r>
        <w:rPr>
          <w:color w:val="3F3F3E"/>
          <w:w w:val="105"/>
        </w:rPr>
        <w:t>Altersgruppe</w:t>
      </w:r>
      <w:r>
        <w:rPr>
          <w:color w:val="3F3F3E"/>
          <w:spacing w:val="-14"/>
          <w:w w:val="105"/>
        </w:rPr>
        <w:t xml:space="preserve"> </w:t>
      </w:r>
      <w:r>
        <w:rPr>
          <w:color w:val="3F3F3E"/>
          <w:spacing w:val="1"/>
          <w:w w:val="105"/>
        </w:rPr>
        <w:t>im</w:t>
      </w:r>
      <w:r>
        <w:rPr>
          <w:color w:val="3F3F3E"/>
          <w:spacing w:val="-15"/>
          <w:w w:val="105"/>
        </w:rPr>
        <w:t xml:space="preserve"> </w:t>
      </w:r>
      <w:r>
        <w:rPr>
          <w:color w:val="3F3F3E"/>
          <w:spacing w:val="-5"/>
          <w:w w:val="105"/>
        </w:rPr>
        <w:t>W</w:t>
      </w:r>
      <w:r>
        <w:rPr>
          <w:color w:val="3F3F3E"/>
          <w:spacing w:val="-4"/>
          <w:w w:val="105"/>
        </w:rPr>
        <w:t>eb</w:t>
      </w:r>
      <w:r>
        <w:rPr>
          <w:color w:val="3F3F3E"/>
          <w:spacing w:val="-15"/>
          <w:w w:val="105"/>
        </w:rPr>
        <w:t xml:space="preserve"> </w:t>
      </w:r>
      <w:r>
        <w:rPr>
          <w:color w:val="3F3F3E"/>
          <w:spacing w:val="1"/>
          <w:w w:val="105"/>
        </w:rPr>
        <w:t>über</w:t>
      </w:r>
      <w:r>
        <w:rPr>
          <w:color w:val="3F3F3E"/>
          <w:spacing w:val="-14"/>
          <w:w w:val="105"/>
        </w:rPr>
        <w:t xml:space="preserve"> </w:t>
      </w:r>
      <w:r>
        <w:rPr>
          <w:color w:val="3F3F3E"/>
          <w:spacing w:val="1"/>
          <w:w w:val="105"/>
        </w:rPr>
        <w:t>das</w:t>
      </w:r>
      <w:r>
        <w:rPr>
          <w:color w:val="3F3F3E"/>
          <w:spacing w:val="-15"/>
          <w:w w:val="105"/>
        </w:rPr>
        <w:t xml:space="preserve"> </w:t>
      </w:r>
      <w:r>
        <w:rPr>
          <w:color w:val="3F3F3E"/>
          <w:w w:val="105"/>
        </w:rPr>
        <w:t>Tagesgeschehen.</w:t>
      </w:r>
      <w:r>
        <w:rPr>
          <w:color w:val="3F3F3E"/>
          <w:spacing w:val="-14"/>
          <w:w w:val="105"/>
        </w:rPr>
        <w:t xml:space="preserve"> </w:t>
      </w:r>
      <w:r>
        <w:rPr>
          <w:color w:val="3F3F3E"/>
          <w:spacing w:val="1"/>
          <w:w w:val="105"/>
        </w:rPr>
        <w:t>Bei</w:t>
      </w:r>
      <w:r>
        <w:rPr>
          <w:color w:val="3F3F3E"/>
          <w:spacing w:val="-15"/>
          <w:w w:val="105"/>
        </w:rPr>
        <w:t xml:space="preserve"> </w:t>
      </w:r>
      <w:r>
        <w:rPr>
          <w:color w:val="3F3F3E"/>
          <w:spacing w:val="1"/>
          <w:w w:val="105"/>
        </w:rPr>
        <w:t>ihn</w:t>
      </w:r>
      <w:r>
        <w:rPr>
          <w:color w:val="3F3F3E"/>
          <w:w w:val="105"/>
        </w:rPr>
        <w:t>en</w:t>
      </w:r>
      <w:r>
        <w:rPr>
          <w:color w:val="3F3F3E"/>
          <w:spacing w:val="-15"/>
          <w:w w:val="105"/>
        </w:rPr>
        <w:t xml:space="preserve"> </w:t>
      </w:r>
      <w:r>
        <w:rPr>
          <w:color w:val="3F3F3E"/>
          <w:w w:val="105"/>
        </w:rPr>
        <w:t>ist</w:t>
      </w:r>
      <w:r>
        <w:rPr>
          <w:color w:val="3F3F3E"/>
          <w:spacing w:val="-14"/>
          <w:w w:val="105"/>
        </w:rPr>
        <w:t xml:space="preserve"> </w:t>
      </w:r>
      <w:r>
        <w:rPr>
          <w:color w:val="3F3F3E"/>
          <w:spacing w:val="2"/>
          <w:w w:val="105"/>
        </w:rPr>
        <w:t>das</w:t>
      </w:r>
      <w:r>
        <w:rPr>
          <w:color w:val="3F3F3E"/>
          <w:spacing w:val="56"/>
          <w:w w:val="102"/>
        </w:rPr>
        <w:t xml:space="preserve"> </w:t>
      </w:r>
      <w:r>
        <w:rPr>
          <w:color w:val="3F3F3E"/>
          <w:w w:val="105"/>
        </w:rPr>
        <w:t>Internet</w:t>
      </w:r>
      <w:r>
        <w:rPr>
          <w:color w:val="3F3F3E"/>
          <w:spacing w:val="-4"/>
          <w:w w:val="105"/>
        </w:rPr>
        <w:t xml:space="preserve"> </w:t>
      </w:r>
      <w:r>
        <w:rPr>
          <w:color w:val="3F3F3E"/>
          <w:spacing w:val="1"/>
          <w:w w:val="105"/>
        </w:rPr>
        <w:t>inzwisc</w:t>
      </w:r>
      <w:r>
        <w:rPr>
          <w:color w:val="3F3F3E"/>
          <w:w w:val="105"/>
        </w:rPr>
        <w:t>hen</w:t>
      </w:r>
      <w:r>
        <w:rPr>
          <w:color w:val="3F3F3E"/>
          <w:spacing w:val="-4"/>
          <w:w w:val="105"/>
        </w:rPr>
        <w:t xml:space="preserve"> </w:t>
      </w:r>
      <w:r>
        <w:rPr>
          <w:color w:val="3F3F3E"/>
          <w:spacing w:val="1"/>
          <w:w w:val="105"/>
        </w:rPr>
        <w:t>als</w:t>
      </w:r>
      <w:r>
        <w:rPr>
          <w:color w:val="3F3F3E"/>
          <w:spacing w:val="-4"/>
          <w:w w:val="105"/>
        </w:rPr>
        <w:t xml:space="preserve"> </w:t>
      </w:r>
      <w:r>
        <w:rPr>
          <w:color w:val="3F3F3E"/>
          <w:w w:val="105"/>
        </w:rPr>
        <w:t>Inf</w:t>
      </w:r>
      <w:r>
        <w:rPr>
          <w:color w:val="3F3F3E"/>
          <w:spacing w:val="1"/>
          <w:w w:val="105"/>
        </w:rPr>
        <w:t>orma</w:t>
      </w:r>
      <w:r>
        <w:rPr>
          <w:color w:val="3F3F3E"/>
          <w:w w:val="105"/>
        </w:rPr>
        <w:t>ti</w:t>
      </w:r>
      <w:r>
        <w:rPr>
          <w:color w:val="3F3F3E"/>
          <w:spacing w:val="1"/>
          <w:w w:val="105"/>
        </w:rPr>
        <w:t>onsquelle</w:t>
      </w:r>
      <w:r>
        <w:rPr>
          <w:color w:val="3F3F3E"/>
          <w:spacing w:val="-4"/>
          <w:w w:val="105"/>
        </w:rPr>
        <w:t xml:space="preserve"> </w:t>
      </w:r>
      <w:r>
        <w:rPr>
          <w:color w:val="3F3F3E"/>
          <w:w w:val="105"/>
        </w:rPr>
        <w:t>sogar</w:t>
      </w:r>
      <w:r>
        <w:rPr>
          <w:color w:val="3F3F3E"/>
          <w:spacing w:val="-4"/>
          <w:w w:val="105"/>
        </w:rPr>
        <w:t xml:space="preserve"> </w:t>
      </w:r>
      <w:r>
        <w:rPr>
          <w:color w:val="3F3F3E"/>
          <w:spacing w:val="1"/>
          <w:w w:val="105"/>
        </w:rPr>
        <w:t>wi</w:t>
      </w:r>
      <w:r>
        <w:rPr>
          <w:color w:val="3F3F3E"/>
          <w:w w:val="105"/>
        </w:rPr>
        <w:t>chti</w:t>
      </w:r>
      <w:r>
        <w:rPr>
          <w:color w:val="3F3F3E"/>
          <w:spacing w:val="1"/>
          <w:w w:val="105"/>
        </w:rPr>
        <w:t>ger</w:t>
      </w:r>
      <w:r>
        <w:rPr>
          <w:color w:val="3F3F3E"/>
          <w:spacing w:val="-4"/>
          <w:w w:val="105"/>
        </w:rPr>
        <w:t xml:space="preserve"> </w:t>
      </w:r>
      <w:r>
        <w:rPr>
          <w:color w:val="3F3F3E"/>
          <w:spacing w:val="1"/>
          <w:w w:val="105"/>
        </w:rPr>
        <w:t>als</w:t>
      </w:r>
      <w:r>
        <w:rPr>
          <w:color w:val="3F3F3E"/>
          <w:spacing w:val="-4"/>
          <w:w w:val="105"/>
        </w:rPr>
        <w:t xml:space="preserve"> </w:t>
      </w:r>
      <w:r>
        <w:rPr>
          <w:color w:val="3F3F3E"/>
          <w:spacing w:val="1"/>
          <w:w w:val="105"/>
        </w:rPr>
        <w:t>das</w:t>
      </w:r>
      <w:r>
        <w:rPr>
          <w:color w:val="3F3F3E"/>
          <w:spacing w:val="-4"/>
          <w:w w:val="105"/>
        </w:rPr>
        <w:t xml:space="preserve"> </w:t>
      </w:r>
      <w:r>
        <w:rPr>
          <w:color w:val="3F3F3E"/>
          <w:w w:val="105"/>
        </w:rPr>
        <w:t>Fernsehen,</w:t>
      </w:r>
      <w:r>
        <w:rPr>
          <w:color w:val="3F3F3E"/>
          <w:spacing w:val="-4"/>
          <w:w w:val="105"/>
        </w:rPr>
        <w:t xml:space="preserve"> </w:t>
      </w:r>
      <w:r>
        <w:rPr>
          <w:color w:val="3F3F3E"/>
          <w:spacing w:val="1"/>
          <w:w w:val="105"/>
        </w:rPr>
        <w:t>das</w:t>
      </w:r>
      <w:r>
        <w:rPr>
          <w:color w:val="3F3F3E"/>
          <w:spacing w:val="-4"/>
          <w:w w:val="105"/>
        </w:rPr>
        <w:t xml:space="preserve"> </w:t>
      </w:r>
      <w:r>
        <w:rPr>
          <w:color w:val="3F3F3E"/>
          <w:spacing w:val="2"/>
          <w:w w:val="105"/>
        </w:rPr>
        <w:t>81</w:t>
      </w:r>
      <w:r>
        <w:rPr>
          <w:color w:val="3F3F3E"/>
          <w:spacing w:val="54"/>
          <w:w w:val="84"/>
        </w:rPr>
        <w:t xml:space="preserve"> </w:t>
      </w:r>
      <w:r>
        <w:rPr>
          <w:color w:val="3F3F3E"/>
          <w:w w:val="105"/>
        </w:rPr>
        <w:t>Pr</w:t>
      </w:r>
      <w:r>
        <w:rPr>
          <w:color w:val="3F3F3E"/>
          <w:spacing w:val="1"/>
          <w:w w:val="105"/>
        </w:rPr>
        <w:t>ozen</w:t>
      </w:r>
      <w:r>
        <w:rPr>
          <w:color w:val="3F3F3E"/>
          <w:w w:val="105"/>
        </w:rPr>
        <w:t>t</w:t>
      </w:r>
      <w:r>
        <w:rPr>
          <w:color w:val="3F3F3E"/>
          <w:spacing w:val="-9"/>
          <w:w w:val="105"/>
        </w:rPr>
        <w:t xml:space="preserve"> </w:t>
      </w:r>
      <w:r>
        <w:rPr>
          <w:color w:val="3F3F3E"/>
          <w:w w:val="105"/>
        </w:rPr>
        <w:t>nut</w:t>
      </w:r>
      <w:r>
        <w:rPr>
          <w:color w:val="3F3F3E"/>
          <w:spacing w:val="1"/>
          <w:w w:val="105"/>
        </w:rPr>
        <w:t>zen.</w:t>
      </w:r>
      <w:r>
        <w:rPr>
          <w:color w:val="3F3F3E"/>
          <w:spacing w:val="-9"/>
          <w:w w:val="105"/>
        </w:rPr>
        <w:t xml:space="preserve"> </w:t>
      </w:r>
      <w:r>
        <w:rPr>
          <w:color w:val="3F3F3E"/>
          <w:w w:val="105"/>
        </w:rPr>
        <w:t>60</w:t>
      </w:r>
      <w:r>
        <w:rPr>
          <w:color w:val="3F3F3E"/>
          <w:spacing w:val="-8"/>
          <w:w w:val="105"/>
        </w:rPr>
        <w:t xml:space="preserve"> </w:t>
      </w:r>
      <w:r>
        <w:rPr>
          <w:color w:val="3F3F3E"/>
          <w:w w:val="105"/>
        </w:rPr>
        <w:t>Pr</w:t>
      </w:r>
      <w:r>
        <w:rPr>
          <w:color w:val="3F3F3E"/>
          <w:spacing w:val="1"/>
          <w:w w:val="105"/>
        </w:rPr>
        <w:t>ozen</w:t>
      </w:r>
      <w:r>
        <w:rPr>
          <w:color w:val="3F3F3E"/>
          <w:w w:val="105"/>
        </w:rPr>
        <w:t>t</w:t>
      </w:r>
      <w:r>
        <w:rPr>
          <w:color w:val="3F3F3E"/>
          <w:spacing w:val="-9"/>
          <w:w w:val="105"/>
        </w:rPr>
        <w:t xml:space="preserve"> </w:t>
      </w:r>
      <w:r>
        <w:rPr>
          <w:color w:val="3F3F3E"/>
          <w:w w:val="105"/>
        </w:rPr>
        <w:t>h</w:t>
      </w:r>
      <w:r>
        <w:rPr>
          <w:color w:val="3F3F3E"/>
          <w:spacing w:val="1"/>
          <w:w w:val="105"/>
        </w:rPr>
        <w:t>ör</w:t>
      </w:r>
      <w:r>
        <w:rPr>
          <w:color w:val="3F3F3E"/>
          <w:w w:val="105"/>
        </w:rPr>
        <w:t>en</w:t>
      </w:r>
      <w:r>
        <w:rPr>
          <w:color w:val="3F3F3E"/>
          <w:spacing w:val="-9"/>
          <w:w w:val="105"/>
        </w:rPr>
        <w:t xml:space="preserve"> </w:t>
      </w:r>
      <w:r>
        <w:rPr>
          <w:color w:val="3F3F3E"/>
          <w:w w:val="105"/>
        </w:rPr>
        <w:t>tagesaktuelle</w:t>
      </w:r>
      <w:r>
        <w:rPr>
          <w:color w:val="3F3F3E"/>
          <w:spacing w:val="-8"/>
          <w:w w:val="105"/>
        </w:rPr>
        <w:t xml:space="preserve"> </w:t>
      </w:r>
      <w:r>
        <w:rPr>
          <w:color w:val="3F3F3E"/>
          <w:spacing w:val="-2"/>
          <w:w w:val="105"/>
        </w:rPr>
        <w:t>N</w:t>
      </w:r>
      <w:r>
        <w:rPr>
          <w:color w:val="3F3F3E"/>
          <w:spacing w:val="-1"/>
          <w:w w:val="105"/>
        </w:rPr>
        <w:t>achrichten</w:t>
      </w:r>
      <w:r>
        <w:rPr>
          <w:color w:val="3F3F3E"/>
          <w:spacing w:val="-9"/>
          <w:w w:val="105"/>
        </w:rPr>
        <w:t xml:space="preserve"> </w:t>
      </w:r>
      <w:r>
        <w:rPr>
          <w:color w:val="3F3F3E"/>
          <w:spacing w:val="1"/>
          <w:w w:val="105"/>
        </w:rPr>
        <w:t>im</w:t>
      </w:r>
      <w:r>
        <w:rPr>
          <w:color w:val="3F3F3E"/>
          <w:spacing w:val="-9"/>
          <w:w w:val="105"/>
        </w:rPr>
        <w:t xml:space="preserve"> </w:t>
      </w:r>
      <w:r>
        <w:rPr>
          <w:color w:val="3F3F3E"/>
          <w:spacing w:val="1"/>
          <w:w w:val="105"/>
        </w:rPr>
        <w:t>Radio</w:t>
      </w:r>
      <w:r>
        <w:rPr>
          <w:color w:val="3F3F3E"/>
          <w:spacing w:val="-8"/>
          <w:w w:val="105"/>
        </w:rPr>
        <w:t xml:space="preserve"> </w:t>
      </w:r>
      <w:r>
        <w:rPr>
          <w:color w:val="3F3F3E"/>
          <w:spacing w:val="1"/>
          <w:w w:val="105"/>
        </w:rPr>
        <w:t>und</w:t>
      </w:r>
      <w:r>
        <w:rPr>
          <w:color w:val="3F3F3E"/>
          <w:spacing w:val="-9"/>
          <w:w w:val="105"/>
        </w:rPr>
        <w:t xml:space="preserve"> </w:t>
      </w:r>
      <w:r>
        <w:rPr>
          <w:color w:val="3F3F3E"/>
          <w:spacing w:val="-2"/>
          <w:w w:val="105"/>
        </w:rPr>
        <w:t>55</w:t>
      </w:r>
      <w:r>
        <w:rPr>
          <w:color w:val="3F3F3E"/>
          <w:spacing w:val="-9"/>
          <w:w w:val="105"/>
        </w:rPr>
        <w:t xml:space="preserve"> </w:t>
      </w:r>
      <w:r>
        <w:rPr>
          <w:color w:val="3F3F3E"/>
          <w:w w:val="105"/>
        </w:rPr>
        <w:t>Pr</w:t>
      </w:r>
      <w:r>
        <w:rPr>
          <w:color w:val="3F3F3E"/>
          <w:spacing w:val="1"/>
          <w:w w:val="105"/>
        </w:rPr>
        <w:t>ozen</w:t>
      </w:r>
      <w:r>
        <w:rPr>
          <w:color w:val="3F3F3E"/>
          <w:w w:val="105"/>
        </w:rPr>
        <w:t>t</w:t>
      </w:r>
      <w:r>
        <w:rPr>
          <w:color w:val="3F3F3E"/>
          <w:spacing w:val="50"/>
          <w:w w:val="122"/>
        </w:rPr>
        <w:t xml:space="preserve"> </w:t>
      </w:r>
      <w:r>
        <w:rPr>
          <w:color w:val="3F3F3E"/>
          <w:spacing w:val="1"/>
          <w:w w:val="105"/>
        </w:rPr>
        <w:t>lesen</w:t>
      </w:r>
      <w:r>
        <w:rPr>
          <w:color w:val="3F3F3E"/>
          <w:spacing w:val="-15"/>
          <w:w w:val="105"/>
        </w:rPr>
        <w:t xml:space="preserve"> </w:t>
      </w:r>
      <w:r>
        <w:rPr>
          <w:color w:val="3F3F3E"/>
          <w:w w:val="105"/>
        </w:rPr>
        <w:t>gedruckte</w:t>
      </w:r>
      <w:r>
        <w:rPr>
          <w:color w:val="3F3F3E"/>
          <w:spacing w:val="-15"/>
          <w:w w:val="105"/>
        </w:rPr>
        <w:t xml:space="preserve"> </w:t>
      </w:r>
      <w:r>
        <w:rPr>
          <w:color w:val="3F3F3E"/>
          <w:w w:val="105"/>
        </w:rPr>
        <w:t>Zeitungen</w:t>
      </w:r>
      <w:r>
        <w:rPr>
          <w:color w:val="3F3F3E"/>
          <w:spacing w:val="-14"/>
          <w:w w:val="105"/>
        </w:rPr>
        <w:t xml:space="preserve"> </w:t>
      </w:r>
      <w:r>
        <w:rPr>
          <w:color w:val="3F3F3E"/>
          <w:spacing w:val="-3"/>
          <w:w w:val="105"/>
        </w:rPr>
        <w:t>b</w:t>
      </w:r>
      <w:r>
        <w:rPr>
          <w:color w:val="3F3F3E"/>
          <w:spacing w:val="-4"/>
          <w:w w:val="105"/>
        </w:rPr>
        <w:t>zw.</w:t>
      </w:r>
      <w:r>
        <w:rPr>
          <w:color w:val="3F3F3E"/>
          <w:spacing w:val="-15"/>
          <w:w w:val="105"/>
        </w:rPr>
        <w:t xml:space="preserve"> </w:t>
      </w:r>
      <w:r>
        <w:rPr>
          <w:color w:val="3F3F3E"/>
          <w:w w:val="105"/>
        </w:rPr>
        <w:t>Zeitschriften.</w:t>
      </w:r>
    </w:p>
    <w:p w14:paraId="5BF39A60" w14:textId="77777777" w:rsidR="009514E3" w:rsidRDefault="009514E3" w:rsidP="009514E3">
      <w:pPr>
        <w:spacing w:before="2"/>
        <w:rPr>
          <w:rFonts w:ascii="Book Antiqua" w:eastAsia="Book Antiqua" w:hAnsi="Book Antiqua" w:cs="Book Antiqua"/>
        </w:rPr>
      </w:pPr>
    </w:p>
    <w:p w14:paraId="2B762FEA" w14:textId="77777777" w:rsidR="009514E3" w:rsidRDefault="009514E3" w:rsidP="009514E3">
      <w:pPr>
        <w:pStyle w:val="Textkrper"/>
        <w:spacing w:line="289" w:lineRule="auto"/>
        <w:ind w:left="1386" w:right="535"/>
        <w:jc w:val="both"/>
      </w:pPr>
      <w:r>
        <w:rPr>
          <w:color w:val="3F3F3E"/>
          <w:w w:val="105"/>
        </w:rPr>
        <w:t>Im</w:t>
      </w:r>
      <w:r>
        <w:rPr>
          <w:color w:val="3F3F3E"/>
          <w:spacing w:val="7"/>
          <w:w w:val="105"/>
        </w:rPr>
        <w:t xml:space="preserve"> </w:t>
      </w:r>
      <w:r>
        <w:rPr>
          <w:color w:val="3F3F3E"/>
          <w:w w:val="105"/>
        </w:rPr>
        <w:t>Int</w:t>
      </w:r>
      <w:r>
        <w:rPr>
          <w:color w:val="3F3F3E"/>
          <w:spacing w:val="1"/>
          <w:w w:val="105"/>
        </w:rPr>
        <w:t>ern</w:t>
      </w:r>
      <w:r>
        <w:rPr>
          <w:color w:val="3F3F3E"/>
          <w:w w:val="105"/>
        </w:rPr>
        <w:t>et</w:t>
      </w:r>
      <w:r>
        <w:rPr>
          <w:color w:val="3F3F3E"/>
          <w:spacing w:val="7"/>
          <w:w w:val="105"/>
        </w:rPr>
        <w:t xml:space="preserve"> </w:t>
      </w:r>
      <w:r>
        <w:rPr>
          <w:color w:val="3F3F3E"/>
          <w:spacing w:val="2"/>
          <w:w w:val="105"/>
        </w:rPr>
        <w:t>sind</w:t>
      </w:r>
      <w:r>
        <w:rPr>
          <w:color w:val="3F3F3E"/>
          <w:spacing w:val="7"/>
          <w:w w:val="105"/>
        </w:rPr>
        <w:t xml:space="preserve"> </w:t>
      </w:r>
      <w:r>
        <w:rPr>
          <w:color w:val="3F3F3E"/>
          <w:spacing w:val="2"/>
          <w:w w:val="105"/>
        </w:rPr>
        <w:t>wiederum</w:t>
      </w:r>
      <w:r>
        <w:rPr>
          <w:color w:val="3F3F3E"/>
          <w:spacing w:val="7"/>
          <w:w w:val="105"/>
        </w:rPr>
        <w:t xml:space="preserve"> </w:t>
      </w:r>
      <w:r>
        <w:rPr>
          <w:color w:val="3F3F3E"/>
          <w:spacing w:val="2"/>
          <w:w w:val="105"/>
        </w:rPr>
        <w:t>soziale</w:t>
      </w:r>
      <w:r>
        <w:rPr>
          <w:color w:val="3F3F3E"/>
          <w:spacing w:val="7"/>
          <w:w w:val="105"/>
        </w:rPr>
        <w:t xml:space="preserve"> </w:t>
      </w:r>
      <w:r>
        <w:rPr>
          <w:color w:val="3F3F3E"/>
          <w:w w:val="105"/>
        </w:rPr>
        <w:t>Netzwerke</w:t>
      </w:r>
      <w:r>
        <w:rPr>
          <w:color w:val="3F3F3E"/>
          <w:spacing w:val="7"/>
          <w:w w:val="105"/>
        </w:rPr>
        <w:t xml:space="preserve"> </w:t>
      </w:r>
      <w:r>
        <w:rPr>
          <w:color w:val="3F3F3E"/>
          <w:spacing w:val="1"/>
          <w:w w:val="105"/>
        </w:rPr>
        <w:t>die</w:t>
      </w:r>
      <w:r>
        <w:rPr>
          <w:color w:val="3F3F3E"/>
          <w:spacing w:val="7"/>
          <w:w w:val="105"/>
        </w:rPr>
        <w:t xml:space="preserve"> </w:t>
      </w:r>
      <w:r>
        <w:rPr>
          <w:color w:val="3F3F3E"/>
          <w:spacing w:val="1"/>
          <w:w w:val="105"/>
        </w:rPr>
        <w:t>wi</w:t>
      </w:r>
      <w:r>
        <w:rPr>
          <w:color w:val="3F3F3E"/>
          <w:w w:val="105"/>
        </w:rPr>
        <w:t>chti</w:t>
      </w:r>
      <w:r>
        <w:rPr>
          <w:color w:val="3F3F3E"/>
          <w:spacing w:val="1"/>
          <w:w w:val="105"/>
        </w:rPr>
        <w:t>g</w:t>
      </w:r>
      <w:r>
        <w:rPr>
          <w:color w:val="3F3F3E"/>
          <w:w w:val="105"/>
        </w:rPr>
        <w:t>st</w:t>
      </w:r>
      <w:r>
        <w:rPr>
          <w:color w:val="3F3F3E"/>
          <w:spacing w:val="1"/>
          <w:w w:val="105"/>
        </w:rPr>
        <w:t>e</w:t>
      </w:r>
      <w:r>
        <w:rPr>
          <w:color w:val="3F3F3E"/>
          <w:spacing w:val="7"/>
          <w:w w:val="105"/>
        </w:rPr>
        <w:t xml:space="preserve"> </w:t>
      </w:r>
      <w:r>
        <w:rPr>
          <w:color w:val="3F3F3E"/>
          <w:spacing w:val="1"/>
          <w:w w:val="105"/>
        </w:rPr>
        <w:t>Nachri</w:t>
      </w:r>
      <w:r>
        <w:rPr>
          <w:color w:val="3F3F3E"/>
          <w:w w:val="105"/>
        </w:rPr>
        <w:t>cht</w:t>
      </w:r>
      <w:r>
        <w:rPr>
          <w:color w:val="3F3F3E"/>
          <w:spacing w:val="1"/>
          <w:w w:val="105"/>
        </w:rPr>
        <w:t>enquelle</w:t>
      </w:r>
      <w:r>
        <w:rPr>
          <w:color w:val="3F3F3E"/>
          <w:spacing w:val="7"/>
          <w:w w:val="105"/>
        </w:rPr>
        <w:t xml:space="preserve"> </w:t>
      </w:r>
      <w:r>
        <w:rPr>
          <w:color w:val="3F3F3E"/>
          <w:spacing w:val="2"/>
          <w:w w:val="105"/>
        </w:rPr>
        <w:t>für</w:t>
      </w:r>
      <w:r>
        <w:rPr>
          <w:color w:val="3F3F3E"/>
          <w:spacing w:val="59"/>
          <w:w w:val="108"/>
        </w:rPr>
        <w:t xml:space="preserve"> </w:t>
      </w:r>
      <w:r>
        <w:rPr>
          <w:color w:val="3F3F3E"/>
          <w:spacing w:val="1"/>
          <w:w w:val="105"/>
        </w:rPr>
        <w:t>die</w:t>
      </w:r>
      <w:r>
        <w:rPr>
          <w:color w:val="3F3F3E"/>
          <w:spacing w:val="-9"/>
          <w:w w:val="105"/>
        </w:rPr>
        <w:t xml:space="preserve"> </w:t>
      </w:r>
      <w:r>
        <w:rPr>
          <w:color w:val="3F3F3E"/>
          <w:spacing w:val="1"/>
          <w:w w:val="105"/>
        </w:rPr>
        <w:t>J</w:t>
      </w:r>
      <w:r>
        <w:rPr>
          <w:color w:val="3F3F3E"/>
          <w:spacing w:val="2"/>
          <w:w w:val="105"/>
        </w:rPr>
        <w:t>ugendli</w:t>
      </w:r>
      <w:r>
        <w:rPr>
          <w:color w:val="3F3F3E"/>
          <w:spacing w:val="1"/>
          <w:w w:val="105"/>
        </w:rPr>
        <w:t>ch</w:t>
      </w:r>
      <w:r>
        <w:rPr>
          <w:color w:val="3F3F3E"/>
          <w:spacing w:val="2"/>
          <w:w w:val="105"/>
        </w:rPr>
        <w:t>en.</w:t>
      </w:r>
      <w:r>
        <w:rPr>
          <w:color w:val="3F3F3E"/>
          <w:spacing w:val="-9"/>
          <w:w w:val="105"/>
        </w:rPr>
        <w:t xml:space="preserve"> </w:t>
      </w:r>
      <w:r>
        <w:rPr>
          <w:color w:val="3F3F3E"/>
          <w:spacing w:val="1"/>
          <w:w w:val="105"/>
        </w:rPr>
        <w:t>La</w:t>
      </w:r>
      <w:r>
        <w:rPr>
          <w:color w:val="3F3F3E"/>
          <w:w w:val="105"/>
        </w:rPr>
        <w:t>ut</w:t>
      </w:r>
      <w:r>
        <w:rPr>
          <w:color w:val="3F3F3E"/>
          <w:spacing w:val="-9"/>
          <w:w w:val="105"/>
        </w:rPr>
        <w:t xml:space="preserve"> </w:t>
      </w:r>
      <w:r>
        <w:rPr>
          <w:color w:val="3F3F3E"/>
          <w:spacing w:val="2"/>
          <w:w w:val="105"/>
        </w:rPr>
        <w:t>dieser</w:t>
      </w:r>
      <w:r>
        <w:rPr>
          <w:color w:val="3F3F3E"/>
          <w:spacing w:val="-9"/>
          <w:w w:val="105"/>
        </w:rPr>
        <w:t xml:space="preserve"> </w:t>
      </w:r>
      <w:r>
        <w:rPr>
          <w:color w:val="3F3F3E"/>
          <w:spacing w:val="1"/>
          <w:w w:val="105"/>
        </w:rPr>
        <w:t>U</w:t>
      </w:r>
      <w:r>
        <w:rPr>
          <w:color w:val="3F3F3E"/>
          <w:w w:val="105"/>
        </w:rPr>
        <w:t>mfr</w:t>
      </w:r>
      <w:r>
        <w:rPr>
          <w:color w:val="3F3F3E"/>
          <w:spacing w:val="1"/>
          <w:w w:val="105"/>
        </w:rPr>
        <w:t>age</w:t>
      </w:r>
      <w:r>
        <w:rPr>
          <w:color w:val="3F3F3E"/>
          <w:spacing w:val="-9"/>
          <w:w w:val="105"/>
        </w:rPr>
        <w:t xml:space="preserve"> </w:t>
      </w:r>
      <w:r>
        <w:rPr>
          <w:color w:val="3F3F3E"/>
          <w:w w:val="105"/>
        </w:rPr>
        <w:t>inf</w:t>
      </w:r>
      <w:r>
        <w:rPr>
          <w:color w:val="3F3F3E"/>
          <w:spacing w:val="1"/>
          <w:w w:val="105"/>
        </w:rPr>
        <w:t>ormier</w:t>
      </w:r>
      <w:r>
        <w:rPr>
          <w:color w:val="3F3F3E"/>
          <w:w w:val="105"/>
        </w:rPr>
        <w:t>en</w:t>
      </w:r>
      <w:r>
        <w:rPr>
          <w:color w:val="3F3F3E"/>
          <w:spacing w:val="-9"/>
          <w:w w:val="105"/>
        </w:rPr>
        <w:t xml:space="preserve"> </w:t>
      </w:r>
      <w:r>
        <w:rPr>
          <w:color w:val="3F3F3E"/>
          <w:spacing w:val="1"/>
          <w:w w:val="105"/>
        </w:rPr>
        <w:t>si</w:t>
      </w:r>
      <w:r>
        <w:rPr>
          <w:color w:val="3F3F3E"/>
          <w:w w:val="105"/>
        </w:rPr>
        <w:t>ch</w:t>
      </w:r>
      <w:r>
        <w:rPr>
          <w:color w:val="3F3F3E"/>
          <w:spacing w:val="-9"/>
          <w:w w:val="105"/>
        </w:rPr>
        <w:t xml:space="preserve"> </w:t>
      </w:r>
      <w:r>
        <w:rPr>
          <w:color w:val="3F3F3E"/>
          <w:w w:val="105"/>
        </w:rPr>
        <w:t>fast</w:t>
      </w:r>
      <w:r>
        <w:rPr>
          <w:color w:val="3F3F3E"/>
          <w:spacing w:val="-8"/>
          <w:w w:val="105"/>
        </w:rPr>
        <w:t xml:space="preserve"> </w:t>
      </w:r>
      <w:r>
        <w:rPr>
          <w:color w:val="3F3F3E"/>
          <w:spacing w:val="1"/>
          <w:w w:val="105"/>
        </w:rPr>
        <w:t>zwei</w:t>
      </w:r>
      <w:r>
        <w:rPr>
          <w:color w:val="3F3F3E"/>
          <w:spacing w:val="-9"/>
          <w:w w:val="105"/>
        </w:rPr>
        <w:t xml:space="preserve"> </w:t>
      </w:r>
      <w:r>
        <w:rPr>
          <w:color w:val="3F3F3E"/>
          <w:spacing w:val="1"/>
          <w:w w:val="105"/>
        </w:rPr>
        <w:t>Dri</w:t>
      </w:r>
      <w:r>
        <w:rPr>
          <w:color w:val="3F3F3E"/>
          <w:w w:val="105"/>
        </w:rPr>
        <w:t>tt</w:t>
      </w:r>
      <w:r>
        <w:rPr>
          <w:color w:val="3F3F3E"/>
          <w:spacing w:val="1"/>
          <w:w w:val="105"/>
        </w:rPr>
        <w:t>el</w:t>
      </w:r>
      <w:r>
        <w:rPr>
          <w:color w:val="3F3F3E"/>
          <w:spacing w:val="-9"/>
          <w:w w:val="105"/>
        </w:rPr>
        <w:t xml:space="preserve"> </w:t>
      </w:r>
      <w:r>
        <w:rPr>
          <w:color w:val="3F3F3E"/>
          <w:spacing w:val="1"/>
          <w:w w:val="105"/>
        </w:rPr>
        <w:t>(63</w:t>
      </w:r>
      <w:r>
        <w:rPr>
          <w:color w:val="3F3F3E"/>
          <w:spacing w:val="-9"/>
          <w:w w:val="105"/>
        </w:rPr>
        <w:t xml:space="preserve"> </w:t>
      </w:r>
      <w:r>
        <w:rPr>
          <w:color w:val="3F3F3E"/>
          <w:spacing w:val="1"/>
          <w:w w:val="105"/>
        </w:rPr>
        <w:t>Pr</w:t>
      </w:r>
      <w:r>
        <w:rPr>
          <w:color w:val="3F3F3E"/>
          <w:spacing w:val="2"/>
          <w:w w:val="105"/>
        </w:rPr>
        <w:t>ozent)</w:t>
      </w:r>
      <w:r>
        <w:rPr>
          <w:color w:val="3F3F3E"/>
          <w:spacing w:val="50"/>
          <w:w w:val="102"/>
        </w:rPr>
        <w:t xml:space="preserve"> </w:t>
      </w:r>
      <w:r>
        <w:rPr>
          <w:color w:val="3F3F3E"/>
          <w:spacing w:val="1"/>
          <w:w w:val="105"/>
        </w:rPr>
        <w:t>der</w:t>
      </w:r>
      <w:r>
        <w:rPr>
          <w:color w:val="3F3F3E"/>
          <w:spacing w:val="-2"/>
          <w:w w:val="105"/>
        </w:rPr>
        <w:t xml:space="preserve"> </w:t>
      </w:r>
      <w:r>
        <w:rPr>
          <w:color w:val="3F3F3E"/>
          <w:spacing w:val="3"/>
          <w:w w:val="105"/>
        </w:rPr>
        <w:t>1</w:t>
      </w:r>
      <w:r>
        <w:rPr>
          <w:color w:val="3F3F3E"/>
          <w:spacing w:val="2"/>
          <w:w w:val="105"/>
        </w:rPr>
        <w:t>6-</w:t>
      </w:r>
      <w:r>
        <w:rPr>
          <w:color w:val="3F3F3E"/>
          <w:spacing w:val="-2"/>
          <w:w w:val="105"/>
        </w:rPr>
        <w:t xml:space="preserve"> </w:t>
      </w:r>
      <w:r>
        <w:rPr>
          <w:color w:val="3F3F3E"/>
          <w:spacing w:val="1"/>
          <w:w w:val="105"/>
        </w:rPr>
        <w:t>bis</w:t>
      </w:r>
      <w:r>
        <w:rPr>
          <w:color w:val="3F3F3E"/>
          <w:spacing w:val="-2"/>
          <w:w w:val="105"/>
        </w:rPr>
        <w:t xml:space="preserve"> </w:t>
      </w:r>
      <w:r>
        <w:rPr>
          <w:color w:val="3F3F3E"/>
          <w:spacing w:val="1"/>
          <w:w w:val="105"/>
        </w:rPr>
        <w:t>18-Jährigen</w:t>
      </w:r>
      <w:r>
        <w:rPr>
          <w:color w:val="3F3F3E"/>
          <w:spacing w:val="-2"/>
          <w:w w:val="105"/>
        </w:rPr>
        <w:t xml:space="preserve"> </w:t>
      </w:r>
      <w:r>
        <w:rPr>
          <w:color w:val="3F3F3E"/>
          <w:spacing w:val="2"/>
          <w:w w:val="105"/>
        </w:rPr>
        <w:t>über</w:t>
      </w:r>
      <w:r>
        <w:rPr>
          <w:color w:val="3F3F3E"/>
          <w:spacing w:val="-2"/>
          <w:w w:val="105"/>
        </w:rPr>
        <w:t xml:space="preserve"> </w:t>
      </w:r>
      <w:r>
        <w:rPr>
          <w:color w:val="3F3F3E"/>
          <w:spacing w:val="2"/>
          <w:w w:val="105"/>
        </w:rPr>
        <w:t>soziale</w:t>
      </w:r>
      <w:r>
        <w:rPr>
          <w:color w:val="3F3F3E"/>
          <w:spacing w:val="-2"/>
          <w:w w:val="105"/>
        </w:rPr>
        <w:t xml:space="preserve"> </w:t>
      </w:r>
      <w:r>
        <w:rPr>
          <w:color w:val="3F3F3E"/>
          <w:w w:val="105"/>
        </w:rPr>
        <w:t>Netzwerke</w:t>
      </w:r>
      <w:r>
        <w:rPr>
          <w:color w:val="3F3F3E"/>
          <w:spacing w:val="-2"/>
          <w:w w:val="105"/>
        </w:rPr>
        <w:t xml:space="preserve"> </w:t>
      </w:r>
      <w:r>
        <w:rPr>
          <w:color w:val="3F3F3E"/>
          <w:spacing w:val="1"/>
          <w:w w:val="105"/>
        </w:rPr>
        <w:t>wie</w:t>
      </w:r>
      <w:r>
        <w:rPr>
          <w:color w:val="3F3F3E"/>
          <w:spacing w:val="-2"/>
          <w:w w:val="105"/>
        </w:rPr>
        <w:t xml:space="preserve"> </w:t>
      </w:r>
      <w:r>
        <w:rPr>
          <w:color w:val="3F3F3E"/>
          <w:spacing w:val="-22"/>
          <w:w w:val="105"/>
        </w:rPr>
        <w:t>F</w:t>
      </w:r>
      <w:r>
        <w:rPr>
          <w:color w:val="3F3F3E"/>
          <w:w w:val="105"/>
        </w:rPr>
        <w:t>a</w:t>
      </w:r>
      <w:r>
        <w:rPr>
          <w:color w:val="3F3F3E"/>
          <w:spacing w:val="2"/>
          <w:w w:val="105"/>
        </w:rPr>
        <w:t>cebook</w:t>
      </w:r>
      <w:r>
        <w:rPr>
          <w:color w:val="3F3F3E"/>
          <w:w w:val="105"/>
        </w:rPr>
        <w:t>,</w:t>
      </w:r>
      <w:r>
        <w:rPr>
          <w:color w:val="3F3F3E"/>
          <w:spacing w:val="-3"/>
          <w:w w:val="105"/>
        </w:rPr>
        <w:t xml:space="preserve"> </w:t>
      </w:r>
      <w:r>
        <w:rPr>
          <w:color w:val="3F3F3E"/>
          <w:spacing w:val="1"/>
          <w:w w:val="105"/>
        </w:rPr>
        <w:t>Google+</w:t>
      </w:r>
      <w:r>
        <w:rPr>
          <w:color w:val="3F3F3E"/>
          <w:spacing w:val="-2"/>
          <w:w w:val="105"/>
        </w:rPr>
        <w:t xml:space="preserve"> </w:t>
      </w:r>
      <w:r>
        <w:rPr>
          <w:color w:val="3F3F3E"/>
          <w:spacing w:val="2"/>
          <w:w w:val="105"/>
        </w:rPr>
        <w:t>oder</w:t>
      </w:r>
      <w:r>
        <w:rPr>
          <w:color w:val="3F3F3E"/>
          <w:spacing w:val="-2"/>
          <w:w w:val="105"/>
        </w:rPr>
        <w:t xml:space="preserve"> </w:t>
      </w:r>
      <w:r>
        <w:rPr>
          <w:color w:val="3F3F3E"/>
          <w:spacing w:val="2"/>
          <w:w w:val="105"/>
        </w:rPr>
        <w:t>T</w:t>
      </w:r>
      <w:r>
        <w:rPr>
          <w:color w:val="3F3F3E"/>
          <w:spacing w:val="1"/>
          <w:w w:val="105"/>
        </w:rPr>
        <w:t>witter</w:t>
      </w:r>
      <w:r>
        <w:rPr>
          <w:color w:val="3F3F3E"/>
          <w:spacing w:val="2"/>
          <w:w w:val="105"/>
        </w:rPr>
        <w:t>.</w:t>
      </w:r>
      <w:r>
        <w:rPr>
          <w:color w:val="3F3F3E"/>
          <w:spacing w:val="59"/>
          <w:w w:val="82"/>
        </w:rPr>
        <w:t xml:space="preserve"> </w:t>
      </w:r>
      <w:r>
        <w:rPr>
          <w:color w:val="3F3F3E"/>
          <w:spacing w:val="2"/>
          <w:w w:val="105"/>
        </w:rPr>
        <w:t>Immer</w:t>
      </w:r>
      <w:r>
        <w:rPr>
          <w:color w:val="3F3F3E"/>
          <w:spacing w:val="1"/>
          <w:w w:val="105"/>
        </w:rPr>
        <w:t>hin</w:t>
      </w:r>
      <w:r>
        <w:rPr>
          <w:color w:val="3F3F3E"/>
          <w:spacing w:val="25"/>
          <w:w w:val="105"/>
        </w:rPr>
        <w:t xml:space="preserve"> </w:t>
      </w:r>
      <w:r>
        <w:rPr>
          <w:color w:val="3F3F3E"/>
          <w:spacing w:val="-2"/>
          <w:w w:val="105"/>
        </w:rPr>
        <w:t>54</w:t>
      </w:r>
      <w:r>
        <w:rPr>
          <w:color w:val="3F3F3E"/>
          <w:spacing w:val="26"/>
          <w:w w:val="105"/>
        </w:rPr>
        <w:t xml:space="preserve"> </w:t>
      </w:r>
      <w:r>
        <w:rPr>
          <w:color w:val="3F3F3E"/>
          <w:spacing w:val="1"/>
          <w:w w:val="105"/>
        </w:rPr>
        <w:t>Pr</w:t>
      </w:r>
      <w:r>
        <w:rPr>
          <w:color w:val="3F3F3E"/>
          <w:spacing w:val="2"/>
          <w:w w:val="105"/>
        </w:rPr>
        <w:t>ozen</w:t>
      </w:r>
      <w:r>
        <w:rPr>
          <w:color w:val="3F3F3E"/>
          <w:spacing w:val="1"/>
          <w:w w:val="105"/>
        </w:rPr>
        <w:t>t</w:t>
      </w:r>
      <w:r>
        <w:rPr>
          <w:color w:val="3F3F3E"/>
          <w:spacing w:val="26"/>
          <w:w w:val="105"/>
        </w:rPr>
        <w:t xml:space="preserve"> </w:t>
      </w:r>
      <w:r>
        <w:rPr>
          <w:color w:val="3F3F3E"/>
          <w:spacing w:val="1"/>
          <w:w w:val="105"/>
        </w:rPr>
        <w:t>der</w:t>
      </w:r>
      <w:r>
        <w:rPr>
          <w:color w:val="3F3F3E"/>
          <w:spacing w:val="26"/>
          <w:w w:val="105"/>
        </w:rPr>
        <w:t xml:space="preserve"> </w:t>
      </w:r>
      <w:r>
        <w:rPr>
          <w:color w:val="3F3F3E"/>
          <w:spacing w:val="1"/>
          <w:w w:val="105"/>
        </w:rPr>
        <w:t>b</w:t>
      </w:r>
      <w:r>
        <w:rPr>
          <w:color w:val="3F3F3E"/>
          <w:w w:val="105"/>
        </w:rPr>
        <w:t>efr</w:t>
      </w:r>
      <w:r>
        <w:rPr>
          <w:color w:val="3F3F3E"/>
          <w:spacing w:val="1"/>
          <w:w w:val="105"/>
        </w:rPr>
        <w:t>agt</w:t>
      </w:r>
      <w:r>
        <w:rPr>
          <w:color w:val="3F3F3E"/>
          <w:w w:val="105"/>
        </w:rPr>
        <w:t>en</w:t>
      </w:r>
      <w:r>
        <w:rPr>
          <w:color w:val="3F3F3E"/>
          <w:spacing w:val="26"/>
          <w:w w:val="105"/>
        </w:rPr>
        <w:t xml:space="preserve"> </w:t>
      </w:r>
      <w:r>
        <w:rPr>
          <w:color w:val="3F3F3E"/>
          <w:spacing w:val="1"/>
          <w:w w:val="105"/>
        </w:rPr>
        <w:t>J</w:t>
      </w:r>
      <w:r>
        <w:rPr>
          <w:color w:val="3F3F3E"/>
          <w:spacing w:val="2"/>
          <w:w w:val="105"/>
        </w:rPr>
        <w:t>ugendli</w:t>
      </w:r>
      <w:r>
        <w:rPr>
          <w:color w:val="3F3F3E"/>
          <w:spacing w:val="1"/>
          <w:w w:val="105"/>
        </w:rPr>
        <w:t>chen</w:t>
      </w:r>
      <w:r>
        <w:rPr>
          <w:color w:val="3F3F3E"/>
          <w:spacing w:val="26"/>
          <w:w w:val="105"/>
        </w:rPr>
        <w:t xml:space="preserve"> </w:t>
      </w:r>
      <w:r>
        <w:rPr>
          <w:color w:val="3F3F3E"/>
          <w:w w:val="105"/>
        </w:rPr>
        <w:t>inf</w:t>
      </w:r>
      <w:r>
        <w:rPr>
          <w:color w:val="3F3F3E"/>
          <w:spacing w:val="1"/>
          <w:w w:val="105"/>
        </w:rPr>
        <w:t>ormier</w:t>
      </w:r>
      <w:r>
        <w:rPr>
          <w:color w:val="3F3F3E"/>
          <w:w w:val="105"/>
        </w:rPr>
        <w:t>en</w:t>
      </w:r>
      <w:r>
        <w:rPr>
          <w:color w:val="3F3F3E"/>
          <w:spacing w:val="26"/>
          <w:w w:val="105"/>
        </w:rPr>
        <w:t xml:space="preserve"> </w:t>
      </w:r>
      <w:r>
        <w:rPr>
          <w:color w:val="3F3F3E"/>
          <w:spacing w:val="1"/>
          <w:w w:val="105"/>
        </w:rPr>
        <w:t>si</w:t>
      </w:r>
      <w:r>
        <w:rPr>
          <w:color w:val="3F3F3E"/>
          <w:w w:val="105"/>
        </w:rPr>
        <w:t>ch</w:t>
      </w:r>
      <w:r>
        <w:rPr>
          <w:color w:val="3F3F3E"/>
          <w:spacing w:val="26"/>
          <w:w w:val="105"/>
        </w:rPr>
        <w:t xml:space="preserve"> </w:t>
      </w:r>
      <w:r>
        <w:rPr>
          <w:color w:val="3F3F3E"/>
          <w:spacing w:val="1"/>
          <w:w w:val="105"/>
        </w:rPr>
        <w:t>direk</w:t>
      </w:r>
      <w:r>
        <w:rPr>
          <w:color w:val="3F3F3E"/>
          <w:w w:val="105"/>
        </w:rPr>
        <w:t>t</w:t>
      </w:r>
      <w:r>
        <w:rPr>
          <w:color w:val="3F3F3E"/>
          <w:spacing w:val="26"/>
          <w:w w:val="105"/>
        </w:rPr>
        <w:t xml:space="preserve"> </w:t>
      </w:r>
      <w:r>
        <w:rPr>
          <w:color w:val="3F3F3E"/>
          <w:spacing w:val="1"/>
          <w:w w:val="105"/>
        </w:rPr>
        <w:t>a</w:t>
      </w:r>
      <w:r>
        <w:rPr>
          <w:color w:val="3F3F3E"/>
          <w:w w:val="105"/>
        </w:rPr>
        <w:t>uf</w:t>
      </w:r>
      <w:r>
        <w:rPr>
          <w:color w:val="3F3F3E"/>
          <w:spacing w:val="26"/>
          <w:w w:val="105"/>
        </w:rPr>
        <w:t xml:space="preserve"> </w:t>
      </w:r>
      <w:r>
        <w:rPr>
          <w:color w:val="3F3F3E"/>
          <w:spacing w:val="2"/>
          <w:w w:val="105"/>
        </w:rPr>
        <w:t>d</w:t>
      </w:r>
      <w:r>
        <w:rPr>
          <w:color w:val="3F3F3E"/>
          <w:spacing w:val="1"/>
          <w:w w:val="105"/>
        </w:rPr>
        <w:t>en</w:t>
      </w:r>
      <w:r>
        <w:rPr>
          <w:color w:val="3F3F3E"/>
          <w:spacing w:val="53"/>
          <w:w w:val="107"/>
        </w:rPr>
        <w:t xml:space="preserve"> </w:t>
      </w:r>
      <w:r>
        <w:rPr>
          <w:color w:val="3F3F3E"/>
          <w:spacing w:val="2"/>
          <w:w w:val="105"/>
        </w:rPr>
        <w:t>Online-S</w:t>
      </w:r>
      <w:r>
        <w:rPr>
          <w:color w:val="3F3F3E"/>
          <w:spacing w:val="1"/>
          <w:w w:val="105"/>
        </w:rPr>
        <w:t>eiten</w:t>
      </w:r>
      <w:r>
        <w:rPr>
          <w:color w:val="3F3F3E"/>
          <w:spacing w:val="12"/>
          <w:w w:val="105"/>
        </w:rPr>
        <w:t xml:space="preserve"> </w:t>
      </w:r>
      <w:r>
        <w:rPr>
          <w:color w:val="3F3F3E"/>
          <w:w w:val="105"/>
        </w:rPr>
        <w:t>von</w:t>
      </w:r>
      <w:r>
        <w:rPr>
          <w:color w:val="3F3F3E"/>
          <w:spacing w:val="12"/>
          <w:w w:val="105"/>
        </w:rPr>
        <w:t xml:space="preserve"> </w:t>
      </w:r>
      <w:r>
        <w:rPr>
          <w:color w:val="3F3F3E"/>
          <w:spacing w:val="1"/>
          <w:w w:val="105"/>
        </w:rPr>
        <w:t>Medi</w:t>
      </w:r>
      <w:r>
        <w:rPr>
          <w:color w:val="3F3F3E"/>
          <w:w w:val="105"/>
        </w:rPr>
        <w:t>en</w:t>
      </w:r>
      <w:r>
        <w:rPr>
          <w:color w:val="3F3F3E"/>
          <w:spacing w:val="12"/>
          <w:w w:val="105"/>
        </w:rPr>
        <w:t xml:space="preserve"> </w:t>
      </w:r>
      <w:r>
        <w:rPr>
          <w:color w:val="3F3F3E"/>
          <w:spacing w:val="2"/>
          <w:w w:val="105"/>
        </w:rPr>
        <w:t>oder</w:t>
      </w:r>
      <w:r>
        <w:rPr>
          <w:color w:val="3F3F3E"/>
          <w:spacing w:val="12"/>
          <w:w w:val="105"/>
        </w:rPr>
        <w:t xml:space="preserve"> </w:t>
      </w:r>
      <w:r>
        <w:rPr>
          <w:color w:val="3F3F3E"/>
          <w:spacing w:val="2"/>
          <w:w w:val="105"/>
        </w:rPr>
        <w:t>ander</w:t>
      </w:r>
      <w:r>
        <w:rPr>
          <w:color w:val="3F3F3E"/>
          <w:spacing w:val="1"/>
          <w:w w:val="105"/>
        </w:rPr>
        <w:t>en</w:t>
      </w:r>
      <w:r>
        <w:rPr>
          <w:color w:val="3F3F3E"/>
          <w:spacing w:val="12"/>
          <w:w w:val="105"/>
        </w:rPr>
        <w:t xml:space="preserve"> </w:t>
      </w:r>
      <w:r>
        <w:rPr>
          <w:color w:val="3F3F3E"/>
          <w:spacing w:val="1"/>
          <w:w w:val="105"/>
        </w:rPr>
        <w:t>Nachri</w:t>
      </w:r>
      <w:r>
        <w:rPr>
          <w:color w:val="3F3F3E"/>
          <w:w w:val="105"/>
        </w:rPr>
        <w:t>chtenanb</w:t>
      </w:r>
      <w:r>
        <w:rPr>
          <w:color w:val="3F3F3E"/>
          <w:spacing w:val="1"/>
          <w:w w:val="105"/>
        </w:rPr>
        <w:t>i</w:t>
      </w:r>
      <w:r>
        <w:rPr>
          <w:color w:val="3F3F3E"/>
          <w:w w:val="105"/>
        </w:rPr>
        <w:t>et</w:t>
      </w:r>
      <w:r>
        <w:rPr>
          <w:color w:val="3F3F3E"/>
          <w:spacing w:val="1"/>
          <w:w w:val="105"/>
        </w:rPr>
        <w:t>ern.</w:t>
      </w:r>
      <w:r>
        <w:rPr>
          <w:color w:val="3F3F3E"/>
          <w:spacing w:val="12"/>
          <w:w w:val="105"/>
        </w:rPr>
        <w:t xml:space="preserve"> </w:t>
      </w:r>
      <w:r>
        <w:rPr>
          <w:color w:val="3F3F3E"/>
          <w:spacing w:val="1"/>
          <w:w w:val="105"/>
        </w:rPr>
        <w:t>G</w:t>
      </w:r>
      <w:r>
        <w:rPr>
          <w:color w:val="3F3F3E"/>
          <w:w w:val="105"/>
        </w:rPr>
        <w:t>ut</w:t>
      </w:r>
      <w:r>
        <w:rPr>
          <w:color w:val="3F3F3E"/>
          <w:spacing w:val="12"/>
          <w:w w:val="105"/>
        </w:rPr>
        <w:t xml:space="preserve"> </w:t>
      </w:r>
      <w:r>
        <w:rPr>
          <w:color w:val="3F3F3E"/>
          <w:spacing w:val="2"/>
          <w:w w:val="105"/>
        </w:rPr>
        <w:t>ein</w:t>
      </w:r>
      <w:r>
        <w:rPr>
          <w:color w:val="3F3F3E"/>
          <w:spacing w:val="13"/>
          <w:w w:val="105"/>
        </w:rPr>
        <w:t xml:space="preserve"> </w:t>
      </w:r>
      <w:r>
        <w:rPr>
          <w:color w:val="3F3F3E"/>
          <w:spacing w:val="-1"/>
          <w:w w:val="105"/>
        </w:rPr>
        <w:t>Fünftel</w:t>
      </w:r>
      <w:r>
        <w:rPr>
          <w:color w:val="3F3F3E"/>
          <w:spacing w:val="12"/>
          <w:w w:val="105"/>
        </w:rPr>
        <w:t xml:space="preserve"> </w:t>
      </w:r>
      <w:r>
        <w:rPr>
          <w:color w:val="3F3F3E"/>
          <w:spacing w:val="3"/>
          <w:w w:val="105"/>
        </w:rPr>
        <w:t>(21</w:t>
      </w:r>
      <w:r>
        <w:rPr>
          <w:color w:val="3F3F3E"/>
          <w:spacing w:val="51"/>
          <w:w w:val="81"/>
        </w:rPr>
        <w:t xml:space="preserve"> </w:t>
      </w:r>
      <w:r>
        <w:rPr>
          <w:color w:val="3F3F3E"/>
          <w:spacing w:val="1"/>
          <w:w w:val="105"/>
        </w:rPr>
        <w:t>Pr</w:t>
      </w:r>
      <w:r>
        <w:rPr>
          <w:color w:val="3F3F3E"/>
          <w:spacing w:val="2"/>
          <w:w w:val="105"/>
        </w:rPr>
        <w:t>ozent)</w:t>
      </w:r>
      <w:r>
        <w:rPr>
          <w:color w:val="3F3F3E"/>
          <w:spacing w:val="-20"/>
          <w:w w:val="105"/>
        </w:rPr>
        <w:t xml:space="preserve"> </w:t>
      </w:r>
      <w:r>
        <w:rPr>
          <w:color w:val="3F3F3E"/>
          <w:w w:val="105"/>
        </w:rPr>
        <w:t>nut</w:t>
      </w:r>
      <w:r>
        <w:rPr>
          <w:color w:val="3F3F3E"/>
          <w:spacing w:val="1"/>
          <w:w w:val="105"/>
        </w:rPr>
        <w:t>z</w:t>
      </w:r>
      <w:r>
        <w:rPr>
          <w:color w:val="3F3F3E"/>
          <w:w w:val="105"/>
        </w:rPr>
        <w:t>t</w:t>
      </w:r>
      <w:r>
        <w:rPr>
          <w:color w:val="3F3F3E"/>
          <w:spacing w:val="-20"/>
          <w:w w:val="105"/>
        </w:rPr>
        <w:t xml:space="preserve"> </w:t>
      </w:r>
      <w:r>
        <w:rPr>
          <w:color w:val="3F3F3E"/>
          <w:spacing w:val="2"/>
          <w:w w:val="105"/>
        </w:rPr>
        <w:t>Video-</w:t>
      </w:r>
      <w:r>
        <w:rPr>
          <w:color w:val="3F3F3E"/>
          <w:spacing w:val="-20"/>
          <w:w w:val="105"/>
        </w:rPr>
        <w:t xml:space="preserve"> </w:t>
      </w:r>
      <w:r>
        <w:rPr>
          <w:color w:val="3F3F3E"/>
          <w:spacing w:val="-3"/>
          <w:w w:val="105"/>
        </w:rPr>
        <w:t>b</w:t>
      </w:r>
      <w:r>
        <w:rPr>
          <w:color w:val="3F3F3E"/>
          <w:spacing w:val="-4"/>
          <w:w w:val="105"/>
        </w:rPr>
        <w:t>zw.</w:t>
      </w:r>
      <w:r>
        <w:rPr>
          <w:color w:val="3F3F3E"/>
          <w:spacing w:val="-20"/>
          <w:w w:val="105"/>
        </w:rPr>
        <w:t xml:space="preserve"> </w:t>
      </w:r>
      <w:r>
        <w:rPr>
          <w:color w:val="3F3F3E"/>
          <w:w w:val="105"/>
        </w:rPr>
        <w:t>TV-Angebote</w:t>
      </w:r>
      <w:r>
        <w:rPr>
          <w:color w:val="3F3F3E"/>
          <w:spacing w:val="-20"/>
          <w:w w:val="105"/>
        </w:rPr>
        <w:t xml:space="preserve"> </w:t>
      </w:r>
      <w:r>
        <w:rPr>
          <w:color w:val="3F3F3E"/>
          <w:spacing w:val="1"/>
          <w:w w:val="105"/>
        </w:rPr>
        <w:t>im</w:t>
      </w:r>
      <w:r>
        <w:rPr>
          <w:color w:val="3F3F3E"/>
          <w:spacing w:val="-20"/>
          <w:w w:val="105"/>
        </w:rPr>
        <w:t xml:space="preserve"> </w:t>
      </w:r>
      <w:r>
        <w:rPr>
          <w:color w:val="3F3F3E"/>
          <w:w w:val="105"/>
        </w:rPr>
        <w:t>Netz</w:t>
      </w:r>
      <w:r>
        <w:rPr>
          <w:color w:val="3F3F3E"/>
          <w:spacing w:val="-19"/>
          <w:w w:val="105"/>
        </w:rPr>
        <w:t xml:space="preserve"> </w:t>
      </w:r>
      <w:r>
        <w:rPr>
          <w:color w:val="3F3F3E"/>
          <w:spacing w:val="2"/>
          <w:w w:val="105"/>
        </w:rPr>
        <w:t>und</w:t>
      </w:r>
      <w:r>
        <w:rPr>
          <w:color w:val="3F3F3E"/>
          <w:spacing w:val="-20"/>
          <w:w w:val="105"/>
        </w:rPr>
        <w:t xml:space="preserve"> </w:t>
      </w:r>
      <w:r>
        <w:rPr>
          <w:color w:val="3F3F3E"/>
          <w:spacing w:val="1"/>
          <w:w w:val="105"/>
        </w:rPr>
        <w:t>ebenso</w:t>
      </w:r>
      <w:r>
        <w:rPr>
          <w:color w:val="3F3F3E"/>
          <w:spacing w:val="-20"/>
          <w:w w:val="105"/>
        </w:rPr>
        <w:t xml:space="preserve"> </w:t>
      </w:r>
      <w:r>
        <w:rPr>
          <w:color w:val="3F3F3E"/>
          <w:spacing w:val="1"/>
          <w:w w:val="105"/>
        </w:rPr>
        <w:t>viele</w:t>
      </w:r>
      <w:r>
        <w:rPr>
          <w:color w:val="3F3F3E"/>
          <w:spacing w:val="-20"/>
          <w:w w:val="105"/>
        </w:rPr>
        <w:t xml:space="preserve"> </w:t>
      </w:r>
      <w:r>
        <w:rPr>
          <w:color w:val="3F3F3E"/>
          <w:w w:val="105"/>
        </w:rPr>
        <w:t>inf</w:t>
      </w:r>
      <w:r>
        <w:rPr>
          <w:color w:val="3F3F3E"/>
          <w:spacing w:val="1"/>
          <w:w w:val="105"/>
        </w:rPr>
        <w:t>ormier</w:t>
      </w:r>
      <w:r>
        <w:rPr>
          <w:color w:val="3F3F3E"/>
          <w:w w:val="105"/>
        </w:rPr>
        <w:t>en</w:t>
      </w:r>
      <w:r>
        <w:rPr>
          <w:color w:val="3F3F3E"/>
          <w:spacing w:val="-20"/>
          <w:w w:val="105"/>
        </w:rPr>
        <w:t xml:space="preserve"> </w:t>
      </w:r>
      <w:r>
        <w:rPr>
          <w:color w:val="3F3F3E"/>
          <w:spacing w:val="1"/>
          <w:w w:val="105"/>
        </w:rPr>
        <w:t>si</w:t>
      </w:r>
      <w:r>
        <w:rPr>
          <w:color w:val="3F3F3E"/>
          <w:w w:val="105"/>
        </w:rPr>
        <w:t>ch</w:t>
      </w:r>
      <w:r>
        <w:rPr>
          <w:color w:val="3F3F3E"/>
          <w:spacing w:val="-20"/>
          <w:w w:val="105"/>
        </w:rPr>
        <w:t xml:space="preserve"> </w:t>
      </w:r>
      <w:r>
        <w:rPr>
          <w:color w:val="3F3F3E"/>
          <w:spacing w:val="3"/>
          <w:w w:val="105"/>
        </w:rPr>
        <w:t>in</w:t>
      </w:r>
      <w:r>
        <w:rPr>
          <w:color w:val="3F3F3E"/>
          <w:spacing w:val="51"/>
          <w:w w:val="105"/>
        </w:rPr>
        <w:t xml:space="preserve"> </w:t>
      </w:r>
      <w:r>
        <w:rPr>
          <w:color w:val="3F3F3E"/>
          <w:spacing w:val="-1"/>
          <w:w w:val="105"/>
        </w:rPr>
        <w:t>Foren</w:t>
      </w:r>
      <w:r>
        <w:rPr>
          <w:color w:val="3F3F3E"/>
          <w:spacing w:val="-12"/>
          <w:w w:val="105"/>
        </w:rPr>
        <w:t xml:space="preserve"> </w:t>
      </w:r>
      <w:r>
        <w:rPr>
          <w:color w:val="3F3F3E"/>
          <w:spacing w:val="2"/>
          <w:w w:val="105"/>
        </w:rPr>
        <w:t>oder</w:t>
      </w:r>
      <w:r>
        <w:rPr>
          <w:color w:val="3F3F3E"/>
          <w:spacing w:val="-12"/>
          <w:w w:val="105"/>
        </w:rPr>
        <w:t xml:space="preserve"> </w:t>
      </w:r>
      <w:r>
        <w:rPr>
          <w:color w:val="3F3F3E"/>
          <w:spacing w:val="1"/>
          <w:w w:val="105"/>
        </w:rPr>
        <w:t>Blogs.</w:t>
      </w:r>
      <w:r>
        <w:rPr>
          <w:color w:val="3F3F3E"/>
          <w:spacing w:val="-12"/>
          <w:w w:val="105"/>
        </w:rPr>
        <w:t xml:space="preserve"> </w:t>
      </w:r>
      <w:r>
        <w:rPr>
          <w:color w:val="3F3F3E"/>
          <w:w w:val="105"/>
        </w:rPr>
        <w:t>16</w:t>
      </w:r>
      <w:r>
        <w:rPr>
          <w:color w:val="3F3F3E"/>
          <w:spacing w:val="-12"/>
          <w:w w:val="105"/>
        </w:rPr>
        <w:t xml:space="preserve"> </w:t>
      </w:r>
      <w:r>
        <w:rPr>
          <w:color w:val="3F3F3E"/>
          <w:spacing w:val="1"/>
          <w:w w:val="105"/>
        </w:rPr>
        <w:t>Pr</w:t>
      </w:r>
      <w:r>
        <w:rPr>
          <w:color w:val="3F3F3E"/>
          <w:spacing w:val="2"/>
          <w:w w:val="105"/>
        </w:rPr>
        <w:t>ozen</w:t>
      </w:r>
      <w:r>
        <w:rPr>
          <w:color w:val="3F3F3E"/>
          <w:spacing w:val="1"/>
          <w:w w:val="105"/>
        </w:rPr>
        <w:t>t</w:t>
      </w:r>
      <w:r>
        <w:rPr>
          <w:color w:val="3F3F3E"/>
          <w:spacing w:val="-12"/>
          <w:w w:val="105"/>
        </w:rPr>
        <w:t xml:space="preserve"> </w:t>
      </w:r>
      <w:r>
        <w:rPr>
          <w:color w:val="3F3F3E"/>
          <w:w w:val="105"/>
        </w:rPr>
        <w:t>inf</w:t>
      </w:r>
      <w:r>
        <w:rPr>
          <w:color w:val="3F3F3E"/>
          <w:spacing w:val="1"/>
          <w:w w:val="105"/>
        </w:rPr>
        <w:t>ormier</w:t>
      </w:r>
      <w:r>
        <w:rPr>
          <w:color w:val="3F3F3E"/>
          <w:w w:val="105"/>
        </w:rPr>
        <w:t>en</w:t>
      </w:r>
      <w:r>
        <w:rPr>
          <w:color w:val="3F3F3E"/>
          <w:spacing w:val="-12"/>
          <w:w w:val="105"/>
        </w:rPr>
        <w:t xml:space="preserve"> </w:t>
      </w:r>
      <w:r>
        <w:rPr>
          <w:color w:val="3F3F3E"/>
          <w:spacing w:val="1"/>
          <w:w w:val="105"/>
        </w:rPr>
        <w:t>si</w:t>
      </w:r>
      <w:r>
        <w:rPr>
          <w:color w:val="3F3F3E"/>
          <w:w w:val="105"/>
        </w:rPr>
        <w:t>ch</w:t>
      </w:r>
      <w:r>
        <w:rPr>
          <w:color w:val="3F3F3E"/>
          <w:spacing w:val="-12"/>
          <w:w w:val="105"/>
        </w:rPr>
        <w:t xml:space="preserve"> </w:t>
      </w:r>
      <w:r>
        <w:rPr>
          <w:color w:val="3F3F3E"/>
          <w:spacing w:val="1"/>
          <w:w w:val="105"/>
        </w:rPr>
        <w:t>per</w:t>
      </w:r>
      <w:r>
        <w:rPr>
          <w:color w:val="3F3F3E"/>
          <w:spacing w:val="-12"/>
          <w:w w:val="105"/>
        </w:rPr>
        <w:t xml:space="preserve"> </w:t>
      </w:r>
      <w:r>
        <w:rPr>
          <w:color w:val="3F3F3E"/>
          <w:spacing w:val="-2"/>
          <w:w w:val="105"/>
        </w:rPr>
        <w:t>W</w:t>
      </w:r>
      <w:r>
        <w:rPr>
          <w:color w:val="3F3F3E"/>
          <w:spacing w:val="-1"/>
          <w:w w:val="105"/>
        </w:rPr>
        <w:t>ebr</w:t>
      </w:r>
      <w:r>
        <w:rPr>
          <w:color w:val="3F3F3E"/>
          <w:spacing w:val="-2"/>
          <w:w w:val="105"/>
        </w:rPr>
        <w:t>adi</w:t>
      </w:r>
      <w:r>
        <w:rPr>
          <w:color w:val="3F3F3E"/>
          <w:spacing w:val="-1"/>
          <w:w w:val="105"/>
        </w:rPr>
        <w:t>o</w:t>
      </w:r>
      <w:r>
        <w:rPr>
          <w:color w:val="3F3F3E"/>
          <w:spacing w:val="-12"/>
          <w:w w:val="105"/>
        </w:rPr>
        <w:t xml:space="preserve"> </w:t>
      </w:r>
      <w:r>
        <w:rPr>
          <w:color w:val="3F3F3E"/>
          <w:spacing w:val="2"/>
          <w:w w:val="105"/>
        </w:rPr>
        <w:t>oder</w:t>
      </w:r>
      <w:r>
        <w:rPr>
          <w:color w:val="3F3F3E"/>
          <w:spacing w:val="-12"/>
          <w:w w:val="105"/>
        </w:rPr>
        <w:t xml:space="preserve"> </w:t>
      </w:r>
      <w:r>
        <w:rPr>
          <w:color w:val="3F3F3E"/>
          <w:w w:val="105"/>
        </w:rPr>
        <w:t>P</w:t>
      </w:r>
      <w:r>
        <w:rPr>
          <w:color w:val="3F3F3E"/>
          <w:spacing w:val="1"/>
          <w:w w:val="105"/>
        </w:rPr>
        <w:t>od</w:t>
      </w:r>
      <w:r>
        <w:rPr>
          <w:color w:val="3F3F3E"/>
          <w:w w:val="105"/>
        </w:rPr>
        <w:t>cast</w:t>
      </w:r>
      <w:r>
        <w:rPr>
          <w:color w:val="3F3F3E"/>
          <w:spacing w:val="1"/>
          <w:w w:val="105"/>
        </w:rPr>
        <w:t>s.«</w:t>
      </w:r>
    </w:p>
    <w:p w14:paraId="7018F215" w14:textId="77777777" w:rsidR="009514E3" w:rsidRDefault="009514E3" w:rsidP="009514E3">
      <w:pPr>
        <w:spacing w:before="2"/>
        <w:rPr>
          <w:rFonts w:ascii="Book Antiqua" w:eastAsia="Book Antiqua" w:hAnsi="Book Antiqua" w:cs="Book Antiqua"/>
          <w:sz w:val="19"/>
          <w:szCs w:val="19"/>
        </w:rPr>
      </w:pPr>
    </w:p>
    <w:p w14:paraId="080BF3D0" w14:textId="77777777" w:rsidR="009514E3" w:rsidRDefault="009514E3" w:rsidP="009514E3">
      <w:pPr>
        <w:spacing w:line="224" w:lineRule="exact"/>
        <w:ind w:left="1386" w:right="717"/>
        <w:rPr>
          <w:rFonts w:ascii="Calibri" w:eastAsia="Calibri" w:hAnsi="Calibri" w:cs="Calibri"/>
          <w:sz w:val="16"/>
          <w:szCs w:val="16"/>
        </w:rPr>
      </w:pPr>
      <w:r>
        <w:rPr>
          <w:rFonts w:ascii="Arial Unicode MS" w:eastAsia="Arial Unicode MS" w:hAnsi="Arial Unicode MS" w:cs="Arial Unicode MS"/>
          <w:color w:val="02708C"/>
          <w:w w:val="105"/>
          <w:sz w:val="16"/>
          <w:szCs w:val="16"/>
        </w:rPr>
        <w:t>BITKOM</w:t>
      </w:r>
      <w:r>
        <w:rPr>
          <w:rFonts w:ascii="Arial Unicode MS" w:eastAsia="Arial Unicode MS" w:hAnsi="Arial Unicode MS" w:cs="Arial Unicode MS"/>
          <w:color w:val="02708C"/>
          <w:spacing w:val="-17"/>
          <w:w w:val="105"/>
          <w:sz w:val="16"/>
          <w:szCs w:val="16"/>
        </w:rPr>
        <w:t xml:space="preserve"> </w:t>
      </w:r>
      <w:r>
        <w:rPr>
          <w:rFonts w:ascii="Arial Unicode MS" w:eastAsia="Arial Unicode MS" w:hAnsi="Arial Unicode MS" w:cs="Arial Unicode MS"/>
          <w:color w:val="02708C"/>
          <w:w w:val="105"/>
          <w:sz w:val="16"/>
          <w:szCs w:val="16"/>
        </w:rPr>
        <w:t>–</w:t>
      </w:r>
      <w:r>
        <w:rPr>
          <w:rFonts w:ascii="Arial Unicode MS" w:eastAsia="Arial Unicode MS" w:hAnsi="Arial Unicode MS" w:cs="Arial Unicode MS"/>
          <w:color w:val="02708C"/>
          <w:spacing w:val="-16"/>
          <w:w w:val="105"/>
          <w:sz w:val="16"/>
          <w:szCs w:val="16"/>
        </w:rPr>
        <w:t xml:space="preserve"> </w:t>
      </w:r>
      <w:r>
        <w:rPr>
          <w:rFonts w:ascii="Arial Unicode MS" w:eastAsia="Arial Unicode MS" w:hAnsi="Arial Unicode MS" w:cs="Arial Unicode MS"/>
          <w:color w:val="02708C"/>
          <w:w w:val="105"/>
          <w:sz w:val="16"/>
          <w:szCs w:val="16"/>
        </w:rPr>
        <w:t>Bundesverband</w:t>
      </w:r>
      <w:r>
        <w:rPr>
          <w:rFonts w:ascii="Arial Unicode MS" w:eastAsia="Arial Unicode MS" w:hAnsi="Arial Unicode MS" w:cs="Arial Unicode MS"/>
          <w:color w:val="02708C"/>
          <w:spacing w:val="-16"/>
          <w:w w:val="105"/>
          <w:sz w:val="16"/>
          <w:szCs w:val="16"/>
        </w:rPr>
        <w:t xml:space="preserve"> </w:t>
      </w:r>
      <w:r>
        <w:rPr>
          <w:rFonts w:ascii="Arial Unicode MS" w:eastAsia="Arial Unicode MS" w:hAnsi="Arial Unicode MS" w:cs="Arial Unicode MS"/>
          <w:color w:val="02708C"/>
          <w:spacing w:val="-1"/>
          <w:w w:val="105"/>
          <w:sz w:val="16"/>
          <w:szCs w:val="16"/>
        </w:rPr>
        <w:t>Infor</w:t>
      </w:r>
      <w:r>
        <w:rPr>
          <w:rFonts w:ascii="Arial Unicode MS" w:eastAsia="Arial Unicode MS" w:hAnsi="Arial Unicode MS" w:cs="Arial Unicode MS"/>
          <w:color w:val="02708C"/>
          <w:spacing w:val="-2"/>
          <w:w w:val="105"/>
          <w:sz w:val="16"/>
          <w:szCs w:val="16"/>
        </w:rPr>
        <w:t>ma</w:t>
      </w:r>
      <w:r>
        <w:rPr>
          <w:rFonts w:ascii="Arial Unicode MS" w:eastAsia="Arial Unicode MS" w:hAnsi="Arial Unicode MS" w:cs="Arial Unicode MS"/>
          <w:color w:val="02708C"/>
          <w:spacing w:val="-1"/>
          <w:w w:val="105"/>
          <w:sz w:val="16"/>
          <w:szCs w:val="16"/>
        </w:rPr>
        <w:t>tions</w:t>
      </w:r>
      <w:r>
        <w:rPr>
          <w:rFonts w:ascii="Arial Unicode MS" w:eastAsia="Arial Unicode MS" w:hAnsi="Arial Unicode MS" w:cs="Arial Unicode MS"/>
          <w:color w:val="02708C"/>
          <w:spacing w:val="-2"/>
          <w:w w:val="105"/>
          <w:sz w:val="16"/>
          <w:szCs w:val="16"/>
        </w:rPr>
        <w:t>w</w:t>
      </w:r>
      <w:r>
        <w:rPr>
          <w:rFonts w:ascii="Arial Unicode MS" w:eastAsia="Arial Unicode MS" w:hAnsi="Arial Unicode MS" w:cs="Arial Unicode MS"/>
          <w:color w:val="02708C"/>
          <w:spacing w:val="-1"/>
          <w:w w:val="105"/>
          <w:sz w:val="16"/>
          <w:szCs w:val="16"/>
        </w:rPr>
        <w:t>irtschaft,</w:t>
      </w:r>
      <w:r>
        <w:rPr>
          <w:rFonts w:ascii="Arial Unicode MS" w:eastAsia="Arial Unicode MS" w:hAnsi="Arial Unicode MS" w:cs="Arial Unicode MS"/>
          <w:color w:val="02708C"/>
          <w:spacing w:val="-19"/>
          <w:w w:val="105"/>
          <w:sz w:val="16"/>
          <w:szCs w:val="16"/>
        </w:rPr>
        <w:t xml:space="preserve"> </w:t>
      </w:r>
      <w:r>
        <w:rPr>
          <w:rFonts w:ascii="Arial Unicode MS" w:eastAsia="Arial Unicode MS" w:hAnsi="Arial Unicode MS" w:cs="Arial Unicode MS"/>
          <w:color w:val="02708C"/>
          <w:spacing w:val="-2"/>
          <w:w w:val="105"/>
          <w:sz w:val="16"/>
          <w:szCs w:val="16"/>
        </w:rPr>
        <w:t>T</w:t>
      </w:r>
      <w:r>
        <w:rPr>
          <w:rFonts w:ascii="Arial Unicode MS" w:eastAsia="Arial Unicode MS" w:hAnsi="Arial Unicode MS" w:cs="Arial Unicode MS"/>
          <w:color w:val="02708C"/>
          <w:spacing w:val="-1"/>
          <w:w w:val="105"/>
          <w:sz w:val="16"/>
          <w:szCs w:val="16"/>
        </w:rPr>
        <w:t>eleko</w:t>
      </w:r>
      <w:r>
        <w:rPr>
          <w:rFonts w:ascii="Arial Unicode MS" w:eastAsia="Arial Unicode MS" w:hAnsi="Arial Unicode MS" w:cs="Arial Unicode MS"/>
          <w:color w:val="02708C"/>
          <w:spacing w:val="-2"/>
          <w:w w:val="105"/>
          <w:sz w:val="16"/>
          <w:szCs w:val="16"/>
        </w:rPr>
        <w:t>mm</w:t>
      </w:r>
      <w:r>
        <w:rPr>
          <w:rFonts w:ascii="Arial Unicode MS" w:eastAsia="Arial Unicode MS" w:hAnsi="Arial Unicode MS" w:cs="Arial Unicode MS"/>
          <w:color w:val="02708C"/>
          <w:spacing w:val="-1"/>
          <w:w w:val="105"/>
          <w:sz w:val="16"/>
          <w:szCs w:val="16"/>
        </w:rPr>
        <w:t>unikation</w:t>
      </w:r>
      <w:r>
        <w:rPr>
          <w:rFonts w:ascii="Arial Unicode MS" w:eastAsia="Arial Unicode MS" w:hAnsi="Arial Unicode MS" w:cs="Arial Unicode MS"/>
          <w:color w:val="02708C"/>
          <w:spacing w:val="-16"/>
          <w:w w:val="105"/>
          <w:sz w:val="16"/>
          <w:szCs w:val="16"/>
        </w:rPr>
        <w:t xml:space="preserve"> </w:t>
      </w:r>
      <w:r>
        <w:rPr>
          <w:rFonts w:ascii="Arial Unicode MS" w:eastAsia="Arial Unicode MS" w:hAnsi="Arial Unicode MS" w:cs="Arial Unicode MS"/>
          <w:color w:val="02708C"/>
          <w:w w:val="105"/>
          <w:sz w:val="16"/>
          <w:szCs w:val="16"/>
        </w:rPr>
        <w:t>und</w:t>
      </w:r>
      <w:r>
        <w:rPr>
          <w:rFonts w:ascii="Arial Unicode MS" w:eastAsia="Arial Unicode MS" w:hAnsi="Arial Unicode MS" w:cs="Arial Unicode MS"/>
          <w:color w:val="02708C"/>
          <w:spacing w:val="-17"/>
          <w:w w:val="105"/>
          <w:sz w:val="16"/>
          <w:szCs w:val="16"/>
        </w:rPr>
        <w:t xml:space="preserve"> </w:t>
      </w:r>
      <w:r>
        <w:rPr>
          <w:rFonts w:ascii="Arial Unicode MS" w:eastAsia="Arial Unicode MS" w:hAnsi="Arial Unicode MS" w:cs="Arial Unicode MS"/>
          <w:color w:val="02708C"/>
          <w:w w:val="105"/>
          <w:sz w:val="16"/>
          <w:szCs w:val="16"/>
        </w:rPr>
        <w:t>neue</w:t>
      </w:r>
      <w:r>
        <w:rPr>
          <w:rFonts w:ascii="Arial Unicode MS" w:eastAsia="Arial Unicode MS" w:hAnsi="Arial Unicode MS" w:cs="Arial Unicode MS"/>
          <w:color w:val="02708C"/>
          <w:spacing w:val="-16"/>
          <w:w w:val="105"/>
          <w:sz w:val="16"/>
          <w:szCs w:val="16"/>
        </w:rPr>
        <w:t xml:space="preserve"> </w:t>
      </w:r>
      <w:r>
        <w:rPr>
          <w:rFonts w:ascii="Arial Unicode MS" w:eastAsia="Arial Unicode MS" w:hAnsi="Arial Unicode MS" w:cs="Arial Unicode MS"/>
          <w:color w:val="02708C"/>
          <w:w w:val="105"/>
          <w:sz w:val="16"/>
          <w:szCs w:val="16"/>
        </w:rPr>
        <w:t>Medien</w:t>
      </w:r>
      <w:r>
        <w:rPr>
          <w:rFonts w:ascii="Arial Unicode MS" w:eastAsia="Arial Unicode MS" w:hAnsi="Arial Unicode MS" w:cs="Arial Unicode MS"/>
          <w:color w:val="02708C"/>
          <w:spacing w:val="-16"/>
          <w:w w:val="105"/>
          <w:sz w:val="16"/>
          <w:szCs w:val="16"/>
        </w:rPr>
        <w:t xml:space="preserve"> </w:t>
      </w:r>
      <w:r>
        <w:rPr>
          <w:rFonts w:ascii="Arial Unicode MS" w:eastAsia="Arial Unicode MS" w:hAnsi="Arial Unicode MS" w:cs="Arial Unicode MS"/>
          <w:color w:val="02708C"/>
          <w:spacing w:val="-5"/>
          <w:w w:val="105"/>
          <w:sz w:val="16"/>
          <w:szCs w:val="16"/>
        </w:rPr>
        <w:t>e.V.</w:t>
      </w:r>
      <w:r>
        <w:rPr>
          <w:rFonts w:ascii="Arial Unicode MS" w:eastAsia="Arial Unicode MS" w:hAnsi="Arial Unicode MS" w:cs="Arial Unicode MS"/>
          <w:color w:val="02708C"/>
          <w:spacing w:val="-17"/>
          <w:w w:val="105"/>
          <w:sz w:val="16"/>
          <w:szCs w:val="16"/>
        </w:rPr>
        <w:t xml:space="preserve"> </w:t>
      </w:r>
      <w:r>
        <w:rPr>
          <w:rFonts w:ascii="Arial Unicode MS" w:eastAsia="Arial Unicode MS" w:hAnsi="Arial Unicode MS" w:cs="Arial Unicode MS"/>
          <w:color w:val="02708C"/>
          <w:w w:val="105"/>
          <w:sz w:val="16"/>
          <w:szCs w:val="16"/>
        </w:rPr>
        <w:t>(Hrsg.)</w:t>
      </w:r>
      <w:r>
        <w:rPr>
          <w:rFonts w:ascii="Arial Unicode MS" w:eastAsia="Arial Unicode MS" w:hAnsi="Arial Unicode MS" w:cs="Arial Unicode MS"/>
          <w:color w:val="02708C"/>
          <w:spacing w:val="105"/>
          <w:w w:val="98"/>
          <w:sz w:val="16"/>
          <w:szCs w:val="16"/>
        </w:rPr>
        <w:t xml:space="preserve"> </w:t>
      </w:r>
      <w:r>
        <w:rPr>
          <w:rFonts w:ascii="Arial Unicode MS" w:eastAsia="Arial Unicode MS" w:hAnsi="Arial Unicode MS" w:cs="Arial Unicode MS"/>
          <w:color w:val="02708C"/>
          <w:spacing w:val="1"/>
          <w:w w:val="105"/>
          <w:sz w:val="16"/>
          <w:szCs w:val="16"/>
        </w:rPr>
        <w:t>(2014):</w:t>
      </w:r>
      <w:r>
        <w:rPr>
          <w:rFonts w:ascii="Arial Unicode MS" w:eastAsia="Arial Unicode MS" w:hAnsi="Arial Unicode MS" w:cs="Arial Unicode MS"/>
          <w:color w:val="02708C"/>
          <w:spacing w:val="-10"/>
          <w:w w:val="105"/>
          <w:sz w:val="16"/>
          <w:szCs w:val="16"/>
        </w:rPr>
        <w:t xml:space="preserve"> </w:t>
      </w:r>
      <w:r>
        <w:rPr>
          <w:rFonts w:ascii="Calibri" w:eastAsia="Calibri" w:hAnsi="Calibri" w:cs="Calibri"/>
          <w:i/>
          <w:color w:val="02708C"/>
          <w:w w:val="105"/>
          <w:sz w:val="16"/>
          <w:szCs w:val="16"/>
        </w:rPr>
        <w:t>Jung</w:t>
      </w:r>
      <w:r>
        <w:rPr>
          <w:rFonts w:ascii="Calibri" w:eastAsia="Calibri" w:hAnsi="Calibri" w:cs="Calibri"/>
          <w:i/>
          <w:color w:val="02708C"/>
          <w:spacing w:val="-1"/>
          <w:w w:val="105"/>
          <w:sz w:val="16"/>
          <w:szCs w:val="16"/>
        </w:rPr>
        <w:t xml:space="preserve"> </w:t>
      </w:r>
      <w:r>
        <w:rPr>
          <w:rFonts w:ascii="Calibri" w:eastAsia="Calibri" w:hAnsi="Calibri" w:cs="Calibri"/>
          <w:i/>
          <w:color w:val="02708C"/>
          <w:w w:val="105"/>
          <w:sz w:val="16"/>
          <w:szCs w:val="16"/>
        </w:rPr>
        <w:t>und</w:t>
      </w:r>
      <w:r>
        <w:rPr>
          <w:rFonts w:ascii="Calibri" w:eastAsia="Calibri" w:hAnsi="Calibri" w:cs="Calibri"/>
          <w:i/>
          <w:color w:val="02708C"/>
          <w:spacing w:val="-3"/>
          <w:w w:val="105"/>
          <w:sz w:val="16"/>
          <w:szCs w:val="16"/>
        </w:rPr>
        <w:t xml:space="preserve"> </w:t>
      </w:r>
      <w:r>
        <w:rPr>
          <w:rFonts w:ascii="Calibri" w:eastAsia="Calibri" w:hAnsi="Calibri" w:cs="Calibri"/>
          <w:i/>
          <w:color w:val="02708C"/>
          <w:w w:val="105"/>
          <w:sz w:val="16"/>
          <w:szCs w:val="16"/>
        </w:rPr>
        <w:t>vernetzt.</w:t>
      </w:r>
      <w:r>
        <w:rPr>
          <w:rFonts w:ascii="Calibri" w:eastAsia="Calibri" w:hAnsi="Calibri" w:cs="Calibri"/>
          <w:i/>
          <w:color w:val="02708C"/>
          <w:spacing w:val="-1"/>
          <w:w w:val="105"/>
          <w:sz w:val="16"/>
          <w:szCs w:val="16"/>
        </w:rPr>
        <w:t xml:space="preserve"> </w:t>
      </w:r>
      <w:r>
        <w:rPr>
          <w:rFonts w:ascii="Calibri" w:eastAsia="Calibri" w:hAnsi="Calibri" w:cs="Calibri"/>
          <w:i/>
          <w:color w:val="02708C"/>
          <w:w w:val="105"/>
          <w:sz w:val="16"/>
          <w:szCs w:val="16"/>
        </w:rPr>
        <w:t>Kinder</w:t>
      </w:r>
      <w:r>
        <w:rPr>
          <w:rFonts w:ascii="Calibri" w:eastAsia="Calibri" w:hAnsi="Calibri" w:cs="Calibri"/>
          <w:i/>
          <w:color w:val="02708C"/>
          <w:spacing w:val="-5"/>
          <w:w w:val="105"/>
          <w:sz w:val="16"/>
          <w:szCs w:val="16"/>
        </w:rPr>
        <w:t xml:space="preserve"> </w:t>
      </w:r>
      <w:r>
        <w:rPr>
          <w:rFonts w:ascii="Calibri" w:eastAsia="Calibri" w:hAnsi="Calibri" w:cs="Calibri"/>
          <w:i/>
          <w:color w:val="02708C"/>
          <w:w w:val="105"/>
          <w:sz w:val="16"/>
          <w:szCs w:val="16"/>
        </w:rPr>
        <w:t>und</w:t>
      </w:r>
      <w:r>
        <w:rPr>
          <w:rFonts w:ascii="Calibri" w:eastAsia="Calibri" w:hAnsi="Calibri" w:cs="Calibri"/>
          <w:i/>
          <w:color w:val="02708C"/>
          <w:spacing w:val="-1"/>
          <w:w w:val="105"/>
          <w:sz w:val="16"/>
          <w:szCs w:val="16"/>
        </w:rPr>
        <w:t xml:space="preserve"> </w:t>
      </w:r>
      <w:r>
        <w:rPr>
          <w:rFonts w:ascii="Calibri" w:eastAsia="Calibri" w:hAnsi="Calibri" w:cs="Calibri"/>
          <w:i/>
          <w:color w:val="02708C"/>
          <w:w w:val="105"/>
          <w:sz w:val="16"/>
          <w:szCs w:val="16"/>
        </w:rPr>
        <w:t>Jugendliche</w:t>
      </w:r>
      <w:r>
        <w:rPr>
          <w:rFonts w:ascii="Calibri" w:eastAsia="Calibri" w:hAnsi="Calibri" w:cs="Calibri"/>
          <w:i/>
          <w:color w:val="02708C"/>
          <w:spacing w:val="-1"/>
          <w:w w:val="105"/>
          <w:sz w:val="16"/>
          <w:szCs w:val="16"/>
        </w:rPr>
        <w:t xml:space="preserve"> </w:t>
      </w:r>
      <w:r>
        <w:rPr>
          <w:rFonts w:ascii="Calibri" w:eastAsia="Calibri" w:hAnsi="Calibri" w:cs="Calibri"/>
          <w:i/>
          <w:color w:val="02708C"/>
          <w:w w:val="105"/>
          <w:sz w:val="16"/>
          <w:szCs w:val="16"/>
        </w:rPr>
        <w:t>in</w:t>
      </w:r>
      <w:r>
        <w:rPr>
          <w:rFonts w:ascii="Calibri" w:eastAsia="Calibri" w:hAnsi="Calibri" w:cs="Calibri"/>
          <w:i/>
          <w:color w:val="02708C"/>
          <w:spacing w:val="-1"/>
          <w:w w:val="105"/>
          <w:sz w:val="16"/>
          <w:szCs w:val="16"/>
        </w:rPr>
        <w:t xml:space="preserve"> </w:t>
      </w:r>
      <w:r>
        <w:rPr>
          <w:rFonts w:ascii="Calibri" w:eastAsia="Calibri" w:hAnsi="Calibri" w:cs="Calibri"/>
          <w:i/>
          <w:color w:val="02708C"/>
          <w:w w:val="105"/>
          <w:sz w:val="16"/>
          <w:szCs w:val="16"/>
        </w:rPr>
        <w:t>der</w:t>
      </w:r>
      <w:r>
        <w:rPr>
          <w:rFonts w:ascii="Calibri" w:eastAsia="Calibri" w:hAnsi="Calibri" w:cs="Calibri"/>
          <w:i/>
          <w:color w:val="02708C"/>
          <w:spacing w:val="-5"/>
          <w:w w:val="105"/>
          <w:sz w:val="16"/>
          <w:szCs w:val="16"/>
        </w:rPr>
        <w:t xml:space="preserve"> </w:t>
      </w:r>
      <w:r>
        <w:rPr>
          <w:rFonts w:ascii="Calibri" w:eastAsia="Calibri" w:hAnsi="Calibri" w:cs="Calibri"/>
          <w:i/>
          <w:color w:val="02708C"/>
          <w:w w:val="105"/>
          <w:sz w:val="16"/>
          <w:szCs w:val="16"/>
        </w:rPr>
        <w:t>digitalen</w:t>
      </w:r>
      <w:r>
        <w:rPr>
          <w:rFonts w:ascii="Calibri" w:eastAsia="Calibri" w:hAnsi="Calibri" w:cs="Calibri"/>
          <w:i/>
          <w:color w:val="02708C"/>
          <w:spacing w:val="-1"/>
          <w:w w:val="105"/>
          <w:sz w:val="16"/>
          <w:szCs w:val="16"/>
        </w:rPr>
        <w:t xml:space="preserve"> </w:t>
      </w:r>
      <w:r>
        <w:rPr>
          <w:rFonts w:ascii="Calibri" w:eastAsia="Calibri" w:hAnsi="Calibri" w:cs="Calibri"/>
          <w:i/>
          <w:color w:val="02708C"/>
          <w:w w:val="105"/>
          <w:sz w:val="16"/>
          <w:szCs w:val="16"/>
        </w:rPr>
        <w:t>Gesellschaft</w:t>
      </w:r>
      <w:r>
        <w:rPr>
          <w:rFonts w:ascii="Arial Unicode MS" w:eastAsia="Arial Unicode MS" w:hAnsi="Arial Unicode MS" w:cs="Arial Unicode MS"/>
          <w:color w:val="02708C"/>
          <w:w w:val="105"/>
          <w:sz w:val="16"/>
          <w:szCs w:val="16"/>
        </w:rPr>
        <w:t>.</w:t>
      </w:r>
      <w:r>
        <w:rPr>
          <w:rFonts w:ascii="Arial Unicode MS" w:eastAsia="Arial Unicode MS" w:hAnsi="Arial Unicode MS" w:cs="Arial Unicode MS"/>
          <w:color w:val="02708C"/>
          <w:spacing w:val="-10"/>
          <w:w w:val="105"/>
          <w:sz w:val="16"/>
          <w:szCs w:val="16"/>
        </w:rPr>
        <w:t xml:space="preserve"> </w:t>
      </w:r>
      <w:r>
        <w:rPr>
          <w:rFonts w:ascii="Arial Unicode MS" w:eastAsia="Arial Unicode MS" w:hAnsi="Arial Unicode MS" w:cs="Arial Unicode MS"/>
          <w:color w:val="02708C"/>
          <w:w w:val="105"/>
          <w:sz w:val="16"/>
          <w:szCs w:val="16"/>
        </w:rPr>
        <w:t>Berlin,</w:t>
      </w:r>
      <w:r>
        <w:rPr>
          <w:rFonts w:ascii="Arial Unicode MS" w:eastAsia="Arial Unicode MS" w:hAnsi="Arial Unicode MS" w:cs="Arial Unicode MS"/>
          <w:color w:val="02708C"/>
          <w:spacing w:val="-12"/>
          <w:w w:val="105"/>
          <w:sz w:val="16"/>
          <w:szCs w:val="16"/>
        </w:rPr>
        <w:t xml:space="preserve"> </w:t>
      </w:r>
      <w:r>
        <w:rPr>
          <w:rFonts w:ascii="Arial Unicode MS" w:eastAsia="Arial Unicode MS" w:hAnsi="Arial Unicode MS" w:cs="Arial Unicode MS"/>
          <w:color w:val="02708C"/>
          <w:w w:val="105"/>
          <w:sz w:val="16"/>
          <w:szCs w:val="16"/>
        </w:rPr>
        <w:t>S.</w:t>
      </w:r>
      <w:r>
        <w:rPr>
          <w:rFonts w:ascii="Arial Unicode MS" w:eastAsia="Arial Unicode MS" w:hAnsi="Arial Unicode MS" w:cs="Arial Unicode MS"/>
          <w:color w:val="02708C"/>
          <w:spacing w:val="-26"/>
          <w:w w:val="105"/>
          <w:sz w:val="16"/>
          <w:szCs w:val="16"/>
        </w:rPr>
        <w:t xml:space="preserve"> </w:t>
      </w:r>
      <w:r>
        <w:rPr>
          <w:rFonts w:ascii="Arial Unicode MS" w:eastAsia="Arial Unicode MS" w:hAnsi="Arial Unicode MS" w:cs="Arial Unicode MS"/>
          <w:color w:val="02708C"/>
          <w:w w:val="105"/>
          <w:sz w:val="16"/>
          <w:szCs w:val="16"/>
        </w:rPr>
        <w:t>19.</w:t>
      </w:r>
      <w:r>
        <w:rPr>
          <w:rFonts w:ascii="Arial Unicode MS" w:eastAsia="Arial Unicode MS" w:hAnsi="Arial Unicode MS" w:cs="Arial Unicode MS"/>
          <w:color w:val="02708C"/>
          <w:spacing w:val="-9"/>
          <w:w w:val="105"/>
          <w:sz w:val="16"/>
          <w:szCs w:val="16"/>
        </w:rPr>
        <w:t xml:space="preserve"> </w:t>
      </w:r>
      <w:r>
        <w:rPr>
          <w:rFonts w:ascii="Calibri" w:eastAsia="Calibri" w:hAnsi="Calibri" w:cs="Calibri"/>
          <w:i/>
          <w:color w:val="07B4CA"/>
          <w:w w:val="105"/>
          <w:sz w:val="16"/>
          <w:szCs w:val="16"/>
        </w:rPr>
        <w:t>↗</w:t>
      </w:r>
      <w:r>
        <w:rPr>
          <w:rFonts w:ascii="Calibri" w:eastAsia="Calibri" w:hAnsi="Calibri" w:cs="Calibri"/>
          <w:i/>
          <w:color w:val="07B4CA"/>
          <w:spacing w:val="-1"/>
          <w:w w:val="105"/>
          <w:sz w:val="16"/>
          <w:szCs w:val="16"/>
        </w:rPr>
        <w:t xml:space="preserve"> </w:t>
      </w:r>
      <w:r>
        <w:rPr>
          <w:rFonts w:ascii="Calibri" w:eastAsia="Calibri" w:hAnsi="Calibri" w:cs="Calibri"/>
          <w:i/>
          <w:color w:val="07B4CA"/>
          <w:w w:val="105"/>
          <w:sz w:val="16"/>
          <w:szCs w:val="16"/>
        </w:rPr>
        <w:t>https://bitkom.</w:t>
      </w:r>
      <w:r>
        <w:rPr>
          <w:rFonts w:ascii="Calibri" w:eastAsia="Calibri" w:hAnsi="Calibri" w:cs="Calibri"/>
          <w:i/>
          <w:color w:val="07B4CA"/>
          <w:spacing w:val="109"/>
          <w:w w:val="105"/>
          <w:sz w:val="16"/>
          <w:szCs w:val="16"/>
        </w:rPr>
        <w:t xml:space="preserve"> </w:t>
      </w:r>
      <w:r>
        <w:rPr>
          <w:rFonts w:ascii="Calibri" w:eastAsia="Calibri" w:hAnsi="Calibri" w:cs="Calibri"/>
          <w:i/>
          <w:color w:val="07B4CA"/>
          <w:w w:val="105"/>
          <w:sz w:val="16"/>
          <w:szCs w:val="16"/>
        </w:rPr>
        <w:t>org/Publikationen/2014/Studien/Jung-und-vernetzt-Kinder-und-Jugendliche-in-der-digitalen-Gesellschaft/</w:t>
      </w:r>
      <w:r>
        <w:rPr>
          <w:rFonts w:ascii="Calibri" w:eastAsia="Calibri" w:hAnsi="Calibri" w:cs="Calibri"/>
          <w:i/>
          <w:color w:val="07B4CA"/>
          <w:spacing w:val="103"/>
          <w:w w:val="99"/>
          <w:sz w:val="16"/>
          <w:szCs w:val="16"/>
        </w:rPr>
        <w:t xml:space="preserve"> </w:t>
      </w:r>
      <w:r>
        <w:rPr>
          <w:rFonts w:ascii="Calibri" w:eastAsia="Calibri" w:hAnsi="Calibri" w:cs="Calibri"/>
          <w:i/>
          <w:color w:val="07B4CA"/>
          <w:w w:val="105"/>
          <w:sz w:val="16"/>
          <w:szCs w:val="16"/>
        </w:rPr>
        <w:t>BITKOM-Studie-Jung-und-vernetzt-2014.pdf</w:t>
      </w:r>
    </w:p>
    <w:p w14:paraId="4D95207E" w14:textId="77777777" w:rsidR="009514E3" w:rsidRDefault="009514E3" w:rsidP="009514E3"/>
    <w:p w14:paraId="6D0C68DF" w14:textId="77777777" w:rsidR="009514E3" w:rsidRDefault="009514E3" w:rsidP="009514E3">
      <w:pPr>
        <w:pStyle w:val="berschrift8"/>
        <w:ind w:left="1386"/>
        <w:jc w:val="both"/>
        <w:rPr>
          <w:b/>
          <w:bCs/>
        </w:rPr>
      </w:pPr>
      <w:r>
        <w:rPr>
          <w:color w:val="3F3F3E"/>
        </w:rPr>
        <w:t xml:space="preserve">Studienausschnitt </w:t>
      </w:r>
      <w:r>
        <w:rPr>
          <w:color w:val="3F3F3E"/>
          <w:spacing w:val="4"/>
        </w:rPr>
        <w:t xml:space="preserve"> </w:t>
      </w:r>
      <w:r>
        <w:rPr>
          <w:color w:val="3F3F3E"/>
          <w:spacing w:val="2"/>
        </w:rPr>
        <w:t>2:</w:t>
      </w:r>
    </w:p>
    <w:p w14:paraId="102030D2" w14:textId="77777777" w:rsidR="009514E3" w:rsidRDefault="009514E3" w:rsidP="009514E3">
      <w:pPr>
        <w:spacing w:before="41"/>
        <w:ind w:left="1386"/>
        <w:jc w:val="both"/>
        <w:rPr>
          <w:rFonts w:ascii="Arial Unicode MS" w:eastAsia="Arial Unicode MS" w:hAnsi="Arial Unicode MS" w:cs="Arial Unicode MS"/>
        </w:rPr>
      </w:pPr>
      <w:r>
        <w:rPr>
          <w:rFonts w:ascii="Arial Unicode MS"/>
          <w:color w:val="07B4CA"/>
          <w:spacing w:val="-2"/>
        </w:rPr>
        <w:t>B</w:t>
      </w:r>
      <w:r>
        <w:rPr>
          <w:rFonts w:ascii="Arial Unicode MS"/>
          <w:color w:val="07B4CA"/>
          <w:spacing w:val="-1"/>
        </w:rPr>
        <w:t>eurteilung</w:t>
      </w:r>
      <w:r>
        <w:rPr>
          <w:rFonts w:ascii="Arial Unicode MS"/>
          <w:color w:val="07B4CA"/>
          <w:spacing w:val="-14"/>
        </w:rPr>
        <w:t xml:space="preserve"> </w:t>
      </w:r>
      <w:r>
        <w:rPr>
          <w:rFonts w:ascii="Arial Unicode MS"/>
          <w:color w:val="07B4CA"/>
          <w:spacing w:val="-2"/>
        </w:rPr>
        <w:t>v</w:t>
      </w:r>
      <w:r>
        <w:rPr>
          <w:rFonts w:ascii="Arial Unicode MS"/>
          <w:color w:val="07B4CA"/>
          <w:spacing w:val="-1"/>
        </w:rPr>
        <w:t>on</w:t>
      </w:r>
      <w:r>
        <w:rPr>
          <w:rFonts w:ascii="Arial Unicode MS"/>
          <w:color w:val="07B4CA"/>
          <w:spacing w:val="-9"/>
        </w:rPr>
        <w:t xml:space="preserve"> </w:t>
      </w:r>
      <w:r>
        <w:rPr>
          <w:rFonts w:ascii="Arial Unicode MS"/>
          <w:color w:val="07B4CA"/>
          <w:spacing w:val="-2"/>
        </w:rPr>
        <w:t>On</w:t>
      </w:r>
      <w:r>
        <w:rPr>
          <w:rFonts w:ascii="Arial Unicode MS"/>
          <w:color w:val="07B4CA"/>
          <w:spacing w:val="-1"/>
        </w:rPr>
        <w:t>linedien</w:t>
      </w:r>
      <w:r>
        <w:rPr>
          <w:rFonts w:ascii="Arial Unicode MS"/>
          <w:color w:val="07B4CA"/>
          <w:spacing w:val="-2"/>
        </w:rPr>
        <w:t>s</w:t>
      </w:r>
      <w:r>
        <w:rPr>
          <w:rFonts w:ascii="Arial Unicode MS"/>
          <w:color w:val="07B4CA"/>
          <w:spacing w:val="-1"/>
        </w:rPr>
        <w:t>t</w:t>
      </w:r>
      <w:r>
        <w:rPr>
          <w:rFonts w:ascii="Arial Unicode MS"/>
          <w:color w:val="07B4CA"/>
          <w:spacing w:val="-2"/>
        </w:rPr>
        <w:t>en</w:t>
      </w:r>
      <w:r>
        <w:rPr>
          <w:rFonts w:ascii="Arial Unicode MS"/>
          <w:color w:val="07B4CA"/>
          <w:spacing w:val="-10"/>
        </w:rPr>
        <w:t xml:space="preserve"> </w:t>
      </w:r>
      <w:r>
        <w:rPr>
          <w:rFonts w:ascii="Arial Unicode MS"/>
          <w:color w:val="07B4CA"/>
          <w:spacing w:val="-1"/>
        </w:rPr>
        <w:t>und</w:t>
      </w:r>
      <w:r>
        <w:rPr>
          <w:rFonts w:ascii="Arial Unicode MS"/>
          <w:color w:val="07B4CA"/>
          <w:spacing w:val="-10"/>
        </w:rPr>
        <w:t xml:space="preserve"> </w:t>
      </w:r>
      <w:r>
        <w:rPr>
          <w:rFonts w:ascii="Arial Unicode MS"/>
          <w:color w:val="07B4CA"/>
          <w:spacing w:val="-1"/>
        </w:rPr>
        <w:t>Internetkon</w:t>
      </w:r>
      <w:r>
        <w:rPr>
          <w:rFonts w:ascii="Arial Unicode MS"/>
          <w:color w:val="07B4CA"/>
          <w:spacing w:val="-2"/>
        </w:rPr>
        <w:t>z</w:t>
      </w:r>
      <w:r>
        <w:rPr>
          <w:rFonts w:ascii="Arial Unicode MS"/>
          <w:color w:val="07B4CA"/>
          <w:spacing w:val="-1"/>
        </w:rPr>
        <w:t>ernen</w:t>
      </w:r>
    </w:p>
    <w:p w14:paraId="3DFD9ADE" w14:textId="77777777" w:rsidR="009514E3" w:rsidRDefault="009514E3" w:rsidP="009514E3">
      <w:pPr>
        <w:spacing w:before="10"/>
        <w:rPr>
          <w:rFonts w:ascii="Arial Unicode MS" w:eastAsia="Arial Unicode MS" w:hAnsi="Arial Unicode MS" w:cs="Arial Unicode MS"/>
          <w:sz w:val="19"/>
          <w:szCs w:val="19"/>
        </w:rPr>
      </w:pPr>
    </w:p>
    <w:p w14:paraId="452B016D" w14:textId="77777777" w:rsidR="009514E3" w:rsidRDefault="009514E3" w:rsidP="009514E3">
      <w:pPr>
        <w:pStyle w:val="Textkrper"/>
        <w:spacing w:line="289" w:lineRule="auto"/>
        <w:ind w:left="1386" w:right="539"/>
        <w:jc w:val="both"/>
      </w:pPr>
      <w:r>
        <w:rPr>
          <w:color w:val="3F3F3E"/>
          <w:spacing w:val="-2"/>
          <w:w w:val="105"/>
        </w:rPr>
        <w:t>»N</w:t>
      </w:r>
      <w:r>
        <w:rPr>
          <w:color w:val="3F3F3E"/>
          <w:spacing w:val="-1"/>
          <w:w w:val="105"/>
        </w:rPr>
        <w:t>eben</w:t>
      </w:r>
      <w:r>
        <w:rPr>
          <w:color w:val="3F3F3E"/>
          <w:spacing w:val="-35"/>
          <w:w w:val="105"/>
        </w:rPr>
        <w:t xml:space="preserve"> </w:t>
      </w:r>
      <w:r>
        <w:rPr>
          <w:color w:val="3F3F3E"/>
          <w:w w:val="105"/>
        </w:rPr>
        <w:t>der</w:t>
      </w:r>
      <w:r>
        <w:rPr>
          <w:color w:val="3F3F3E"/>
          <w:spacing w:val="-35"/>
          <w:w w:val="105"/>
        </w:rPr>
        <w:t xml:space="preserve"> </w:t>
      </w:r>
      <w:r>
        <w:rPr>
          <w:color w:val="3F3F3E"/>
          <w:w w:val="105"/>
        </w:rPr>
        <w:t>allgemeinen</w:t>
      </w:r>
      <w:r>
        <w:rPr>
          <w:color w:val="3F3F3E"/>
          <w:spacing w:val="-35"/>
          <w:w w:val="105"/>
        </w:rPr>
        <w:t xml:space="preserve"> </w:t>
      </w:r>
      <w:r>
        <w:rPr>
          <w:color w:val="3F3F3E"/>
          <w:w w:val="105"/>
        </w:rPr>
        <w:t>Glaubwürdigkeit</w:t>
      </w:r>
      <w:r>
        <w:rPr>
          <w:color w:val="3F3F3E"/>
          <w:spacing w:val="-34"/>
          <w:w w:val="105"/>
        </w:rPr>
        <w:t xml:space="preserve"> </w:t>
      </w:r>
      <w:r>
        <w:rPr>
          <w:color w:val="3F3F3E"/>
          <w:spacing w:val="-2"/>
          <w:w w:val="105"/>
        </w:rPr>
        <w:t>v</w:t>
      </w:r>
      <w:r>
        <w:rPr>
          <w:color w:val="3F3F3E"/>
          <w:spacing w:val="-1"/>
          <w:w w:val="105"/>
        </w:rPr>
        <w:t>on</w:t>
      </w:r>
      <w:r>
        <w:rPr>
          <w:color w:val="3F3F3E"/>
          <w:spacing w:val="-35"/>
          <w:w w:val="105"/>
        </w:rPr>
        <w:t xml:space="preserve"> </w:t>
      </w:r>
      <w:r>
        <w:rPr>
          <w:color w:val="3F3F3E"/>
          <w:spacing w:val="-2"/>
          <w:w w:val="105"/>
        </w:rPr>
        <w:t>A</w:t>
      </w:r>
      <w:r>
        <w:rPr>
          <w:color w:val="3F3F3E"/>
          <w:spacing w:val="-1"/>
          <w:w w:val="105"/>
        </w:rPr>
        <w:t>ussa</w:t>
      </w:r>
      <w:r>
        <w:rPr>
          <w:color w:val="3F3F3E"/>
          <w:spacing w:val="-2"/>
          <w:w w:val="105"/>
        </w:rPr>
        <w:t>gen</w:t>
      </w:r>
      <w:r>
        <w:rPr>
          <w:color w:val="3F3F3E"/>
          <w:spacing w:val="-35"/>
          <w:w w:val="105"/>
        </w:rPr>
        <w:t xml:space="preserve"> </w:t>
      </w:r>
      <w:r>
        <w:rPr>
          <w:color w:val="3F3F3E"/>
          <w:w w:val="105"/>
        </w:rPr>
        <w:t>in</w:t>
      </w:r>
      <w:r>
        <w:rPr>
          <w:color w:val="3F3F3E"/>
          <w:spacing w:val="-34"/>
          <w:w w:val="105"/>
        </w:rPr>
        <w:t xml:space="preserve"> </w:t>
      </w:r>
      <w:r>
        <w:rPr>
          <w:color w:val="3F3F3E"/>
          <w:w w:val="105"/>
        </w:rPr>
        <w:t>verschiedenen</w:t>
      </w:r>
      <w:r>
        <w:rPr>
          <w:color w:val="3F3F3E"/>
          <w:spacing w:val="-35"/>
          <w:w w:val="105"/>
        </w:rPr>
        <w:t xml:space="preserve"> </w:t>
      </w:r>
      <w:r>
        <w:rPr>
          <w:color w:val="3F3F3E"/>
          <w:w w:val="105"/>
        </w:rPr>
        <w:t>Medien</w:t>
      </w:r>
      <w:r>
        <w:rPr>
          <w:color w:val="3F3F3E"/>
          <w:spacing w:val="-35"/>
          <w:w w:val="105"/>
        </w:rPr>
        <w:t xml:space="preserve"> </w:t>
      </w:r>
      <w:r>
        <w:rPr>
          <w:color w:val="3F3F3E"/>
          <w:spacing w:val="1"/>
          <w:w w:val="105"/>
        </w:rPr>
        <w:t>wur-</w:t>
      </w:r>
      <w:r>
        <w:rPr>
          <w:color w:val="3F3F3E"/>
          <w:spacing w:val="42"/>
          <w:w w:val="92"/>
        </w:rPr>
        <w:t xml:space="preserve"> </w:t>
      </w:r>
      <w:r>
        <w:rPr>
          <w:color w:val="3F3F3E"/>
          <w:w w:val="105"/>
        </w:rPr>
        <w:t>de</w:t>
      </w:r>
      <w:r>
        <w:rPr>
          <w:color w:val="3F3F3E"/>
          <w:spacing w:val="7"/>
          <w:w w:val="105"/>
        </w:rPr>
        <w:t xml:space="preserve"> </w:t>
      </w:r>
      <w:r>
        <w:rPr>
          <w:color w:val="3F3F3E"/>
          <w:spacing w:val="1"/>
          <w:w w:val="105"/>
        </w:rPr>
        <w:t>speziell</w:t>
      </w:r>
      <w:r>
        <w:rPr>
          <w:color w:val="3F3F3E"/>
          <w:spacing w:val="8"/>
          <w:w w:val="105"/>
        </w:rPr>
        <w:t xml:space="preserve"> </w:t>
      </w:r>
      <w:r>
        <w:rPr>
          <w:color w:val="3F3F3E"/>
          <w:w w:val="105"/>
        </w:rPr>
        <w:t>nach</w:t>
      </w:r>
      <w:r>
        <w:rPr>
          <w:color w:val="3F3F3E"/>
          <w:spacing w:val="7"/>
          <w:w w:val="105"/>
        </w:rPr>
        <w:t xml:space="preserve"> </w:t>
      </w:r>
      <w:r>
        <w:rPr>
          <w:color w:val="3F3F3E"/>
          <w:spacing w:val="1"/>
          <w:w w:val="105"/>
        </w:rPr>
        <w:t>dem</w:t>
      </w:r>
      <w:r>
        <w:rPr>
          <w:color w:val="3F3F3E"/>
          <w:spacing w:val="8"/>
          <w:w w:val="105"/>
        </w:rPr>
        <w:t xml:space="preserve"> </w:t>
      </w:r>
      <w:r>
        <w:rPr>
          <w:color w:val="3F3F3E"/>
          <w:w w:val="105"/>
        </w:rPr>
        <w:t>Misstrauen</w:t>
      </w:r>
      <w:r>
        <w:rPr>
          <w:color w:val="3F3F3E"/>
          <w:spacing w:val="7"/>
          <w:w w:val="105"/>
        </w:rPr>
        <w:t xml:space="preserve"> </w:t>
      </w:r>
      <w:r>
        <w:rPr>
          <w:color w:val="3F3F3E"/>
          <w:spacing w:val="1"/>
          <w:w w:val="105"/>
        </w:rPr>
        <w:t>gegenüber</w:t>
      </w:r>
      <w:r>
        <w:rPr>
          <w:color w:val="3F3F3E"/>
          <w:spacing w:val="8"/>
          <w:w w:val="105"/>
        </w:rPr>
        <w:t xml:space="preserve"> </w:t>
      </w:r>
      <w:r>
        <w:rPr>
          <w:color w:val="3F3F3E"/>
          <w:spacing w:val="1"/>
          <w:w w:val="105"/>
        </w:rPr>
        <w:t>Onlinedi</w:t>
      </w:r>
      <w:r>
        <w:rPr>
          <w:color w:val="3F3F3E"/>
          <w:w w:val="105"/>
        </w:rPr>
        <w:t>ensten</w:t>
      </w:r>
      <w:r>
        <w:rPr>
          <w:color w:val="3F3F3E"/>
          <w:spacing w:val="7"/>
          <w:w w:val="105"/>
        </w:rPr>
        <w:t xml:space="preserve"> </w:t>
      </w:r>
      <w:r>
        <w:rPr>
          <w:color w:val="3F3F3E"/>
          <w:spacing w:val="1"/>
          <w:w w:val="105"/>
        </w:rPr>
        <w:t>und</w:t>
      </w:r>
      <w:r>
        <w:rPr>
          <w:color w:val="3F3F3E"/>
          <w:spacing w:val="8"/>
          <w:w w:val="105"/>
        </w:rPr>
        <w:t xml:space="preserve"> </w:t>
      </w:r>
      <w:r>
        <w:rPr>
          <w:color w:val="3F3F3E"/>
          <w:w w:val="105"/>
        </w:rPr>
        <w:t>Int</w:t>
      </w:r>
      <w:r>
        <w:rPr>
          <w:color w:val="3F3F3E"/>
          <w:spacing w:val="1"/>
          <w:w w:val="105"/>
        </w:rPr>
        <w:t>ern</w:t>
      </w:r>
      <w:r>
        <w:rPr>
          <w:color w:val="3F3F3E"/>
          <w:w w:val="105"/>
        </w:rPr>
        <w:t>etk</w:t>
      </w:r>
      <w:r>
        <w:rPr>
          <w:color w:val="3F3F3E"/>
          <w:spacing w:val="1"/>
          <w:w w:val="105"/>
        </w:rPr>
        <w:t>onzern</w:t>
      </w:r>
      <w:r>
        <w:rPr>
          <w:color w:val="3F3F3E"/>
          <w:w w:val="105"/>
        </w:rPr>
        <w:t>en</w:t>
      </w:r>
      <w:r>
        <w:rPr>
          <w:color w:val="3F3F3E"/>
          <w:spacing w:val="46"/>
          <w:w w:val="107"/>
        </w:rPr>
        <w:t xml:space="preserve"> </w:t>
      </w:r>
      <w:r>
        <w:rPr>
          <w:color w:val="3F3F3E"/>
          <w:spacing w:val="1"/>
          <w:w w:val="105"/>
        </w:rPr>
        <w:t>gefragt.</w:t>
      </w:r>
      <w:r>
        <w:rPr>
          <w:color w:val="3F3F3E"/>
          <w:spacing w:val="-7"/>
          <w:w w:val="105"/>
        </w:rPr>
        <w:t xml:space="preserve"> </w:t>
      </w:r>
      <w:r>
        <w:rPr>
          <w:color w:val="3F3F3E"/>
          <w:spacing w:val="1"/>
          <w:w w:val="105"/>
        </w:rPr>
        <w:t>Hierzu</w:t>
      </w:r>
      <w:r>
        <w:rPr>
          <w:color w:val="3F3F3E"/>
          <w:spacing w:val="-6"/>
          <w:w w:val="105"/>
        </w:rPr>
        <w:t xml:space="preserve"> </w:t>
      </w:r>
      <w:r>
        <w:rPr>
          <w:color w:val="3F3F3E"/>
          <w:spacing w:val="1"/>
          <w:w w:val="105"/>
        </w:rPr>
        <w:t>wurd</w:t>
      </w:r>
      <w:r>
        <w:rPr>
          <w:color w:val="3F3F3E"/>
          <w:w w:val="105"/>
        </w:rPr>
        <w:t>en</w:t>
      </w:r>
      <w:r>
        <w:rPr>
          <w:color w:val="3F3F3E"/>
          <w:spacing w:val="-6"/>
          <w:w w:val="105"/>
        </w:rPr>
        <w:t xml:space="preserve"> </w:t>
      </w:r>
      <w:r>
        <w:rPr>
          <w:color w:val="3F3F3E"/>
          <w:spacing w:val="1"/>
          <w:w w:val="105"/>
        </w:rPr>
        <w:t>d</w:t>
      </w:r>
      <w:r>
        <w:rPr>
          <w:color w:val="3F3F3E"/>
          <w:w w:val="105"/>
        </w:rPr>
        <w:t>en</w:t>
      </w:r>
      <w:r>
        <w:rPr>
          <w:color w:val="3F3F3E"/>
          <w:spacing w:val="-6"/>
          <w:w w:val="105"/>
        </w:rPr>
        <w:t xml:space="preserve"> </w:t>
      </w:r>
      <w:r>
        <w:rPr>
          <w:color w:val="3F3F3E"/>
          <w:w w:val="105"/>
        </w:rPr>
        <w:t>J</w:t>
      </w:r>
      <w:r>
        <w:rPr>
          <w:color w:val="3F3F3E"/>
          <w:spacing w:val="1"/>
          <w:w w:val="105"/>
        </w:rPr>
        <w:t>ugendli</w:t>
      </w:r>
      <w:r>
        <w:rPr>
          <w:color w:val="3F3F3E"/>
          <w:w w:val="105"/>
        </w:rPr>
        <w:t>chen</w:t>
      </w:r>
      <w:r>
        <w:rPr>
          <w:color w:val="3F3F3E"/>
          <w:spacing w:val="-7"/>
          <w:w w:val="105"/>
        </w:rPr>
        <w:t xml:space="preserve"> </w:t>
      </w:r>
      <w:r>
        <w:rPr>
          <w:color w:val="3F3F3E"/>
          <w:spacing w:val="1"/>
          <w:w w:val="105"/>
        </w:rPr>
        <w:t>und</w:t>
      </w:r>
      <w:r>
        <w:rPr>
          <w:color w:val="3F3F3E"/>
          <w:spacing w:val="-6"/>
          <w:w w:val="105"/>
        </w:rPr>
        <w:t xml:space="preserve"> </w:t>
      </w:r>
      <w:r>
        <w:rPr>
          <w:color w:val="3F3F3E"/>
          <w:spacing w:val="1"/>
          <w:w w:val="105"/>
        </w:rPr>
        <w:t>jungen</w:t>
      </w:r>
      <w:r>
        <w:rPr>
          <w:color w:val="3F3F3E"/>
          <w:spacing w:val="-6"/>
          <w:w w:val="105"/>
        </w:rPr>
        <w:t xml:space="preserve"> </w:t>
      </w:r>
      <w:r>
        <w:rPr>
          <w:color w:val="3F3F3E"/>
          <w:spacing w:val="1"/>
          <w:w w:val="105"/>
        </w:rPr>
        <w:t>Erwac</w:t>
      </w:r>
      <w:r>
        <w:rPr>
          <w:color w:val="3F3F3E"/>
          <w:w w:val="105"/>
        </w:rPr>
        <w:t>hsenen</w:t>
      </w:r>
      <w:r>
        <w:rPr>
          <w:color w:val="3F3F3E"/>
          <w:spacing w:val="-6"/>
          <w:w w:val="105"/>
        </w:rPr>
        <w:t xml:space="preserve"> </w:t>
      </w:r>
      <w:r>
        <w:rPr>
          <w:color w:val="3F3F3E"/>
          <w:spacing w:val="1"/>
          <w:w w:val="105"/>
        </w:rPr>
        <w:t>einige</w:t>
      </w:r>
      <w:r>
        <w:rPr>
          <w:color w:val="3F3F3E"/>
          <w:spacing w:val="-7"/>
          <w:w w:val="105"/>
        </w:rPr>
        <w:t xml:space="preserve"> </w:t>
      </w:r>
      <w:r>
        <w:rPr>
          <w:color w:val="3F3F3E"/>
          <w:w w:val="105"/>
        </w:rPr>
        <w:t>Aussagen</w:t>
      </w:r>
      <w:r>
        <w:rPr>
          <w:color w:val="3F3F3E"/>
          <w:spacing w:val="42"/>
          <w:w w:val="103"/>
        </w:rPr>
        <w:t xml:space="preserve"> </w:t>
      </w:r>
      <w:r>
        <w:rPr>
          <w:color w:val="3F3F3E"/>
          <w:spacing w:val="1"/>
          <w:w w:val="105"/>
        </w:rPr>
        <w:t>zur</w:t>
      </w:r>
      <w:r>
        <w:rPr>
          <w:color w:val="3F3F3E"/>
          <w:spacing w:val="16"/>
          <w:w w:val="105"/>
        </w:rPr>
        <w:t xml:space="preserve"> </w:t>
      </w:r>
      <w:r>
        <w:rPr>
          <w:color w:val="3F3F3E"/>
          <w:spacing w:val="1"/>
          <w:w w:val="105"/>
        </w:rPr>
        <w:t>Einsc</w:t>
      </w:r>
      <w:r>
        <w:rPr>
          <w:color w:val="3F3F3E"/>
          <w:w w:val="105"/>
        </w:rPr>
        <w:t>hät</w:t>
      </w:r>
      <w:r>
        <w:rPr>
          <w:color w:val="3F3F3E"/>
          <w:spacing w:val="1"/>
          <w:w w:val="105"/>
        </w:rPr>
        <w:t>zung</w:t>
      </w:r>
      <w:r>
        <w:rPr>
          <w:color w:val="3F3F3E"/>
          <w:spacing w:val="16"/>
          <w:w w:val="105"/>
        </w:rPr>
        <w:t xml:space="preserve"> </w:t>
      </w:r>
      <w:r>
        <w:rPr>
          <w:color w:val="3F3F3E"/>
          <w:spacing w:val="1"/>
          <w:w w:val="105"/>
        </w:rPr>
        <w:t>vorgelegt.</w:t>
      </w:r>
      <w:r>
        <w:rPr>
          <w:color w:val="3F3F3E"/>
          <w:spacing w:val="17"/>
          <w:w w:val="105"/>
        </w:rPr>
        <w:t xml:space="preserve"> </w:t>
      </w:r>
      <w:r>
        <w:rPr>
          <w:color w:val="3F3F3E"/>
          <w:spacing w:val="1"/>
          <w:w w:val="105"/>
        </w:rPr>
        <w:t>Mit</w:t>
      </w:r>
      <w:r>
        <w:rPr>
          <w:color w:val="3F3F3E"/>
          <w:spacing w:val="16"/>
          <w:w w:val="105"/>
        </w:rPr>
        <w:t xml:space="preserve"> </w:t>
      </w:r>
      <w:r>
        <w:rPr>
          <w:color w:val="3F3F3E"/>
          <w:w w:val="105"/>
        </w:rPr>
        <w:t>Hilfe</w:t>
      </w:r>
      <w:r>
        <w:rPr>
          <w:color w:val="3F3F3E"/>
          <w:spacing w:val="17"/>
          <w:w w:val="105"/>
        </w:rPr>
        <w:t xml:space="preserve"> </w:t>
      </w:r>
      <w:r>
        <w:rPr>
          <w:color w:val="3F3F3E"/>
          <w:spacing w:val="1"/>
          <w:w w:val="105"/>
        </w:rPr>
        <w:t>einer</w:t>
      </w:r>
      <w:r>
        <w:rPr>
          <w:color w:val="3F3F3E"/>
          <w:spacing w:val="16"/>
          <w:w w:val="105"/>
        </w:rPr>
        <w:t xml:space="preserve"> </w:t>
      </w:r>
      <w:r>
        <w:rPr>
          <w:color w:val="3F3F3E"/>
          <w:w w:val="105"/>
        </w:rPr>
        <w:t>vierstufi</w:t>
      </w:r>
      <w:r>
        <w:rPr>
          <w:color w:val="3F3F3E"/>
          <w:spacing w:val="24"/>
          <w:w w:val="105"/>
        </w:rPr>
        <w:t xml:space="preserve"> </w:t>
      </w:r>
      <w:r>
        <w:rPr>
          <w:color w:val="3F3F3E"/>
          <w:spacing w:val="1"/>
          <w:w w:val="105"/>
        </w:rPr>
        <w:t>An</w:t>
      </w:r>
      <w:r>
        <w:rPr>
          <w:color w:val="3F3F3E"/>
          <w:w w:val="105"/>
        </w:rPr>
        <w:t>t</w:t>
      </w:r>
      <w:r>
        <w:rPr>
          <w:color w:val="3F3F3E"/>
          <w:spacing w:val="1"/>
          <w:w w:val="105"/>
        </w:rPr>
        <w:t>wor</w:t>
      </w:r>
      <w:r>
        <w:rPr>
          <w:color w:val="3F3F3E"/>
          <w:w w:val="105"/>
        </w:rPr>
        <w:t>t</w:t>
      </w:r>
      <w:r>
        <w:rPr>
          <w:color w:val="3F3F3E"/>
          <w:spacing w:val="1"/>
          <w:w w:val="105"/>
        </w:rPr>
        <w:t>skala</w:t>
      </w:r>
      <w:r>
        <w:rPr>
          <w:color w:val="3F3F3E"/>
          <w:spacing w:val="17"/>
          <w:w w:val="105"/>
        </w:rPr>
        <w:t xml:space="preserve"> </w:t>
      </w:r>
      <w:r>
        <w:rPr>
          <w:color w:val="3F3F3E"/>
          <w:spacing w:val="-1"/>
          <w:w w:val="105"/>
        </w:rPr>
        <w:t>konnte</w:t>
      </w:r>
      <w:r>
        <w:rPr>
          <w:color w:val="3F3F3E"/>
          <w:spacing w:val="16"/>
          <w:w w:val="105"/>
        </w:rPr>
        <w:t xml:space="preserve"> </w:t>
      </w:r>
      <w:r>
        <w:rPr>
          <w:color w:val="3F3F3E"/>
          <w:w w:val="105"/>
        </w:rPr>
        <w:t>mit</w:t>
      </w:r>
      <w:r>
        <w:rPr>
          <w:color w:val="3F3F3E"/>
          <w:spacing w:val="1"/>
          <w:w w:val="105"/>
        </w:rPr>
        <w:t>-</w:t>
      </w:r>
      <w:r>
        <w:rPr>
          <w:color w:val="3F3F3E"/>
          <w:spacing w:val="44"/>
          <w:w w:val="93"/>
        </w:rPr>
        <w:t xml:space="preserve"> </w:t>
      </w:r>
      <w:r>
        <w:rPr>
          <w:color w:val="3F3F3E"/>
          <w:w w:val="105"/>
        </w:rPr>
        <w:t>geteilt</w:t>
      </w:r>
      <w:r>
        <w:rPr>
          <w:color w:val="3F3F3E"/>
          <w:spacing w:val="6"/>
          <w:w w:val="105"/>
        </w:rPr>
        <w:t xml:space="preserve"> </w:t>
      </w:r>
      <w:r>
        <w:rPr>
          <w:color w:val="3F3F3E"/>
          <w:w w:val="105"/>
        </w:rPr>
        <w:t>werden,</w:t>
      </w:r>
      <w:r>
        <w:rPr>
          <w:color w:val="3F3F3E"/>
          <w:spacing w:val="7"/>
          <w:w w:val="105"/>
        </w:rPr>
        <w:t xml:space="preserve"> </w:t>
      </w:r>
      <w:r>
        <w:rPr>
          <w:color w:val="3F3F3E"/>
          <w:w w:val="105"/>
        </w:rPr>
        <w:t>ob</w:t>
      </w:r>
      <w:r>
        <w:rPr>
          <w:color w:val="3F3F3E"/>
          <w:spacing w:val="7"/>
          <w:w w:val="105"/>
        </w:rPr>
        <w:t xml:space="preserve"> </w:t>
      </w:r>
      <w:r>
        <w:rPr>
          <w:color w:val="3F3F3E"/>
          <w:w w:val="105"/>
        </w:rPr>
        <w:t>die</w:t>
      </w:r>
      <w:r>
        <w:rPr>
          <w:color w:val="3F3F3E"/>
          <w:spacing w:val="7"/>
          <w:w w:val="105"/>
        </w:rPr>
        <w:t xml:space="preserve"> </w:t>
      </w:r>
      <w:r>
        <w:rPr>
          <w:color w:val="3F3F3E"/>
          <w:w w:val="105"/>
        </w:rPr>
        <w:t>Aussage</w:t>
      </w:r>
      <w:r>
        <w:rPr>
          <w:color w:val="3F3F3E"/>
          <w:spacing w:val="7"/>
          <w:w w:val="105"/>
        </w:rPr>
        <w:t xml:space="preserve"> </w:t>
      </w:r>
      <w:r>
        <w:rPr>
          <w:color w:val="3F3F3E"/>
          <w:spacing w:val="1"/>
          <w:w w:val="105"/>
        </w:rPr>
        <w:t>›über</w:t>
      </w:r>
      <w:r>
        <w:rPr>
          <w:color w:val="3F3F3E"/>
          <w:w w:val="105"/>
        </w:rPr>
        <w:t>ha</w:t>
      </w:r>
      <w:r>
        <w:rPr>
          <w:color w:val="3F3F3E"/>
          <w:spacing w:val="1"/>
          <w:w w:val="105"/>
        </w:rPr>
        <w:t>upt</w:t>
      </w:r>
      <w:r>
        <w:rPr>
          <w:color w:val="3F3F3E"/>
          <w:spacing w:val="7"/>
          <w:w w:val="105"/>
        </w:rPr>
        <w:t xml:space="preserve"> </w:t>
      </w:r>
      <w:r>
        <w:rPr>
          <w:color w:val="3F3F3E"/>
          <w:w w:val="105"/>
        </w:rPr>
        <w:t>nicht</w:t>
      </w:r>
      <w:r>
        <w:rPr>
          <w:color w:val="3F3F3E"/>
          <w:spacing w:val="7"/>
          <w:w w:val="105"/>
        </w:rPr>
        <w:t xml:space="preserve"> </w:t>
      </w:r>
      <w:r>
        <w:rPr>
          <w:color w:val="3F3F3E"/>
          <w:w w:val="105"/>
        </w:rPr>
        <w:t>zutrifft‹,</w:t>
      </w:r>
      <w:r>
        <w:rPr>
          <w:color w:val="3F3F3E"/>
          <w:spacing w:val="7"/>
          <w:w w:val="105"/>
        </w:rPr>
        <w:t xml:space="preserve"> </w:t>
      </w:r>
      <w:r>
        <w:rPr>
          <w:color w:val="3F3F3E"/>
          <w:spacing w:val="1"/>
          <w:w w:val="105"/>
        </w:rPr>
        <w:t>›eher</w:t>
      </w:r>
      <w:r>
        <w:rPr>
          <w:color w:val="3F3F3E"/>
          <w:spacing w:val="7"/>
          <w:w w:val="105"/>
        </w:rPr>
        <w:t xml:space="preserve"> </w:t>
      </w:r>
      <w:r>
        <w:rPr>
          <w:color w:val="3F3F3E"/>
          <w:w w:val="105"/>
        </w:rPr>
        <w:t>nicht</w:t>
      </w:r>
      <w:r>
        <w:rPr>
          <w:color w:val="3F3F3E"/>
          <w:spacing w:val="6"/>
          <w:w w:val="105"/>
        </w:rPr>
        <w:t xml:space="preserve"> </w:t>
      </w:r>
      <w:r>
        <w:rPr>
          <w:color w:val="3F3F3E"/>
          <w:w w:val="105"/>
        </w:rPr>
        <w:t>zutrifft‹,</w:t>
      </w:r>
      <w:r>
        <w:rPr>
          <w:color w:val="3F3F3E"/>
          <w:spacing w:val="7"/>
          <w:w w:val="105"/>
        </w:rPr>
        <w:t xml:space="preserve"> </w:t>
      </w:r>
      <w:r>
        <w:rPr>
          <w:color w:val="3F3F3E"/>
          <w:spacing w:val="1"/>
          <w:w w:val="105"/>
        </w:rPr>
        <w:t>›eher</w:t>
      </w:r>
      <w:r>
        <w:rPr>
          <w:color w:val="3F3F3E"/>
          <w:spacing w:val="94"/>
          <w:w w:val="105"/>
        </w:rPr>
        <w:t xml:space="preserve"> </w:t>
      </w:r>
      <w:r>
        <w:rPr>
          <w:color w:val="3F3F3E"/>
          <w:w w:val="105"/>
        </w:rPr>
        <w:t>zutrifft‹</w:t>
      </w:r>
      <w:r>
        <w:rPr>
          <w:color w:val="3F3F3E"/>
          <w:spacing w:val="-23"/>
          <w:w w:val="105"/>
        </w:rPr>
        <w:t xml:space="preserve"> </w:t>
      </w:r>
      <w:r>
        <w:rPr>
          <w:color w:val="3F3F3E"/>
          <w:spacing w:val="1"/>
          <w:w w:val="105"/>
        </w:rPr>
        <w:t>oder</w:t>
      </w:r>
      <w:r>
        <w:rPr>
          <w:color w:val="3F3F3E"/>
          <w:spacing w:val="-23"/>
          <w:w w:val="105"/>
        </w:rPr>
        <w:t xml:space="preserve"> </w:t>
      </w:r>
      <w:r>
        <w:rPr>
          <w:color w:val="3F3F3E"/>
          <w:w w:val="105"/>
        </w:rPr>
        <w:t>›ganz</w:t>
      </w:r>
      <w:r>
        <w:rPr>
          <w:color w:val="3F3F3E"/>
          <w:spacing w:val="-22"/>
          <w:w w:val="105"/>
        </w:rPr>
        <w:t xml:space="preserve"> </w:t>
      </w:r>
      <w:r>
        <w:rPr>
          <w:color w:val="3F3F3E"/>
          <w:spacing w:val="1"/>
          <w:w w:val="105"/>
        </w:rPr>
        <w:t>genau</w:t>
      </w:r>
      <w:r>
        <w:rPr>
          <w:color w:val="3F3F3E"/>
          <w:spacing w:val="-23"/>
          <w:w w:val="105"/>
        </w:rPr>
        <w:t xml:space="preserve"> </w:t>
      </w:r>
      <w:r>
        <w:rPr>
          <w:color w:val="3F3F3E"/>
          <w:spacing w:val="1"/>
          <w:w w:val="105"/>
        </w:rPr>
        <w:t>zutri</w:t>
      </w:r>
      <w:r>
        <w:rPr>
          <w:color w:val="3F3F3E"/>
          <w:w w:val="105"/>
        </w:rPr>
        <w:t>fft</w:t>
      </w:r>
      <w:r>
        <w:rPr>
          <w:color w:val="3F3F3E"/>
          <w:spacing w:val="1"/>
          <w:w w:val="105"/>
        </w:rPr>
        <w:t>‹.</w:t>
      </w:r>
    </w:p>
    <w:p w14:paraId="1DE29714" w14:textId="77777777" w:rsidR="009514E3" w:rsidRDefault="009514E3" w:rsidP="009514E3">
      <w:pPr>
        <w:pStyle w:val="Textkrper"/>
        <w:spacing w:line="289" w:lineRule="auto"/>
        <w:ind w:left="1386" w:right="539"/>
        <w:jc w:val="both"/>
      </w:pPr>
    </w:p>
    <w:p w14:paraId="18CAA3FF" w14:textId="77777777" w:rsidR="009514E3" w:rsidRDefault="009514E3" w:rsidP="009514E3">
      <w:pPr>
        <w:pStyle w:val="Textkrper"/>
        <w:spacing w:line="289" w:lineRule="auto"/>
        <w:ind w:left="1386" w:right="539"/>
        <w:jc w:val="both"/>
        <w:rPr>
          <w:color w:val="3F3F3E"/>
          <w:w w:val="105"/>
        </w:rPr>
      </w:pPr>
      <w:r>
        <w:rPr>
          <w:color w:val="3F3F3E"/>
          <w:spacing w:val="-2"/>
          <w:w w:val="105"/>
        </w:rPr>
        <w:t>83</w:t>
      </w:r>
      <w:r>
        <w:rPr>
          <w:color w:val="3F3F3E"/>
          <w:spacing w:val="-6"/>
          <w:w w:val="105"/>
        </w:rPr>
        <w:t xml:space="preserve"> </w:t>
      </w:r>
      <w:r>
        <w:rPr>
          <w:color w:val="3F3F3E"/>
          <w:w w:val="105"/>
        </w:rPr>
        <w:t>Prozent</w:t>
      </w:r>
      <w:r>
        <w:rPr>
          <w:color w:val="3F3F3E"/>
          <w:spacing w:val="-6"/>
          <w:w w:val="105"/>
        </w:rPr>
        <w:t xml:space="preserve"> </w:t>
      </w:r>
      <w:r>
        <w:rPr>
          <w:color w:val="3F3F3E"/>
          <w:w w:val="105"/>
        </w:rPr>
        <w:t>der</w:t>
      </w:r>
      <w:r>
        <w:rPr>
          <w:color w:val="3F3F3E"/>
          <w:spacing w:val="-5"/>
          <w:w w:val="105"/>
        </w:rPr>
        <w:t xml:space="preserve"> </w:t>
      </w:r>
      <w:r>
        <w:rPr>
          <w:color w:val="3F3F3E"/>
          <w:w w:val="105"/>
        </w:rPr>
        <w:t>Jugendlichen</w:t>
      </w:r>
      <w:r>
        <w:rPr>
          <w:color w:val="3F3F3E"/>
          <w:spacing w:val="-6"/>
          <w:w w:val="105"/>
        </w:rPr>
        <w:t xml:space="preserve"> </w:t>
      </w:r>
      <w:r>
        <w:rPr>
          <w:color w:val="3F3F3E"/>
          <w:w w:val="105"/>
        </w:rPr>
        <w:t>und</w:t>
      </w:r>
      <w:r>
        <w:rPr>
          <w:color w:val="3F3F3E"/>
          <w:spacing w:val="-5"/>
          <w:w w:val="105"/>
        </w:rPr>
        <w:t xml:space="preserve"> </w:t>
      </w:r>
      <w:r>
        <w:rPr>
          <w:color w:val="3F3F3E"/>
          <w:w w:val="105"/>
        </w:rPr>
        <w:t>jungen</w:t>
      </w:r>
      <w:r>
        <w:rPr>
          <w:color w:val="3F3F3E"/>
          <w:spacing w:val="-6"/>
          <w:w w:val="105"/>
        </w:rPr>
        <w:t xml:space="preserve"> </w:t>
      </w:r>
      <w:r>
        <w:rPr>
          <w:color w:val="3F3F3E"/>
          <w:w w:val="105"/>
        </w:rPr>
        <w:t>Erwachsenen</w:t>
      </w:r>
      <w:r>
        <w:rPr>
          <w:color w:val="3F3F3E"/>
          <w:spacing w:val="-5"/>
          <w:w w:val="105"/>
        </w:rPr>
        <w:t xml:space="preserve"> </w:t>
      </w:r>
      <w:r>
        <w:rPr>
          <w:color w:val="3F3F3E"/>
          <w:w w:val="105"/>
        </w:rPr>
        <w:t>geben</w:t>
      </w:r>
      <w:r>
        <w:rPr>
          <w:color w:val="3F3F3E"/>
          <w:spacing w:val="-6"/>
          <w:w w:val="105"/>
        </w:rPr>
        <w:t xml:space="preserve"> </w:t>
      </w:r>
      <w:r>
        <w:rPr>
          <w:color w:val="3F3F3E"/>
          <w:w w:val="105"/>
        </w:rPr>
        <w:t>an,</w:t>
      </w:r>
      <w:r>
        <w:rPr>
          <w:color w:val="3F3F3E"/>
          <w:spacing w:val="-5"/>
          <w:w w:val="105"/>
        </w:rPr>
        <w:t xml:space="preserve"> </w:t>
      </w:r>
      <w:r>
        <w:rPr>
          <w:color w:val="3F3F3E"/>
          <w:w w:val="105"/>
        </w:rPr>
        <w:t>immer</w:t>
      </w:r>
      <w:r>
        <w:rPr>
          <w:color w:val="3F3F3E"/>
          <w:spacing w:val="-6"/>
          <w:w w:val="105"/>
        </w:rPr>
        <w:t xml:space="preserve"> </w:t>
      </w:r>
      <w:r>
        <w:rPr>
          <w:color w:val="3F3F3E"/>
          <w:w w:val="105"/>
        </w:rPr>
        <w:t>verschiedene</w:t>
      </w:r>
      <w:r>
        <w:rPr>
          <w:color w:val="3F3F3E"/>
          <w:spacing w:val="50"/>
          <w:w w:val="105"/>
        </w:rPr>
        <w:t xml:space="preserve"> </w:t>
      </w:r>
      <w:r>
        <w:rPr>
          <w:color w:val="3F3F3E"/>
          <w:w w:val="105"/>
        </w:rPr>
        <w:t>Quellen</w:t>
      </w:r>
      <w:r>
        <w:rPr>
          <w:color w:val="3F3F3E"/>
          <w:spacing w:val="-4"/>
          <w:w w:val="105"/>
        </w:rPr>
        <w:t xml:space="preserve"> </w:t>
      </w:r>
      <w:r>
        <w:rPr>
          <w:color w:val="3F3F3E"/>
          <w:w w:val="105"/>
        </w:rPr>
        <w:t>zu</w:t>
      </w:r>
      <w:r>
        <w:rPr>
          <w:color w:val="3F3F3E"/>
          <w:spacing w:val="-3"/>
          <w:w w:val="105"/>
        </w:rPr>
        <w:t xml:space="preserve"> </w:t>
      </w:r>
      <w:r>
        <w:rPr>
          <w:color w:val="3F3F3E"/>
          <w:w w:val="105"/>
        </w:rPr>
        <w:t>nutzen,</w:t>
      </w:r>
      <w:r>
        <w:rPr>
          <w:color w:val="3F3F3E"/>
          <w:spacing w:val="-4"/>
          <w:w w:val="105"/>
        </w:rPr>
        <w:t xml:space="preserve"> </w:t>
      </w:r>
      <w:r>
        <w:rPr>
          <w:color w:val="3F3F3E"/>
          <w:w w:val="105"/>
        </w:rPr>
        <w:t>wenn</w:t>
      </w:r>
      <w:r>
        <w:rPr>
          <w:color w:val="3F3F3E"/>
          <w:spacing w:val="-3"/>
          <w:w w:val="105"/>
        </w:rPr>
        <w:t xml:space="preserve"> </w:t>
      </w:r>
      <w:r>
        <w:rPr>
          <w:color w:val="3F3F3E"/>
          <w:w w:val="105"/>
        </w:rPr>
        <w:t>sie</w:t>
      </w:r>
      <w:r>
        <w:rPr>
          <w:color w:val="3F3F3E"/>
          <w:spacing w:val="-3"/>
          <w:w w:val="105"/>
        </w:rPr>
        <w:t xml:space="preserve"> </w:t>
      </w:r>
      <w:r>
        <w:rPr>
          <w:color w:val="3F3F3E"/>
          <w:w w:val="105"/>
        </w:rPr>
        <w:t>sich</w:t>
      </w:r>
      <w:r>
        <w:rPr>
          <w:color w:val="3F3F3E"/>
          <w:spacing w:val="-4"/>
          <w:w w:val="105"/>
        </w:rPr>
        <w:t xml:space="preserve"> </w:t>
      </w:r>
      <w:r>
        <w:rPr>
          <w:color w:val="3F3F3E"/>
          <w:w w:val="105"/>
        </w:rPr>
        <w:t>im</w:t>
      </w:r>
      <w:r>
        <w:rPr>
          <w:color w:val="3F3F3E"/>
          <w:spacing w:val="-3"/>
          <w:w w:val="105"/>
        </w:rPr>
        <w:t xml:space="preserve"> </w:t>
      </w:r>
      <w:r>
        <w:rPr>
          <w:color w:val="3F3F3E"/>
          <w:spacing w:val="-1"/>
          <w:w w:val="105"/>
        </w:rPr>
        <w:t>Internet</w:t>
      </w:r>
      <w:r>
        <w:rPr>
          <w:color w:val="3F3F3E"/>
          <w:spacing w:val="-3"/>
          <w:w w:val="105"/>
        </w:rPr>
        <w:t xml:space="preserve"> </w:t>
      </w:r>
      <w:r>
        <w:rPr>
          <w:color w:val="3F3F3E"/>
          <w:w w:val="105"/>
        </w:rPr>
        <w:t>informieren</w:t>
      </w:r>
      <w:r>
        <w:rPr>
          <w:color w:val="3F3F3E"/>
          <w:spacing w:val="-4"/>
          <w:w w:val="105"/>
        </w:rPr>
        <w:t xml:space="preserve"> </w:t>
      </w:r>
      <w:r>
        <w:rPr>
          <w:color w:val="3F3F3E"/>
          <w:w w:val="105"/>
        </w:rPr>
        <w:t>(trifft</w:t>
      </w:r>
      <w:r>
        <w:rPr>
          <w:color w:val="3F3F3E"/>
          <w:spacing w:val="-3"/>
          <w:w w:val="105"/>
        </w:rPr>
        <w:t xml:space="preserve"> </w:t>
      </w:r>
      <w:r>
        <w:rPr>
          <w:color w:val="3F3F3E"/>
          <w:spacing w:val="-2"/>
          <w:w w:val="105"/>
        </w:rPr>
        <w:t>g</w:t>
      </w:r>
      <w:r>
        <w:rPr>
          <w:color w:val="3F3F3E"/>
          <w:spacing w:val="-1"/>
          <w:w w:val="105"/>
        </w:rPr>
        <w:t>anz</w:t>
      </w:r>
      <w:r>
        <w:rPr>
          <w:color w:val="3F3F3E"/>
          <w:spacing w:val="-4"/>
          <w:w w:val="105"/>
        </w:rPr>
        <w:t xml:space="preserve"> </w:t>
      </w:r>
      <w:r>
        <w:rPr>
          <w:color w:val="3F3F3E"/>
          <w:spacing w:val="-1"/>
          <w:w w:val="105"/>
        </w:rPr>
        <w:t>gena</w:t>
      </w:r>
      <w:r>
        <w:rPr>
          <w:color w:val="3F3F3E"/>
          <w:spacing w:val="-2"/>
          <w:w w:val="105"/>
        </w:rPr>
        <w:t>u/</w:t>
      </w:r>
      <w:r>
        <w:rPr>
          <w:color w:val="3F3F3E"/>
          <w:spacing w:val="-1"/>
          <w:w w:val="105"/>
        </w:rPr>
        <w:t>eher</w:t>
      </w:r>
      <w:r>
        <w:rPr>
          <w:color w:val="3F3F3E"/>
          <w:spacing w:val="-3"/>
          <w:w w:val="105"/>
        </w:rPr>
        <w:t xml:space="preserve"> </w:t>
      </w:r>
      <w:r>
        <w:rPr>
          <w:color w:val="3F3F3E"/>
          <w:spacing w:val="1"/>
          <w:w w:val="105"/>
        </w:rPr>
        <w:t>zu).</w:t>
      </w:r>
      <w:r>
        <w:rPr>
          <w:color w:val="3F3F3E"/>
          <w:spacing w:val="55"/>
          <w:w w:val="94"/>
        </w:rPr>
        <w:t xml:space="preserve"> </w:t>
      </w:r>
      <w:r>
        <w:rPr>
          <w:color w:val="3F3F3E"/>
          <w:spacing w:val="-2"/>
          <w:w w:val="105"/>
        </w:rPr>
        <w:t>D</w:t>
      </w:r>
      <w:r>
        <w:rPr>
          <w:color w:val="3F3F3E"/>
          <w:spacing w:val="-1"/>
          <w:w w:val="105"/>
        </w:rPr>
        <w:t>arin</w:t>
      </w:r>
      <w:r>
        <w:rPr>
          <w:color w:val="3F3F3E"/>
          <w:spacing w:val="-21"/>
          <w:w w:val="105"/>
        </w:rPr>
        <w:t xml:space="preserve"> </w:t>
      </w:r>
      <w:r>
        <w:rPr>
          <w:color w:val="3F3F3E"/>
          <w:spacing w:val="-2"/>
          <w:w w:val="105"/>
        </w:rPr>
        <w:t>zei</w:t>
      </w:r>
      <w:r>
        <w:rPr>
          <w:color w:val="3F3F3E"/>
          <w:spacing w:val="-1"/>
          <w:w w:val="105"/>
        </w:rPr>
        <w:t>gt</w:t>
      </w:r>
      <w:r>
        <w:rPr>
          <w:color w:val="3F3F3E"/>
          <w:spacing w:val="-20"/>
          <w:w w:val="105"/>
        </w:rPr>
        <w:t xml:space="preserve"> </w:t>
      </w:r>
      <w:r>
        <w:rPr>
          <w:color w:val="3F3F3E"/>
          <w:spacing w:val="-2"/>
          <w:w w:val="105"/>
        </w:rPr>
        <w:t>si</w:t>
      </w:r>
      <w:r>
        <w:rPr>
          <w:color w:val="3F3F3E"/>
          <w:spacing w:val="-1"/>
          <w:w w:val="105"/>
        </w:rPr>
        <w:t>ch</w:t>
      </w:r>
      <w:r>
        <w:rPr>
          <w:color w:val="3F3F3E"/>
          <w:spacing w:val="-20"/>
          <w:w w:val="105"/>
        </w:rPr>
        <w:t xml:space="preserve"> </w:t>
      </w:r>
      <w:r>
        <w:rPr>
          <w:color w:val="3F3F3E"/>
          <w:spacing w:val="-1"/>
          <w:w w:val="105"/>
        </w:rPr>
        <w:t>eine</w:t>
      </w:r>
      <w:r>
        <w:rPr>
          <w:color w:val="3F3F3E"/>
          <w:spacing w:val="-20"/>
          <w:w w:val="105"/>
        </w:rPr>
        <w:t xml:space="preserve"> </w:t>
      </w:r>
      <w:r>
        <w:rPr>
          <w:color w:val="3F3F3E"/>
          <w:spacing w:val="-2"/>
          <w:w w:val="105"/>
        </w:rPr>
        <w:t>gen</w:t>
      </w:r>
      <w:r>
        <w:rPr>
          <w:color w:val="3F3F3E"/>
          <w:spacing w:val="-1"/>
          <w:w w:val="105"/>
        </w:rPr>
        <w:t>er</w:t>
      </w:r>
      <w:r>
        <w:rPr>
          <w:color w:val="3F3F3E"/>
          <w:spacing w:val="-2"/>
          <w:w w:val="105"/>
        </w:rPr>
        <w:t>ell</w:t>
      </w:r>
      <w:r>
        <w:rPr>
          <w:color w:val="3F3F3E"/>
          <w:spacing w:val="-1"/>
          <w:w w:val="105"/>
        </w:rPr>
        <w:t>e</w:t>
      </w:r>
      <w:r>
        <w:rPr>
          <w:color w:val="3F3F3E"/>
          <w:spacing w:val="-21"/>
          <w:w w:val="105"/>
        </w:rPr>
        <w:t xml:space="preserve"> </w:t>
      </w:r>
      <w:r>
        <w:rPr>
          <w:color w:val="3F3F3E"/>
          <w:spacing w:val="-4"/>
          <w:w w:val="105"/>
        </w:rPr>
        <w:t>Vorsi</w:t>
      </w:r>
      <w:r>
        <w:rPr>
          <w:color w:val="3F3F3E"/>
          <w:spacing w:val="-3"/>
          <w:w w:val="105"/>
        </w:rPr>
        <w:t>cht</w:t>
      </w:r>
      <w:r>
        <w:rPr>
          <w:color w:val="3F3F3E"/>
          <w:spacing w:val="-20"/>
          <w:w w:val="105"/>
        </w:rPr>
        <w:t xml:space="preserve"> </w:t>
      </w:r>
      <w:r>
        <w:rPr>
          <w:color w:val="3F3F3E"/>
          <w:spacing w:val="-2"/>
          <w:w w:val="105"/>
        </w:rPr>
        <w:t>gegen</w:t>
      </w:r>
      <w:r>
        <w:rPr>
          <w:color w:val="3F3F3E"/>
          <w:spacing w:val="-1"/>
          <w:w w:val="105"/>
        </w:rPr>
        <w:t>über</w:t>
      </w:r>
      <w:r>
        <w:rPr>
          <w:color w:val="3F3F3E"/>
          <w:spacing w:val="-20"/>
          <w:w w:val="105"/>
        </w:rPr>
        <w:t xml:space="preserve"> </w:t>
      </w:r>
      <w:r>
        <w:rPr>
          <w:color w:val="3F3F3E"/>
          <w:spacing w:val="-1"/>
          <w:w w:val="105"/>
        </w:rPr>
        <w:t>Onlineinformation</w:t>
      </w:r>
      <w:r>
        <w:rPr>
          <w:color w:val="3F3F3E"/>
          <w:spacing w:val="-2"/>
          <w:w w:val="105"/>
        </w:rPr>
        <w:t>en:</w:t>
      </w:r>
      <w:r>
        <w:rPr>
          <w:color w:val="3F3F3E"/>
          <w:spacing w:val="-21"/>
          <w:w w:val="105"/>
        </w:rPr>
        <w:t xml:space="preserve"> </w:t>
      </w:r>
      <w:r>
        <w:rPr>
          <w:color w:val="3F3F3E"/>
          <w:w w:val="105"/>
        </w:rPr>
        <w:t>48</w:t>
      </w:r>
      <w:r>
        <w:rPr>
          <w:color w:val="3F3F3E"/>
          <w:spacing w:val="-20"/>
          <w:w w:val="105"/>
        </w:rPr>
        <w:t xml:space="preserve"> </w:t>
      </w:r>
      <w:r>
        <w:rPr>
          <w:color w:val="3F3F3E"/>
          <w:spacing w:val="-1"/>
          <w:w w:val="105"/>
        </w:rPr>
        <w:t>Pr</w:t>
      </w:r>
      <w:r>
        <w:rPr>
          <w:color w:val="3F3F3E"/>
          <w:spacing w:val="-2"/>
          <w:w w:val="105"/>
        </w:rPr>
        <w:t>ozen</w:t>
      </w:r>
      <w:r>
        <w:rPr>
          <w:color w:val="3F3F3E"/>
          <w:spacing w:val="-1"/>
          <w:w w:val="105"/>
        </w:rPr>
        <w:t>t</w:t>
      </w:r>
      <w:r>
        <w:rPr>
          <w:color w:val="3F3F3E"/>
          <w:spacing w:val="-20"/>
          <w:w w:val="105"/>
        </w:rPr>
        <w:t xml:space="preserve"> </w:t>
      </w:r>
      <w:r>
        <w:rPr>
          <w:color w:val="3F3F3E"/>
          <w:spacing w:val="-2"/>
          <w:w w:val="105"/>
        </w:rPr>
        <w:t>d</w:t>
      </w:r>
      <w:r>
        <w:rPr>
          <w:color w:val="3F3F3E"/>
          <w:spacing w:val="-1"/>
          <w:w w:val="105"/>
        </w:rPr>
        <w:t>er</w:t>
      </w:r>
      <w:r>
        <w:rPr>
          <w:color w:val="3F3F3E"/>
          <w:spacing w:val="79"/>
          <w:w w:val="105"/>
        </w:rPr>
        <w:t xml:space="preserve"> </w:t>
      </w:r>
      <w:r>
        <w:rPr>
          <w:color w:val="3F3F3E"/>
          <w:spacing w:val="-1"/>
          <w:w w:val="105"/>
        </w:rPr>
        <w:t>Befragten</w:t>
      </w:r>
      <w:r>
        <w:rPr>
          <w:color w:val="3F3F3E"/>
          <w:spacing w:val="6"/>
          <w:w w:val="105"/>
        </w:rPr>
        <w:t xml:space="preserve"> </w:t>
      </w:r>
      <w:r>
        <w:rPr>
          <w:color w:val="3F3F3E"/>
          <w:w w:val="105"/>
        </w:rPr>
        <w:t>machen</w:t>
      </w:r>
      <w:r>
        <w:rPr>
          <w:color w:val="3F3F3E"/>
          <w:spacing w:val="6"/>
          <w:w w:val="105"/>
        </w:rPr>
        <w:t xml:space="preserve"> </w:t>
      </w:r>
      <w:r>
        <w:rPr>
          <w:color w:val="3F3F3E"/>
          <w:w w:val="105"/>
        </w:rPr>
        <w:t>sich</w:t>
      </w:r>
      <w:r>
        <w:rPr>
          <w:color w:val="3F3F3E"/>
          <w:spacing w:val="6"/>
          <w:w w:val="105"/>
        </w:rPr>
        <w:t xml:space="preserve"> </w:t>
      </w:r>
      <w:r>
        <w:rPr>
          <w:color w:val="3F3F3E"/>
          <w:w w:val="105"/>
        </w:rPr>
        <w:t>über</w:t>
      </w:r>
      <w:r>
        <w:rPr>
          <w:color w:val="3F3F3E"/>
          <w:spacing w:val="7"/>
          <w:w w:val="105"/>
        </w:rPr>
        <w:t xml:space="preserve"> </w:t>
      </w:r>
      <w:r>
        <w:rPr>
          <w:color w:val="3F3F3E"/>
          <w:spacing w:val="-2"/>
          <w:w w:val="105"/>
        </w:rPr>
        <w:t>D</w:t>
      </w:r>
      <w:r>
        <w:rPr>
          <w:color w:val="3F3F3E"/>
          <w:spacing w:val="-1"/>
          <w:w w:val="105"/>
        </w:rPr>
        <w:t>atenschut</w:t>
      </w:r>
      <w:r>
        <w:rPr>
          <w:color w:val="3F3F3E"/>
          <w:spacing w:val="-2"/>
          <w:w w:val="105"/>
        </w:rPr>
        <w:t>z</w:t>
      </w:r>
      <w:r>
        <w:rPr>
          <w:color w:val="3F3F3E"/>
          <w:spacing w:val="6"/>
          <w:w w:val="105"/>
        </w:rPr>
        <w:t xml:space="preserve"> </w:t>
      </w:r>
      <w:r>
        <w:rPr>
          <w:color w:val="3F3F3E"/>
          <w:w w:val="105"/>
        </w:rPr>
        <w:t>mehr</w:t>
      </w:r>
      <w:r>
        <w:rPr>
          <w:color w:val="3F3F3E"/>
          <w:spacing w:val="6"/>
          <w:w w:val="105"/>
        </w:rPr>
        <w:t xml:space="preserve"> </w:t>
      </w:r>
      <w:r>
        <w:rPr>
          <w:color w:val="3F3F3E"/>
          <w:w w:val="105"/>
        </w:rPr>
        <w:t>Gedanken,</w:t>
      </w:r>
      <w:r>
        <w:rPr>
          <w:color w:val="3F3F3E"/>
          <w:spacing w:val="6"/>
          <w:w w:val="105"/>
        </w:rPr>
        <w:t xml:space="preserve"> </w:t>
      </w:r>
      <w:r>
        <w:rPr>
          <w:color w:val="3F3F3E"/>
          <w:w w:val="105"/>
        </w:rPr>
        <w:t>seit</w:t>
      </w:r>
      <w:r>
        <w:rPr>
          <w:color w:val="3F3F3E"/>
          <w:spacing w:val="7"/>
          <w:w w:val="105"/>
        </w:rPr>
        <w:t xml:space="preserve"> </w:t>
      </w:r>
      <w:r>
        <w:rPr>
          <w:color w:val="3F3F3E"/>
          <w:w w:val="105"/>
        </w:rPr>
        <w:t>sie</w:t>
      </w:r>
      <w:r>
        <w:rPr>
          <w:color w:val="3F3F3E"/>
          <w:spacing w:val="6"/>
          <w:w w:val="105"/>
        </w:rPr>
        <w:t xml:space="preserve"> </w:t>
      </w:r>
      <w:r>
        <w:rPr>
          <w:color w:val="3F3F3E"/>
          <w:spacing w:val="-2"/>
          <w:w w:val="105"/>
        </w:rPr>
        <w:t>v</w:t>
      </w:r>
      <w:r>
        <w:rPr>
          <w:color w:val="3F3F3E"/>
          <w:spacing w:val="-1"/>
          <w:w w:val="105"/>
        </w:rPr>
        <w:t>on</w:t>
      </w:r>
      <w:r>
        <w:rPr>
          <w:color w:val="3F3F3E"/>
          <w:spacing w:val="6"/>
          <w:w w:val="105"/>
        </w:rPr>
        <w:t xml:space="preserve"> </w:t>
      </w:r>
      <w:r>
        <w:rPr>
          <w:color w:val="3F3F3E"/>
          <w:w w:val="105"/>
        </w:rPr>
        <w:t>dem</w:t>
      </w:r>
      <w:r>
        <w:rPr>
          <w:color w:val="3F3F3E"/>
          <w:spacing w:val="6"/>
          <w:w w:val="105"/>
        </w:rPr>
        <w:t xml:space="preserve"> </w:t>
      </w:r>
      <w:r>
        <w:rPr>
          <w:color w:val="3F3F3E"/>
          <w:w w:val="105"/>
        </w:rPr>
        <w:t>Überwa-</w:t>
      </w:r>
      <w:r>
        <w:rPr>
          <w:color w:val="3F3F3E"/>
          <w:spacing w:val="50"/>
          <w:w w:val="93"/>
        </w:rPr>
        <w:t xml:space="preserve"> </w:t>
      </w:r>
      <w:r>
        <w:rPr>
          <w:color w:val="3F3F3E"/>
          <w:w w:val="105"/>
        </w:rPr>
        <w:t>chungsskandal</w:t>
      </w:r>
      <w:r>
        <w:rPr>
          <w:color w:val="3F3F3E"/>
          <w:spacing w:val="-23"/>
          <w:w w:val="105"/>
        </w:rPr>
        <w:t xml:space="preserve"> </w:t>
      </w:r>
      <w:r>
        <w:rPr>
          <w:color w:val="3F3F3E"/>
          <w:w w:val="105"/>
        </w:rPr>
        <w:t>der</w:t>
      </w:r>
      <w:r>
        <w:rPr>
          <w:color w:val="3F3F3E"/>
          <w:spacing w:val="-22"/>
          <w:w w:val="105"/>
        </w:rPr>
        <w:t xml:space="preserve"> </w:t>
      </w:r>
      <w:r>
        <w:rPr>
          <w:color w:val="3F3F3E"/>
          <w:spacing w:val="-3"/>
          <w:w w:val="105"/>
        </w:rPr>
        <w:t>N</w:t>
      </w:r>
      <w:r>
        <w:rPr>
          <w:color w:val="3F3F3E"/>
          <w:spacing w:val="-2"/>
          <w:w w:val="105"/>
        </w:rPr>
        <w:t>S</w:t>
      </w:r>
      <w:r>
        <w:rPr>
          <w:color w:val="3F3F3E"/>
          <w:spacing w:val="-3"/>
          <w:w w:val="105"/>
        </w:rPr>
        <w:t>A</w:t>
      </w:r>
      <w:r>
        <w:rPr>
          <w:color w:val="3F3F3E"/>
          <w:spacing w:val="-22"/>
          <w:w w:val="105"/>
        </w:rPr>
        <w:t xml:space="preserve"> </w:t>
      </w:r>
      <w:r>
        <w:rPr>
          <w:color w:val="3F3F3E"/>
          <w:w w:val="105"/>
        </w:rPr>
        <w:t>wissen,</w:t>
      </w:r>
      <w:r>
        <w:rPr>
          <w:color w:val="3F3F3E"/>
          <w:spacing w:val="-22"/>
          <w:w w:val="105"/>
        </w:rPr>
        <w:t xml:space="preserve"> </w:t>
      </w:r>
      <w:r>
        <w:rPr>
          <w:color w:val="3F3F3E"/>
          <w:w w:val="105"/>
        </w:rPr>
        <w:t>und</w:t>
      </w:r>
      <w:r>
        <w:rPr>
          <w:color w:val="3F3F3E"/>
          <w:spacing w:val="-23"/>
          <w:w w:val="105"/>
        </w:rPr>
        <w:t xml:space="preserve"> </w:t>
      </w:r>
      <w:r>
        <w:rPr>
          <w:color w:val="3F3F3E"/>
          <w:spacing w:val="-2"/>
          <w:w w:val="105"/>
        </w:rPr>
        <w:t>43</w:t>
      </w:r>
      <w:r>
        <w:rPr>
          <w:color w:val="3F3F3E"/>
          <w:spacing w:val="-22"/>
          <w:w w:val="105"/>
        </w:rPr>
        <w:t xml:space="preserve"> </w:t>
      </w:r>
      <w:r>
        <w:rPr>
          <w:color w:val="3F3F3E"/>
          <w:w w:val="105"/>
        </w:rPr>
        <w:t>Prozent</w:t>
      </w:r>
      <w:r>
        <w:rPr>
          <w:color w:val="3F3F3E"/>
          <w:spacing w:val="-22"/>
          <w:w w:val="105"/>
        </w:rPr>
        <w:t xml:space="preserve"> </w:t>
      </w:r>
      <w:r>
        <w:rPr>
          <w:color w:val="3F3F3E"/>
          <w:spacing w:val="-1"/>
          <w:w w:val="105"/>
        </w:rPr>
        <w:t>misstrauen</w:t>
      </w:r>
      <w:r>
        <w:rPr>
          <w:color w:val="3F3F3E"/>
          <w:spacing w:val="-22"/>
          <w:w w:val="105"/>
        </w:rPr>
        <w:t xml:space="preserve"> </w:t>
      </w:r>
      <w:r>
        <w:rPr>
          <w:color w:val="3F3F3E"/>
          <w:w w:val="105"/>
        </w:rPr>
        <w:t>speziell</w:t>
      </w:r>
      <w:r>
        <w:rPr>
          <w:color w:val="3F3F3E"/>
          <w:spacing w:val="-23"/>
          <w:w w:val="105"/>
        </w:rPr>
        <w:t xml:space="preserve"> </w:t>
      </w:r>
      <w:r>
        <w:rPr>
          <w:color w:val="3F3F3E"/>
          <w:w w:val="105"/>
        </w:rPr>
        <w:t>den</w:t>
      </w:r>
      <w:r>
        <w:rPr>
          <w:color w:val="3F3F3E"/>
          <w:spacing w:val="-22"/>
          <w:w w:val="105"/>
        </w:rPr>
        <w:t xml:space="preserve"> </w:t>
      </w:r>
      <w:r>
        <w:rPr>
          <w:color w:val="3F3F3E"/>
          <w:spacing w:val="-1"/>
          <w:w w:val="105"/>
        </w:rPr>
        <w:t>Informationen</w:t>
      </w:r>
      <w:r>
        <w:rPr>
          <w:color w:val="3F3F3E"/>
          <w:spacing w:val="71"/>
          <w:w w:val="107"/>
        </w:rPr>
        <w:t xml:space="preserve"> </w:t>
      </w:r>
      <w:r>
        <w:rPr>
          <w:color w:val="3F3F3E"/>
          <w:w w:val="105"/>
        </w:rPr>
        <w:t xml:space="preserve">über </w:t>
      </w:r>
      <w:r>
        <w:rPr>
          <w:color w:val="3F3F3E"/>
          <w:spacing w:val="-1"/>
          <w:w w:val="105"/>
        </w:rPr>
        <w:t>Politik</w:t>
      </w:r>
      <w:r>
        <w:rPr>
          <w:color w:val="3F3F3E"/>
          <w:spacing w:val="1"/>
          <w:w w:val="105"/>
        </w:rPr>
        <w:t xml:space="preserve"> </w:t>
      </w:r>
      <w:r>
        <w:rPr>
          <w:color w:val="3F3F3E"/>
          <w:w w:val="105"/>
        </w:rPr>
        <w:t>im</w:t>
      </w:r>
      <w:r>
        <w:rPr>
          <w:color w:val="3F3F3E"/>
          <w:spacing w:val="1"/>
          <w:w w:val="105"/>
        </w:rPr>
        <w:t xml:space="preserve"> </w:t>
      </w:r>
      <w:r>
        <w:rPr>
          <w:color w:val="3F3F3E"/>
          <w:spacing w:val="-1"/>
          <w:w w:val="105"/>
        </w:rPr>
        <w:t>Internet.</w:t>
      </w:r>
      <w:r>
        <w:rPr>
          <w:color w:val="3F3F3E"/>
          <w:spacing w:val="1"/>
          <w:w w:val="105"/>
        </w:rPr>
        <w:t xml:space="preserve"> </w:t>
      </w:r>
      <w:r>
        <w:rPr>
          <w:color w:val="3F3F3E"/>
          <w:spacing w:val="-3"/>
          <w:w w:val="105"/>
        </w:rPr>
        <w:t>N</w:t>
      </w:r>
      <w:r>
        <w:rPr>
          <w:color w:val="3F3F3E"/>
          <w:spacing w:val="-2"/>
          <w:w w:val="105"/>
        </w:rPr>
        <w:t>ur</w:t>
      </w:r>
      <w:r>
        <w:rPr>
          <w:color w:val="3F3F3E"/>
          <w:spacing w:val="1"/>
          <w:w w:val="105"/>
        </w:rPr>
        <w:t xml:space="preserve"> </w:t>
      </w:r>
      <w:r>
        <w:rPr>
          <w:color w:val="3F3F3E"/>
          <w:w w:val="105"/>
        </w:rPr>
        <w:t>geringes</w:t>
      </w:r>
      <w:r>
        <w:rPr>
          <w:color w:val="3F3F3E"/>
          <w:spacing w:val="1"/>
          <w:w w:val="105"/>
        </w:rPr>
        <w:t xml:space="preserve"> </w:t>
      </w:r>
      <w:r>
        <w:rPr>
          <w:color w:val="3F3F3E"/>
          <w:spacing w:val="-3"/>
          <w:w w:val="105"/>
        </w:rPr>
        <w:t>V</w:t>
      </w:r>
      <w:r>
        <w:rPr>
          <w:color w:val="3F3F3E"/>
          <w:spacing w:val="-2"/>
          <w:w w:val="105"/>
        </w:rPr>
        <w:t>ertrauen</w:t>
      </w:r>
      <w:r>
        <w:rPr>
          <w:color w:val="3F3F3E"/>
          <w:spacing w:val="2"/>
          <w:w w:val="105"/>
        </w:rPr>
        <w:t xml:space="preserve"> </w:t>
      </w:r>
      <w:r>
        <w:rPr>
          <w:color w:val="3F3F3E"/>
          <w:spacing w:val="-1"/>
          <w:w w:val="105"/>
        </w:rPr>
        <w:t>besteht</w:t>
      </w:r>
      <w:r>
        <w:rPr>
          <w:color w:val="3F3F3E"/>
          <w:spacing w:val="1"/>
          <w:w w:val="105"/>
        </w:rPr>
        <w:t xml:space="preserve"> </w:t>
      </w:r>
      <w:r>
        <w:rPr>
          <w:color w:val="3F3F3E"/>
          <w:w w:val="105"/>
        </w:rPr>
        <w:t>gegenüber</w:t>
      </w:r>
      <w:r>
        <w:rPr>
          <w:color w:val="3F3F3E"/>
          <w:spacing w:val="1"/>
          <w:w w:val="105"/>
        </w:rPr>
        <w:t xml:space="preserve"> </w:t>
      </w:r>
      <w:r>
        <w:rPr>
          <w:color w:val="3F3F3E"/>
          <w:w w:val="105"/>
        </w:rPr>
        <w:t>den</w:t>
      </w:r>
      <w:r>
        <w:rPr>
          <w:color w:val="3F3F3E"/>
          <w:spacing w:val="1"/>
          <w:w w:val="105"/>
        </w:rPr>
        <w:t xml:space="preserve"> </w:t>
      </w:r>
      <w:r>
        <w:rPr>
          <w:color w:val="3F3F3E"/>
          <w:spacing w:val="-1"/>
          <w:w w:val="105"/>
        </w:rPr>
        <w:t>Internetkon</w:t>
      </w:r>
      <w:r>
        <w:rPr>
          <w:color w:val="3F3F3E"/>
          <w:spacing w:val="-2"/>
          <w:w w:val="105"/>
        </w:rPr>
        <w:t>-</w:t>
      </w:r>
      <w:r>
        <w:rPr>
          <w:color w:val="3F3F3E"/>
          <w:spacing w:val="96"/>
          <w:w w:val="93"/>
        </w:rPr>
        <w:t xml:space="preserve"> </w:t>
      </w:r>
      <w:r>
        <w:rPr>
          <w:color w:val="3F3F3E"/>
          <w:w w:val="105"/>
        </w:rPr>
        <w:t>zernen:</w:t>
      </w:r>
      <w:r>
        <w:rPr>
          <w:color w:val="3F3F3E"/>
          <w:spacing w:val="8"/>
          <w:w w:val="105"/>
        </w:rPr>
        <w:t xml:space="preserve"> </w:t>
      </w:r>
      <w:r>
        <w:rPr>
          <w:color w:val="3F3F3E"/>
          <w:w w:val="105"/>
        </w:rPr>
        <w:t>Über</w:t>
      </w:r>
      <w:r>
        <w:rPr>
          <w:color w:val="3F3F3E"/>
          <w:spacing w:val="9"/>
          <w:w w:val="105"/>
        </w:rPr>
        <w:t xml:space="preserve"> </w:t>
      </w:r>
      <w:r>
        <w:rPr>
          <w:color w:val="3F3F3E"/>
          <w:w w:val="105"/>
        </w:rPr>
        <w:t>die</w:t>
      </w:r>
      <w:r>
        <w:rPr>
          <w:color w:val="3F3F3E"/>
          <w:spacing w:val="8"/>
          <w:w w:val="105"/>
        </w:rPr>
        <w:t xml:space="preserve"> </w:t>
      </w:r>
      <w:r>
        <w:rPr>
          <w:color w:val="3F3F3E"/>
          <w:spacing w:val="-1"/>
          <w:w w:val="105"/>
        </w:rPr>
        <w:t>Hälfte</w:t>
      </w:r>
      <w:r>
        <w:rPr>
          <w:color w:val="3F3F3E"/>
          <w:spacing w:val="9"/>
          <w:w w:val="105"/>
        </w:rPr>
        <w:t xml:space="preserve"> </w:t>
      </w:r>
      <w:r>
        <w:rPr>
          <w:color w:val="3F3F3E"/>
          <w:w w:val="105"/>
        </w:rPr>
        <w:t>der</w:t>
      </w:r>
      <w:r>
        <w:rPr>
          <w:color w:val="3F3F3E"/>
          <w:spacing w:val="8"/>
          <w:w w:val="105"/>
        </w:rPr>
        <w:t xml:space="preserve"> </w:t>
      </w:r>
      <w:r>
        <w:rPr>
          <w:color w:val="3F3F3E"/>
          <w:w w:val="105"/>
        </w:rPr>
        <w:t>jungen</w:t>
      </w:r>
      <w:r>
        <w:rPr>
          <w:color w:val="3F3F3E"/>
          <w:spacing w:val="9"/>
          <w:w w:val="105"/>
        </w:rPr>
        <w:t xml:space="preserve"> </w:t>
      </w:r>
      <w:r>
        <w:rPr>
          <w:color w:val="3F3F3E"/>
          <w:spacing w:val="-1"/>
          <w:w w:val="105"/>
        </w:rPr>
        <w:t>Generation</w:t>
      </w:r>
      <w:r>
        <w:rPr>
          <w:color w:val="3F3F3E"/>
          <w:spacing w:val="8"/>
          <w:w w:val="105"/>
        </w:rPr>
        <w:t xml:space="preserve"> </w:t>
      </w:r>
      <w:r>
        <w:rPr>
          <w:color w:val="3F3F3E"/>
          <w:w w:val="105"/>
        </w:rPr>
        <w:t>ist</w:t>
      </w:r>
      <w:r>
        <w:rPr>
          <w:color w:val="3F3F3E"/>
          <w:spacing w:val="9"/>
          <w:w w:val="105"/>
        </w:rPr>
        <w:t xml:space="preserve"> </w:t>
      </w:r>
      <w:r>
        <w:rPr>
          <w:color w:val="3F3F3E"/>
          <w:w w:val="105"/>
        </w:rPr>
        <w:t>großen</w:t>
      </w:r>
      <w:r>
        <w:rPr>
          <w:color w:val="3F3F3E"/>
          <w:spacing w:val="8"/>
          <w:w w:val="105"/>
        </w:rPr>
        <w:t xml:space="preserve"> </w:t>
      </w:r>
      <w:r>
        <w:rPr>
          <w:color w:val="3F3F3E"/>
          <w:w w:val="105"/>
        </w:rPr>
        <w:t>Internetkonzernen</w:t>
      </w:r>
      <w:r>
        <w:rPr>
          <w:color w:val="3F3F3E"/>
          <w:spacing w:val="9"/>
          <w:w w:val="105"/>
        </w:rPr>
        <w:t xml:space="preserve"> </w:t>
      </w:r>
      <w:r>
        <w:rPr>
          <w:color w:val="3F3F3E"/>
          <w:w w:val="105"/>
        </w:rPr>
        <w:t>gegenüber</w:t>
      </w:r>
      <w:r>
        <w:rPr>
          <w:color w:val="3F3F3E"/>
          <w:spacing w:val="1"/>
          <w:w w:val="105"/>
        </w:rPr>
        <w:t xml:space="preserve"> </w:t>
      </w:r>
      <w:r>
        <w:rPr>
          <w:color w:val="3F3F3E"/>
          <w:w w:val="105"/>
        </w:rPr>
        <w:t>kritisch</w:t>
      </w:r>
      <w:r>
        <w:rPr>
          <w:color w:val="3F3F3E"/>
          <w:spacing w:val="1"/>
          <w:w w:val="105"/>
        </w:rPr>
        <w:t xml:space="preserve"> </w:t>
      </w:r>
      <w:r>
        <w:rPr>
          <w:color w:val="3F3F3E"/>
          <w:w w:val="105"/>
        </w:rPr>
        <w:t>eingestellt.</w:t>
      </w:r>
      <w:r>
        <w:rPr>
          <w:color w:val="3F3F3E"/>
          <w:spacing w:val="1"/>
          <w:w w:val="105"/>
        </w:rPr>
        <w:t xml:space="preserve"> </w:t>
      </w:r>
      <w:r>
        <w:rPr>
          <w:color w:val="3F3F3E"/>
          <w:w w:val="105"/>
        </w:rPr>
        <w:t>Die</w:t>
      </w:r>
      <w:r>
        <w:rPr>
          <w:color w:val="3F3F3E"/>
          <w:spacing w:val="2"/>
          <w:w w:val="105"/>
        </w:rPr>
        <w:t xml:space="preserve"> </w:t>
      </w:r>
      <w:r>
        <w:rPr>
          <w:color w:val="3F3F3E"/>
          <w:w w:val="105"/>
        </w:rPr>
        <w:t>Einstellung</w:t>
      </w:r>
      <w:r>
        <w:rPr>
          <w:color w:val="3F3F3E"/>
          <w:spacing w:val="1"/>
          <w:w w:val="105"/>
        </w:rPr>
        <w:t xml:space="preserve"> </w:t>
      </w:r>
      <w:r>
        <w:rPr>
          <w:color w:val="3F3F3E"/>
          <w:w w:val="105"/>
        </w:rPr>
        <w:t>der</w:t>
      </w:r>
      <w:r>
        <w:rPr>
          <w:color w:val="3F3F3E"/>
          <w:spacing w:val="1"/>
          <w:w w:val="105"/>
        </w:rPr>
        <w:t xml:space="preserve"> </w:t>
      </w:r>
      <w:r>
        <w:rPr>
          <w:color w:val="3F3F3E"/>
          <w:spacing w:val="-1"/>
          <w:w w:val="105"/>
        </w:rPr>
        <w:t>befragten</w:t>
      </w:r>
      <w:r>
        <w:rPr>
          <w:color w:val="3F3F3E"/>
          <w:spacing w:val="2"/>
          <w:w w:val="105"/>
        </w:rPr>
        <w:t xml:space="preserve"> </w:t>
      </w:r>
      <w:r>
        <w:rPr>
          <w:color w:val="3F3F3E"/>
          <w:w w:val="105"/>
        </w:rPr>
        <w:t>Jugendlichen</w:t>
      </w:r>
      <w:r>
        <w:rPr>
          <w:color w:val="3F3F3E"/>
          <w:spacing w:val="1"/>
          <w:w w:val="105"/>
        </w:rPr>
        <w:t xml:space="preserve"> </w:t>
      </w:r>
      <w:r>
        <w:rPr>
          <w:color w:val="3F3F3E"/>
          <w:w w:val="105"/>
        </w:rPr>
        <w:t>und</w:t>
      </w:r>
      <w:r>
        <w:rPr>
          <w:color w:val="3F3F3E"/>
          <w:spacing w:val="1"/>
          <w:w w:val="105"/>
        </w:rPr>
        <w:t xml:space="preserve"> jungen</w:t>
      </w:r>
      <w:r>
        <w:rPr>
          <w:color w:val="3F3F3E"/>
          <w:spacing w:val="45"/>
          <w:w w:val="105"/>
        </w:rPr>
        <w:t xml:space="preserve"> </w:t>
      </w:r>
      <w:r>
        <w:rPr>
          <w:color w:val="3F3F3E"/>
          <w:w w:val="105"/>
        </w:rPr>
        <w:t>Erwachsenen</w:t>
      </w:r>
      <w:r>
        <w:rPr>
          <w:color w:val="3F3F3E"/>
          <w:spacing w:val="-16"/>
          <w:w w:val="105"/>
        </w:rPr>
        <w:t xml:space="preserve"> </w:t>
      </w:r>
      <w:r>
        <w:rPr>
          <w:color w:val="3F3F3E"/>
          <w:w w:val="105"/>
        </w:rPr>
        <w:lastRenderedPageBreak/>
        <w:t>gegenüber</w:t>
      </w:r>
      <w:r>
        <w:rPr>
          <w:color w:val="3F3F3E"/>
          <w:spacing w:val="-16"/>
          <w:w w:val="105"/>
        </w:rPr>
        <w:t xml:space="preserve"> </w:t>
      </w:r>
      <w:r>
        <w:rPr>
          <w:color w:val="3F3F3E"/>
          <w:spacing w:val="-1"/>
          <w:w w:val="105"/>
        </w:rPr>
        <w:t>Internetkonzernen</w:t>
      </w:r>
      <w:r>
        <w:rPr>
          <w:color w:val="3F3F3E"/>
          <w:spacing w:val="-16"/>
          <w:w w:val="105"/>
        </w:rPr>
        <w:t xml:space="preserve"> </w:t>
      </w:r>
      <w:r>
        <w:rPr>
          <w:color w:val="3F3F3E"/>
          <w:w w:val="105"/>
        </w:rPr>
        <w:t>ist</w:t>
      </w:r>
      <w:r>
        <w:rPr>
          <w:color w:val="3F3F3E"/>
          <w:spacing w:val="-16"/>
          <w:w w:val="105"/>
        </w:rPr>
        <w:t xml:space="preserve"> </w:t>
      </w:r>
      <w:r>
        <w:rPr>
          <w:color w:val="3F3F3E"/>
          <w:w w:val="105"/>
        </w:rPr>
        <w:t>unabhängig</w:t>
      </w:r>
      <w:r>
        <w:rPr>
          <w:color w:val="3F3F3E"/>
          <w:spacing w:val="-15"/>
          <w:w w:val="105"/>
        </w:rPr>
        <w:t xml:space="preserve"> </w:t>
      </w:r>
      <w:r>
        <w:rPr>
          <w:color w:val="3F3F3E"/>
          <w:spacing w:val="-2"/>
          <w:w w:val="105"/>
        </w:rPr>
        <w:t>v</w:t>
      </w:r>
      <w:r>
        <w:rPr>
          <w:color w:val="3F3F3E"/>
          <w:spacing w:val="-1"/>
          <w:w w:val="105"/>
        </w:rPr>
        <w:t>om</w:t>
      </w:r>
      <w:r>
        <w:rPr>
          <w:color w:val="3F3F3E"/>
          <w:spacing w:val="-16"/>
          <w:w w:val="105"/>
        </w:rPr>
        <w:t xml:space="preserve"> </w:t>
      </w:r>
      <w:r>
        <w:rPr>
          <w:color w:val="3F3F3E"/>
          <w:w w:val="105"/>
        </w:rPr>
        <w:t>Geschlecht,</w:t>
      </w:r>
      <w:r>
        <w:rPr>
          <w:color w:val="3F3F3E"/>
          <w:spacing w:val="-16"/>
          <w:w w:val="105"/>
        </w:rPr>
        <w:t xml:space="preserve"> </w:t>
      </w:r>
      <w:r>
        <w:rPr>
          <w:color w:val="3F3F3E"/>
          <w:spacing w:val="-1"/>
          <w:w w:val="105"/>
        </w:rPr>
        <w:t>aber</w:t>
      </w:r>
      <w:r>
        <w:rPr>
          <w:color w:val="3F3F3E"/>
          <w:spacing w:val="57"/>
          <w:w w:val="105"/>
        </w:rPr>
        <w:t xml:space="preserve"> </w:t>
      </w:r>
      <w:r>
        <w:rPr>
          <w:color w:val="3F3F3E"/>
          <w:w w:val="105"/>
        </w:rPr>
        <w:t>eine</w:t>
      </w:r>
      <w:r>
        <w:rPr>
          <w:color w:val="3F3F3E"/>
          <w:spacing w:val="11"/>
          <w:w w:val="105"/>
        </w:rPr>
        <w:t xml:space="preserve"> </w:t>
      </w:r>
      <w:r>
        <w:rPr>
          <w:color w:val="3F3F3E"/>
          <w:spacing w:val="-3"/>
          <w:w w:val="105"/>
        </w:rPr>
        <w:t>Fra</w:t>
      </w:r>
      <w:r>
        <w:rPr>
          <w:color w:val="3F3F3E"/>
          <w:spacing w:val="-4"/>
          <w:w w:val="105"/>
        </w:rPr>
        <w:t>ge</w:t>
      </w:r>
      <w:r>
        <w:rPr>
          <w:color w:val="3F3F3E"/>
          <w:spacing w:val="11"/>
          <w:w w:val="105"/>
        </w:rPr>
        <w:t xml:space="preserve"> </w:t>
      </w:r>
      <w:r>
        <w:rPr>
          <w:color w:val="3F3F3E"/>
          <w:w w:val="105"/>
        </w:rPr>
        <w:t>des</w:t>
      </w:r>
      <w:r>
        <w:rPr>
          <w:color w:val="3F3F3E"/>
          <w:spacing w:val="12"/>
          <w:w w:val="105"/>
        </w:rPr>
        <w:t xml:space="preserve"> </w:t>
      </w:r>
      <w:r>
        <w:rPr>
          <w:color w:val="3F3F3E"/>
          <w:spacing w:val="-2"/>
          <w:w w:val="105"/>
        </w:rPr>
        <w:t>Alt</w:t>
      </w:r>
      <w:r>
        <w:rPr>
          <w:color w:val="3F3F3E"/>
          <w:spacing w:val="-1"/>
          <w:w w:val="105"/>
        </w:rPr>
        <w:t>ers</w:t>
      </w:r>
      <w:r>
        <w:rPr>
          <w:color w:val="3F3F3E"/>
          <w:spacing w:val="11"/>
          <w:w w:val="105"/>
        </w:rPr>
        <w:t xml:space="preserve"> </w:t>
      </w:r>
      <w:r>
        <w:rPr>
          <w:color w:val="3F3F3E"/>
          <w:w w:val="105"/>
        </w:rPr>
        <w:t>und</w:t>
      </w:r>
      <w:r>
        <w:rPr>
          <w:color w:val="3F3F3E"/>
          <w:spacing w:val="12"/>
          <w:w w:val="105"/>
        </w:rPr>
        <w:t xml:space="preserve"> </w:t>
      </w:r>
      <w:r>
        <w:rPr>
          <w:color w:val="3F3F3E"/>
          <w:w w:val="105"/>
        </w:rPr>
        <w:t>des</w:t>
      </w:r>
      <w:r>
        <w:rPr>
          <w:color w:val="3F3F3E"/>
          <w:spacing w:val="11"/>
          <w:w w:val="105"/>
        </w:rPr>
        <w:t xml:space="preserve"> </w:t>
      </w:r>
      <w:r>
        <w:rPr>
          <w:color w:val="3F3F3E"/>
          <w:spacing w:val="-1"/>
          <w:w w:val="105"/>
        </w:rPr>
        <w:t>Bil</w:t>
      </w:r>
      <w:r>
        <w:rPr>
          <w:color w:val="3F3F3E"/>
          <w:spacing w:val="-2"/>
          <w:w w:val="105"/>
        </w:rPr>
        <w:t>dung</w:t>
      </w:r>
      <w:r>
        <w:rPr>
          <w:color w:val="3F3F3E"/>
          <w:spacing w:val="-1"/>
          <w:w w:val="105"/>
        </w:rPr>
        <w:t>sni</w:t>
      </w:r>
      <w:r>
        <w:rPr>
          <w:color w:val="3F3F3E"/>
          <w:spacing w:val="-2"/>
          <w:w w:val="105"/>
        </w:rPr>
        <w:t>v</w:t>
      </w:r>
      <w:r>
        <w:rPr>
          <w:color w:val="3F3F3E"/>
          <w:spacing w:val="-1"/>
          <w:w w:val="105"/>
        </w:rPr>
        <w:t>ea</w:t>
      </w:r>
      <w:r>
        <w:rPr>
          <w:color w:val="3F3F3E"/>
          <w:spacing w:val="-2"/>
          <w:w w:val="105"/>
        </w:rPr>
        <w:t>us:</w:t>
      </w:r>
      <w:r>
        <w:rPr>
          <w:color w:val="3F3F3E"/>
          <w:spacing w:val="11"/>
          <w:w w:val="105"/>
        </w:rPr>
        <w:t xml:space="preserve"> </w:t>
      </w:r>
      <w:r>
        <w:rPr>
          <w:color w:val="3F3F3E"/>
          <w:spacing w:val="-3"/>
          <w:w w:val="105"/>
        </w:rPr>
        <w:t>Je</w:t>
      </w:r>
      <w:r>
        <w:rPr>
          <w:color w:val="3F3F3E"/>
          <w:spacing w:val="12"/>
          <w:w w:val="105"/>
        </w:rPr>
        <w:t xml:space="preserve"> </w:t>
      </w:r>
      <w:r>
        <w:rPr>
          <w:color w:val="3F3F3E"/>
          <w:spacing w:val="-1"/>
          <w:w w:val="105"/>
        </w:rPr>
        <w:t>älter</w:t>
      </w:r>
      <w:r>
        <w:rPr>
          <w:color w:val="3F3F3E"/>
          <w:spacing w:val="11"/>
          <w:w w:val="105"/>
        </w:rPr>
        <w:t xml:space="preserve"> </w:t>
      </w:r>
      <w:r>
        <w:rPr>
          <w:color w:val="3F3F3E"/>
          <w:w w:val="105"/>
        </w:rPr>
        <w:t>und</w:t>
      </w:r>
      <w:r>
        <w:rPr>
          <w:color w:val="3F3F3E"/>
          <w:spacing w:val="12"/>
          <w:w w:val="105"/>
        </w:rPr>
        <w:t xml:space="preserve"> </w:t>
      </w:r>
      <w:r>
        <w:rPr>
          <w:color w:val="3F3F3E"/>
          <w:spacing w:val="-1"/>
          <w:w w:val="105"/>
        </w:rPr>
        <w:t>je</w:t>
      </w:r>
      <w:r>
        <w:rPr>
          <w:color w:val="3F3F3E"/>
          <w:spacing w:val="11"/>
          <w:w w:val="105"/>
        </w:rPr>
        <w:t xml:space="preserve"> </w:t>
      </w:r>
      <w:r>
        <w:rPr>
          <w:color w:val="3F3F3E"/>
          <w:spacing w:val="-3"/>
          <w:w w:val="105"/>
        </w:rPr>
        <w:t>ge</w:t>
      </w:r>
      <w:r>
        <w:rPr>
          <w:color w:val="3F3F3E"/>
          <w:spacing w:val="-2"/>
          <w:w w:val="105"/>
        </w:rPr>
        <w:t>b</w:t>
      </w:r>
      <w:r>
        <w:rPr>
          <w:color w:val="3F3F3E"/>
          <w:spacing w:val="-3"/>
          <w:w w:val="105"/>
        </w:rPr>
        <w:t>ild</w:t>
      </w:r>
      <w:r>
        <w:rPr>
          <w:color w:val="3F3F3E"/>
          <w:spacing w:val="-2"/>
          <w:w w:val="105"/>
        </w:rPr>
        <w:t>eter</w:t>
      </w:r>
      <w:r>
        <w:rPr>
          <w:color w:val="3F3F3E"/>
          <w:spacing w:val="-3"/>
          <w:w w:val="105"/>
        </w:rPr>
        <w:t>,</w:t>
      </w:r>
      <w:r>
        <w:rPr>
          <w:color w:val="3F3F3E"/>
          <w:spacing w:val="12"/>
          <w:w w:val="105"/>
        </w:rPr>
        <w:t xml:space="preserve"> </w:t>
      </w:r>
      <w:r>
        <w:rPr>
          <w:color w:val="3F3F3E"/>
          <w:spacing w:val="-2"/>
          <w:w w:val="105"/>
        </w:rPr>
        <w:t>d</w:t>
      </w:r>
      <w:r>
        <w:rPr>
          <w:color w:val="3F3F3E"/>
          <w:spacing w:val="-1"/>
          <w:w w:val="105"/>
        </w:rPr>
        <w:t>esto</w:t>
      </w:r>
      <w:r>
        <w:rPr>
          <w:color w:val="3F3F3E"/>
          <w:spacing w:val="86"/>
          <w:w w:val="103"/>
        </w:rPr>
        <w:t xml:space="preserve"> </w:t>
      </w:r>
      <w:r>
        <w:rPr>
          <w:color w:val="3F3F3E"/>
          <w:w w:val="105"/>
        </w:rPr>
        <w:t>kritischer</w:t>
      </w:r>
      <w:r>
        <w:rPr>
          <w:color w:val="3F3F3E"/>
          <w:spacing w:val="-14"/>
          <w:w w:val="105"/>
        </w:rPr>
        <w:t xml:space="preserve"> </w:t>
      </w:r>
      <w:r>
        <w:rPr>
          <w:color w:val="3F3F3E"/>
          <w:w w:val="105"/>
        </w:rPr>
        <w:t>ist</w:t>
      </w:r>
      <w:r>
        <w:rPr>
          <w:color w:val="3F3F3E"/>
          <w:spacing w:val="-14"/>
          <w:w w:val="105"/>
        </w:rPr>
        <w:t xml:space="preserve"> </w:t>
      </w:r>
      <w:r>
        <w:rPr>
          <w:color w:val="3F3F3E"/>
          <w:w w:val="105"/>
        </w:rPr>
        <w:t>die</w:t>
      </w:r>
      <w:r>
        <w:rPr>
          <w:color w:val="3F3F3E"/>
          <w:spacing w:val="-14"/>
          <w:w w:val="105"/>
        </w:rPr>
        <w:t xml:space="preserve"> </w:t>
      </w:r>
      <w:r>
        <w:rPr>
          <w:color w:val="3F3F3E"/>
          <w:w w:val="105"/>
        </w:rPr>
        <w:t>Meinung</w:t>
      </w:r>
      <w:r>
        <w:rPr>
          <w:color w:val="3F3F3E"/>
          <w:spacing w:val="-13"/>
          <w:w w:val="105"/>
        </w:rPr>
        <w:t xml:space="preserve"> </w:t>
      </w:r>
      <w:r>
        <w:rPr>
          <w:color w:val="3F3F3E"/>
          <w:w w:val="105"/>
        </w:rPr>
        <w:t>der</w:t>
      </w:r>
      <w:r>
        <w:rPr>
          <w:color w:val="3F3F3E"/>
          <w:spacing w:val="-14"/>
          <w:w w:val="105"/>
        </w:rPr>
        <w:t xml:space="preserve"> </w:t>
      </w:r>
      <w:r>
        <w:rPr>
          <w:color w:val="3F3F3E"/>
          <w:w w:val="105"/>
        </w:rPr>
        <w:t>jungen</w:t>
      </w:r>
      <w:r>
        <w:rPr>
          <w:color w:val="3F3F3E"/>
          <w:spacing w:val="-14"/>
          <w:w w:val="105"/>
        </w:rPr>
        <w:t xml:space="preserve"> </w:t>
      </w:r>
      <w:r>
        <w:rPr>
          <w:color w:val="3F3F3E"/>
          <w:w w:val="105"/>
        </w:rPr>
        <w:t>Generation.«</w:t>
      </w:r>
    </w:p>
    <w:p w14:paraId="31023D49" w14:textId="77777777" w:rsidR="009514E3" w:rsidRDefault="009514E3" w:rsidP="009514E3">
      <w:pPr>
        <w:pStyle w:val="Textkrper"/>
        <w:spacing w:line="289" w:lineRule="auto"/>
        <w:ind w:left="1386" w:right="539"/>
        <w:jc w:val="both"/>
        <w:rPr>
          <w:rFonts w:ascii="Calibri" w:eastAsia="Calibri" w:hAnsi="Calibri" w:cs="Calibri"/>
          <w:i/>
          <w:color w:val="07B4CA"/>
          <w:spacing w:val="18"/>
          <w:w w:val="105"/>
          <w:sz w:val="16"/>
          <w:szCs w:val="16"/>
        </w:rPr>
      </w:pPr>
      <w:r>
        <w:rPr>
          <w:rFonts w:ascii="Arial Unicode MS" w:eastAsia="Arial Unicode MS" w:hAnsi="Arial Unicode MS" w:cs="Arial Unicode MS"/>
          <w:color w:val="02708C"/>
          <w:w w:val="105"/>
          <w:sz w:val="16"/>
          <w:szCs w:val="16"/>
        </w:rPr>
        <w:t>Behrens,</w:t>
      </w:r>
      <w:r>
        <w:rPr>
          <w:rFonts w:ascii="Arial Unicode MS" w:eastAsia="Arial Unicode MS" w:hAnsi="Arial Unicode MS" w:cs="Arial Unicode MS"/>
          <w:color w:val="02708C"/>
          <w:spacing w:val="-7"/>
          <w:w w:val="105"/>
          <w:sz w:val="16"/>
          <w:szCs w:val="16"/>
        </w:rPr>
        <w:t xml:space="preserve"> </w:t>
      </w:r>
      <w:r>
        <w:rPr>
          <w:rFonts w:ascii="Arial Unicode MS" w:eastAsia="Arial Unicode MS" w:hAnsi="Arial Unicode MS" w:cs="Arial Unicode MS"/>
          <w:color w:val="02708C"/>
          <w:w w:val="105"/>
          <w:sz w:val="16"/>
          <w:szCs w:val="16"/>
        </w:rPr>
        <w:t>Peter;</w:t>
      </w:r>
      <w:r>
        <w:rPr>
          <w:rFonts w:ascii="Arial Unicode MS" w:eastAsia="Arial Unicode MS" w:hAnsi="Arial Unicode MS" w:cs="Arial Unicode MS"/>
          <w:color w:val="02708C"/>
          <w:spacing w:val="-7"/>
          <w:w w:val="105"/>
          <w:sz w:val="16"/>
          <w:szCs w:val="16"/>
        </w:rPr>
        <w:t xml:space="preserve"> </w:t>
      </w:r>
      <w:r>
        <w:rPr>
          <w:rFonts w:ascii="Arial Unicode MS" w:eastAsia="Arial Unicode MS" w:hAnsi="Arial Unicode MS" w:cs="Arial Unicode MS"/>
          <w:color w:val="02708C"/>
          <w:w w:val="105"/>
          <w:sz w:val="16"/>
          <w:szCs w:val="16"/>
        </w:rPr>
        <w:t>Calmbach,</w:t>
      </w:r>
      <w:r>
        <w:rPr>
          <w:rFonts w:ascii="Arial Unicode MS" w:eastAsia="Arial Unicode MS" w:hAnsi="Arial Unicode MS" w:cs="Arial Unicode MS"/>
          <w:color w:val="02708C"/>
          <w:spacing w:val="-6"/>
          <w:w w:val="105"/>
          <w:sz w:val="16"/>
          <w:szCs w:val="16"/>
        </w:rPr>
        <w:t xml:space="preserve"> </w:t>
      </w:r>
      <w:r>
        <w:rPr>
          <w:rFonts w:ascii="Arial Unicode MS" w:eastAsia="Arial Unicode MS" w:hAnsi="Arial Unicode MS" w:cs="Arial Unicode MS"/>
          <w:color w:val="02708C"/>
          <w:w w:val="105"/>
          <w:sz w:val="16"/>
          <w:szCs w:val="16"/>
        </w:rPr>
        <w:t>Marc;</w:t>
      </w:r>
      <w:r>
        <w:rPr>
          <w:rFonts w:ascii="Arial Unicode MS" w:eastAsia="Arial Unicode MS" w:hAnsi="Arial Unicode MS" w:cs="Arial Unicode MS"/>
          <w:color w:val="02708C"/>
          <w:spacing w:val="-10"/>
          <w:w w:val="105"/>
          <w:sz w:val="16"/>
          <w:szCs w:val="16"/>
        </w:rPr>
        <w:t xml:space="preserve"> </w:t>
      </w:r>
      <w:r>
        <w:rPr>
          <w:rFonts w:ascii="Arial Unicode MS" w:eastAsia="Arial Unicode MS" w:hAnsi="Arial Unicode MS" w:cs="Arial Unicode MS"/>
          <w:color w:val="02708C"/>
          <w:w w:val="105"/>
          <w:sz w:val="16"/>
          <w:szCs w:val="16"/>
        </w:rPr>
        <w:t>Schleer;</w:t>
      </w:r>
      <w:r>
        <w:rPr>
          <w:rFonts w:ascii="Arial Unicode MS" w:eastAsia="Arial Unicode MS" w:hAnsi="Arial Unicode MS" w:cs="Arial Unicode MS"/>
          <w:color w:val="02708C"/>
          <w:spacing w:val="-6"/>
          <w:w w:val="105"/>
          <w:sz w:val="16"/>
          <w:szCs w:val="16"/>
        </w:rPr>
        <w:t xml:space="preserve"> </w:t>
      </w:r>
      <w:r>
        <w:rPr>
          <w:rFonts w:ascii="Arial Unicode MS" w:eastAsia="Arial Unicode MS" w:hAnsi="Arial Unicode MS" w:cs="Arial Unicode MS"/>
          <w:color w:val="02708C"/>
          <w:w w:val="105"/>
          <w:sz w:val="16"/>
          <w:szCs w:val="16"/>
        </w:rPr>
        <w:t>Christoph;</w:t>
      </w:r>
      <w:r>
        <w:rPr>
          <w:rFonts w:ascii="Arial Unicode MS" w:eastAsia="Arial Unicode MS" w:hAnsi="Arial Unicode MS" w:cs="Arial Unicode MS"/>
          <w:color w:val="02708C"/>
          <w:spacing w:val="-7"/>
          <w:w w:val="105"/>
          <w:sz w:val="16"/>
          <w:szCs w:val="16"/>
        </w:rPr>
        <w:t xml:space="preserve"> </w:t>
      </w:r>
      <w:r>
        <w:rPr>
          <w:rFonts w:ascii="Arial Unicode MS" w:eastAsia="Arial Unicode MS" w:hAnsi="Arial Unicode MS" w:cs="Arial Unicode MS"/>
          <w:color w:val="02708C"/>
          <w:w w:val="105"/>
          <w:sz w:val="16"/>
          <w:szCs w:val="16"/>
        </w:rPr>
        <w:t>Klingler,</w:t>
      </w:r>
      <w:r>
        <w:rPr>
          <w:rFonts w:ascii="Arial Unicode MS" w:eastAsia="Arial Unicode MS" w:hAnsi="Arial Unicode MS" w:cs="Arial Unicode MS"/>
          <w:color w:val="02708C"/>
          <w:spacing w:val="-8"/>
          <w:w w:val="105"/>
          <w:sz w:val="16"/>
          <w:szCs w:val="16"/>
        </w:rPr>
        <w:t xml:space="preserve"> </w:t>
      </w:r>
      <w:r>
        <w:rPr>
          <w:rFonts w:ascii="Arial Unicode MS" w:eastAsia="Arial Unicode MS" w:hAnsi="Arial Unicode MS" w:cs="Arial Unicode MS"/>
          <w:color w:val="02708C"/>
          <w:spacing w:val="-2"/>
          <w:w w:val="105"/>
          <w:sz w:val="16"/>
          <w:szCs w:val="16"/>
        </w:rPr>
        <w:t>Wal</w:t>
      </w:r>
      <w:r>
        <w:rPr>
          <w:rFonts w:ascii="Arial Unicode MS" w:eastAsia="Arial Unicode MS" w:hAnsi="Arial Unicode MS" w:cs="Arial Unicode MS"/>
          <w:color w:val="02708C"/>
          <w:spacing w:val="-1"/>
          <w:w w:val="105"/>
          <w:sz w:val="16"/>
          <w:szCs w:val="16"/>
        </w:rPr>
        <w:t>ter;</w:t>
      </w:r>
      <w:r>
        <w:rPr>
          <w:rFonts w:ascii="Arial Unicode MS" w:eastAsia="Arial Unicode MS" w:hAnsi="Arial Unicode MS" w:cs="Arial Unicode MS"/>
          <w:color w:val="02708C"/>
          <w:spacing w:val="-7"/>
          <w:w w:val="105"/>
          <w:sz w:val="16"/>
          <w:szCs w:val="16"/>
        </w:rPr>
        <w:t xml:space="preserve"> </w:t>
      </w:r>
      <w:r>
        <w:rPr>
          <w:rFonts w:ascii="Arial Unicode MS" w:eastAsia="Arial Unicode MS" w:hAnsi="Arial Unicode MS" w:cs="Arial Unicode MS"/>
          <w:color w:val="02708C"/>
          <w:spacing w:val="-2"/>
          <w:w w:val="105"/>
          <w:sz w:val="16"/>
          <w:szCs w:val="16"/>
        </w:rPr>
        <w:t>Ra</w:t>
      </w:r>
      <w:r>
        <w:rPr>
          <w:rFonts w:ascii="Arial Unicode MS" w:eastAsia="Arial Unicode MS" w:hAnsi="Arial Unicode MS" w:cs="Arial Unicode MS"/>
          <w:color w:val="02708C"/>
          <w:spacing w:val="-1"/>
          <w:w w:val="105"/>
          <w:sz w:val="16"/>
          <w:szCs w:val="16"/>
        </w:rPr>
        <w:t>thg</w:t>
      </w:r>
      <w:r>
        <w:rPr>
          <w:rFonts w:ascii="Arial Unicode MS" w:eastAsia="Arial Unicode MS" w:hAnsi="Arial Unicode MS" w:cs="Arial Unicode MS"/>
          <w:color w:val="02708C"/>
          <w:spacing w:val="-2"/>
          <w:w w:val="105"/>
          <w:sz w:val="16"/>
          <w:szCs w:val="16"/>
        </w:rPr>
        <w:t>eb,</w:t>
      </w:r>
      <w:r>
        <w:rPr>
          <w:rFonts w:ascii="Arial Unicode MS" w:eastAsia="Arial Unicode MS" w:hAnsi="Arial Unicode MS" w:cs="Arial Unicode MS"/>
          <w:color w:val="02708C"/>
          <w:spacing w:val="-9"/>
          <w:w w:val="105"/>
          <w:sz w:val="16"/>
          <w:szCs w:val="16"/>
        </w:rPr>
        <w:t xml:space="preserve"> </w:t>
      </w:r>
      <w:r>
        <w:rPr>
          <w:rFonts w:ascii="Arial Unicode MS" w:eastAsia="Arial Unicode MS" w:hAnsi="Arial Unicode MS" w:cs="Arial Unicode MS"/>
          <w:color w:val="02708C"/>
          <w:spacing w:val="-3"/>
          <w:w w:val="105"/>
          <w:sz w:val="16"/>
          <w:szCs w:val="16"/>
        </w:rPr>
        <w:t>T</w:t>
      </w:r>
      <w:r>
        <w:rPr>
          <w:rFonts w:ascii="Arial Unicode MS" w:eastAsia="Arial Unicode MS" w:hAnsi="Arial Unicode MS" w:cs="Arial Unicode MS"/>
          <w:color w:val="02708C"/>
          <w:spacing w:val="-2"/>
          <w:w w:val="105"/>
          <w:sz w:val="16"/>
          <w:szCs w:val="16"/>
        </w:rPr>
        <w:t>ho</w:t>
      </w:r>
      <w:r>
        <w:rPr>
          <w:rFonts w:ascii="Arial Unicode MS" w:eastAsia="Arial Unicode MS" w:hAnsi="Arial Unicode MS" w:cs="Arial Unicode MS"/>
          <w:color w:val="02708C"/>
          <w:spacing w:val="-3"/>
          <w:w w:val="105"/>
          <w:sz w:val="16"/>
          <w:szCs w:val="16"/>
        </w:rPr>
        <w:t>ma</w:t>
      </w:r>
      <w:r>
        <w:rPr>
          <w:rFonts w:ascii="Arial Unicode MS" w:eastAsia="Arial Unicode MS" w:hAnsi="Arial Unicode MS" w:cs="Arial Unicode MS"/>
          <w:color w:val="02708C"/>
          <w:spacing w:val="-2"/>
          <w:w w:val="105"/>
          <w:sz w:val="16"/>
          <w:szCs w:val="16"/>
        </w:rPr>
        <w:t>s</w:t>
      </w:r>
      <w:r>
        <w:rPr>
          <w:rFonts w:ascii="Arial Unicode MS" w:eastAsia="Arial Unicode MS" w:hAnsi="Arial Unicode MS" w:cs="Arial Unicode MS"/>
          <w:color w:val="02708C"/>
          <w:spacing w:val="-7"/>
          <w:w w:val="105"/>
          <w:sz w:val="16"/>
          <w:szCs w:val="16"/>
        </w:rPr>
        <w:t xml:space="preserve"> </w:t>
      </w:r>
      <w:r>
        <w:rPr>
          <w:rFonts w:ascii="Arial Unicode MS" w:eastAsia="Arial Unicode MS" w:hAnsi="Arial Unicode MS" w:cs="Arial Unicode MS"/>
          <w:color w:val="02708C"/>
          <w:spacing w:val="1"/>
          <w:w w:val="105"/>
          <w:sz w:val="16"/>
          <w:szCs w:val="16"/>
        </w:rPr>
        <w:t>(2014):</w:t>
      </w:r>
      <w:r>
        <w:rPr>
          <w:rFonts w:ascii="Arial Unicode MS" w:eastAsia="Arial Unicode MS" w:hAnsi="Arial Unicode MS" w:cs="Arial Unicode MS"/>
          <w:color w:val="02708C"/>
          <w:spacing w:val="81"/>
          <w:w w:val="102"/>
          <w:sz w:val="16"/>
          <w:szCs w:val="16"/>
        </w:rPr>
        <w:t xml:space="preserve"> </w:t>
      </w:r>
      <w:r>
        <w:rPr>
          <w:rFonts w:ascii="Calibri" w:eastAsia="Calibri" w:hAnsi="Calibri" w:cs="Calibri"/>
          <w:i/>
          <w:color w:val="02708C"/>
          <w:w w:val="105"/>
          <w:sz w:val="16"/>
          <w:szCs w:val="16"/>
        </w:rPr>
        <w:t>Mediennutzung</w:t>
      </w:r>
      <w:r>
        <w:rPr>
          <w:rFonts w:ascii="Calibri" w:eastAsia="Calibri" w:hAnsi="Calibri" w:cs="Calibri"/>
          <w:i/>
          <w:color w:val="02708C"/>
          <w:spacing w:val="9"/>
          <w:w w:val="105"/>
          <w:sz w:val="16"/>
          <w:szCs w:val="16"/>
        </w:rPr>
        <w:t xml:space="preserve"> </w:t>
      </w:r>
      <w:r>
        <w:rPr>
          <w:rFonts w:ascii="Calibri" w:eastAsia="Calibri" w:hAnsi="Calibri" w:cs="Calibri"/>
          <w:i/>
          <w:color w:val="02708C"/>
          <w:w w:val="105"/>
          <w:sz w:val="16"/>
          <w:szCs w:val="16"/>
        </w:rPr>
        <w:t>und</w:t>
      </w:r>
      <w:r>
        <w:rPr>
          <w:rFonts w:ascii="Calibri" w:eastAsia="Calibri" w:hAnsi="Calibri" w:cs="Calibri"/>
          <w:i/>
          <w:color w:val="02708C"/>
          <w:spacing w:val="10"/>
          <w:w w:val="105"/>
          <w:sz w:val="16"/>
          <w:szCs w:val="16"/>
        </w:rPr>
        <w:t xml:space="preserve"> </w:t>
      </w:r>
      <w:r>
        <w:rPr>
          <w:rFonts w:ascii="Calibri" w:eastAsia="Calibri" w:hAnsi="Calibri" w:cs="Calibri"/>
          <w:i/>
          <w:color w:val="02708C"/>
          <w:w w:val="105"/>
          <w:sz w:val="16"/>
          <w:szCs w:val="16"/>
        </w:rPr>
        <w:t>Medienkompetenz</w:t>
      </w:r>
      <w:r>
        <w:rPr>
          <w:rFonts w:ascii="Calibri" w:eastAsia="Calibri" w:hAnsi="Calibri" w:cs="Calibri"/>
          <w:i/>
          <w:color w:val="02708C"/>
          <w:spacing w:val="8"/>
          <w:w w:val="105"/>
          <w:sz w:val="16"/>
          <w:szCs w:val="16"/>
        </w:rPr>
        <w:t xml:space="preserve"> </w:t>
      </w:r>
      <w:r>
        <w:rPr>
          <w:rFonts w:ascii="Calibri" w:eastAsia="Calibri" w:hAnsi="Calibri" w:cs="Calibri"/>
          <w:i/>
          <w:color w:val="02708C"/>
          <w:w w:val="105"/>
          <w:sz w:val="16"/>
          <w:szCs w:val="16"/>
        </w:rPr>
        <w:t>in</w:t>
      </w:r>
      <w:r>
        <w:rPr>
          <w:rFonts w:ascii="Calibri" w:eastAsia="Calibri" w:hAnsi="Calibri" w:cs="Calibri"/>
          <w:i/>
          <w:color w:val="02708C"/>
          <w:spacing w:val="10"/>
          <w:w w:val="105"/>
          <w:sz w:val="16"/>
          <w:szCs w:val="16"/>
        </w:rPr>
        <w:t xml:space="preserve"> </w:t>
      </w:r>
      <w:r>
        <w:rPr>
          <w:rFonts w:ascii="Calibri" w:eastAsia="Calibri" w:hAnsi="Calibri" w:cs="Calibri"/>
          <w:i/>
          <w:color w:val="02708C"/>
          <w:w w:val="105"/>
          <w:sz w:val="16"/>
          <w:szCs w:val="16"/>
        </w:rPr>
        <w:t>jungen</w:t>
      </w:r>
      <w:r>
        <w:rPr>
          <w:rFonts w:ascii="Calibri" w:eastAsia="Calibri" w:hAnsi="Calibri" w:cs="Calibri"/>
          <w:i/>
          <w:color w:val="02708C"/>
          <w:spacing w:val="9"/>
          <w:w w:val="105"/>
          <w:sz w:val="16"/>
          <w:szCs w:val="16"/>
        </w:rPr>
        <w:t xml:space="preserve"> </w:t>
      </w:r>
      <w:r>
        <w:rPr>
          <w:rFonts w:ascii="Calibri" w:eastAsia="Calibri" w:hAnsi="Calibri" w:cs="Calibri"/>
          <w:i/>
          <w:color w:val="02708C"/>
          <w:w w:val="105"/>
          <w:sz w:val="16"/>
          <w:szCs w:val="16"/>
        </w:rPr>
        <w:t>Lebenswelten.</w:t>
      </w:r>
      <w:r>
        <w:rPr>
          <w:rFonts w:ascii="Calibri" w:eastAsia="Calibri" w:hAnsi="Calibri" w:cs="Calibri"/>
          <w:i/>
          <w:color w:val="02708C"/>
          <w:spacing w:val="10"/>
          <w:w w:val="105"/>
          <w:sz w:val="16"/>
          <w:szCs w:val="16"/>
        </w:rPr>
        <w:t xml:space="preserve"> </w:t>
      </w:r>
      <w:r>
        <w:rPr>
          <w:rFonts w:ascii="Calibri" w:eastAsia="Calibri" w:hAnsi="Calibri" w:cs="Calibri"/>
          <w:i/>
          <w:color w:val="02708C"/>
          <w:w w:val="105"/>
          <w:sz w:val="16"/>
          <w:szCs w:val="16"/>
        </w:rPr>
        <w:t>Repräsentative</w:t>
      </w:r>
      <w:r>
        <w:rPr>
          <w:rFonts w:ascii="Calibri" w:eastAsia="Calibri" w:hAnsi="Calibri" w:cs="Calibri"/>
          <w:i/>
          <w:color w:val="02708C"/>
          <w:spacing w:val="9"/>
          <w:w w:val="105"/>
          <w:sz w:val="16"/>
          <w:szCs w:val="16"/>
        </w:rPr>
        <w:t xml:space="preserve"> </w:t>
      </w:r>
      <w:r>
        <w:rPr>
          <w:rFonts w:ascii="Calibri" w:eastAsia="Calibri" w:hAnsi="Calibri" w:cs="Calibri"/>
          <w:i/>
          <w:color w:val="02708C"/>
          <w:w w:val="105"/>
          <w:sz w:val="16"/>
          <w:szCs w:val="16"/>
        </w:rPr>
        <w:t>Onlinebefragung</w:t>
      </w:r>
      <w:r>
        <w:rPr>
          <w:rFonts w:ascii="Calibri" w:eastAsia="Calibri" w:hAnsi="Calibri" w:cs="Calibri"/>
          <w:i/>
          <w:color w:val="02708C"/>
          <w:spacing w:val="7"/>
          <w:w w:val="105"/>
          <w:sz w:val="16"/>
          <w:szCs w:val="16"/>
        </w:rPr>
        <w:t xml:space="preserve"> </w:t>
      </w:r>
      <w:r>
        <w:rPr>
          <w:rFonts w:ascii="Calibri" w:eastAsia="Calibri" w:hAnsi="Calibri" w:cs="Calibri"/>
          <w:i/>
          <w:color w:val="02708C"/>
          <w:spacing w:val="1"/>
          <w:w w:val="105"/>
          <w:sz w:val="16"/>
          <w:szCs w:val="16"/>
        </w:rPr>
        <w:t>von</w:t>
      </w:r>
      <w:r>
        <w:rPr>
          <w:rFonts w:ascii="Calibri" w:eastAsia="Calibri" w:hAnsi="Calibri" w:cs="Calibri"/>
          <w:i/>
          <w:color w:val="02708C"/>
          <w:spacing w:val="73"/>
          <w:w w:val="105"/>
          <w:sz w:val="16"/>
          <w:szCs w:val="16"/>
        </w:rPr>
        <w:t xml:space="preserve"> </w:t>
      </w:r>
      <w:r>
        <w:rPr>
          <w:rFonts w:ascii="Calibri" w:eastAsia="Calibri" w:hAnsi="Calibri" w:cs="Calibri"/>
          <w:i/>
          <w:color w:val="02708C"/>
          <w:w w:val="105"/>
          <w:sz w:val="16"/>
          <w:szCs w:val="16"/>
        </w:rPr>
        <w:t>14-</w:t>
      </w:r>
      <w:r>
        <w:rPr>
          <w:rFonts w:ascii="Calibri" w:eastAsia="Calibri" w:hAnsi="Calibri" w:cs="Calibri"/>
          <w:i/>
          <w:color w:val="02708C"/>
          <w:spacing w:val="-10"/>
          <w:w w:val="105"/>
          <w:sz w:val="16"/>
          <w:szCs w:val="16"/>
        </w:rPr>
        <w:t xml:space="preserve"> </w:t>
      </w:r>
      <w:r>
        <w:rPr>
          <w:rFonts w:ascii="Calibri" w:eastAsia="Calibri" w:hAnsi="Calibri" w:cs="Calibri"/>
          <w:i/>
          <w:color w:val="02708C"/>
          <w:w w:val="105"/>
          <w:sz w:val="16"/>
          <w:szCs w:val="16"/>
        </w:rPr>
        <w:t>bis</w:t>
      </w:r>
      <w:r>
        <w:rPr>
          <w:rFonts w:ascii="Calibri" w:eastAsia="Calibri" w:hAnsi="Calibri" w:cs="Calibri"/>
          <w:i/>
          <w:color w:val="02708C"/>
          <w:spacing w:val="-11"/>
          <w:w w:val="105"/>
          <w:sz w:val="16"/>
          <w:szCs w:val="16"/>
        </w:rPr>
        <w:t xml:space="preserve"> </w:t>
      </w:r>
      <w:r>
        <w:rPr>
          <w:rFonts w:ascii="Calibri" w:eastAsia="Calibri" w:hAnsi="Calibri" w:cs="Calibri"/>
          <w:i/>
          <w:color w:val="02708C"/>
          <w:w w:val="105"/>
          <w:sz w:val="16"/>
          <w:szCs w:val="16"/>
        </w:rPr>
        <w:t>29-Jährigen</w:t>
      </w:r>
      <w:r>
        <w:rPr>
          <w:rFonts w:ascii="Calibri" w:eastAsia="Calibri" w:hAnsi="Calibri" w:cs="Calibri"/>
          <w:i/>
          <w:color w:val="02708C"/>
          <w:spacing w:val="-9"/>
          <w:w w:val="105"/>
          <w:sz w:val="16"/>
          <w:szCs w:val="16"/>
        </w:rPr>
        <w:t xml:space="preserve"> </w:t>
      </w:r>
      <w:r>
        <w:rPr>
          <w:rFonts w:ascii="Calibri" w:eastAsia="Calibri" w:hAnsi="Calibri" w:cs="Calibri"/>
          <w:i/>
          <w:color w:val="02708C"/>
          <w:w w:val="105"/>
          <w:sz w:val="16"/>
          <w:szCs w:val="16"/>
        </w:rPr>
        <w:t>in</w:t>
      </w:r>
      <w:r>
        <w:rPr>
          <w:rFonts w:ascii="Calibri" w:eastAsia="Calibri" w:hAnsi="Calibri" w:cs="Calibri"/>
          <w:i/>
          <w:color w:val="02708C"/>
          <w:spacing w:val="-9"/>
          <w:w w:val="105"/>
          <w:sz w:val="16"/>
          <w:szCs w:val="16"/>
        </w:rPr>
        <w:t xml:space="preserve"> </w:t>
      </w:r>
      <w:r>
        <w:rPr>
          <w:rFonts w:ascii="Calibri" w:eastAsia="Calibri" w:hAnsi="Calibri" w:cs="Calibri"/>
          <w:i/>
          <w:color w:val="02708C"/>
          <w:w w:val="105"/>
          <w:sz w:val="16"/>
          <w:szCs w:val="16"/>
        </w:rPr>
        <w:t>Deutschland</w:t>
      </w:r>
      <w:r>
        <w:rPr>
          <w:rFonts w:ascii="Arial Unicode MS" w:eastAsia="Arial Unicode MS" w:hAnsi="Arial Unicode MS" w:cs="Arial Unicode MS"/>
          <w:color w:val="02708C"/>
          <w:w w:val="105"/>
          <w:sz w:val="16"/>
          <w:szCs w:val="16"/>
        </w:rPr>
        <w:t>.</w:t>
      </w:r>
      <w:r>
        <w:rPr>
          <w:rFonts w:ascii="Arial Unicode MS" w:eastAsia="Arial Unicode MS" w:hAnsi="Arial Unicode MS" w:cs="Arial Unicode MS"/>
          <w:color w:val="02708C"/>
          <w:spacing w:val="-18"/>
          <w:w w:val="105"/>
          <w:sz w:val="16"/>
          <w:szCs w:val="16"/>
        </w:rPr>
        <w:t xml:space="preserve"> </w:t>
      </w:r>
      <w:r>
        <w:rPr>
          <w:rFonts w:ascii="Arial Unicode MS" w:eastAsia="Arial Unicode MS" w:hAnsi="Arial Unicode MS" w:cs="Arial Unicode MS"/>
          <w:color w:val="02708C"/>
          <w:w w:val="105"/>
          <w:sz w:val="16"/>
          <w:szCs w:val="16"/>
        </w:rPr>
        <w:t>In:</w:t>
      </w:r>
      <w:r>
        <w:rPr>
          <w:rFonts w:ascii="Arial Unicode MS" w:eastAsia="Arial Unicode MS" w:hAnsi="Arial Unicode MS" w:cs="Arial Unicode MS"/>
          <w:color w:val="02708C"/>
          <w:spacing w:val="-18"/>
          <w:w w:val="105"/>
          <w:sz w:val="16"/>
          <w:szCs w:val="16"/>
        </w:rPr>
        <w:t xml:space="preserve"> </w:t>
      </w:r>
      <w:r>
        <w:rPr>
          <w:rFonts w:ascii="Calibri" w:eastAsia="Calibri" w:hAnsi="Calibri" w:cs="Calibri"/>
          <w:i/>
          <w:color w:val="02708C"/>
          <w:w w:val="105"/>
          <w:sz w:val="16"/>
          <w:szCs w:val="16"/>
        </w:rPr>
        <w:t>Media</w:t>
      </w:r>
      <w:r>
        <w:rPr>
          <w:rFonts w:ascii="Calibri" w:eastAsia="Calibri" w:hAnsi="Calibri" w:cs="Calibri"/>
          <w:i/>
          <w:color w:val="02708C"/>
          <w:spacing w:val="-9"/>
          <w:w w:val="105"/>
          <w:sz w:val="16"/>
          <w:szCs w:val="16"/>
        </w:rPr>
        <w:t xml:space="preserve"> </w:t>
      </w:r>
      <w:r>
        <w:rPr>
          <w:rFonts w:ascii="Calibri" w:eastAsia="Calibri" w:hAnsi="Calibri" w:cs="Calibri"/>
          <w:i/>
          <w:color w:val="02708C"/>
          <w:w w:val="105"/>
          <w:sz w:val="16"/>
          <w:szCs w:val="16"/>
        </w:rPr>
        <w:t>Perspektiven</w:t>
      </w:r>
      <w:r>
        <w:rPr>
          <w:rFonts w:ascii="Arial Unicode MS" w:eastAsia="Arial Unicode MS" w:hAnsi="Arial Unicode MS" w:cs="Arial Unicode MS"/>
          <w:color w:val="02708C"/>
          <w:w w:val="105"/>
          <w:sz w:val="16"/>
          <w:szCs w:val="16"/>
        </w:rPr>
        <w:t>,</w:t>
      </w:r>
      <w:r>
        <w:rPr>
          <w:rFonts w:ascii="Arial Unicode MS" w:eastAsia="Arial Unicode MS" w:hAnsi="Arial Unicode MS" w:cs="Arial Unicode MS"/>
          <w:color w:val="02708C"/>
          <w:spacing w:val="-18"/>
          <w:w w:val="105"/>
          <w:sz w:val="16"/>
          <w:szCs w:val="16"/>
        </w:rPr>
        <w:t xml:space="preserve"> </w:t>
      </w:r>
      <w:r>
        <w:rPr>
          <w:rFonts w:ascii="Arial Unicode MS" w:eastAsia="Arial Unicode MS" w:hAnsi="Arial Unicode MS" w:cs="Arial Unicode MS"/>
          <w:color w:val="02708C"/>
          <w:spacing w:val="1"/>
          <w:w w:val="105"/>
          <w:sz w:val="16"/>
          <w:szCs w:val="16"/>
        </w:rPr>
        <w:t>Hef</w:t>
      </w:r>
      <w:r>
        <w:rPr>
          <w:rFonts w:ascii="Arial Unicode MS" w:eastAsia="Arial Unicode MS" w:hAnsi="Arial Unicode MS" w:cs="Arial Unicode MS"/>
          <w:color w:val="02708C"/>
          <w:w w:val="105"/>
          <w:sz w:val="16"/>
          <w:szCs w:val="16"/>
        </w:rPr>
        <w:t>t</w:t>
      </w:r>
      <w:r>
        <w:rPr>
          <w:rFonts w:ascii="Arial Unicode MS" w:eastAsia="Arial Unicode MS" w:hAnsi="Arial Unicode MS" w:cs="Arial Unicode MS"/>
          <w:color w:val="02708C"/>
          <w:spacing w:val="-19"/>
          <w:w w:val="105"/>
          <w:sz w:val="16"/>
          <w:szCs w:val="16"/>
        </w:rPr>
        <w:t xml:space="preserve"> </w:t>
      </w:r>
      <w:r>
        <w:rPr>
          <w:rFonts w:ascii="Arial Unicode MS" w:eastAsia="Arial Unicode MS" w:hAnsi="Arial Unicode MS" w:cs="Arial Unicode MS"/>
          <w:color w:val="02708C"/>
          <w:w w:val="105"/>
          <w:sz w:val="16"/>
          <w:szCs w:val="16"/>
        </w:rPr>
        <w:t>4/2014,</w:t>
      </w:r>
      <w:r>
        <w:rPr>
          <w:rFonts w:ascii="Arial Unicode MS" w:eastAsia="Arial Unicode MS" w:hAnsi="Arial Unicode MS" w:cs="Arial Unicode MS"/>
          <w:color w:val="02708C"/>
          <w:spacing w:val="-20"/>
          <w:w w:val="105"/>
          <w:sz w:val="16"/>
          <w:szCs w:val="16"/>
        </w:rPr>
        <w:t xml:space="preserve"> </w:t>
      </w:r>
      <w:r>
        <w:rPr>
          <w:rFonts w:ascii="Arial Unicode MS" w:eastAsia="Arial Unicode MS" w:hAnsi="Arial Unicode MS" w:cs="Arial Unicode MS"/>
          <w:color w:val="02708C"/>
          <w:w w:val="105"/>
          <w:sz w:val="16"/>
          <w:szCs w:val="16"/>
        </w:rPr>
        <w:t>S.</w:t>
      </w:r>
      <w:r>
        <w:rPr>
          <w:rFonts w:ascii="Arial Unicode MS" w:eastAsia="Arial Unicode MS" w:hAnsi="Arial Unicode MS" w:cs="Arial Unicode MS"/>
          <w:color w:val="02708C"/>
          <w:spacing w:val="-30"/>
          <w:w w:val="105"/>
          <w:sz w:val="16"/>
          <w:szCs w:val="16"/>
        </w:rPr>
        <w:t xml:space="preserve"> </w:t>
      </w:r>
      <w:r>
        <w:rPr>
          <w:rFonts w:ascii="Arial Unicode MS" w:eastAsia="Arial Unicode MS" w:hAnsi="Arial Unicode MS" w:cs="Arial Unicode MS"/>
          <w:color w:val="02708C"/>
          <w:w w:val="105"/>
          <w:sz w:val="16"/>
          <w:szCs w:val="16"/>
        </w:rPr>
        <w:t>195–218,</w:t>
      </w:r>
      <w:r>
        <w:rPr>
          <w:rFonts w:ascii="Arial Unicode MS" w:eastAsia="Arial Unicode MS" w:hAnsi="Arial Unicode MS" w:cs="Arial Unicode MS"/>
          <w:color w:val="02708C"/>
          <w:spacing w:val="-20"/>
          <w:w w:val="105"/>
          <w:sz w:val="16"/>
          <w:szCs w:val="16"/>
        </w:rPr>
        <w:t xml:space="preserve"> </w:t>
      </w:r>
      <w:r>
        <w:rPr>
          <w:rFonts w:ascii="Arial Unicode MS" w:eastAsia="Arial Unicode MS" w:hAnsi="Arial Unicode MS" w:cs="Arial Unicode MS"/>
          <w:color w:val="02708C"/>
          <w:w w:val="105"/>
          <w:sz w:val="16"/>
          <w:szCs w:val="16"/>
        </w:rPr>
        <w:t>S.</w:t>
      </w:r>
      <w:r>
        <w:rPr>
          <w:rFonts w:ascii="Arial Unicode MS" w:eastAsia="Arial Unicode MS" w:hAnsi="Arial Unicode MS" w:cs="Arial Unicode MS"/>
          <w:color w:val="02708C"/>
          <w:spacing w:val="-30"/>
          <w:w w:val="105"/>
          <w:sz w:val="16"/>
          <w:szCs w:val="16"/>
        </w:rPr>
        <w:t xml:space="preserve"> </w:t>
      </w:r>
      <w:r>
        <w:rPr>
          <w:rFonts w:ascii="Arial Unicode MS" w:eastAsia="Arial Unicode MS" w:hAnsi="Arial Unicode MS" w:cs="Arial Unicode MS"/>
          <w:color w:val="02708C"/>
          <w:w w:val="105"/>
          <w:sz w:val="16"/>
          <w:szCs w:val="16"/>
        </w:rPr>
        <w:t xml:space="preserve">198–200. </w:t>
      </w:r>
      <w:r>
        <w:rPr>
          <w:rFonts w:ascii="Calibri" w:eastAsia="Calibri" w:hAnsi="Calibri" w:cs="Calibri"/>
          <w:i/>
          <w:color w:val="07B4CA"/>
          <w:w w:val="105"/>
          <w:sz w:val="16"/>
          <w:szCs w:val="16"/>
        </w:rPr>
        <w:t xml:space="preserve">↗ </w:t>
      </w:r>
      <w:r>
        <w:rPr>
          <w:rFonts w:ascii="Calibri" w:eastAsia="Calibri" w:hAnsi="Calibri" w:cs="Calibri"/>
          <w:i/>
          <w:color w:val="07B4CA"/>
          <w:spacing w:val="31"/>
          <w:w w:val="105"/>
          <w:sz w:val="16"/>
          <w:szCs w:val="16"/>
        </w:rPr>
        <w:t xml:space="preserve"> </w:t>
      </w:r>
      <w:hyperlink r:id="rId45">
        <w:r>
          <w:rPr>
            <w:rFonts w:ascii="Calibri" w:eastAsia="Calibri" w:hAnsi="Calibri" w:cs="Calibri"/>
            <w:i/>
            <w:color w:val="07B4CA"/>
            <w:spacing w:val="-1"/>
            <w:w w:val="105"/>
            <w:sz w:val="16"/>
            <w:szCs w:val="16"/>
          </w:rPr>
          <w:t>h</w:t>
        </w:r>
        <w:r>
          <w:rPr>
            <w:rFonts w:ascii="Calibri" w:eastAsia="Calibri" w:hAnsi="Calibri" w:cs="Calibri"/>
            <w:i/>
            <w:color w:val="07B4CA"/>
            <w:spacing w:val="-2"/>
            <w:w w:val="105"/>
            <w:sz w:val="16"/>
            <w:szCs w:val="16"/>
          </w:rPr>
          <w:t>t</w:t>
        </w:r>
        <w:r>
          <w:rPr>
            <w:rFonts w:ascii="Calibri" w:eastAsia="Calibri" w:hAnsi="Calibri" w:cs="Calibri"/>
            <w:i/>
            <w:color w:val="07B4CA"/>
            <w:spacing w:val="-1"/>
            <w:w w:val="105"/>
            <w:sz w:val="16"/>
            <w:szCs w:val="16"/>
          </w:rPr>
          <w:t>tp://ard-werbung.de/media-perspektiven/publikationen/fachze</w:t>
        </w:r>
        <w:r>
          <w:rPr>
            <w:rFonts w:ascii="Calibri" w:eastAsia="Calibri" w:hAnsi="Calibri" w:cs="Calibri"/>
            <w:i/>
            <w:color w:val="07B4CA"/>
            <w:spacing w:val="-2"/>
            <w:w w:val="105"/>
            <w:sz w:val="16"/>
            <w:szCs w:val="16"/>
          </w:rPr>
          <w:t>it</w:t>
        </w:r>
        <w:r>
          <w:rPr>
            <w:rFonts w:ascii="Calibri" w:eastAsia="Calibri" w:hAnsi="Calibri" w:cs="Calibri"/>
            <w:i/>
            <w:color w:val="07B4CA"/>
            <w:spacing w:val="-1"/>
            <w:w w:val="105"/>
            <w:sz w:val="16"/>
            <w:szCs w:val="16"/>
          </w:rPr>
          <w:t>schrift/20</w:t>
        </w:r>
        <w:r>
          <w:rPr>
            <w:rFonts w:ascii="Calibri" w:eastAsia="Calibri" w:hAnsi="Calibri" w:cs="Calibri"/>
            <w:i/>
            <w:color w:val="07B4CA"/>
            <w:spacing w:val="-2"/>
            <w:w w:val="105"/>
            <w:sz w:val="16"/>
            <w:szCs w:val="16"/>
          </w:rPr>
          <w:t>14/artik</w:t>
        </w:r>
        <w:r>
          <w:rPr>
            <w:rFonts w:ascii="Calibri" w:eastAsia="Calibri" w:hAnsi="Calibri" w:cs="Calibri"/>
            <w:i/>
            <w:color w:val="07B4CA"/>
            <w:spacing w:val="-1"/>
            <w:w w:val="105"/>
            <w:sz w:val="16"/>
            <w:szCs w:val="16"/>
          </w:rPr>
          <w:t>el/medien</w:t>
        </w:r>
      </w:hyperlink>
      <w:r>
        <w:rPr>
          <w:rFonts w:ascii="Calibri" w:eastAsia="Calibri" w:hAnsi="Calibri" w:cs="Calibri"/>
          <w:i/>
          <w:color w:val="07B4CA"/>
          <w:w w:val="105"/>
          <w:sz w:val="16"/>
          <w:szCs w:val="16"/>
        </w:rPr>
        <w:t>nutzung-und-medienkompetenz-in-jungen-lebenswelten</w:t>
      </w:r>
      <w:r>
        <w:rPr>
          <w:rFonts w:ascii="Calibri" w:eastAsia="Calibri" w:hAnsi="Calibri" w:cs="Calibri"/>
          <w:i/>
          <w:color w:val="07B4CA"/>
          <w:spacing w:val="18"/>
          <w:w w:val="105"/>
          <w:sz w:val="16"/>
          <w:szCs w:val="16"/>
        </w:rPr>
        <w:t xml:space="preserve"> </w:t>
      </w:r>
    </w:p>
    <w:p w14:paraId="3DF5F695" w14:textId="77777777" w:rsidR="009514E3" w:rsidRDefault="009514E3" w:rsidP="009514E3">
      <w:pPr>
        <w:pStyle w:val="Textkrper"/>
        <w:spacing w:line="289" w:lineRule="auto"/>
        <w:ind w:left="1386" w:right="539"/>
        <w:jc w:val="both"/>
      </w:pPr>
    </w:p>
    <w:p w14:paraId="20017C89" w14:textId="77777777" w:rsidR="009514E3" w:rsidRDefault="009514E3" w:rsidP="009514E3">
      <w:pPr>
        <w:pStyle w:val="berschrift8"/>
        <w:ind w:left="1418" w:right="531"/>
        <w:jc w:val="both"/>
        <w:rPr>
          <w:b/>
          <w:bCs/>
        </w:rPr>
      </w:pPr>
      <w:r>
        <w:rPr>
          <w:color w:val="3F3F3E"/>
        </w:rPr>
        <w:t xml:space="preserve">Studienausschnitt </w:t>
      </w:r>
      <w:r>
        <w:rPr>
          <w:color w:val="3F3F3E"/>
          <w:spacing w:val="4"/>
        </w:rPr>
        <w:t xml:space="preserve"> </w:t>
      </w:r>
      <w:r>
        <w:rPr>
          <w:color w:val="3F3F3E"/>
          <w:spacing w:val="2"/>
        </w:rPr>
        <w:t>3:</w:t>
      </w:r>
    </w:p>
    <w:p w14:paraId="74135567" w14:textId="77777777" w:rsidR="009514E3" w:rsidRDefault="009514E3" w:rsidP="009514E3">
      <w:pPr>
        <w:spacing w:before="41" w:line="360" w:lineRule="exact"/>
        <w:ind w:left="1418" w:right="531"/>
        <w:jc w:val="both"/>
        <w:rPr>
          <w:rFonts w:ascii="Arial Unicode MS" w:eastAsia="Arial Unicode MS" w:hAnsi="Arial Unicode MS" w:cs="Arial Unicode MS"/>
        </w:rPr>
      </w:pPr>
      <w:r>
        <w:rPr>
          <w:rFonts w:ascii="Arial Unicode MS" w:hAnsi="Arial Unicode MS"/>
          <w:color w:val="07B4CA"/>
          <w:spacing w:val="-2"/>
        </w:rPr>
        <w:t>B</w:t>
      </w:r>
      <w:r>
        <w:rPr>
          <w:rFonts w:ascii="Arial Unicode MS" w:hAnsi="Arial Unicode MS"/>
          <w:color w:val="07B4CA"/>
          <w:spacing w:val="-1"/>
        </w:rPr>
        <w:t>eurteilung</w:t>
      </w:r>
      <w:r>
        <w:rPr>
          <w:rFonts w:ascii="Arial Unicode MS" w:hAnsi="Arial Unicode MS"/>
          <w:color w:val="07B4CA"/>
          <w:spacing w:val="18"/>
        </w:rPr>
        <w:t xml:space="preserve"> </w:t>
      </w:r>
      <w:r>
        <w:rPr>
          <w:rFonts w:ascii="Arial Unicode MS" w:hAnsi="Arial Unicode MS"/>
          <w:color w:val="07B4CA"/>
        </w:rPr>
        <w:t>der</w:t>
      </w:r>
      <w:r>
        <w:rPr>
          <w:rFonts w:ascii="Arial Unicode MS" w:hAnsi="Arial Unicode MS"/>
          <w:color w:val="07B4CA"/>
          <w:spacing w:val="19"/>
        </w:rPr>
        <w:t xml:space="preserve"> </w:t>
      </w:r>
      <w:r>
        <w:rPr>
          <w:rFonts w:ascii="Arial Unicode MS" w:hAnsi="Arial Unicode MS"/>
          <w:color w:val="07B4CA"/>
          <w:spacing w:val="-1"/>
        </w:rPr>
        <w:t>Information</w:t>
      </w:r>
      <w:r>
        <w:rPr>
          <w:rFonts w:ascii="Arial Unicode MS" w:hAnsi="Arial Unicode MS"/>
          <w:color w:val="07B4CA"/>
          <w:spacing w:val="-2"/>
        </w:rPr>
        <w:t>s</w:t>
      </w:r>
      <w:r>
        <w:rPr>
          <w:rFonts w:ascii="Arial Unicode MS" w:hAnsi="Arial Unicode MS"/>
          <w:color w:val="07B4CA"/>
          <w:spacing w:val="-1"/>
        </w:rPr>
        <w:t>qualität</w:t>
      </w:r>
    </w:p>
    <w:p w14:paraId="24C0551E" w14:textId="77777777" w:rsidR="009514E3" w:rsidRDefault="009514E3" w:rsidP="009514E3">
      <w:pPr>
        <w:spacing w:line="360" w:lineRule="exact"/>
        <w:ind w:left="1418" w:right="531"/>
        <w:jc w:val="both"/>
        <w:rPr>
          <w:rFonts w:ascii="Arial Unicode MS" w:eastAsia="Arial Unicode MS" w:hAnsi="Arial Unicode MS" w:cs="Arial Unicode MS"/>
        </w:rPr>
      </w:pPr>
      <w:r>
        <w:rPr>
          <w:rFonts w:ascii="Arial Unicode MS"/>
          <w:color w:val="07B4CA"/>
        </w:rPr>
        <w:t>bei</w:t>
      </w:r>
      <w:r>
        <w:rPr>
          <w:rFonts w:ascii="Arial Unicode MS"/>
          <w:color w:val="07B4CA"/>
          <w:spacing w:val="-4"/>
        </w:rPr>
        <w:t xml:space="preserve"> </w:t>
      </w:r>
      <w:r>
        <w:rPr>
          <w:rFonts w:ascii="Arial Unicode MS"/>
          <w:color w:val="07B4CA"/>
          <w:spacing w:val="-2"/>
        </w:rPr>
        <w:t>t</w:t>
      </w:r>
      <w:r>
        <w:rPr>
          <w:rFonts w:ascii="Arial Unicode MS"/>
          <w:color w:val="07B4CA"/>
          <w:spacing w:val="-3"/>
        </w:rPr>
        <w:t>ages</w:t>
      </w:r>
      <w:r>
        <w:rPr>
          <w:rFonts w:ascii="Arial Unicode MS"/>
          <w:color w:val="07B4CA"/>
          <w:spacing w:val="-2"/>
        </w:rPr>
        <w:t>aktuell</w:t>
      </w:r>
      <w:r>
        <w:rPr>
          <w:rFonts w:ascii="Arial Unicode MS"/>
          <w:color w:val="07B4CA"/>
          <w:spacing w:val="-3"/>
        </w:rPr>
        <w:t xml:space="preserve">en </w:t>
      </w:r>
      <w:r>
        <w:rPr>
          <w:rFonts w:ascii="Arial Unicode MS"/>
          <w:color w:val="07B4CA"/>
          <w:spacing w:val="-2"/>
        </w:rPr>
        <w:t>politi</w:t>
      </w:r>
      <w:r>
        <w:rPr>
          <w:rFonts w:ascii="Arial Unicode MS"/>
          <w:color w:val="07B4CA"/>
          <w:spacing w:val="-3"/>
        </w:rPr>
        <w:t>sc</w:t>
      </w:r>
      <w:r>
        <w:rPr>
          <w:rFonts w:ascii="Arial Unicode MS"/>
          <w:color w:val="07B4CA"/>
          <w:spacing w:val="-2"/>
        </w:rPr>
        <w:t>hen</w:t>
      </w:r>
      <w:r>
        <w:rPr>
          <w:rFonts w:ascii="Arial Unicode MS"/>
          <w:color w:val="07B4CA"/>
          <w:spacing w:val="-3"/>
        </w:rPr>
        <w:t xml:space="preserve"> </w:t>
      </w:r>
      <w:r>
        <w:rPr>
          <w:rFonts w:ascii="Arial Unicode MS"/>
          <w:color w:val="07B4CA"/>
          <w:spacing w:val="-2"/>
        </w:rPr>
        <w:t>Er</w:t>
      </w:r>
      <w:r>
        <w:rPr>
          <w:rFonts w:ascii="Arial Unicode MS"/>
          <w:color w:val="07B4CA"/>
          <w:spacing w:val="-1"/>
        </w:rPr>
        <w:t>eigni</w:t>
      </w:r>
      <w:r>
        <w:rPr>
          <w:rFonts w:ascii="Arial Unicode MS"/>
          <w:color w:val="07B4CA"/>
          <w:spacing w:val="-2"/>
        </w:rPr>
        <w:t>ssen</w:t>
      </w:r>
    </w:p>
    <w:p w14:paraId="018E2DC1" w14:textId="77777777" w:rsidR="009514E3" w:rsidRDefault="009514E3" w:rsidP="009514E3">
      <w:pPr>
        <w:spacing w:before="10"/>
        <w:ind w:left="1418" w:right="531"/>
        <w:rPr>
          <w:rFonts w:ascii="Arial Unicode MS" w:eastAsia="Arial Unicode MS" w:hAnsi="Arial Unicode MS" w:cs="Arial Unicode MS"/>
          <w:sz w:val="19"/>
          <w:szCs w:val="19"/>
        </w:rPr>
      </w:pPr>
    </w:p>
    <w:p w14:paraId="467DEE06" w14:textId="77777777" w:rsidR="009514E3" w:rsidRDefault="009514E3" w:rsidP="009514E3">
      <w:pPr>
        <w:pStyle w:val="Textkrper"/>
        <w:spacing w:line="289" w:lineRule="auto"/>
        <w:ind w:left="1418" w:right="531"/>
        <w:jc w:val="both"/>
      </w:pPr>
      <w:r>
        <w:rPr>
          <w:color w:val="3F3F3E"/>
          <w:spacing w:val="1"/>
          <w:w w:val="105"/>
        </w:rPr>
        <w:t>»</w:t>
      </w:r>
      <w:r>
        <w:rPr>
          <w:color w:val="3F3F3E"/>
          <w:w w:val="105"/>
        </w:rPr>
        <w:t>J</w:t>
      </w:r>
      <w:r>
        <w:rPr>
          <w:color w:val="3F3F3E"/>
          <w:spacing w:val="1"/>
          <w:w w:val="105"/>
        </w:rPr>
        <w:t>ug</w:t>
      </w:r>
      <w:r>
        <w:rPr>
          <w:color w:val="3F3F3E"/>
          <w:w w:val="105"/>
        </w:rPr>
        <w:t>en</w:t>
      </w:r>
      <w:r>
        <w:rPr>
          <w:color w:val="3F3F3E"/>
          <w:spacing w:val="1"/>
          <w:w w:val="105"/>
        </w:rPr>
        <w:t>dli</w:t>
      </w:r>
      <w:r>
        <w:rPr>
          <w:color w:val="3F3F3E"/>
          <w:w w:val="105"/>
        </w:rPr>
        <w:t>ch</w:t>
      </w:r>
      <w:r>
        <w:rPr>
          <w:color w:val="3F3F3E"/>
          <w:spacing w:val="1"/>
          <w:w w:val="105"/>
        </w:rPr>
        <w:t>e</w:t>
      </w:r>
      <w:r>
        <w:rPr>
          <w:color w:val="3F3F3E"/>
          <w:spacing w:val="16"/>
          <w:w w:val="105"/>
        </w:rPr>
        <w:t xml:space="preserve"> </w:t>
      </w:r>
      <w:r>
        <w:rPr>
          <w:color w:val="3F3F3E"/>
          <w:spacing w:val="1"/>
          <w:w w:val="105"/>
        </w:rPr>
        <w:t>und</w:t>
      </w:r>
      <w:r>
        <w:rPr>
          <w:color w:val="3F3F3E"/>
          <w:spacing w:val="16"/>
          <w:w w:val="105"/>
        </w:rPr>
        <w:t xml:space="preserve"> </w:t>
      </w:r>
      <w:r>
        <w:rPr>
          <w:color w:val="3F3F3E"/>
          <w:w w:val="105"/>
        </w:rPr>
        <w:t>jun</w:t>
      </w:r>
      <w:r>
        <w:rPr>
          <w:color w:val="3F3F3E"/>
          <w:spacing w:val="1"/>
          <w:w w:val="105"/>
        </w:rPr>
        <w:t>ge</w:t>
      </w:r>
      <w:r>
        <w:rPr>
          <w:color w:val="3F3F3E"/>
          <w:spacing w:val="17"/>
          <w:w w:val="105"/>
        </w:rPr>
        <w:t xml:space="preserve"> </w:t>
      </w:r>
      <w:r>
        <w:rPr>
          <w:color w:val="3F3F3E"/>
          <w:spacing w:val="1"/>
          <w:w w:val="105"/>
        </w:rPr>
        <w:t>Erwa</w:t>
      </w:r>
      <w:r>
        <w:rPr>
          <w:color w:val="3F3F3E"/>
          <w:w w:val="105"/>
        </w:rPr>
        <w:t>chs</w:t>
      </w:r>
      <w:r>
        <w:rPr>
          <w:color w:val="3F3F3E"/>
          <w:spacing w:val="1"/>
          <w:w w:val="105"/>
        </w:rPr>
        <w:t>e</w:t>
      </w:r>
      <w:r>
        <w:rPr>
          <w:color w:val="3F3F3E"/>
          <w:w w:val="105"/>
        </w:rPr>
        <w:t>n</w:t>
      </w:r>
      <w:r>
        <w:rPr>
          <w:color w:val="3F3F3E"/>
          <w:spacing w:val="1"/>
          <w:w w:val="105"/>
        </w:rPr>
        <w:t>e</w:t>
      </w:r>
      <w:r>
        <w:rPr>
          <w:color w:val="3F3F3E"/>
          <w:spacing w:val="16"/>
          <w:w w:val="105"/>
        </w:rPr>
        <w:t xml:space="preserve"> </w:t>
      </w:r>
      <w:r>
        <w:rPr>
          <w:color w:val="3F3F3E"/>
          <w:w w:val="105"/>
        </w:rPr>
        <w:t>füh</w:t>
      </w:r>
      <w:r>
        <w:rPr>
          <w:color w:val="3F3F3E"/>
          <w:spacing w:val="1"/>
          <w:w w:val="105"/>
        </w:rPr>
        <w:t>le</w:t>
      </w:r>
      <w:r>
        <w:rPr>
          <w:color w:val="3F3F3E"/>
          <w:w w:val="105"/>
        </w:rPr>
        <w:t>n</w:t>
      </w:r>
      <w:r>
        <w:rPr>
          <w:color w:val="3F3F3E"/>
          <w:spacing w:val="17"/>
          <w:w w:val="105"/>
        </w:rPr>
        <w:t xml:space="preserve"> </w:t>
      </w:r>
      <w:r>
        <w:rPr>
          <w:color w:val="3F3F3E"/>
          <w:w w:val="105"/>
        </w:rPr>
        <w:t>sich</w:t>
      </w:r>
      <w:r>
        <w:rPr>
          <w:color w:val="3F3F3E"/>
          <w:spacing w:val="16"/>
          <w:w w:val="105"/>
        </w:rPr>
        <w:t xml:space="preserve"> </w:t>
      </w:r>
      <w:r>
        <w:rPr>
          <w:color w:val="3F3F3E"/>
          <w:w w:val="105"/>
        </w:rPr>
        <w:t>von</w:t>
      </w:r>
      <w:r>
        <w:rPr>
          <w:color w:val="3F3F3E"/>
          <w:spacing w:val="16"/>
          <w:w w:val="105"/>
        </w:rPr>
        <w:t xml:space="preserve"> </w:t>
      </w:r>
      <w:r>
        <w:rPr>
          <w:color w:val="3F3F3E"/>
          <w:w w:val="105"/>
        </w:rPr>
        <w:t>Nachrichtenseiten</w:t>
      </w:r>
      <w:r>
        <w:rPr>
          <w:color w:val="3F3F3E"/>
          <w:spacing w:val="17"/>
          <w:w w:val="105"/>
        </w:rPr>
        <w:t xml:space="preserve"> </w:t>
      </w:r>
      <w:r>
        <w:rPr>
          <w:color w:val="3F3F3E"/>
          <w:spacing w:val="1"/>
          <w:w w:val="105"/>
        </w:rPr>
        <w:t>im</w:t>
      </w:r>
      <w:r>
        <w:rPr>
          <w:color w:val="3F3F3E"/>
          <w:spacing w:val="16"/>
          <w:w w:val="105"/>
        </w:rPr>
        <w:t xml:space="preserve"> </w:t>
      </w:r>
      <w:r>
        <w:rPr>
          <w:color w:val="3F3F3E"/>
          <w:w w:val="105"/>
        </w:rPr>
        <w:t>In</w:t>
      </w:r>
      <w:r>
        <w:rPr>
          <w:color w:val="3F3F3E"/>
          <w:spacing w:val="1"/>
          <w:w w:val="105"/>
        </w:rPr>
        <w:t>-</w:t>
      </w:r>
      <w:r>
        <w:rPr>
          <w:color w:val="3F3F3E"/>
          <w:spacing w:val="32"/>
          <w:w w:val="93"/>
        </w:rPr>
        <w:t xml:space="preserve"> </w:t>
      </w:r>
      <w:r>
        <w:rPr>
          <w:color w:val="3F3F3E"/>
          <w:w w:val="105"/>
        </w:rPr>
        <w:t>ternet</w:t>
      </w:r>
      <w:r>
        <w:rPr>
          <w:color w:val="3F3F3E"/>
          <w:spacing w:val="7"/>
          <w:w w:val="105"/>
        </w:rPr>
        <w:t xml:space="preserve"> </w:t>
      </w:r>
      <w:r>
        <w:rPr>
          <w:color w:val="3F3F3E"/>
          <w:spacing w:val="1"/>
          <w:w w:val="105"/>
        </w:rPr>
        <w:t>und</w:t>
      </w:r>
      <w:r>
        <w:rPr>
          <w:color w:val="3F3F3E"/>
          <w:spacing w:val="7"/>
          <w:w w:val="105"/>
        </w:rPr>
        <w:t xml:space="preserve"> </w:t>
      </w:r>
      <w:r>
        <w:rPr>
          <w:color w:val="3F3F3E"/>
          <w:w w:val="105"/>
        </w:rPr>
        <w:t>öffentlich-</w:t>
      </w:r>
      <w:r>
        <w:rPr>
          <w:color w:val="3F3F3E"/>
          <w:spacing w:val="8"/>
          <w:w w:val="105"/>
        </w:rPr>
        <w:t xml:space="preserve"> </w:t>
      </w:r>
      <w:r>
        <w:rPr>
          <w:color w:val="3F3F3E"/>
          <w:spacing w:val="1"/>
          <w:w w:val="105"/>
        </w:rPr>
        <w:t>rec</w:t>
      </w:r>
      <w:r>
        <w:rPr>
          <w:color w:val="3F3F3E"/>
          <w:w w:val="105"/>
        </w:rPr>
        <w:t>htlichen</w:t>
      </w:r>
      <w:r>
        <w:rPr>
          <w:color w:val="3F3F3E"/>
          <w:spacing w:val="7"/>
          <w:w w:val="105"/>
        </w:rPr>
        <w:t xml:space="preserve"> </w:t>
      </w:r>
      <w:r>
        <w:rPr>
          <w:color w:val="3F3F3E"/>
          <w:w w:val="105"/>
        </w:rPr>
        <w:t>Fernsehprogrammen</w:t>
      </w:r>
      <w:r>
        <w:rPr>
          <w:color w:val="3F3F3E"/>
          <w:spacing w:val="8"/>
          <w:w w:val="105"/>
        </w:rPr>
        <w:t xml:space="preserve"> </w:t>
      </w:r>
      <w:r>
        <w:rPr>
          <w:color w:val="3F3F3E"/>
          <w:spacing w:val="1"/>
          <w:w w:val="105"/>
        </w:rPr>
        <w:t>am</w:t>
      </w:r>
      <w:r>
        <w:rPr>
          <w:color w:val="3F3F3E"/>
          <w:spacing w:val="7"/>
          <w:w w:val="105"/>
        </w:rPr>
        <w:t xml:space="preserve"> </w:t>
      </w:r>
      <w:r>
        <w:rPr>
          <w:color w:val="3F3F3E"/>
          <w:w w:val="105"/>
        </w:rPr>
        <w:t>besten</w:t>
      </w:r>
      <w:r>
        <w:rPr>
          <w:color w:val="3F3F3E"/>
          <w:spacing w:val="7"/>
          <w:w w:val="105"/>
        </w:rPr>
        <w:t xml:space="preserve"> </w:t>
      </w:r>
      <w:r>
        <w:rPr>
          <w:color w:val="3F3F3E"/>
          <w:spacing w:val="1"/>
          <w:w w:val="105"/>
        </w:rPr>
        <w:t>über</w:t>
      </w:r>
      <w:r>
        <w:rPr>
          <w:color w:val="3F3F3E"/>
          <w:spacing w:val="8"/>
          <w:w w:val="105"/>
        </w:rPr>
        <w:t xml:space="preserve"> </w:t>
      </w:r>
      <w:r>
        <w:rPr>
          <w:color w:val="3F3F3E"/>
          <w:w w:val="105"/>
        </w:rPr>
        <w:t>aktuelle</w:t>
      </w:r>
      <w:r>
        <w:rPr>
          <w:color w:val="3F3F3E"/>
          <w:spacing w:val="54"/>
          <w:w w:val="105"/>
        </w:rPr>
        <w:t xml:space="preserve"> </w:t>
      </w:r>
      <w:r>
        <w:rPr>
          <w:color w:val="3F3F3E"/>
          <w:spacing w:val="1"/>
          <w:w w:val="105"/>
        </w:rPr>
        <w:t>politisc</w:t>
      </w:r>
      <w:r>
        <w:rPr>
          <w:color w:val="3F3F3E"/>
          <w:w w:val="105"/>
        </w:rPr>
        <w:t>h</w:t>
      </w:r>
      <w:r>
        <w:rPr>
          <w:color w:val="3F3F3E"/>
          <w:spacing w:val="1"/>
          <w:w w:val="105"/>
        </w:rPr>
        <w:t>e</w:t>
      </w:r>
      <w:r>
        <w:rPr>
          <w:color w:val="3F3F3E"/>
          <w:spacing w:val="9"/>
          <w:w w:val="105"/>
        </w:rPr>
        <w:t xml:space="preserve"> </w:t>
      </w:r>
      <w:r>
        <w:rPr>
          <w:color w:val="3F3F3E"/>
          <w:spacing w:val="1"/>
          <w:w w:val="105"/>
        </w:rPr>
        <w:t>Ereignisse</w:t>
      </w:r>
      <w:r>
        <w:rPr>
          <w:color w:val="3F3F3E"/>
          <w:spacing w:val="9"/>
          <w:w w:val="105"/>
        </w:rPr>
        <w:t xml:space="preserve"> </w:t>
      </w:r>
      <w:r>
        <w:rPr>
          <w:color w:val="3F3F3E"/>
          <w:spacing w:val="1"/>
          <w:w w:val="105"/>
        </w:rPr>
        <w:t>versorgt:</w:t>
      </w:r>
      <w:r>
        <w:rPr>
          <w:color w:val="3F3F3E"/>
          <w:spacing w:val="9"/>
          <w:w w:val="105"/>
        </w:rPr>
        <w:t xml:space="preserve"> </w:t>
      </w:r>
      <w:r>
        <w:rPr>
          <w:color w:val="3F3F3E"/>
          <w:spacing w:val="1"/>
          <w:w w:val="105"/>
        </w:rPr>
        <w:t>Drei</w:t>
      </w:r>
      <w:r>
        <w:rPr>
          <w:color w:val="3F3F3E"/>
          <w:spacing w:val="9"/>
          <w:w w:val="105"/>
        </w:rPr>
        <w:t xml:space="preserve"> </w:t>
      </w:r>
      <w:r>
        <w:rPr>
          <w:color w:val="3F3F3E"/>
          <w:w w:val="105"/>
        </w:rPr>
        <w:t>Viertel</w:t>
      </w:r>
      <w:r>
        <w:rPr>
          <w:color w:val="3F3F3E"/>
          <w:spacing w:val="10"/>
          <w:w w:val="105"/>
        </w:rPr>
        <w:t xml:space="preserve"> </w:t>
      </w:r>
      <w:r>
        <w:rPr>
          <w:color w:val="3F3F3E"/>
          <w:spacing w:val="1"/>
          <w:w w:val="105"/>
        </w:rPr>
        <w:t>der</w:t>
      </w:r>
      <w:r>
        <w:rPr>
          <w:color w:val="3F3F3E"/>
          <w:spacing w:val="9"/>
          <w:w w:val="105"/>
        </w:rPr>
        <w:t xml:space="preserve"> </w:t>
      </w:r>
      <w:r>
        <w:rPr>
          <w:color w:val="3F3F3E"/>
          <w:w w:val="105"/>
        </w:rPr>
        <w:t>Befragten</w:t>
      </w:r>
      <w:r>
        <w:rPr>
          <w:color w:val="3F3F3E"/>
          <w:spacing w:val="9"/>
          <w:w w:val="105"/>
        </w:rPr>
        <w:t xml:space="preserve"> </w:t>
      </w:r>
      <w:r>
        <w:rPr>
          <w:color w:val="3F3F3E"/>
          <w:w w:val="105"/>
        </w:rPr>
        <w:t>bewerten</w:t>
      </w:r>
      <w:r>
        <w:rPr>
          <w:color w:val="3F3F3E"/>
          <w:spacing w:val="9"/>
          <w:w w:val="105"/>
        </w:rPr>
        <w:t xml:space="preserve"> </w:t>
      </w:r>
      <w:r>
        <w:rPr>
          <w:color w:val="3F3F3E"/>
          <w:spacing w:val="1"/>
          <w:w w:val="105"/>
        </w:rPr>
        <w:t>diese</w:t>
      </w:r>
      <w:r>
        <w:rPr>
          <w:color w:val="3F3F3E"/>
          <w:spacing w:val="9"/>
          <w:w w:val="105"/>
        </w:rPr>
        <w:t xml:space="preserve"> </w:t>
      </w:r>
      <w:r>
        <w:rPr>
          <w:color w:val="3F3F3E"/>
          <w:spacing w:val="1"/>
          <w:w w:val="105"/>
        </w:rPr>
        <w:t>Quel</w:t>
      </w:r>
      <w:r>
        <w:rPr>
          <w:color w:val="3F3F3E"/>
          <w:w w:val="105"/>
        </w:rPr>
        <w:t>len</w:t>
      </w:r>
      <w:r>
        <w:rPr>
          <w:color w:val="3F3F3E"/>
          <w:spacing w:val="2"/>
          <w:w w:val="105"/>
        </w:rPr>
        <w:t xml:space="preserve"> </w:t>
      </w:r>
      <w:r>
        <w:rPr>
          <w:color w:val="3F3F3E"/>
          <w:w w:val="105"/>
        </w:rPr>
        <w:t>mit</w:t>
      </w:r>
      <w:r>
        <w:rPr>
          <w:color w:val="3F3F3E"/>
          <w:spacing w:val="2"/>
          <w:w w:val="105"/>
        </w:rPr>
        <w:t xml:space="preserve"> </w:t>
      </w:r>
      <w:r>
        <w:rPr>
          <w:color w:val="3F3F3E"/>
          <w:w w:val="105"/>
        </w:rPr>
        <w:t>›gut‹</w:t>
      </w:r>
      <w:r>
        <w:rPr>
          <w:color w:val="3F3F3E"/>
          <w:spacing w:val="2"/>
          <w:w w:val="105"/>
        </w:rPr>
        <w:t xml:space="preserve"> </w:t>
      </w:r>
      <w:r>
        <w:rPr>
          <w:color w:val="3F3F3E"/>
          <w:spacing w:val="1"/>
          <w:w w:val="105"/>
        </w:rPr>
        <w:t>oder</w:t>
      </w:r>
      <w:r>
        <w:rPr>
          <w:color w:val="3F3F3E"/>
          <w:spacing w:val="2"/>
          <w:w w:val="105"/>
        </w:rPr>
        <w:t xml:space="preserve"> </w:t>
      </w:r>
      <w:r>
        <w:rPr>
          <w:color w:val="3F3F3E"/>
          <w:spacing w:val="1"/>
          <w:w w:val="105"/>
        </w:rPr>
        <w:t>›sehr</w:t>
      </w:r>
      <w:r>
        <w:rPr>
          <w:color w:val="3F3F3E"/>
          <w:spacing w:val="2"/>
          <w:w w:val="105"/>
        </w:rPr>
        <w:t xml:space="preserve"> </w:t>
      </w:r>
      <w:r>
        <w:rPr>
          <w:color w:val="3F3F3E"/>
          <w:w w:val="105"/>
        </w:rPr>
        <w:t>gut‹.</w:t>
      </w:r>
      <w:r>
        <w:rPr>
          <w:color w:val="3F3F3E"/>
          <w:spacing w:val="2"/>
          <w:w w:val="105"/>
        </w:rPr>
        <w:t xml:space="preserve"> </w:t>
      </w:r>
      <w:r>
        <w:rPr>
          <w:color w:val="3F3F3E"/>
          <w:w w:val="105"/>
        </w:rPr>
        <w:t>Dahinter</w:t>
      </w:r>
      <w:r>
        <w:rPr>
          <w:color w:val="3F3F3E"/>
          <w:spacing w:val="2"/>
          <w:w w:val="105"/>
        </w:rPr>
        <w:t xml:space="preserve"> </w:t>
      </w:r>
      <w:r>
        <w:rPr>
          <w:color w:val="3F3F3E"/>
          <w:w w:val="105"/>
        </w:rPr>
        <w:t>rangieren</w:t>
      </w:r>
      <w:r>
        <w:rPr>
          <w:color w:val="3F3F3E"/>
          <w:spacing w:val="2"/>
          <w:w w:val="105"/>
        </w:rPr>
        <w:t xml:space="preserve"> </w:t>
      </w:r>
      <w:r>
        <w:rPr>
          <w:color w:val="3F3F3E"/>
          <w:spacing w:val="1"/>
          <w:w w:val="105"/>
        </w:rPr>
        <w:t>ö</w:t>
      </w:r>
      <w:r>
        <w:rPr>
          <w:color w:val="3F3F3E"/>
          <w:w w:val="105"/>
        </w:rPr>
        <w:t>ffentlic</w:t>
      </w:r>
      <w:r>
        <w:rPr>
          <w:color w:val="3F3F3E"/>
          <w:spacing w:val="1"/>
          <w:w w:val="105"/>
        </w:rPr>
        <w:t>h-rec</w:t>
      </w:r>
      <w:r>
        <w:rPr>
          <w:color w:val="3F3F3E"/>
          <w:w w:val="105"/>
        </w:rPr>
        <w:t>htlich</w:t>
      </w:r>
      <w:r>
        <w:rPr>
          <w:color w:val="3F3F3E"/>
          <w:spacing w:val="1"/>
          <w:w w:val="105"/>
        </w:rPr>
        <w:t>e</w:t>
      </w:r>
      <w:r>
        <w:rPr>
          <w:color w:val="3F3F3E"/>
          <w:spacing w:val="2"/>
          <w:w w:val="105"/>
        </w:rPr>
        <w:t xml:space="preserve"> </w:t>
      </w:r>
      <w:r>
        <w:rPr>
          <w:color w:val="3F3F3E"/>
          <w:spacing w:val="1"/>
          <w:w w:val="105"/>
        </w:rPr>
        <w:t>Radiopro-</w:t>
      </w:r>
      <w:r>
        <w:rPr>
          <w:color w:val="3F3F3E"/>
          <w:spacing w:val="60"/>
          <w:w w:val="93"/>
        </w:rPr>
        <w:t xml:space="preserve"> </w:t>
      </w:r>
      <w:r>
        <w:rPr>
          <w:color w:val="3F3F3E"/>
          <w:spacing w:val="-2"/>
          <w:w w:val="105"/>
        </w:rPr>
        <w:t>gr</w:t>
      </w:r>
      <w:r>
        <w:rPr>
          <w:color w:val="3F3F3E"/>
          <w:spacing w:val="-1"/>
          <w:w w:val="105"/>
        </w:rPr>
        <w:t>amme</w:t>
      </w:r>
      <w:r>
        <w:rPr>
          <w:color w:val="3F3F3E"/>
          <w:spacing w:val="-2"/>
          <w:w w:val="105"/>
        </w:rPr>
        <w:t>,</w:t>
      </w:r>
      <w:r>
        <w:rPr>
          <w:color w:val="3F3F3E"/>
          <w:spacing w:val="-27"/>
          <w:w w:val="105"/>
        </w:rPr>
        <w:t xml:space="preserve"> </w:t>
      </w:r>
      <w:r>
        <w:rPr>
          <w:color w:val="3F3F3E"/>
          <w:w w:val="105"/>
        </w:rPr>
        <w:t>die</w:t>
      </w:r>
      <w:r>
        <w:rPr>
          <w:color w:val="3F3F3E"/>
          <w:spacing w:val="-27"/>
          <w:w w:val="105"/>
        </w:rPr>
        <w:t xml:space="preserve"> </w:t>
      </w:r>
      <w:r>
        <w:rPr>
          <w:color w:val="3F3F3E"/>
          <w:spacing w:val="-2"/>
          <w:w w:val="105"/>
        </w:rPr>
        <w:t>Ta</w:t>
      </w:r>
      <w:r>
        <w:rPr>
          <w:color w:val="3F3F3E"/>
          <w:spacing w:val="-3"/>
          <w:w w:val="105"/>
        </w:rPr>
        <w:t>geszeitung</w:t>
      </w:r>
      <w:r>
        <w:rPr>
          <w:color w:val="3F3F3E"/>
          <w:spacing w:val="-27"/>
          <w:w w:val="105"/>
        </w:rPr>
        <w:t xml:space="preserve"> </w:t>
      </w:r>
      <w:r>
        <w:rPr>
          <w:color w:val="3F3F3E"/>
          <w:spacing w:val="-2"/>
          <w:w w:val="105"/>
        </w:rPr>
        <w:t>v</w:t>
      </w:r>
      <w:r>
        <w:rPr>
          <w:color w:val="3F3F3E"/>
          <w:spacing w:val="-1"/>
          <w:w w:val="105"/>
        </w:rPr>
        <w:t>or</w:t>
      </w:r>
      <w:r>
        <w:rPr>
          <w:color w:val="3F3F3E"/>
          <w:spacing w:val="-27"/>
          <w:w w:val="105"/>
        </w:rPr>
        <w:t xml:space="preserve"> </w:t>
      </w:r>
      <w:r>
        <w:rPr>
          <w:color w:val="3F3F3E"/>
          <w:spacing w:val="1"/>
          <w:w w:val="105"/>
        </w:rPr>
        <w:t>Ort,</w:t>
      </w:r>
      <w:r>
        <w:rPr>
          <w:color w:val="3F3F3E"/>
          <w:spacing w:val="-26"/>
          <w:w w:val="105"/>
        </w:rPr>
        <w:t xml:space="preserve"> </w:t>
      </w:r>
      <w:r>
        <w:rPr>
          <w:color w:val="3F3F3E"/>
          <w:w w:val="105"/>
        </w:rPr>
        <w:t>die</w:t>
      </w:r>
      <w:r>
        <w:rPr>
          <w:color w:val="3F3F3E"/>
          <w:spacing w:val="-27"/>
          <w:w w:val="105"/>
        </w:rPr>
        <w:t xml:space="preserve"> </w:t>
      </w:r>
      <w:r>
        <w:rPr>
          <w:color w:val="3F3F3E"/>
          <w:spacing w:val="-1"/>
          <w:w w:val="105"/>
        </w:rPr>
        <w:t>Eltern</w:t>
      </w:r>
      <w:r>
        <w:rPr>
          <w:color w:val="3F3F3E"/>
          <w:spacing w:val="-27"/>
          <w:w w:val="105"/>
        </w:rPr>
        <w:t xml:space="preserve"> </w:t>
      </w:r>
      <w:r>
        <w:rPr>
          <w:color w:val="3F3F3E"/>
          <w:w w:val="105"/>
        </w:rPr>
        <w:t>sowie</w:t>
      </w:r>
      <w:r>
        <w:rPr>
          <w:color w:val="3F3F3E"/>
          <w:spacing w:val="-27"/>
          <w:w w:val="105"/>
        </w:rPr>
        <w:t xml:space="preserve"> </w:t>
      </w:r>
      <w:r>
        <w:rPr>
          <w:color w:val="3F3F3E"/>
          <w:w w:val="105"/>
        </w:rPr>
        <w:t>überregionale</w:t>
      </w:r>
      <w:r>
        <w:rPr>
          <w:color w:val="3F3F3E"/>
          <w:spacing w:val="-27"/>
          <w:w w:val="105"/>
        </w:rPr>
        <w:t xml:space="preserve"> </w:t>
      </w:r>
      <w:r>
        <w:rPr>
          <w:color w:val="3F3F3E"/>
          <w:spacing w:val="-1"/>
          <w:w w:val="105"/>
        </w:rPr>
        <w:t>Ta</w:t>
      </w:r>
      <w:r>
        <w:rPr>
          <w:color w:val="3F3F3E"/>
          <w:spacing w:val="-2"/>
          <w:w w:val="105"/>
        </w:rPr>
        <w:t>geszeitungen,</w:t>
      </w:r>
      <w:r>
        <w:rPr>
          <w:color w:val="3F3F3E"/>
          <w:spacing w:val="53"/>
          <w:w w:val="101"/>
        </w:rPr>
        <w:t xml:space="preserve"> </w:t>
      </w:r>
      <w:r>
        <w:rPr>
          <w:color w:val="3F3F3E"/>
          <w:w w:val="105"/>
        </w:rPr>
        <w:t>die</w:t>
      </w:r>
      <w:r>
        <w:rPr>
          <w:color w:val="3F3F3E"/>
          <w:spacing w:val="-3"/>
          <w:w w:val="105"/>
        </w:rPr>
        <w:t xml:space="preserve"> </w:t>
      </w:r>
      <w:r>
        <w:rPr>
          <w:color w:val="3F3F3E"/>
          <w:w w:val="105"/>
        </w:rPr>
        <w:t>jeweils</w:t>
      </w:r>
      <w:r>
        <w:rPr>
          <w:color w:val="3F3F3E"/>
          <w:spacing w:val="-3"/>
          <w:w w:val="105"/>
        </w:rPr>
        <w:t xml:space="preserve"> </w:t>
      </w:r>
      <w:r>
        <w:rPr>
          <w:color w:val="3F3F3E"/>
          <w:w w:val="105"/>
        </w:rPr>
        <w:t>von</w:t>
      </w:r>
      <w:r>
        <w:rPr>
          <w:color w:val="3F3F3E"/>
          <w:spacing w:val="-3"/>
          <w:w w:val="105"/>
        </w:rPr>
        <w:t xml:space="preserve"> </w:t>
      </w:r>
      <w:r>
        <w:rPr>
          <w:color w:val="3F3F3E"/>
          <w:spacing w:val="-1"/>
          <w:w w:val="105"/>
        </w:rPr>
        <w:t>et</w:t>
      </w:r>
      <w:r>
        <w:rPr>
          <w:color w:val="3F3F3E"/>
          <w:spacing w:val="-2"/>
          <w:w w:val="105"/>
        </w:rPr>
        <w:t>w</w:t>
      </w:r>
      <w:r>
        <w:rPr>
          <w:color w:val="3F3F3E"/>
          <w:spacing w:val="-1"/>
          <w:w w:val="105"/>
        </w:rPr>
        <w:t>a</w:t>
      </w:r>
      <w:r>
        <w:rPr>
          <w:color w:val="3F3F3E"/>
          <w:spacing w:val="-2"/>
          <w:w w:val="105"/>
        </w:rPr>
        <w:t xml:space="preserve"> </w:t>
      </w:r>
      <w:r>
        <w:rPr>
          <w:color w:val="3F3F3E"/>
          <w:w w:val="105"/>
        </w:rPr>
        <w:t>zwei</w:t>
      </w:r>
      <w:r>
        <w:rPr>
          <w:color w:val="3F3F3E"/>
          <w:spacing w:val="-3"/>
          <w:w w:val="105"/>
        </w:rPr>
        <w:t xml:space="preserve"> </w:t>
      </w:r>
      <w:r>
        <w:rPr>
          <w:color w:val="3F3F3E"/>
          <w:w w:val="105"/>
        </w:rPr>
        <w:t>Drittel</w:t>
      </w:r>
      <w:r>
        <w:rPr>
          <w:color w:val="3F3F3E"/>
          <w:spacing w:val="-3"/>
          <w:w w:val="105"/>
        </w:rPr>
        <w:t xml:space="preserve"> </w:t>
      </w:r>
      <w:r>
        <w:rPr>
          <w:color w:val="3F3F3E"/>
          <w:w w:val="105"/>
        </w:rPr>
        <w:t>mit</w:t>
      </w:r>
      <w:r>
        <w:rPr>
          <w:color w:val="3F3F3E"/>
          <w:spacing w:val="-3"/>
          <w:w w:val="105"/>
        </w:rPr>
        <w:t xml:space="preserve"> </w:t>
      </w:r>
      <w:r>
        <w:rPr>
          <w:color w:val="3F3F3E"/>
          <w:w w:val="105"/>
        </w:rPr>
        <w:t>›gut‹</w:t>
      </w:r>
      <w:r>
        <w:rPr>
          <w:color w:val="3F3F3E"/>
          <w:spacing w:val="-2"/>
          <w:w w:val="105"/>
        </w:rPr>
        <w:t xml:space="preserve"> </w:t>
      </w:r>
      <w:r>
        <w:rPr>
          <w:color w:val="3F3F3E"/>
          <w:spacing w:val="-3"/>
          <w:w w:val="105"/>
        </w:rPr>
        <w:t>b</w:t>
      </w:r>
      <w:r>
        <w:rPr>
          <w:color w:val="3F3F3E"/>
          <w:spacing w:val="-4"/>
          <w:w w:val="105"/>
        </w:rPr>
        <w:t>zw.</w:t>
      </w:r>
      <w:r>
        <w:rPr>
          <w:color w:val="3F3F3E"/>
          <w:spacing w:val="-3"/>
          <w:w w:val="105"/>
        </w:rPr>
        <w:t xml:space="preserve"> </w:t>
      </w:r>
      <w:r>
        <w:rPr>
          <w:color w:val="3F3F3E"/>
          <w:spacing w:val="1"/>
          <w:w w:val="105"/>
        </w:rPr>
        <w:t>›sehr</w:t>
      </w:r>
      <w:r>
        <w:rPr>
          <w:color w:val="3F3F3E"/>
          <w:spacing w:val="-3"/>
          <w:w w:val="105"/>
        </w:rPr>
        <w:t xml:space="preserve"> </w:t>
      </w:r>
      <w:r>
        <w:rPr>
          <w:color w:val="3F3F3E"/>
          <w:w w:val="105"/>
        </w:rPr>
        <w:t>gut‹</w:t>
      </w:r>
      <w:r>
        <w:rPr>
          <w:color w:val="3F3F3E"/>
          <w:spacing w:val="-3"/>
          <w:w w:val="105"/>
        </w:rPr>
        <w:t xml:space="preserve"> </w:t>
      </w:r>
      <w:r>
        <w:rPr>
          <w:color w:val="3F3F3E"/>
          <w:w w:val="105"/>
        </w:rPr>
        <w:t>bewertet</w:t>
      </w:r>
      <w:r>
        <w:rPr>
          <w:color w:val="3F3F3E"/>
          <w:spacing w:val="-2"/>
          <w:w w:val="105"/>
        </w:rPr>
        <w:t xml:space="preserve"> </w:t>
      </w:r>
      <w:r>
        <w:rPr>
          <w:color w:val="3F3F3E"/>
          <w:w w:val="105"/>
        </w:rPr>
        <w:t>werden</w:t>
      </w:r>
      <w:r>
        <w:rPr>
          <w:color w:val="3F3F3E"/>
          <w:spacing w:val="-3"/>
          <w:w w:val="105"/>
        </w:rPr>
        <w:t xml:space="preserve"> </w:t>
      </w:r>
      <w:r>
        <w:rPr>
          <w:color w:val="3F3F3E"/>
          <w:spacing w:val="1"/>
          <w:w w:val="105"/>
        </w:rPr>
        <w:t>(vgl.</w:t>
      </w:r>
      <w:r>
        <w:rPr>
          <w:color w:val="3F3F3E"/>
          <w:spacing w:val="66"/>
          <w:w w:val="93"/>
        </w:rPr>
        <w:t xml:space="preserve"> </w:t>
      </w:r>
      <w:r>
        <w:rPr>
          <w:color w:val="3F3F3E"/>
          <w:spacing w:val="1"/>
        </w:rPr>
        <w:t>A</w:t>
      </w:r>
      <w:r>
        <w:rPr>
          <w:color w:val="3F3F3E"/>
        </w:rPr>
        <w:t>bb</w:t>
      </w:r>
      <w:r>
        <w:rPr>
          <w:color w:val="3F3F3E"/>
          <w:spacing w:val="1"/>
        </w:rPr>
        <w:t>ildung</w:t>
      </w:r>
      <w:r>
        <w:rPr>
          <w:color w:val="3F3F3E"/>
          <w:spacing w:val="-16"/>
        </w:rPr>
        <w:t xml:space="preserve"> </w:t>
      </w:r>
      <w:r>
        <w:rPr>
          <w:color w:val="3F3F3E"/>
          <w:spacing w:val="2"/>
        </w:rPr>
        <w:t>6).</w:t>
      </w:r>
    </w:p>
    <w:p w14:paraId="68213CC3" w14:textId="77777777" w:rsidR="009514E3" w:rsidRDefault="009514E3" w:rsidP="009514E3">
      <w:pPr>
        <w:spacing w:before="2"/>
        <w:ind w:left="1418" w:right="531"/>
        <w:rPr>
          <w:rFonts w:ascii="Book Antiqua" w:eastAsia="Book Antiqua" w:hAnsi="Book Antiqua" w:cs="Book Antiqua"/>
        </w:rPr>
      </w:pPr>
    </w:p>
    <w:p w14:paraId="5E24EF50" w14:textId="77777777" w:rsidR="009514E3" w:rsidRDefault="009514E3" w:rsidP="009514E3">
      <w:pPr>
        <w:pStyle w:val="Textkrper"/>
        <w:spacing w:line="289" w:lineRule="auto"/>
        <w:ind w:left="1418" w:right="531"/>
        <w:jc w:val="both"/>
      </w:pPr>
      <w:r>
        <w:rPr>
          <w:color w:val="3F3F3E"/>
          <w:spacing w:val="-5"/>
          <w:w w:val="105"/>
        </w:rPr>
        <w:t>V</w:t>
      </w:r>
      <w:r>
        <w:rPr>
          <w:color w:val="3F3F3E"/>
          <w:spacing w:val="-4"/>
          <w:w w:val="105"/>
        </w:rPr>
        <w:t>on</w:t>
      </w:r>
      <w:r>
        <w:rPr>
          <w:color w:val="3F3F3E"/>
          <w:spacing w:val="11"/>
          <w:w w:val="105"/>
        </w:rPr>
        <w:t xml:space="preserve"> </w:t>
      </w:r>
      <w:r>
        <w:rPr>
          <w:color w:val="3F3F3E"/>
          <w:spacing w:val="-2"/>
          <w:w w:val="105"/>
        </w:rPr>
        <w:t>priv</w:t>
      </w:r>
      <w:r>
        <w:rPr>
          <w:color w:val="3F3F3E"/>
          <w:spacing w:val="-1"/>
          <w:w w:val="105"/>
        </w:rPr>
        <w:t>aten</w:t>
      </w:r>
      <w:r>
        <w:rPr>
          <w:color w:val="3F3F3E"/>
          <w:spacing w:val="12"/>
          <w:w w:val="105"/>
        </w:rPr>
        <w:t xml:space="preserve"> </w:t>
      </w:r>
      <w:r>
        <w:rPr>
          <w:color w:val="3F3F3E"/>
          <w:w w:val="105"/>
        </w:rPr>
        <w:t>Fernsehprogrammen,</w:t>
      </w:r>
      <w:r>
        <w:rPr>
          <w:color w:val="3F3F3E"/>
          <w:spacing w:val="12"/>
          <w:w w:val="105"/>
        </w:rPr>
        <w:t xml:space="preserve"> </w:t>
      </w:r>
      <w:r>
        <w:rPr>
          <w:color w:val="3F3F3E"/>
          <w:w w:val="105"/>
        </w:rPr>
        <w:t>Freunden</w:t>
      </w:r>
      <w:r>
        <w:rPr>
          <w:color w:val="3F3F3E"/>
          <w:spacing w:val="11"/>
          <w:w w:val="105"/>
        </w:rPr>
        <w:t xml:space="preserve"> </w:t>
      </w:r>
      <w:r>
        <w:rPr>
          <w:color w:val="3F3F3E"/>
          <w:spacing w:val="1"/>
          <w:w w:val="105"/>
        </w:rPr>
        <w:t>und</w:t>
      </w:r>
      <w:r>
        <w:rPr>
          <w:color w:val="3F3F3E"/>
          <w:spacing w:val="12"/>
          <w:w w:val="105"/>
        </w:rPr>
        <w:t xml:space="preserve"> </w:t>
      </w:r>
      <w:r>
        <w:rPr>
          <w:color w:val="3F3F3E"/>
          <w:spacing w:val="-2"/>
          <w:w w:val="105"/>
        </w:rPr>
        <w:t>priv</w:t>
      </w:r>
      <w:r>
        <w:rPr>
          <w:color w:val="3F3F3E"/>
          <w:spacing w:val="-1"/>
          <w:w w:val="105"/>
        </w:rPr>
        <w:t>aten</w:t>
      </w:r>
      <w:r>
        <w:rPr>
          <w:color w:val="3F3F3E"/>
          <w:spacing w:val="12"/>
          <w:w w:val="105"/>
        </w:rPr>
        <w:t xml:space="preserve"> </w:t>
      </w:r>
      <w:r>
        <w:rPr>
          <w:color w:val="3F3F3E"/>
          <w:spacing w:val="1"/>
          <w:w w:val="105"/>
        </w:rPr>
        <w:t>Radioprogramm</w:t>
      </w:r>
      <w:r>
        <w:rPr>
          <w:color w:val="3F3F3E"/>
          <w:w w:val="105"/>
        </w:rPr>
        <w:t>en</w:t>
      </w:r>
      <w:r>
        <w:rPr>
          <w:color w:val="3F3F3E"/>
          <w:spacing w:val="60"/>
          <w:w w:val="107"/>
        </w:rPr>
        <w:t xml:space="preserve"> </w:t>
      </w:r>
      <w:r>
        <w:rPr>
          <w:color w:val="3F3F3E"/>
          <w:w w:val="105"/>
        </w:rPr>
        <w:t>fühlt</w:t>
      </w:r>
      <w:r>
        <w:rPr>
          <w:color w:val="3F3F3E"/>
          <w:spacing w:val="-10"/>
          <w:w w:val="105"/>
        </w:rPr>
        <w:t xml:space="preserve"> </w:t>
      </w:r>
      <w:r>
        <w:rPr>
          <w:color w:val="3F3F3E"/>
          <w:w w:val="105"/>
        </w:rPr>
        <w:t>sich</w:t>
      </w:r>
      <w:r>
        <w:rPr>
          <w:color w:val="3F3F3E"/>
          <w:spacing w:val="-10"/>
          <w:w w:val="105"/>
        </w:rPr>
        <w:t xml:space="preserve"> </w:t>
      </w:r>
      <w:r>
        <w:rPr>
          <w:color w:val="3F3F3E"/>
          <w:w w:val="105"/>
        </w:rPr>
        <w:t>nur</w:t>
      </w:r>
      <w:r>
        <w:rPr>
          <w:color w:val="3F3F3E"/>
          <w:spacing w:val="-10"/>
          <w:w w:val="105"/>
        </w:rPr>
        <w:t xml:space="preserve"> </w:t>
      </w:r>
      <w:r>
        <w:rPr>
          <w:color w:val="3F3F3E"/>
          <w:spacing w:val="1"/>
          <w:w w:val="105"/>
        </w:rPr>
        <w:t>eine</w:t>
      </w:r>
      <w:r>
        <w:rPr>
          <w:color w:val="3F3F3E"/>
          <w:spacing w:val="-10"/>
          <w:w w:val="105"/>
        </w:rPr>
        <w:t xml:space="preserve"> </w:t>
      </w:r>
      <w:r>
        <w:rPr>
          <w:color w:val="3F3F3E"/>
          <w:spacing w:val="1"/>
          <w:w w:val="105"/>
        </w:rPr>
        <w:t>knappe</w:t>
      </w:r>
      <w:r>
        <w:rPr>
          <w:color w:val="3F3F3E"/>
          <w:spacing w:val="-9"/>
          <w:w w:val="105"/>
        </w:rPr>
        <w:t xml:space="preserve"> </w:t>
      </w:r>
      <w:r>
        <w:rPr>
          <w:color w:val="3F3F3E"/>
          <w:spacing w:val="1"/>
          <w:w w:val="105"/>
        </w:rPr>
        <w:t>Mehr</w:t>
      </w:r>
      <w:r>
        <w:rPr>
          <w:color w:val="3F3F3E"/>
          <w:w w:val="105"/>
        </w:rPr>
        <w:t>heit</w:t>
      </w:r>
      <w:r>
        <w:rPr>
          <w:color w:val="3F3F3E"/>
          <w:spacing w:val="-10"/>
          <w:w w:val="105"/>
        </w:rPr>
        <w:t xml:space="preserve"> </w:t>
      </w:r>
      <w:r>
        <w:rPr>
          <w:color w:val="3F3F3E"/>
          <w:spacing w:val="1"/>
          <w:w w:val="105"/>
        </w:rPr>
        <w:t>»sehr</w:t>
      </w:r>
      <w:r>
        <w:rPr>
          <w:color w:val="3F3F3E"/>
          <w:spacing w:val="-10"/>
          <w:w w:val="105"/>
        </w:rPr>
        <w:t xml:space="preserve"> </w:t>
      </w:r>
      <w:r>
        <w:rPr>
          <w:color w:val="3F3F3E"/>
          <w:w w:val="105"/>
        </w:rPr>
        <w:t>gut«</w:t>
      </w:r>
      <w:r>
        <w:rPr>
          <w:color w:val="3F3F3E"/>
          <w:spacing w:val="-10"/>
          <w:w w:val="105"/>
        </w:rPr>
        <w:t xml:space="preserve"> </w:t>
      </w:r>
      <w:r>
        <w:rPr>
          <w:color w:val="3F3F3E"/>
          <w:spacing w:val="1"/>
          <w:w w:val="105"/>
        </w:rPr>
        <w:t>oder</w:t>
      </w:r>
      <w:r>
        <w:rPr>
          <w:color w:val="3F3F3E"/>
          <w:spacing w:val="-9"/>
          <w:w w:val="105"/>
        </w:rPr>
        <w:t xml:space="preserve"> </w:t>
      </w:r>
      <w:r>
        <w:rPr>
          <w:color w:val="3F3F3E"/>
          <w:w w:val="105"/>
        </w:rPr>
        <w:t>»gut«</w:t>
      </w:r>
      <w:r>
        <w:rPr>
          <w:color w:val="3F3F3E"/>
          <w:spacing w:val="-10"/>
          <w:w w:val="105"/>
        </w:rPr>
        <w:t xml:space="preserve"> </w:t>
      </w:r>
      <w:r>
        <w:rPr>
          <w:color w:val="3F3F3E"/>
          <w:w w:val="105"/>
        </w:rPr>
        <w:t>inf</w:t>
      </w:r>
      <w:r>
        <w:rPr>
          <w:color w:val="3F3F3E"/>
          <w:spacing w:val="1"/>
          <w:w w:val="105"/>
        </w:rPr>
        <w:t>ormiert.</w:t>
      </w:r>
      <w:r>
        <w:rPr>
          <w:color w:val="3F3F3E"/>
          <w:spacing w:val="-10"/>
          <w:w w:val="105"/>
        </w:rPr>
        <w:t xml:space="preserve"> </w:t>
      </w:r>
      <w:r>
        <w:rPr>
          <w:color w:val="3F3F3E"/>
          <w:w w:val="105"/>
        </w:rPr>
        <w:t>Zeitschrif-</w:t>
      </w:r>
      <w:r>
        <w:rPr>
          <w:color w:val="3F3F3E"/>
          <w:spacing w:val="68"/>
          <w:w w:val="93"/>
        </w:rPr>
        <w:t xml:space="preserve"> </w:t>
      </w:r>
      <w:r>
        <w:rPr>
          <w:color w:val="3F3F3E"/>
          <w:spacing w:val="-1"/>
          <w:w w:val="105"/>
        </w:rPr>
        <w:t>ten</w:t>
      </w:r>
      <w:r>
        <w:rPr>
          <w:color w:val="3F3F3E"/>
          <w:spacing w:val="-7"/>
          <w:w w:val="105"/>
        </w:rPr>
        <w:t xml:space="preserve"> </w:t>
      </w:r>
      <w:r>
        <w:rPr>
          <w:color w:val="3F3F3E"/>
          <w:spacing w:val="1"/>
          <w:w w:val="105"/>
        </w:rPr>
        <w:t>und</w:t>
      </w:r>
      <w:r>
        <w:rPr>
          <w:color w:val="3F3F3E"/>
          <w:spacing w:val="-7"/>
          <w:w w:val="105"/>
        </w:rPr>
        <w:t xml:space="preserve"> </w:t>
      </w:r>
      <w:r>
        <w:rPr>
          <w:color w:val="3F3F3E"/>
          <w:w w:val="105"/>
        </w:rPr>
        <w:t>Magazine</w:t>
      </w:r>
      <w:r>
        <w:rPr>
          <w:color w:val="3F3F3E"/>
          <w:spacing w:val="-6"/>
          <w:w w:val="105"/>
        </w:rPr>
        <w:t xml:space="preserve"> </w:t>
      </w:r>
      <w:r>
        <w:rPr>
          <w:color w:val="3F3F3E"/>
          <w:spacing w:val="1"/>
          <w:w w:val="105"/>
        </w:rPr>
        <w:t>(45</w:t>
      </w:r>
      <w:r>
        <w:rPr>
          <w:color w:val="3F3F3E"/>
          <w:spacing w:val="-30"/>
          <w:w w:val="105"/>
        </w:rPr>
        <w:t xml:space="preserve"> </w:t>
      </w:r>
      <w:r>
        <w:rPr>
          <w:color w:val="3F3F3E"/>
          <w:spacing w:val="1"/>
          <w:w w:val="105"/>
        </w:rPr>
        <w:t>%),</w:t>
      </w:r>
      <w:r>
        <w:rPr>
          <w:color w:val="3F3F3E"/>
          <w:spacing w:val="-7"/>
          <w:w w:val="105"/>
        </w:rPr>
        <w:t xml:space="preserve"> </w:t>
      </w:r>
      <w:r>
        <w:rPr>
          <w:color w:val="3F3F3E"/>
          <w:w w:val="105"/>
        </w:rPr>
        <w:t>Geschwister</w:t>
      </w:r>
      <w:r>
        <w:rPr>
          <w:color w:val="3F3F3E"/>
          <w:spacing w:val="-6"/>
          <w:w w:val="105"/>
        </w:rPr>
        <w:t xml:space="preserve"> </w:t>
      </w:r>
      <w:r>
        <w:rPr>
          <w:color w:val="3F3F3E"/>
          <w:spacing w:val="1"/>
          <w:w w:val="105"/>
        </w:rPr>
        <w:t>(40</w:t>
      </w:r>
      <w:r>
        <w:rPr>
          <w:color w:val="3F3F3E"/>
          <w:spacing w:val="-29"/>
          <w:w w:val="105"/>
        </w:rPr>
        <w:t xml:space="preserve"> </w:t>
      </w:r>
      <w:r>
        <w:rPr>
          <w:color w:val="3F3F3E"/>
          <w:w w:val="105"/>
        </w:rPr>
        <w:t>%</w:t>
      </w:r>
      <w:r>
        <w:rPr>
          <w:color w:val="3F3F3E"/>
          <w:spacing w:val="-7"/>
          <w:w w:val="105"/>
        </w:rPr>
        <w:t xml:space="preserve"> </w:t>
      </w:r>
      <w:r>
        <w:rPr>
          <w:color w:val="3F3F3E"/>
          <w:w w:val="105"/>
        </w:rPr>
        <w:t>von</w:t>
      </w:r>
      <w:r>
        <w:rPr>
          <w:color w:val="3F3F3E"/>
          <w:spacing w:val="-6"/>
          <w:w w:val="105"/>
        </w:rPr>
        <w:t xml:space="preserve"> </w:t>
      </w:r>
      <w:r>
        <w:rPr>
          <w:color w:val="3F3F3E"/>
          <w:spacing w:val="1"/>
          <w:w w:val="105"/>
        </w:rPr>
        <w:t>allen,</w:t>
      </w:r>
      <w:r>
        <w:rPr>
          <w:color w:val="3F3F3E"/>
          <w:spacing w:val="-7"/>
          <w:w w:val="105"/>
        </w:rPr>
        <w:t xml:space="preserve"> </w:t>
      </w:r>
      <w:r>
        <w:rPr>
          <w:color w:val="3F3F3E"/>
          <w:spacing w:val="1"/>
          <w:w w:val="105"/>
        </w:rPr>
        <w:t>allerdings</w:t>
      </w:r>
      <w:r>
        <w:rPr>
          <w:color w:val="3F3F3E"/>
          <w:spacing w:val="-6"/>
          <w:w w:val="105"/>
        </w:rPr>
        <w:t xml:space="preserve"> </w:t>
      </w:r>
      <w:r>
        <w:rPr>
          <w:color w:val="3F3F3E"/>
          <w:w w:val="105"/>
        </w:rPr>
        <w:t>hat</w:t>
      </w:r>
      <w:r>
        <w:rPr>
          <w:color w:val="3F3F3E"/>
          <w:spacing w:val="-7"/>
          <w:w w:val="105"/>
        </w:rPr>
        <w:t xml:space="preserve"> </w:t>
      </w:r>
      <w:r>
        <w:rPr>
          <w:color w:val="3F3F3E"/>
          <w:w w:val="105"/>
        </w:rPr>
        <w:t>nur</w:t>
      </w:r>
      <w:r>
        <w:rPr>
          <w:color w:val="3F3F3E"/>
          <w:spacing w:val="-6"/>
          <w:w w:val="105"/>
        </w:rPr>
        <w:t xml:space="preserve"> </w:t>
      </w:r>
      <w:r>
        <w:rPr>
          <w:color w:val="3F3F3E"/>
          <w:spacing w:val="1"/>
          <w:w w:val="105"/>
        </w:rPr>
        <w:t>ein</w:t>
      </w:r>
      <w:r>
        <w:rPr>
          <w:color w:val="3F3F3E"/>
          <w:spacing w:val="-7"/>
          <w:w w:val="105"/>
        </w:rPr>
        <w:t xml:space="preserve"> </w:t>
      </w:r>
      <w:r>
        <w:rPr>
          <w:color w:val="3F3F3E"/>
          <w:spacing w:val="-3"/>
          <w:w w:val="105"/>
        </w:rPr>
        <w:t>T</w:t>
      </w:r>
      <w:r>
        <w:rPr>
          <w:color w:val="3F3F3E"/>
          <w:spacing w:val="-4"/>
          <w:w w:val="105"/>
        </w:rPr>
        <w:t>eil</w:t>
      </w:r>
      <w:r>
        <w:rPr>
          <w:color w:val="3F3F3E"/>
          <w:spacing w:val="58"/>
          <w:w w:val="102"/>
        </w:rPr>
        <w:t xml:space="preserve"> </w:t>
      </w:r>
      <w:r>
        <w:rPr>
          <w:color w:val="3F3F3E"/>
          <w:w w:val="105"/>
        </w:rPr>
        <w:t>der</w:t>
      </w:r>
      <w:r>
        <w:rPr>
          <w:color w:val="3F3F3E"/>
          <w:spacing w:val="-21"/>
          <w:w w:val="105"/>
        </w:rPr>
        <w:t xml:space="preserve"> </w:t>
      </w:r>
      <w:r>
        <w:rPr>
          <w:color w:val="3F3F3E"/>
          <w:w w:val="105"/>
        </w:rPr>
        <w:t>Befragten</w:t>
      </w:r>
      <w:r>
        <w:rPr>
          <w:color w:val="3F3F3E"/>
          <w:spacing w:val="-21"/>
          <w:w w:val="105"/>
        </w:rPr>
        <w:t xml:space="preserve"> </w:t>
      </w:r>
      <w:r>
        <w:rPr>
          <w:color w:val="3F3F3E"/>
          <w:w w:val="105"/>
        </w:rPr>
        <w:t>selbst</w:t>
      </w:r>
      <w:r>
        <w:rPr>
          <w:color w:val="3F3F3E"/>
          <w:spacing w:val="-21"/>
          <w:w w:val="105"/>
        </w:rPr>
        <w:t xml:space="preserve"> </w:t>
      </w:r>
      <w:r>
        <w:rPr>
          <w:color w:val="3F3F3E"/>
          <w:w w:val="105"/>
        </w:rPr>
        <w:t>Geschwister)</w:t>
      </w:r>
      <w:r>
        <w:rPr>
          <w:color w:val="3F3F3E"/>
          <w:spacing w:val="-20"/>
          <w:w w:val="105"/>
        </w:rPr>
        <w:t xml:space="preserve"> </w:t>
      </w:r>
      <w:r>
        <w:rPr>
          <w:color w:val="3F3F3E"/>
          <w:spacing w:val="1"/>
          <w:w w:val="105"/>
        </w:rPr>
        <w:t>und</w:t>
      </w:r>
      <w:r>
        <w:rPr>
          <w:color w:val="3F3F3E"/>
          <w:spacing w:val="-21"/>
          <w:w w:val="105"/>
        </w:rPr>
        <w:t xml:space="preserve"> </w:t>
      </w:r>
      <w:r>
        <w:rPr>
          <w:color w:val="3F3F3E"/>
          <w:spacing w:val="-2"/>
          <w:w w:val="105"/>
        </w:rPr>
        <w:t>v</w:t>
      </w:r>
      <w:r>
        <w:rPr>
          <w:color w:val="3F3F3E"/>
          <w:spacing w:val="-1"/>
          <w:w w:val="105"/>
        </w:rPr>
        <w:t>or</w:t>
      </w:r>
      <w:r>
        <w:rPr>
          <w:color w:val="3F3F3E"/>
          <w:spacing w:val="-21"/>
          <w:w w:val="105"/>
        </w:rPr>
        <w:t xml:space="preserve"> </w:t>
      </w:r>
      <w:r>
        <w:rPr>
          <w:color w:val="3F3F3E"/>
          <w:spacing w:val="1"/>
          <w:w w:val="105"/>
        </w:rPr>
        <w:t>allem</w:t>
      </w:r>
      <w:r>
        <w:rPr>
          <w:color w:val="3F3F3E"/>
          <w:spacing w:val="-21"/>
          <w:w w:val="105"/>
        </w:rPr>
        <w:t xml:space="preserve"> </w:t>
      </w:r>
      <w:r>
        <w:rPr>
          <w:color w:val="3F3F3E"/>
          <w:w w:val="105"/>
        </w:rPr>
        <w:t>Onlinecommunitys</w:t>
      </w:r>
      <w:r>
        <w:rPr>
          <w:color w:val="3F3F3E"/>
          <w:spacing w:val="-20"/>
          <w:w w:val="105"/>
        </w:rPr>
        <w:t xml:space="preserve"> </w:t>
      </w:r>
      <w:r>
        <w:rPr>
          <w:color w:val="3F3F3E"/>
          <w:w w:val="105"/>
        </w:rPr>
        <w:t>(34</w:t>
      </w:r>
      <w:r>
        <w:rPr>
          <w:color w:val="3F3F3E"/>
          <w:spacing w:val="-33"/>
          <w:w w:val="105"/>
        </w:rPr>
        <w:t xml:space="preserve"> </w:t>
      </w:r>
      <w:r>
        <w:rPr>
          <w:color w:val="3F3F3E"/>
          <w:spacing w:val="1"/>
          <w:w w:val="105"/>
        </w:rPr>
        <w:t>%)</w:t>
      </w:r>
      <w:r>
        <w:rPr>
          <w:color w:val="3F3F3E"/>
          <w:spacing w:val="-21"/>
          <w:w w:val="105"/>
        </w:rPr>
        <w:t xml:space="preserve"> </w:t>
      </w:r>
      <w:r>
        <w:rPr>
          <w:color w:val="3F3F3E"/>
          <w:spacing w:val="1"/>
          <w:w w:val="105"/>
        </w:rPr>
        <w:t>eign</w:t>
      </w:r>
      <w:r>
        <w:rPr>
          <w:color w:val="3F3F3E"/>
          <w:w w:val="105"/>
        </w:rPr>
        <w:t>en</w:t>
      </w:r>
      <w:r>
        <w:rPr>
          <w:color w:val="3F3F3E"/>
          <w:spacing w:val="60"/>
          <w:w w:val="107"/>
        </w:rPr>
        <w:t xml:space="preserve"> </w:t>
      </w:r>
      <w:r>
        <w:rPr>
          <w:color w:val="3F3F3E"/>
          <w:w w:val="105"/>
        </w:rPr>
        <w:t>sich</w:t>
      </w:r>
      <w:r>
        <w:rPr>
          <w:color w:val="3F3F3E"/>
          <w:spacing w:val="16"/>
          <w:w w:val="105"/>
        </w:rPr>
        <w:t xml:space="preserve"> </w:t>
      </w:r>
      <w:r>
        <w:rPr>
          <w:color w:val="3F3F3E"/>
          <w:w w:val="105"/>
        </w:rPr>
        <w:t>aus</w:t>
      </w:r>
      <w:r>
        <w:rPr>
          <w:color w:val="3F3F3E"/>
          <w:spacing w:val="16"/>
          <w:w w:val="105"/>
        </w:rPr>
        <w:t xml:space="preserve"> </w:t>
      </w:r>
      <w:r>
        <w:rPr>
          <w:color w:val="3F3F3E"/>
          <w:w w:val="105"/>
        </w:rPr>
        <w:t>Sicht</w:t>
      </w:r>
      <w:r>
        <w:rPr>
          <w:color w:val="3F3F3E"/>
          <w:spacing w:val="16"/>
          <w:w w:val="105"/>
        </w:rPr>
        <w:t xml:space="preserve"> </w:t>
      </w:r>
      <w:r>
        <w:rPr>
          <w:color w:val="3F3F3E"/>
          <w:spacing w:val="1"/>
          <w:w w:val="105"/>
        </w:rPr>
        <w:t>der</w:t>
      </w:r>
      <w:r>
        <w:rPr>
          <w:color w:val="3F3F3E"/>
          <w:spacing w:val="16"/>
          <w:w w:val="105"/>
        </w:rPr>
        <w:t xml:space="preserve"> </w:t>
      </w:r>
      <w:r>
        <w:rPr>
          <w:color w:val="3F3F3E"/>
          <w:w w:val="105"/>
        </w:rPr>
        <w:t>J</w:t>
      </w:r>
      <w:r>
        <w:rPr>
          <w:color w:val="3F3F3E"/>
          <w:spacing w:val="1"/>
          <w:w w:val="105"/>
        </w:rPr>
        <w:t>ugendli</w:t>
      </w:r>
      <w:r>
        <w:rPr>
          <w:color w:val="3F3F3E"/>
          <w:w w:val="105"/>
        </w:rPr>
        <w:t>chen</w:t>
      </w:r>
      <w:r>
        <w:rPr>
          <w:color w:val="3F3F3E"/>
          <w:spacing w:val="16"/>
          <w:w w:val="105"/>
        </w:rPr>
        <w:t xml:space="preserve"> </w:t>
      </w:r>
      <w:r>
        <w:rPr>
          <w:color w:val="3F3F3E"/>
          <w:spacing w:val="1"/>
          <w:w w:val="105"/>
        </w:rPr>
        <w:t>am</w:t>
      </w:r>
      <w:r>
        <w:rPr>
          <w:color w:val="3F3F3E"/>
          <w:spacing w:val="16"/>
          <w:w w:val="105"/>
        </w:rPr>
        <w:t xml:space="preserve"> </w:t>
      </w:r>
      <w:r>
        <w:rPr>
          <w:color w:val="3F3F3E"/>
          <w:w w:val="105"/>
        </w:rPr>
        <w:t>wenigsten</w:t>
      </w:r>
      <w:r>
        <w:rPr>
          <w:color w:val="3F3F3E"/>
          <w:spacing w:val="17"/>
          <w:w w:val="105"/>
        </w:rPr>
        <w:t xml:space="preserve"> </w:t>
      </w:r>
      <w:r>
        <w:rPr>
          <w:color w:val="3F3F3E"/>
          <w:spacing w:val="1"/>
          <w:w w:val="105"/>
        </w:rPr>
        <w:t>als</w:t>
      </w:r>
      <w:r>
        <w:rPr>
          <w:color w:val="3F3F3E"/>
          <w:spacing w:val="16"/>
          <w:w w:val="105"/>
        </w:rPr>
        <w:t xml:space="preserve"> </w:t>
      </w:r>
      <w:r>
        <w:rPr>
          <w:color w:val="3F3F3E"/>
          <w:w w:val="105"/>
        </w:rPr>
        <w:t>Inf</w:t>
      </w:r>
      <w:r>
        <w:rPr>
          <w:color w:val="3F3F3E"/>
          <w:spacing w:val="1"/>
          <w:w w:val="105"/>
        </w:rPr>
        <w:t>orma</w:t>
      </w:r>
      <w:r>
        <w:rPr>
          <w:color w:val="3F3F3E"/>
          <w:w w:val="105"/>
        </w:rPr>
        <w:t>ti</w:t>
      </w:r>
      <w:r>
        <w:rPr>
          <w:color w:val="3F3F3E"/>
          <w:spacing w:val="1"/>
          <w:w w:val="105"/>
        </w:rPr>
        <w:t>onsquell</w:t>
      </w:r>
      <w:r>
        <w:rPr>
          <w:color w:val="3F3F3E"/>
          <w:w w:val="105"/>
        </w:rPr>
        <w:t>en</w:t>
      </w:r>
      <w:r>
        <w:rPr>
          <w:color w:val="3F3F3E"/>
          <w:spacing w:val="16"/>
          <w:w w:val="105"/>
        </w:rPr>
        <w:t xml:space="preserve"> </w:t>
      </w:r>
      <w:r>
        <w:rPr>
          <w:color w:val="3F3F3E"/>
          <w:w w:val="105"/>
        </w:rPr>
        <w:t>für</w:t>
      </w:r>
      <w:r>
        <w:rPr>
          <w:color w:val="3F3F3E"/>
          <w:spacing w:val="16"/>
          <w:w w:val="105"/>
        </w:rPr>
        <w:t xml:space="preserve"> </w:t>
      </w:r>
      <w:r>
        <w:rPr>
          <w:color w:val="3F3F3E"/>
          <w:spacing w:val="2"/>
          <w:w w:val="105"/>
        </w:rPr>
        <w:t>das</w:t>
      </w:r>
      <w:r>
        <w:rPr>
          <w:color w:val="3F3F3E"/>
          <w:spacing w:val="38"/>
          <w:w w:val="102"/>
        </w:rPr>
        <w:t xml:space="preserve"> </w:t>
      </w:r>
      <w:r>
        <w:rPr>
          <w:color w:val="3F3F3E"/>
          <w:spacing w:val="1"/>
          <w:w w:val="105"/>
        </w:rPr>
        <w:t>politisc</w:t>
      </w:r>
      <w:r>
        <w:rPr>
          <w:color w:val="3F3F3E"/>
          <w:w w:val="105"/>
        </w:rPr>
        <w:t>h</w:t>
      </w:r>
      <w:r>
        <w:rPr>
          <w:color w:val="3F3F3E"/>
          <w:spacing w:val="1"/>
          <w:w w:val="105"/>
        </w:rPr>
        <w:t>e</w:t>
      </w:r>
      <w:r>
        <w:rPr>
          <w:color w:val="3F3F3E"/>
          <w:spacing w:val="-11"/>
          <w:w w:val="105"/>
        </w:rPr>
        <w:t xml:space="preserve"> </w:t>
      </w:r>
      <w:r>
        <w:rPr>
          <w:color w:val="3F3F3E"/>
          <w:w w:val="105"/>
        </w:rPr>
        <w:t>Tagesgeschehen</w:t>
      </w:r>
      <w:r>
        <w:rPr>
          <w:color w:val="3F3F3E"/>
          <w:spacing w:val="-10"/>
          <w:w w:val="105"/>
        </w:rPr>
        <w:t xml:space="preserve"> </w:t>
      </w:r>
      <w:r>
        <w:rPr>
          <w:color w:val="3F3F3E"/>
          <w:spacing w:val="-3"/>
          <w:w w:val="105"/>
        </w:rPr>
        <w:t>b</w:t>
      </w:r>
      <w:r>
        <w:rPr>
          <w:color w:val="3F3F3E"/>
          <w:spacing w:val="-4"/>
          <w:w w:val="105"/>
        </w:rPr>
        <w:t>zw.</w:t>
      </w:r>
      <w:r>
        <w:rPr>
          <w:color w:val="3F3F3E"/>
          <w:spacing w:val="-11"/>
          <w:w w:val="105"/>
        </w:rPr>
        <w:t xml:space="preserve"> </w:t>
      </w:r>
      <w:r>
        <w:rPr>
          <w:color w:val="3F3F3E"/>
          <w:w w:val="105"/>
        </w:rPr>
        <w:t>werden</w:t>
      </w:r>
      <w:r>
        <w:rPr>
          <w:color w:val="3F3F3E"/>
          <w:spacing w:val="-10"/>
          <w:w w:val="105"/>
        </w:rPr>
        <w:t xml:space="preserve"> </w:t>
      </w:r>
      <w:r>
        <w:rPr>
          <w:color w:val="3F3F3E"/>
          <w:w w:val="105"/>
        </w:rPr>
        <w:t>von</w:t>
      </w:r>
      <w:r>
        <w:rPr>
          <w:color w:val="3F3F3E"/>
          <w:spacing w:val="-11"/>
          <w:w w:val="105"/>
        </w:rPr>
        <w:t xml:space="preserve"> </w:t>
      </w:r>
      <w:r>
        <w:rPr>
          <w:color w:val="3F3F3E"/>
          <w:spacing w:val="1"/>
          <w:w w:val="105"/>
        </w:rPr>
        <w:t>viel</w:t>
      </w:r>
      <w:r>
        <w:rPr>
          <w:color w:val="3F3F3E"/>
          <w:w w:val="105"/>
        </w:rPr>
        <w:t>en</w:t>
      </w:r>
      <w:r>
        <w:rPr>
          <w:color w:val="3F3F3E"/>
          <w:spacing w:val="-10"/>
          <w:w w:val="105"/>
        </w:rPr>
        <w:t xml:space="preserve"> </w:t>
      </w:r>
      <w:r>
        <w:rPr>
          <w:color w:val="3F3F3E"/>
          <w:spacing w:val="-2"/>
          <w:w w:val="105"/>
        </w:rPr>
        <w:t>g</w:t>
      </w:r>
      <w:r>
        <w:rPr>
          <w:color w:val="3F3F3E"/>
          <w:spacing w:val="-1"/>
          <w:w w:val="105"/>
        </w:rPr>
        <w:t>ar</w:t>
      </w:r>
      <w:r>
        <w:rPr>
          <w:color w:val="3F3F3E"/>
          <w:spacing w:val="-11"/>
          <w:w w:val="105"/>
        </w:rPr>
        <w:t xml:space="preserve"> </w:t>
      </w:r>
      <w:r>
        <w:rPr>
          <w:color w:val="3F3F3E"/>
          <w:w w:val="105"/>
        </w:rPr>
        <w:t>nicht</w:t>
      </w:r>
      <w:r>
        <w:rPr>
          <w:color w:val="3F3F3E"/>
          <w:spacing w:val="-10"/>
          <w:w w:val="105"/>
        </w:rPr>
        <w:t xml:space="preserve"> </w:t>
      </w:r>
      <w:r>
        <w:rPr>
          <w:color w:val="3F3F3E"/>
          <w:spacing w:val="1"/>
          <w:w w:val="105"/>
        </w:rPr>
        <w:t>er</w:t>
      </w:r>
      <w:r>
        <w:rPr>
          <w:color w:val="3F3F3E"/>
          <w:w w:val="105"/>
        </w:rPr>
        <w:t>st</w:t>
      </w:r>
      <w:r>
        <w:rPr>
          <w:color w:val="3F3F3E"/>
          <w:spacing w:val="-11"/>
          <w:w w:val="105"/>
        </w:rPr>
        <w:t xml:space="preserve"> </w:t>
      </w:r>
      <w:r>
        <w:rPr>
          <w:color w:val="3F3F3E"/>
          <w:spacing w:val="1"/>
          <w:w w:val="105"/>
        </w:rPr>
        <w:t>gen</w:t>
      </w:r>
      <w:r>
        <w:rPr>
          <w:color w:val="3F3F3E"/>
          <w:w w:val="105"/>
        </w:rPr>
        <w:t>ut</w:t>
      </w:r>
      <w:r>
        <w:rPr>
          <w:color w:val="3F3F3E"/>
          <w:spacing w:val="1"/>
          <w:w w:val="105"/>
        </w:rPr>
        <w:t>zt.«</w:t>
      </w:r>
    </w:p>
    <w:p w14:paraId="49FDAE2C" w14:textId="77777777" w:rsidR="009514E3" w:rsidRDefault="009514E3" w:rsidP="009514E3">
      <w:pPr>
        <w:spacing w:before="2"/>
        <w:ind w:left="1418" w:right="531"/>
        <w:rPr>
          <w:rFonts w:ascii="Book Antiqua" w:eastAsia="Book Antiqua" w:hAnsi="Book Antiqua" w:cs="Book Antiqua"/>
          <w:sz w:val="19"/>
          <w:szCs w:val="19"/>
        </w:rPr>
      </w:pPr>
    </w:p>
    <w:p w14:paraId="240FAD38" w14:textId="77777777" w:rsidR="009514E3" w:rsidRDefault="009514E3" w:rsidP="009514E3">
      <w:pPr>
        <w:spacing w:line="224" w:lineRule="exact"/>
        <w:ind w:left="1418" w:right="531"/>
        <w:rPr>
          <w:rFonts w:ascii="Arial Unicode MS" w:eastAsia="Arial Unicode MS" w:hAnsi="Arial Unicode MS" w:cs="Arial Unicode MS"/>
          <w:sz w:val="16"/>
          <w:szCs w:val="16"/>
        </w:rPr>
      </w:pPr>
      <w:r>
        <w:rPr>
          <w:rFonts w:ascii="Arial Unicode MS" w:eastAsia="Arial Unicode MS" w:hAnsi="Arial Unicode MS" w:cs="Arial Unicode MS"/>
          <w:color w:val="02708C"/>
          <w:w w:val="105"/>
          <w:sz w:val="16"/>
          <w:szCs w:val="16"/>
        </w:rPr>
        <w:t>Behrens,</w:t>
      </w:r>
      <w:r>
        <w:rPr>
          <w:rFonts w:ascii="Arial Unicode MS" w:eastAsia="Arial Unicode MS" w:hAnsi="Arial Unicode MS" w:cs="Arial Unicode MS"/>
          <w:color w:val="02708C"/>
          <w:spacing w:val="-7"/>
          <w:w w:val="105"/>
          <w:sz w:val="16"/>
          <w:szCs w:val="16"/>
        </w:rPr>
        <w:t xml:space="preserve"> </w:t>
      </w:r>
      <w:r>
        <w:rPr>
          <w:rFonts w:ascii="Arial Unicode MS" w:eastAsia="Arial Unicode MS" w:hAnsi="Arial Unicode MS" w:cs="Arial Unicode MS"/>
          <w:color w:val="02708C"/>
          <w:w w:val="105"/>
          <w:sz w:val="16"/>
          <w:szCs w:val="16"/>
        </w:rPr>
        <w:t>Peter;</w:t>
      </w:r>
      <w:r>
        <w:rPr>
          <w:rFonts w:ascii="Arial Unicode MS" w:eastAsia="Arial Unicode MS" w:hAnsi="Arial Unicode MS" w:cs="Arial Unicode MS"/>
          <w:color w:val="02708C"/>
          <w:spacing w:val="-7"/>
          <w:w w:val="105"/>
          <w:sz w:val="16"/>
          <w:szCs w:val="16"/>
        </w:rPr>
        <w:t xml:space="preserve"> </w:t>
      </w:r>
      <w:r>
        <w:rPr>
          <w:rFonts w:ascii="Arial Unicode MS" w:eastAsia="Arial Unicode MS" w:hAnsi="Arial Unicode MS" w:cs="Arial Unicode MS"/>
          <w:color w:val="02708C"/>
          <w:w w:val="105"/>
          <w:sz w:val="16"/>
          <w:szCs w:val="16"/>
        </w:rPr>
        <w:t>Calmbach,</w:t>
      </w:r>
      <w:r>
        <w:rPr>
          <w:rFonts w:ascii="Arial Unicode MS" w:eastAsia="Arial Unicode MS" w:hAnsi="Arial Unicode MS" w:cs="Arial Unicode MS"/>
          <w:color w:val="02708C"/>
          <w:spacing w:val="-6"/>
          <w:w w:val="105"/>
          <w:sz w:val="16"/>
          <w:szCs w:val="16"/>
        </w:rPr>
        <w:t xml:space="preserve"> </w:t>
      </w:r>
      <w:r>
        <w:rPr>
          <w:rFonts w:ascii="Arial Unicode MS" w:eastAsia="Arial Unicode MS" w:hAnsi="Arial Unicode MS" w:cs="Arial Unicode MS"/>
          <w:color w:val="02708C"/>
          <w:w w:val="105"/>
          <w:sz w:val="16"/>
          <w:szCs w:val="16"/>
        </w:rPr>
        <w:t>Marc;</w:t>
      </w:r>
      <w:r>
        <w:rPr>
          <w:rFonts w:ascii="Arial Unicode MS" w:eastAsia="Arial Unicode MS" w:hAnsi="Arial Unicode MS" w:cs="Arial Unicode MS"/>
          <w:color w:val="02708C"/>
          <w:spacing w:val="-10"/>
          <w:w w:val="105"/>
          <w:sz w:val="16"/>
          <w:szCs w:val="16"/>
        </w:rPr>
        <w:t xml:space="preserve"> </w:t>
      </w:r>
      <w:r>
        <w:rPr>
          <w:rFonts w:ascii="Arial Unicode MS" w:eastAsia="Arial Unicode MS" w:hAnsi="Arial Unicode MS" w:cs="Arial Unicode MS"/>
          <w:color w:val="02708C"/>
          <w:w w:val="105"/>
          <w:sz w:val="16"/>
          <w:szCs w:val="16"/>
        </w:rPr>
        <w:t>Schleer;</w:t>
      </w:r>
      <w:r>
        <w:rPr>
          <w:rFonts w:ascii="Arial Unicode MS" w:eastAsia="Arial Unicode MS" w:hAnsi="Arial Unicode MS" w:cs="Arial Unicode MS"/>
          <w:color w:val="02708C"/>
          <w:spacing w:val="-6"/>
          <w:w w:val="105"/>
          <w:sz w:val="16"/>
          <w:szCs w:val="16"/>
        </w:rPr>
        <w:t xml:space="preserve"> </w:t>
      </w:r>
      <w:r>
        <w:rPr>
          <w:rFonts w:ascii="Arial Unicode MS" w:eastAsia="Arial Unicode MS" w:hAnsi="Arial Unicode MS" w:cs="Arial Unicode MS"/>
          <w:color w:val="02708C"/>
          <w:w w:val="105"/>
          <w:sz w:val="16"/>
          <w:szCs w:val="16"/>
        </w:rPr>
        <w:t>Christoph;</w:t>
      </w:r>
      <w:r>
        <w:rPr>
          <w:rFonts w:ascii="Arial Unicode MS" w:eastAsia="Arial Unicode MS" w:hAnsi="Arial Unicode MS" w:cs="Arial Unicode MS"/>
          <w:color w:val="02708C"/>
          <w:spacing w:val="-7"/>
          <w:w w:val="105"/>
          <w:sz w:val="16"/>
          <w:szCs w:val="16"/>
        </w:rPr>
        <w:t xml:space="preserve"> </w:t>
      </w:r>
      <w:r>
        <w:rPr>
          <w:rFonts w:ascii="Arial Unicode MS" w:eastAsia="Arial Unicode MS" w:hAnsi="Arial Unicode MS" w:cs="Arial Unicode MS"/>
          <w:color w:val="02708C"/>
          <w:w w:val="105"/>
          <w:sz w:val="16"/>
          <w:szCs w:val="16"/>
        </w:rPr>
        <w:t>Klingler,</w:t>
      </w:r>
      <w:r>
        <w:rPr>
          <w:rFonts w:ascii="Arial Unicode MS" w:eastAsia="Arial Unicode MS" w:hAnsi="Arial Unicode MS" w:cs="Arial Unicode MS"/>
          <w:color w:val="02708C"/>
          <w:spacing w:val="-8"/>
          <w:w w:val="105"/>
          <w:sz w:val="16"/>
          <w:szCs w:val="16"/>
        </w:rPr>
        <w:t xml:space="preserve"> </w:t>
      </w:r>
      <w:r>
        <w:rPr>
          <w:rFonts w:ascii="Arial Unicode MS" w:eastAsia="Arial Unicode MS" w:hAnsi="Arial Unicode MS" w:cs="Arial Unicode MS"/>
          <w:color w:val="02708C"/>
          <w:spacing w:val="-2"/>
          <w:w w:val="105"/>
          <w:sz w:val="16"/>
          <w:szCs w:val="16"/>
        </w:rPr>
        <w:t>Wal</w:t>
      </w:r>
      <w:r>
        <w:rPr>
          <w:rFonts w:ascii="Arial Unicode MS" w:eastAsia="Arial Unicode MS" w:hAnsi="Arial Unicode MS" w:cs="Arial Unicode MS"/>
          <w:color w:val="02708C"/>
          <w:spacing w:val="-1"/>
          <w:w w:val="105"/>
          <w:sz w:val="16"/>
          <w:szCs w:val="16"/>
        </w:rPr>
        <w:t>ter;</w:t>
      </w:r>
      <w:r>
        <w:rPr>
          <w:rFonts w:ascii="Arial Unicode MS" w:eastAsia="Arial Unicode MS" w:hAnsi="Arial Unicode MS" w:cs="Arial Unicode MS"/>
          <w:color w:val="02708C"/>
          <w:spacing w:val="-7"/>
          <w:w w:val="105"/>
          <w:sz w:val="16"/>
          <w:szCs w:val="16"/>
        </w:rPr>
        <w:t xml:space="preserve"> </w:t>
      </w:r>
      <w:r>
        <w:rPr>
          <w:rFonts w:ascii="Arial Unicode MS" w:eastAsia="Arial Unicode MS" w:hAnsi="Arial Unicode MS" w:cs="Arial Unicode MS"/>
          <w:color w:val="02708C"/>
          <w:spacing w:val="-2"/>
          <w:w w:val="105"/>
          <w:sz w:val="16"/>
          <w:szCs w:val="16"/>
        </w:rPr>
        <w:t>Ra</w:t>
      </w:r>
      <w:r>
        <w:rPr>
          <w:rFonts w:ascii="Arial Unicode MS" w:eastAsia="Arial Unicode MS" w:hAnsi="Arial Unicode MS" w:cs="Arial Unicode MS"/>
          <w:color w:val="02708C"/>
          <w:spacing w:val="-1"/>
          <w:w w:val="105"/>
          <w:sz w:val="16"/>
          <w:szCs w:val="16"/>
        </w:rPr>
        <w:t>thg</w:t>
      </w:r>
      <w:r>
        <w:rPr>
          <w:rFonts w:ascii="Arial Unicode MS" w:eastAsia="Arial Unicode MS" w:hAnsi="Arial Unicode MS" w:cs="Arial Unicode MS"/>
          <w:color w:val="02708C"/>
          <w:spacing w:val="-2"/>
          <w:w w:val="105"/>
          <w:sz w:val="16"/>
          <w:szCs w:val="16"/>
        </w:rPr>
        <w:t>eb,</w:t>
      </w:r>
      <w:r>
        <w:rPr>
          <w:rFonts w:ascii="Arial Unicode MS" w:eastAsia="Arial Unicode MS" w:hAnsi="Arial Unicode MS" w:cs="Arial Unicode MS"/>
          <w:color w:val="02708C"/>
          <w:spacing w:val="-9"/>
          <w:w w:val="105"/>
          <w:sz w:val="16"/>
          <w:szCs w:val="16"/>
        </w:rPr>
        <w:t xml:space="preserve"> </w:t>
      </w:r>
      <w:r>
        <w:rPr>
          <w:rFonts w:ascii="Arial Unicode MS" w:eastAsia="Arial Unicode MS" w:hAnsi="Arial Unicode MS" w:cs="Arial Unicode MS"/>
          <w:color w:val="02708C"/>
          <w:spacing w:val="-3"/>
          <w:w w:val="105"/>
          <w:sz w:val="16"/>
          <w:szCs w:val="16"/>
        </w:rPr>
        <w:t>T</w:t>
      </w:r>
      <w:r>
        <w:rPr>
          <w:rFonts w:ascii="Arial Unicode MS" w:eastAsia="Arial Unicode MS" w:hAnsi="Arial Unicode MS" w:cs="Arial Unicode MS"/>
          <w:color w:val="02708C"/>
          <w:spacing w:val="-2"/>
          <w:w w:val="105"/>
          <w:sz w:val="16"/>
          <w:szCs w:val="16"/>
        </w:rPr>
        <w:t>ho</w:t>
      </w:r>
      <w:r>
        <w:rPr>
          <w:rFonts w:ascii="Arial Unicode MS" w:eastAsia="Arial Unicode MS" w:hAnsi="Arial Unicode MS" w:cs="Arial Unicode MS"/>
          <w:color w:val="02708C"/>
          <w:spacing w:val="-3"/>
          <w:w w:val="105"/>
          <w:sz w:val="16"/>
          <w:szCs w:val="16"/>
        </w:rPr>
        <w:t>ma</w:t>
      </w:r>
      <w:r>
        <w:rPr>
          <w:rFonts w:ascii="Arial Unicode MS" w:eastAsia="Arial Unicode MS" w:hAnsi="Arial Unicode MS" w:cs="Arial Unicode MS"/>
          <w:color w:val="02708C"/>
          <w:spacing w:val="-2"/>
          <w:w w:val="105"/>
          <w:sz w:val="16"/>
          <w:szCs w:val="16"/>
        </w:rPr>
        <w:t>s</w:t>
      </w:r>
      <w:r>
        <w:rPr>
          <w:rFonts w:ascii="Arial Unicode MS" w:eastAsia="Arial Unicode MS" w:hAnsi="Arial Unicode MS" w:cs="Arial Unicode MS"/>
          <w:color w:val="02708C"/>
          <w:spacing w:val="-7"/>
          <w:w w:val="105"/>
          <w:sz w:val="16"/>
          <w:szCs w:val="16"/>
        </w:rPr>
        <w:t xml:space="preserve"> </w:t>
      </w:r>
      <w:r>
        <w:rPr>
          <w:rFonts w:ascii="Arial Unicode MS" w:eastAsia="Arial Unicode MS" w:hAnsi="Arial Unicode MS" w:cs="Arial Unicode MS"/>
          <w:color w:val="02708C"/>
          <w:spacing w:val="1"/>
          <w:w w:val="105"/>
          <w:sz w:val="16"/>
          <w:szCs w:val="16"/>
        </w:rPr>
        <w:t>(2014):</w:t>
      </w:r>
      <w:r>
        <w:rPr>
          <w:rFonts w:ascii="Arial Unicode MS" w:eastAsia="Arial Unicode MS" w:hAnsi="Arial Unicode MS" w:cs="Arial Unicode MS"/>
          <w:color w:val="02708C"/>
          <w:spacing w:val="81"/>
          <w:w w:val="102"/>
          <w:sz w:val="16"/>
          <w:szCs w:val="16"/>
        </w:rPr>
        <w:t xml:space="preserve"> </w:t>
      </w:r>
      <w:r>
        <w:rPr>
          <w:rFonts w:ascii="Calibri" w:eastAsia="Calibri" w:hAnsi="Calibri" w:cs="Calibri"/>
          <w:i/>
          <w:color w:val="02708C"/>
          <w:w w:val="105"/>
          <w:sz w:val="16"/>
          <w:szCs w:val="16"/>
        </w:rPr>
        <w:t>Mediennutzung</w:t>
      </w:r>
      <w:r>
        <w:rPr>
          <w:rFonts w:ascii="Calibri" w:eastAsia="Calibri" w:hAnsi="Calibri" w:cs="Calibri"/>
          <w:i/>
          <w:color w:val="02708C"/>
          <w:spacing w:val="9"/>
          <w:w w:val="105"/>
          <w:sz w:val="16"/>
          <w:szCs w:val="16"/>
        </w:rPr>
        <w:t xml:space="preserve"> </w:t>
      </w:r>
      <w:r>
        <w:rPr>
          <w:rFonts w:ascii="Calibri" w:eastAsia="Calibri" w:hAnsi="Calibri" w:cs="Calibri"/>
          <w:i/>
          <w:color w:val="02708C"/>
          <w:w w:val="105"/>
          <w:sz w:val="16"/>
          <w:szCs w:val="16"/>
        </w:rPr>
        <w:t>und</w:t>
      </w:r>
      <w:r>
        <w:rPr>
          <w:rFonts w:ascii="Calibri" w:eastAsia="Calibri" w:hAnsi="Calibri" w:cs="Calibri"/>
          <w:i/>
          <w:color w:val="02708C"/>
          <w:spacing w:val="10"/>
          <w:w w:val="105"/>
          <w:sz w:val="16"/>
          <w:szCs w:val="16"/>
        </w:rPr>
        <w:t xml:space="preserve"> </w:t>
      </w:r>
      <w:r>
        <w:rPr>
          <w:rFonts w:ascii="Calibri" w:eastAsia="Calibri" w:hAnsi="Calibri" w:cs="Calibri"/>
          <w:i/>
          <w:color w:val="02708C"/>
          <w:w w:val="105"/>
          <w:sz w:val="16"/>
          <w:szCs w:val="16"/>
        </w:rPr>
        <w:t>Medienkompetenz</w:t>
      </w:r>
      <w:r>
        <w:rPr>
          <w:rFonts w:ascii="Calibri" w:eastAsia="Calibri" w:hAnsi="Calibri" w:cs="Calibri"/>
          <w:i/>
          <w:color w:val="02708C"/>
          <w:spacing w:val="8"/>
          <w:w w:val="105"/>
          <w:sz w:val="16"/>
          <w:szCs w:val="16"/>
        </w:rPr>
        <w:t xml:space="preserve"> </w:t>
      </w:r>
      <w:r>
        <w:rPr>
          <w:rFonts w:ascii="Calibri" w:eastAsia="Calibri" w:hAnsi="Calibri" w:cs="Calibri"/>
          <w:i/>
          <w:color w:val="02708C"/>
          <w:w w:val="105"/>
          <w:sz w:val="16"/>
          <w:szCs w:val="16"/>
        </w:rPr>
        <w:t>in</w:t>
      </w:r>
      <w:r>
        <w:rPr>
          <w:rFonts w:ascii="Calibri" w:eastAsia="Calibri" w:hAnsi="Calibri" w:cs="Calibri"/>
          <w:i/>
          <w:color w:val="02708C"/>
          <w:spacing w:val="10"/>
          <w:w w:val="105"/>
          <w:sz w:val="16"/>
          <w:szCs w:val="16"/>
        </w:rPr>
        <w:t xml:space="preserve"> </w:t>
      </w:r>
      <w:r>
        <w:rPr>
          <w:rFonts w:ascii="Calibri" w:eastAsia="Calibri" w:hAnsi="Calibri" w:cs="Calibri"/>
          <w:i/>
          <w:color w:val="02708C"/>
          <w:w w:val="105"/>
          <w:sz w:val="16"/>
          <w:szCs w:val="16"/>
        </w:rPr>
        <w:t>jungen</w:t>
      </w:r>
      <w:r>
        <w:rPr>
          <w:rFonts w:ascii="Calibri" w:eastAsia="Calibri" w:hAnsi="Calibri" w:cs="Calibri"/>
          <w:i/>
          <w:color w:val="02708C"/>
          <w:spacing w:val="9"/>
          <w:w w:val="105"/>
          <w:sz w:val="16"/>
          <w:szCs w:val="16"/>
        </w:rPr>
        <w:t xml:space="preserve"> </w:t>
      </w:r>
      <w:r>
        <w:rPr>
          <w:rFonts w:ascii="Calibri" w:eastAsia="Calibri" w:hAnsi="Calibri" w:cs="Calibri"/>
          <w:i/>
          <w:color w:val="02708C"/>
          <w:w w:val="105"/>
          <w:sz w:val="16"/>
          <w:szCs w:val="16"/>
        </w:rPr>
        <w:t>Lebenswelten.</w:t>
      </w:r>
      <w:r>
        <w:rPr>
          <w:rFonts w:ascii="Calibri" w:eastAsia="Calibri" w:hAnsi="Calibri" w:cs="Calibri"/>
          <w:i/>
          <w:color w:val="02708C"/>
          <w:spacing w:val="10"/>
          <w:w w:val="105"/>
          <w:sz w:val="16"/>
          <w:szCs w:val="16"/>
        </w:rPr>
        <w:t xml:space="preserve"> </w:t>
      </w:r>
      <w:r>
        <w:rPr>
          <w:rFonts w:ascii="Calibri" w:eastAsia="Calibri" w:hAnsi="Calibri" w:cs="Calibri"/>
          <w:i/>
          <w:color w:val="02708C"/>
          <w:w w:val="105"/>
          <w:sz w:val="16"/>
          <w:szCs w:val="16"/>
        </w:rPr>
        <w:t>Repräsentative</w:t>
      </w:r>
      <w:r>
        <w:rPr>
          <w:rFonts w:ascii="Calibri" w:eastAsia="Calibri" w:hAnsi="Calibri" w:cs="Calibri"/>
          <w:i/>
          <w:color w:val="02708C"/>
          <w:spacing w:val="9"/>
          <w:w w:val="105"/>
          <w:sz w:val="16"/>
          <w:szCs w:val="16"/>
        </w:rPr>
        <w:t xml:space="preserve"> </w:t>
      </w:r>
      <w:r>
        <w:rPr>
          <w:rFonts w:ascii="Calibri" w:eastAsia="Calibri" w:hAnsi="Calibri" w:cs="Calibri"/>
          <w:i/>
          <w:color w:val="02708C"/>
          <w:w w:val="105"/>
          <w:sz w:val="16"/>
          <w:szCs w:val="16"/>
        </w:rPr>
        <w:t>Onlinebefragung</w:t>
      </w:r>
      <w:r>
        <w:rPr>
          <w:rFonts w:ascii="Calibri" w:eastAsia="Calibri" w:hAnsi="Calibri" w:cs="Calibri"/>
          <w:i/>
          <w:color w:val="02708C"/>
          <w:spacing w:val="7"/>
          <w:w w:val="105"/>
          <w:sz w:val="16"/>
          <w:szCs w:val="16"/>
        </w:rPr>
        <w:t xml:space="preserve"> </w:t>
      </w:r>
      <w:r>
        <w:rPr>
          <w:rFonts w:ascii="Calibri" w:eastAsia="Calibri" w:hAnsi="Calibri" w:cs="Calibri"/>
          <w:i/>
          <w:color w:val="02708C"/>
          <w:spacing w:val="1"/>
          <w:w w:val="105"/>
          <w:sz w:val="16"/>
          <w:szCs w:val="16"/>
        </w:rPr>
        <w:t>von</w:t>
      </w:r>
      <w:r>
        <w:rPr>
          <w:rFonts w:ascii="Calibri" w:eastAsia="Calibri" w:hAnsi="Calibri" w:cs="Calibri"/>
          <w:i/>
          <w:color w:val="02708C"/>
          <w:spacing w:val="73"/>
          <w:w w:val="105"/>
          <w:sz w:val="16"/>
          <w:szCs w:val="16"/>
        </w:rPr>
        <w:t xml:space="preserve"> </w:t>
      </w:r>
      <w:r>
        <w:rPr>
          <w:rFonts w:ascii="Calibri" w:eastAsia="Calibri" w:hAnsi="Calibri" w:cs="Calibri"/>
          <w:i/>
          <w:color w:val="02708C"/>
          <w:w w:val="105"/>
          <w:sz w:val="16"/>
          <w:szCs w:val="16"/>
        </w:rPr>
        <w:t>14-</w:t>
      </w:r>
      <w:r>
        <w:rPr>
          <w:rFonts w:ascii="Calibri" w:eastAsia="Calibri" w:hAnsi="Calibri" w:cs="Calibri"/>
          <w:i/>
          <w:color w:val="02708C"/>
          <w:spacing w:val="-10"/>
          <w:w w:val="105"/>
          <w:sz w:val="16"/>
          <w:szCs w:val="16"/>
        </w:rPr>
        <w:t xml:space="preserve"> </w:t>
      </w:r>
      <w:r>
        <w:rPr>
          <w:rFonts w:ascii="Calibri" w:eastAsia="Calibri" w:hAnsi="Calibri" w:cs="Calibri"/>
          <w:i/>
          <w:color w:val="02708C"/>
          <w:w w:val="105"/>
          <w:sz w:val="16"/>
          <w:szCs w:val="16"/>
        </w:rPr>
        <w:t>bis</w:t>
      </w:r>
      <w:r>
        <w:rPr>
          <w:rFonts w:ascii="Calibri" w:eastAsia="Calibri" w:hAnsi="Calibri" w:cs="Calibri"/>
          <w:i/>
          <w:color w:val="02708C"/>
          <w:spacing w:val="-12"/>
          <w:w w:val="105"/>
          <w:sz w:val="16"/>
          <w:szCs w:val="16"/>
        </w:rPr>
        <w:t xml:space="preserve"> </w:t>
      </w:r>
      <w:r>
        <w:rPr>
          <w:rFonts w:ascii="Calibri" w:eastAsia="Calibri" w:hAnsi="Calibri" w:cs="Calibri"/>
          <w:i/>
          <w:color w:val="02708C"/>
          <w:w w:val="105"/>
          <w:sz w:val="16"/>
          <w:szCs w:val="16"/>
        </w:rPr>
        <w:t>29-Jährigen</w:t>
      </w:r>
      <w:r>
        <w:rPr>
          <w:rFonts w:ascii="Calibri" w:eastAsia="Calibri" w:hAnsi="Calibri" w:cs="Calibri"/>
          <w:i/>
          <w:color w:val="02708C"/>
          <w:spacing w:val="-10"/>
          <w:w w:val="105"/>
          <w:sz w:val="16"/>
          <w:szCs w:val="16"/>
        </w:rPr>
        <w:t xml:space="preserve"> </w:t>
      </w:r>
      <w:r>
        <w:rPr>
          <w:rFonts w:ascii="Calibri" w:eastAsia="Calibri" w:hAnsi="Calibri" w:cs="Calibri"/>
          <w:i/>
          <w:color w:val="02708C"/>
          <w:w w:val="105"/>
          <w:sz w:val="16"/>
          <w:szCs w:val="16"/>
        </w:rPr>
        <w:t>in</w:t>
      </w:r>
      <w:r>
        <w:rPr>
          <w:rFonts w:ascii="Calibri" w:eastAsia="Calibri" w:hAnsi="Calibri" w:cs="Calibri"/>
          <w:i/>
          <w:color w:val="02708C"/>
          <w:spacing w:val="-9"/>
          <w:w w:val="105"/>
          <w:sz w:val="16"/>
          <w:szCs w:val="16"/>
        </w:rPr>
        <w:t xml:space="preserve"> </w:t>
      </w:r>
      <w:r>
        <w:rPr>
          <w:rFonts w:ascii="Calibri" w:eastAsia="Calibri" w:hAnsi="Calibri" w:cs="Calibri"/>
          <w:i/>
          <w:color w:val="02708C"/>
          <w:w w:val="105"/>
          <w:sz w:val="16"/>
          <w:szCs w:val="16"/>
        </w:rPr>
        <w:t>Deutschland</w:t>
      </w:r>
      <w:r>
        <w:rPr>
          <w:rFonts w:ascii="Arial Unicode MS" w:eastAsia="Arial Unicode MS" w:hAnsi="Arial Unicode MS" w:cs="Arial Unicode MS"/>
          <w:color w:val="02708C"/>
          <w:w w:val="105"/>
          <w:sz w:val="16"/>
          <w:szCs w:val="16"/>
        </w:rPr>
        <w:t>.</w:t>
      </w:r>
      <w:r>
        <w:rPr>
          <w:rFonts w:ascii="Arial Unicode MS" w:eastAsia="Arial Unicode MS" w:hAnsi="Arial Unicode MS" w:cs="Arial Unicode MS"/>
          <w:color w:val="02708C"/>
          <w:spacing w:val="-19"/>
          <w:w w:val="105"/>
          <w:sz w:val="16"/>
          <w:szCs w:val="16"/>
        </w:rPr>
        <w:t xml:space="preserve"> </w:t>
      </w:r>
      <w:r>
        <w:rPr>
          <w:rFonts w:ascii="Arial Unicode MS" w:eastAsia="Arial Unicode MS" w:hAnsi="Arial Unicode MS" w:cs="Arial Unicode MS"/>
          <w:color w:val="02708C"/>
          <w:w w:val="105"/>
          <w:sz w:val="16"/>
          <w:szCs w:val="16"/>
        </w:rPr>
        <w:t>In:</w:t>
      </w:r>
      <w:r>
        <w:rPr>
          <w:rFonts w:ascii="Arial Unicode MS" w:eastAsia="Arial Unicode MS" w:hAnsi="Arial Unicode MS" w:cs="Arial Unicode MS"/>
          <w:color w:val="02708C"/>
          <w:spacing w:val="-18"/>
          <w:w w:val="105"/>
          <w:sz w:val="16"/>
          <w:szCs w:val="16"/>
        </w:rPr>
        <w:t xml:space="preserve"> </w:t>
      </w:r>
      <w:r>
        <w:rPr>
          <w:rFonts w:ascii="Calibri" w:eastAsia="Calibri" w:hAnsi="Calibri" w:cs="Calibri"/>
          <w:i/>
          <w:color w:val="02708C"/>
          <w:w w:val="105"/>
          <w:sz w:val="16"/>
          <w:szCs w:val="16"/>
        </w:rPr>
        <w:t>Media</w:t>
      </w:r>
      <w:r>
        <w:rPr>
          <w:rFonts w:ascii="Calibri" w:eastAsia="Calibri" w:hAnsi="Calibri" w:cs="Calibri"/>
          <w:i/>
          <w:color w:val="02708C"/>
          <w:spacing w:val="-10"/>
          <w:w w:val="105"/>
          <w:sz w:val="16"/>
          <w:szCs w:val="16"/>
        </w:rPr>
        <w:t xml:space="preserve"> </w:t>
      </w:r>
      <w:r>
        <w:rPr>
          <w:rFonts w:ascii="Calibri" w:eastAsia="Calibri" w:hAnsi="Calibri" w:cs="Calibri"/>
          <w:i/>
          <w:color w:val="02708C"/>
          <w:w w:val="105"/>
          <w:sz w:val="16"/>
          <w:szCs w:val="16"/>
        </w:rPr>
        <w:t>Perspektiven</w:t>
      </w:r>
      <w:r>
        <w:rPr>
          <w:rFonts w:ascii="Arial Unicode MS" w:eastAsia="Arial Unicode MS" w:hAnsi="Arial Unicode MS" w:cs="Arial Unicode MS"/>
          <w:color w:val="02708C"/>
          <w:w w:val="105"/>
          <w:sz w:val="16"/>
          <w:szCs w:val="16"/>
        </w:rPr>
        <w:t>,</w:t>
      </w:r>
      <w:r>
        <w:rPr>
          <w:rFonts w:ascii="Arial Unicode MS" w:eastAsia="Arial Unicode MS" w:hAnsi="Arial Unicode MS" w:cs="Arial Unicode MS"/>
          <w:color w:val="02708C"/>
          <w:spacing w:val="-18"/>
          <w:w w:val="105"/>
          <w:sz w:val="16"/>
          <w:szCs w:val="16"/>
        </w:rPr>
        <w:t xml:space="preserve"> </w:t>
      </w:r>
      <w:r>
        <w:rPr>
          <w:rFonts w:ascii="Arial Unicode MS" w:eastAsia="Arial Unicode MS" w:hAnsi="Arial Unicode MS" w:cs="Arial Unicode MS"/>
          <w:color w:val="02708C"/>
          <w:spacing w:val="1"/>
          <w:w w:val="105"/>
          <w:sz w:val="16"/>
          <w:szCs w:val="16"/>
        </w:rPr>
        <w:t>Hef</w:t>
      </w:r>
      <w:r>
        <w:rPr>
          <w:rFonts w:ascii="Arial Unicode MS" w:eastAsia="Arial Unicode MS" w:hAnsi="Arial Unicode MS" w:cs="Arial Unicode MS"/>
          <w:color w:val="02708C"/>
          <w:w w:val="105"/>
          <w:sz w:val="16"/>
          <w:szCs w:val="16"/>
        </w:rPr>
        <w:t>t</w:t>
      </w:r>
      <w:r>
        <w:rPr>
          <w:rFonts w:ascii="Arial Unicode MS" w:eastAsia="Arial Unicode MS" w:hAnsi="Arial Unicode MS" w:cs="Arial Unicode MS"/>
          <w:color w:val="02708C"/>
          <w:spacing w:val="-20"/>
          <w:w w:val="105"/>
          <w:sz w:val="16"/>
          <w:szCs w:val="16"/>
        </w:rPr>
        <w:t xml:space="preserve"> </w:t>
      </w:r>
      <w:r>
        <w:rPr>
          <w:rFonts w:ascii="Arial Unicode MS" w:eastAsia="Arial Unicode MS" w:hAnsi="Arial Unicode MS" w:cs="Arial Unicode MS"/>
          <w:color w:val="02708C"/>
          <w:w w:val="105"/>
          <w:sz w:val="16"/>
          <w:szCs w:val="16"/>
        </w:rPr>
        <w:t>4/2014,</w:t>
      </w:r>
      <w:r>
        <w:rPr>
          <w:rFonts w:ascii="Arial Unicode MS" w:eastAsia="Arial Unicode MS" w:hAnsi="Arial Unicode MS" w:cs="Arial Unicode MS"/>
          <w:color w:val="02708C"/>
          <w:spacing w:val="-21"/>
          <w:w w:val="105"/>
          <w:sz w:val="16"/>
          <w:szCs w:val="16"/>
        </w:rPr>
        <w:t xml:space="preserve"> </w:t>
      </w:r>
      <w:r>
        <w:rPr>
          <w:rFonts w:ascii="Arial Unicode MS" w:eastAsia="Arial Unicode MS" w:hAnsi="Arial Unicode MS" w:cs="Arial Unicode MS"/>
          <w:color w:val="02708C"/>
          <w:w w:val="105"/>
          <w:sz w:val="16"/>
          <w:szCs w:val="16"/>
        </w:rPr>
        <w:t>S.</w:t>
      </w:r>
      <w:r>
        <w:rPr>
          <w:rFonts w:ascii="Arial Unicode MS" w:eastAsia="Arial Unicode MS" w:hAnsi="Arial Unicode MS" w:cs="Arial Unicode MS"/>
          <w:color w:val="02708C"/>
          <w:spacing w:val="-30"/>
          <w:w w:val="105"/>
          <w:sz w:val="16"/>
          <w:szCs w:val="16"/>
        </w:rPr>
        <w:t xml:space="preserve"> </w:t>
      </w:r>
      <w:r>
        <w:rPr>
          <w:rFonts w:ascii="Arial Unicode MS" w:eastAsia="Arial Unicode MS" w:hAnsi="Arial Unicode MS" w:cs="Arial Unicode MS"/>
          <w:color w:val="02708C"/>
          <w:w w:val="105"/>
          <w:sz w:val="16"/>
          <w:szCs w:val="16"/>
        </w:rPr>
        <w:t>195–218.</w:t>
      </w:r>
      <w:r>
        <w:rPr>
          <w:rFonts w:ascii="Arial Unicode MS" w:eastAsia="Arial Unicode MS" w:hAnsi="Arial Unicode MS" w:cs="Arial Unicode MS"/>
          <w:color w:val="02708C"/>
          <w:spacing w:val="-21"/>
          <w:w w:val="105"/>
          <w:sz w:val="16"/>
          <w:szCs w:val="16"/>
        </w:rPr>
        <w:t xml:space="preserve"> </w:t>
      </w:r>
      <w:r>
        <w:rPr>
          <w:rFonts w:ascii="Arial Unicode MS" w:eastAsia="Arial Unicode MS" w:hAnsi="Arial Unicode MS" w:cs="Arial Unicode MS"/>
          <w:color w:val="02708C"/>
          <w:w w:val="105"/>
          <w:sz w:val="16"/>
          <w:szCs w:val="16"/>
        </w:rPr>
        <w:t>S.</w:t>
      </w:r>
      <w:r>
        <w:rPr>
          <w:rFonts w:ascii="Arial Unicode MS" w:eastAsia="Arial Unicode MS" w:hAnsi="Arial Unicode MS" w:cs="Arial Unicode MS"/>
          <w:color w:val="02708C"/>
          <w:spacing w:val="-30"/>
          <w:w w:val="105"/>
          <w:sz w:val="16"/>
          <w:szCs w:val="16"/>
        </w:rPr>
        <w:t xml:space="preserve"> </w:t>
      </w:r>
      <w:r>
        <w:rPr>
          <w:rFonts w:ascii="Arial Unicode MS" w:eastAsia="Arial Unicode MS" w:hAnsi="Arial Unicode MS" w:cs="Arial Unicode MS"/>
          <w:color w:val="02708C"/>
          <w:spacing w:val="1"/>
          <w:w w:val="105"/>
          <w:sz w:val="16"/>
          <w:szCs w:val="16"/>
        </w:rPr>
        <w:t>200–201.</w:t>
      </w:r>
    </w:p>
    <w:p w14:paraId="08751204" w14:textId="77777777" w:rsidR="009514E3" w:rsidRPr="00B726EA" w:rsidRDefault="009514E3" w:rsidP="009514E3">
      <w:pPr>
        <w:pStyle w:val="Textkrper"/>
        <w:spacing w:line="289" w:lineRule="auto"/>
        <w:ind w:left="1418" w:right="531"/>
        <w:jc w:val="both"/>
      </w:pPr>
      <w:r>
        <w:rPr>
          <w:rFonts w:ascii="Calibri" w:eastAsia="Calibri" w:hAnsi="Calibri" w:cs="Calibri"/>
          <w:i/>
          <w:color w:val="07B4CA"/>
          <w:w w:val="105"/>
          <w:sz w:val="16"/>
          <w:szCs w:val="16"/>
        </w:rPr>
        <w:t xml:space="preserve">↗ </w:t>
      </w:r>
      <w:r>
        <w:rPr>
          <w:rFonts w:ascii="Calibri" w:eastAsia="Calibri" w:hAnsi="Calibri" w:cs="Calibri"/>
          <w:i/>
          <w:color w:val="07B4CA"/>
          <w:spacing w:val="24"/>
          <w:w w:val="105"/>
          <w:sz w:val="16"/>
          <w:szCs w:val="16"/>
        </w:rPr>
        <w:t xml:space="preserve"> </w:t>
      </w:r>
      <w:hyperlink r:id="rId46">
        <w:r>
          <w:rPr>
            <w:rFonts w:ascii="Calibri" w:eastAsia="Calibri" w:hAnsi="Calibri" w:cs="Calibri"/>
            <w:i/>
            <w:color w:val="07B4CA"/>
            <w:w w:val="105"/>
            <w:sz w:val="16"/>
            <w:szCs w:val="16"/>
          </w:rPr>
          <w:t>http://ard-werbung.de/media-perspektiven/publikationen/fachzeitschrift/2014/artikel/mediennut-</w:t>
        </w:r>
      </w:hyperlink>
      <w:r>
        <w:rPr>
          <w:rFonts w:ascii="Calibri" w:eastAsia="Calibri" w:hAnsi="Calibri" w:cs="Calibri"/>
          <w:i/>
          <w:color w:val="07B4CA"/>
          <w:w w:val="105"/>
          <w:sz w:val="16"/>
          <w:szCs w:val="16"/>
        </w:rPr>
        <w:t>zung-und-medienkompetenz-in-jungen-lebenswelten</w:t>
      </w:r>
    </w:p>
    <w:p w14:paraId="0E40E0AC" w14:textId="77777777" w:rsidR="009514E3" w:rsidRDefault="009514E3" w:rsidP="009514E3">
      <w:pPr>
        <w:pStyle w:val="Textkrper"/>
        <w:spacing w:line="289" w:lineRule="auto"/>
        <w:ind w:right="539"/>
        <w:jc w:val="both"/>
      </w:pPr>
    </w:p>
    <w:p w14:paraId="69F7E951" w14:textId="77777777" w:rsidR="009514E3" w:rsidRPr="000A0469" w:rsidRDefault="009514E3" w:rsidP="009514E3"/>
    <w:p w14:paraId="66BEC986" w14:textId="77777777" w:rsidR="009514E3" w:rsidRDefault="009514E3" w:rsidP="009514E3">
      <w:r>
        <w:br w:type="page"/>
      </w:r>
    </w:p>
    <w:p w14:paraId="4046189C" w14:textId="77777777" w:rsidR="009514E3" w:rsidRDefault="009514E3" w:rsidP="009514E3">
      <w:r>
        <w:rPr>
          <w:rFonts w:ascii="Arial" w:eastAsia="Arial" w:hAnsi="Arial" w:cs="Arial"/>
          <w:noProof/>
          <w:sz w:val="20"/>
          <w:szCs w:val="20"/>
        </w:rPr>
        <w:lastRenderedPageBreak/>
        <mc:AlternateContent>
          <mc:Choice Requires="wps">
            <w:drawing>
              <wp:inline distT="0" distB="0" distL="0" distR="0" wp14:anchorId="3774DDCE" wp14:editId="196DF637">
                <wp:extent cx="5820410" cy="361315"/>
                <wp:effectExtent l="0" t="0" r="8890" b="6985"/>
                <wp:docPr id="78" name="Textfeld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0B36E4DC" w14:textId="77777777" w:rsidR="009514E3" w:rsidRDefault="009514E3" w:rsidP="009514E3">
                            <w:pPr>
                              <w:spacing w:line="441" w:lineRule="exact"/>
                              <w:ind w:left="426"/>
                              <w:rPr>
                                <w:rFonts w:ascii="Arial Unicode MS" w:eastAsia="Arial Unicode MS" w:hAnsi="Arial Unicode MS" w:cs="Arial Unicode MS"/>
                                <w:sz w:val="28"/>
                                <w:szCs w:val="28"/>
                              </w:rPr>
                            </w:pPr>
                            <w:r>
                              <w:rPr>
                                <w:rFonts w:ascii="Arial Unicode MS"/>
                                <w:color w:val="07B4CA"/>
                                <w:spacing w:val="-2"/>
                                <w:sz w:val="28"/>
                              </w:rPr>
                              <w:t>B</w:t>
                            </w:r>
                            <w:r>
                              <w:rPr>
                                <w:rFonts w:ascii="Arial Unicode MS"/>
                                <w:color w:val="07B4CA"/>
                                <w:spacing w:val="-1"/>
                                <w:sz w:val="28"/>
                              </w:rPr>
                              <w:t>eteiligungsformen</w:t>
                            </w:r>
                          </w:p>
                        </w:txbxContent>
                      </wps:txbx>
                      <wps:bodyPr rot="0" vert="horz" wrap="square" lIns="0" tIns="0" rIns="0" bIns="0" anchor="t" anchorCtr="0" upright="1">
                        <a:noAutofit/>
                      </wps:bodyPr>
                    </wps:wsp>
                  </a:graphicData>
                </a:graphic>
              </wp:inline>
            </w:drawing>
          </mc:Choice>
          <mc:Fallback>
            <w:pict>
              <v:shape w14:anchorId="3774DDCE" id="Textfeld 78" o:spid="_x0000_s1042" type="#_x0000_t202" style="width:458.3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" filled="f" strokecolor="#07b4ca" strokeweight=".5pt">
                <v:textbox inset="0,0,0,0">
                  <w:txbxContent>
                    <w:p w14:paraId="0B36E4DC" w14:textId="77777777" w:rsidR="009514E3" w:rsidRDefault="009514E3" w:rsidP="009514E3">
                      <w:pPr>
                        <w:spacing w:line="441" w:lineRule="exact"/>
                        <w:ind w:left="426"/>
                        <w:rPr>
                          <w:rFonts w:ascii="Arial Unicode MS" w:eastAsia="Arial Unicode MS" w:hAnsi="Arial Unicode MS" w:cs="Arial Unicode MS"/>
                          <w:sz w:val="28"/>
                          <w:szCs w:val="28"/>
                        </w:rPr>
                      </w:pPr>
                      <w:r>
                        <w:rPr>
                          <w:rFonts w:ascii="Arial Unicode MS"/>
                          <w:color w:val="07B4CA"/>
                          <w:spacing w:val="-2"/>
                          <w:sz w:val="28"/>
                        </w:rPr>
                        <w:t>B</w:t>
                      </w:r>
                      <w:r>
                        <w:rPr>
                          <w:rFonts w:ascii="Arial Unicode MS"/>
                          <w:color w:val="07B4CA"/>
                          <w:spacing w:val="-1"/>
                          <w:sz w:val="28"/>
                        </w:rPr>
                        <w:t>eteiligungsformen</w:t>
                      </w:r>
                    </w:p>
                  </w:txbxContent>
                </v:textbox>
                <w10:anchorlock/>
              </v:shape>
            </w:pict>
          </mc:Fallback>
        </mc:AlternateContent>
      </w:r>
    </w:p>
    <w:p w14:paraId="5C2AE6F8" w14:textId="77777777" w:rsidR="009514E3" w:rsidRDefault="009514E3" w:rsidP="009514E3">
      <w:pPr>
        <w:pStyle w:val="berschrift4"/>
      </w:pPr>
      <w:r>
        <w:rPr>
          <w:color w:val="FF6600"/>
        </w:rPr>
        <w:t>Materialblatt_Meinung_09</w:t>
      </w:r>
    </w:p>
    <w:p w14:paraId="74EBB12D" w14:textId="77777777" w:rsidR="009514E3" w:rsidRDefault="009514E3" w:rsidP="009514E3"/>
    <w:p w14:paraId="10F8F992" w14:textId="77777777" w:rsidR="009514E3" w:rsidRDefault="009514E3" w:rsidP="009514E3">
      <w:pPr>
        <w:pStyle w:val="Textkrper"/>
        <w:tabs>
          <w:tab w:val="left" w:pos="1727"/>
        </w:tabs>
        <w:spacing w:line="326"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3"/>
          <w:w w:val="110"/>
        </w:rPr>
        <w:t>Liken</w:t>
      </w:r>
    </w:p>
    <w:p w14:paraId="3A8B1102"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1"/>
          <w:w w:val="105"/>
        </w:rPr>
        <w:t>Newsle</w:t>
      </w:r>
      <w:r>
        <w:rPr>
          <w:color w:val="3F3F3E"/>
          <w:w w:val="105"/>
        </w:rPr>
        <w:t>tt</w:t>
      </w:r>
      <w:r>
        <w:rPr>
          <w:color w:val="3F3F3E"/>
          <w:spacing w:val="1"/>
          <w:w w:val="105"/>
        </w:rPr>
        <w:t>er</w:t>
      </w:r>
      <w:r>
        <w:rPr>
          <w:color w:val="3F3F3E"/>
          <w:spacing w:val="-14"/>
          <w:w w:val="105"/>
        </w:rPr>
        <w:t xml:space="preserve"> </w:t>
      </w:r>
      <w:r>
        <w:rPr>
          <w:color w:val="3F3F3E"/>
          <w:w w:val="105"/>
        </w:rPr>
        <w:t>h</w:t>
      </w:r>
      <w:r>
        <w:rPr>
          <w:color w:val="3F3F3E"/>
          <w:spacing w:val="1"/>
          <w:w w:val="105"/>
        </w:rPr>
        <w:t>erausgeb</w:t>
      </w:r>
      <w:r>
        <w:rPr>
          <w:color w:val="3F3F3E"/>
          <w:w w:val="105"/>
        </w:rPr>
        <w:t>en</w:t>
      </w:r>
    </w:p>
    <w:p w14:paraId="041851B2"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1"/>
          <w:w w:val="105"/>
        </w:rPr>
        <w:t>C</w:t>
      </w:r>
      <w:r>
        <w:rPr>
          <w:color w:val="3F3F3E"/>
          <w:w w:val="105"/>
        </w:rPr>
        <w:t>h</w:t>
      </w:r>
      <w:r>
        <w:rPr>
          <w:color w:val="3F3F3E"/>
          <w:spacing w:val="1"/>
          <w:w w:val="105"/>
        </w:rPr>
        <w:t>a</w:t>
      </w:r>
      <w:r>
        <w:rPr>
          <w:color w:val="3F3F3E"/>
          <w:w w:val="105"/>
        </w:rPr>
        <w:t>t</w:t>
      </w:r>
      <w:r>
        <w:rPr>
          <w:color w:val="3F3F3E"/>
          <w:spacing w:val="1"/>
          <w:w w:val="105"/>
        </w:rPr>
        <w:t>-</w:t>
      </w:r>
      <w:r>
        <w:rPr>
          <w:color w:val="3F3F3E"/>
          <w:w w:val="105"/>
        </w:rPr>
        <w:t>B</w:t>
      </w:r>
      <w:r>
        <w:rPr>
          <w:color w:val="3F3F3E"/>
          <w:spacing w:val="1"/>
          <w:w w:val="105"/>
        </w:rPr>
        <w:t>ei</w:t>
      </w:r>
      <w:r>
        <w:rPr>
          <w:color w:val="3F3F3E"/>
          <w:w w:val="105"/>
        </w:rPr>
        <w:t>t</w:t>
      </w:r>
      <w:r>
        <w:rPr>
          <w:color w:val="3F3F3E"/>
          <w:spacing w:val="1"/>
          <w:w w:val="105"/>
        </w:rPr>
        <w:t>rag</w:t>
      </w:r>
      <w:r>
        <w:rPr>
          <w:color w:val="3F3F3E"/>
          <w:spacing w:val="9"/>
          <w:w w:val="105"/>
        </w:rPr>
        <w:t xml:space="preserve"> </w:t>
      </w:r>
      <w:r>
        <w:rPr>
          <w:color w:val="3F3F3E"/>
          <w:spacing w:val="2"/>
          <w:w w:val="105"/>
        </w:rPr>
        <w:t>ver</w:t>
      </w:r>
      <w:r>
        <w:rPr>
          <w:color w:val="3F3F3E"/>
          <w:spacing w:val="1"/>
          <w:w w:val="105"/>
        </w:rPr>
        <w:t>fa</w:t>
      </w:r>
      <w:r>
        <w:rPr>
          <w:color w:val="3F3F3E"/>
          <w:spacing w:val="2"/>
          <w:w w:val="105"/>
        </w:rPr>
        <w:t>sse</w:t>
      </w:r>
      <w:r>
        <w:rPr>
          <w:color w:val="3F3F3E"/>
          <w:spacing w:val="1"/>
          <w:w w:val="105"/>
        </w:rPr>
        <w:t>n</w:t>
      </w:r>
    </w:p>
    <w:p w14:paraId="3402D695"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3"/>
          <w:w w:val="105"/>
        </w:rPr>
        <w:t>Mi</w:t>
      </w:r>
      <w:r>
        <w:rPr>
          <w:color w:val="3F3F3E"/>
          <w:spacing w:val="2"/>
          <w:w w:val="105"/>
        </w:rPr>
        <w:t>t</w:t>
      </w:r>
      <w:r>
        <w:rPr>
          <w:color w:val="3F3F3E"/>
          <w:spacing w:val="3"/>
          <w:w w:val="105"/>
        </w:rPr>
        <w:t>glieds</w:t>
      </w:r>
      <w:r>
        <w:rPr>
          <w:color w:val="3F3F3E"/>
          <w:spacing w:val="2"/>
          <w:w w:val="105"/>
        </w:rPr>
        <w:t>chaft</w:t>
      </w:r>
      <w:r>
        <w:rPr>
          <w:color w:val="3F3F3E"/>
          <w:spacing w:val="-26"/>
          <w:w w:val="105"/>
        </w:rPr>
        <w:t xml:space="preserve"> </w:t>
      </w:r>
      <w:r>
        <w:rPr>
          <w:color w:val="3F3F3E"/>
          <w:spacing w:val="2"/>
          <w:w w:val="105"/>
        </w:rPr>
        <w:t>i</w:t>
      </w:r>
      <w:r>
        <w:rPr>
          <w:color w:val="3F3F3E"/>
          <w:spacing w:val="1"/>
          <w:w w:val="105"/>
        </w:rPr>
        <w:t>n</w:t>
      </w:r>
      <w:r>
        <w:rPr>
          <w:color w:val="3F3F3E"/>
          <w:spacing w:val="-25"/>
          <w:w w:val="105"/>
        </w:rPr>
        <w:t xml:space="preserve"> </w:t>
      </w:r>
      <w:r>
        <w:rPr>
          <w:color w:val="3F3F3E"/>
          <w:spacing w:val="2"/>
          <w:w w:val="105"/>
        </w:rPr>
        <w:t>ei</w:t>
      </w:r>
      <w:r>
        <w:rPr>
          <w:color w:val="3F3F3E"/>
          <w:spacing w:val="1"/>
          <w:w w:val="105"/>
        </w:rPr>
        <w:t>n</w:t>
      </w:r>
      <w:r>
        <w:rPr>
          <w:color w:val="3F3F3E"/>
          <w:spacing w:val="2"/>
          <w:w w:val="105"/>
        </w:rPr>
        <w:t>er</w:t>
      </w:r>
      <w:r>
        <w:rPr>
          <w:color w:val="3F3F3E"/>
          <w:spacing w:val="-26"/>
          <w:w w:val="105"/>
        </w:rPr>
        <w:t xml:space="preserve"> </w:t>
      </w:r>
      <w:r>
        <w:rPr>
          <w:color w:val="3F3F3E"/>
          <w:w w:val="105"/>
        </w:rPr>
        <w:t>(Facebook-)Gruppe</w:t>
      </w:r>
    </w:p>
    <w:p w14:paraId="6BEEDF74"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3"/>
          <w:w w:val="105"/>
        </w:rPr>
        <w:t>Mi</w:t>
      </w:r>
      <w:r>
        <w:rPr>
          <w:color w:val="3F3F3E"/>
          <w:spacing w:val="2"/>
          <w:w w:val="105"/>
        </w:rPr>
        <w:t>t</w:t>
      </w:r>
      <w:r>
        <w:rPr>
          <w:color w:val="3F3F3E"/>
          <w:spacing w:val="3"/>
          <w:w w:val="105"/>
        </w:rPr>
        <w:t>glieds</w:t>
      </w:r>
      <w:r>
        <w:rPr>
          <w:color w:val="3F3F3E"/>
          <w:spacing w:val="2"/>
          <w:w w:val="105"/>
        </w:rPr>
        <w:t>chaft</w:t>
      </w:r>
      <w:r>
        <w:rPr>
          <w:color w:val="3F3F3E"/>
          <w:spacing w:val="-6"/>
          <w:w w:val="105"/>
        </w:rPr>
        <w:t xml:space="preserve"> </w:t>
      </w:r>
      <w:r>
        <w:rPr>
          <w:color w:val="3F3F3E"/>
          <w:spacing w:val="2"/>
          <w:w w:val="105"/>
        </w:rPr>
        <w:t>i</w:t>
      </w:r>
      <w:r>
        <w:rPr>
          <w:color w:val="3F3F3E"/>
          <w:spacing w:val="1"/>
          <w:w w:val="105"/>
        </w:rPr>
        <w:t>n</w:t>
      </w:r>
      <w:r>
        <w:rPr>
          <w:color w:val="3F3F3E"/>
          <w:spacing w:val="-5"/>
          <w:w w:val="105"/>
        </w:rPr>
        <w:t xml:space="preserve"> </w:t>
      </w:r>
      <w:r>
        <w:rPr>
          <w:color w:val="3F3F3E"/>
          <w:spacing w:val="2"/>
          <w:w w:val="105"/>
        </w:rPr>
        <w:t>ei</w:t>
      </w:r>
      <w:r>
        <w:rPr>
          <w:color w:val="3F3F3E"/>
          <w:spacing w:val="1"/>
          <w:w w:val="105"/>
        </w:rPr>
        <w:t>n</w:t>
      </w:r>
      <w:r>
        <w:rPr>
          <w:color w:val="3F3F3E"/>
          <w:spacing w:val="2"/>
          <w:w w:val="105"/>
        </w:rPr>
        <w:t>em</w:t>
      </w:r>
      <w:r>
        <w:rPr>
          <w:color w:val="3F3F3E"/>
          <w:spacing w:val="-5"/>
          <w:w w:val="105"/>
        </w:rPr>
        <w:t xml:space="preserve"> </w:t>
      </w:r>
      <w:r>
        <w:rPr>
          <w:color w:val="3F3F3E"/>
          <w:w w:val="105"/>
        </w:rPr>
        <w:t>F</w:t>
      </w:r>
      <w:r>
        <w:rPr>
          <w:color w:val="3F3F3E"/>
          <w:spacing w:val="1"/>
          <w:w w:val="105"/>
        </w:rPr>
        <w:t>orum</w:t>
      </w:r>
    </w:p>
    <w:p w14:paraId="45FF505D"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2"/>
          <w:w w:val="105"/>
        </w:rPr>
        <w:t>U</w:t>
      </w:r>
      <w:r>
        <w:rPr>
          <w:color w:val="3F3F3E"/>
          <w:spacing w:val="1"/>
          <w:w w:val="105"/>
        </w:rPr>
        <w:t>nt</w:t>
      </w:r>
      <w:r>
        <w:rPr>
          <w:color w:val="3F3F3E"/>
          <w:spacing w:val="2"/>
          <w:w w:val="105"/>
        </w:rPr>
        <w:t>ers</w:t>
      </w:r>
      <w:r>
        <w:rPr>
          <w:color w:val="3F3F3E"/>
          <w:spacing w:val="1"/>
          <w:w w:val="105"/>
        </w:rPr>
        <w:t>ch</w:t>
      </w:r>
      <w:r>
        <w:rPr>
          <w:color w:val="3F3F3E"/>
          <w:spacing w:val="2"/>
          <w:w w:val="105"/>
        </w:rPr>
        <w:t>ri</w:t>
      </w:r>
      <w:r>
        <w:rPr>
          <w:color w:val="3F3F3E"/>
          <w:spacing w:val="1"/>
          <w:w w:val="105"/>
        </w:rPr>
        <w:t>ftena</w:t>
      </w:r>
      <w:r>
        <w:rPr>
          <w:color w:val="3F3F3E"/>
          <w:spacing w:val="2"/>
          <w:w w:val="105"/>
        </w:rPr>
        <w:t>k</w:t>
      </w:r>
      <w:r>
        <w:rPr>
          <w:color w:val="3F3F3E"/>
          <w:spacing w:val="1"/>
          <w:w w:val="105"/>
        </w:rPr>
        <w:t>t</w:t>
      </w:r>
      <w:r>
        <w:rPr>
          <w:color w:val="3F3F3E"/>
          <w:spacing w:val="2"/>
          <w:w w:val="105"/>
        </w:rPr>
        <w:t>io</w:t>
      </w:r>
      <w:r>
        <w:rPr>
          <w:color w:val="3F3F3E"/>
          <w:spacing w:val="1"/>
          <w:w w:val="105"/>
        </w:rPr>
        <w:t>n</w:t>
      </w:r>
      <w:r>
        <w:rPr>
          <w:color w:val="3F3F3E"/>
          <w:w w:val="105"/>
        </w:rPr>
        <w:t xml:space="preserve"> </w:t>
      </w:r>
      <w:r>
        <w:rPr>
          <w:color w:val="3F3F3E"/>
          <w:spacing w:val="25"/>
          <w:w w:val="105"/>
        </w:rPr>
        <w:t xml:space="preserve"> </w:t>
      </w:r>
      <w:r>
        <w:rPr>
          <w:color w:val="3F3F3E"/>
          <w:spacing w:val="2"/>
          <w:w w:val="105"/>
        </w:rPr>
        <w:t>u</w:t>
      </w:r>
      <w:r>
        <w:rPr>
          <w:color w:val="3F3F3E"/>
          <w:spacing w:val="1"/>
          <w:w w:val="105"/>
        </w:rPr>
        <w:t>nt</w:t>
      </w:r>
      <w:r>
        <w:rPr>
          <w:color w:val="3F3F3E"/>
          <w:spacing w:val="2"/>
          <w:w w:val="105"/>
        </w:rPr>
        <w:t>ers</w:t>
      </w:r>
      <w:r>
        <w:rPr>
          <w:color w:val="3F3F3E"/>
          <w:spacing w:val="1"/>
          <w:w w:val="105"/>
        </w:rPr>
        <w:t>t</w:t>
      </w:r>
      <w:r>
        <w:rPr>
          <w:color w:val="3F3F3E"/>
          <w:spacing w:val="2"/>
          <w:w w:val="105"/>
        </w:rPr>
        <w:t>ü</w:t>
      </w:r>
      <w:r>
        <w:rPr>
          <w:color w:val="3F3F3E"/>
          <w:spacing w:val="1"/>
          <w:w w:val="105"/>
        </w:rPr>
        <w:t>t</w:t>
      </w:r>
      <w:r>
        <w:rPr>
          <w:color w:val="3F3F3E"/>
          <w:spacing w:val="2"/>
          <w:w w:val="105"/>
        </w:rPr>
        <w:t>z</w:t>
      </w:r>
      <w:r>
        <w:rPr>
          <w:color w:val="3F3F3E"/>
          <w:spacing w:val="1"/>
          <w:w w:val="105"/>
        </w:rPr>
        <w:t>en</w:t>
      </w:r>
    </w:p>
    <w:p w14:paraId="6EBAD6ED"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1"/>
          <w:w w:val="105"/>
        </w:rPr>
        <w:t>Um</w:t>
      </w:r>
      <w:r>
        <w:rPr>
          <w:color w:val="3F3F3E"/>
          <w:w w:val="105"/>
        </w:rPr>
        <w:t>fr</w:t>
      </w:r>
      <w:r>
        <w:rPr>
          <w:color w:val="3F3F3E"/>
          <w:spacing w:val="1"/>
          <w:w w:val="105"/>
        </w:rPr>
        <w:t>age</w:t>
      </w:r>
      <w:r>
        <w:rPr>
          <w:color w:val="3F3F3E"/>
          <w:spacing w:val="12"/>
          <w:w w:val="105"/>
        </w:rPr>
        <w:t xml:space="preserve"> </w:t>
      </w:r>
      <w:r>
        <w:rPr>
          <w:color w:val="3F3F3E"/>
          <w:spacing w:val="1"/>
          <w:w w:val="105"/>
        </w:rPr>
        <w:t>bea</w:t>
      </w:r>
      <w:r>
        <w:rPr>
          <w:color w:val="3F3F3E"/>
          <w:w w:val="105"/>
        </w:rPr>
        <w:t>nt</w:t>
      </w:r>
      <w:r>
        <w:rPr>
          <w:color w:val="3F3F3E"/>
          <w:spacing w:val="1"/>
          <w:w w:val="105"/>
        </w:rPr>
        <w:t>wor</w:t>
      </w:r>
      <w:r>
        <w:rPr>
          <w:color w:val="3F3F3E"/>
          <w:w w:val="105"/>
        </w:rPr>
        <w:t>t</w:t>
      </w:r>
      <w:r>
        <w:rPr>
          <w:color w:val="3F3F3E"/>
          <w:spacing w:val="1"/>
          <w:w w:val="105"/>
        </w:rPr>
        <w:t>e</w:t>
      </w:r>
      <w:r>
        <w:rPr>
          <w:color w:val="3F3F3E"/>
          <w:w w:val="105"/>
        </w:rPr>
        <w:t>n</w:t>
      </w:r>
    </w:p>
    <w:p w14:paraId="10D42575"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2"/>
          <w:w w:val="105"/>
        </w:rPr>
        <w:t>O</w:t>
      </w:r>
      <w:r>
        <w:rPr>
          <w:color w:val="3F3F3E"/>
          <w:spacing w:val="1"/>
          <w:w w:val="105"/>
        </w:rPr>
        <w:t>n</w:t>
      </w:r>
      <w:r>
        <w:rPr>
          <w:color w:val="3F3F3E"/>
          <w:spacing w:val="2"/>
          <w:w w:val="105"/>
        </w:rPr>
        <w:t>li</w:t>
      </w:r>
      <w:r>
        <w:rPr>
          <w:color w:val="3F3F3E"/>
          <w:spacing w:val="1"/>
          <w:w w:val="105"/>
        </w:rPr>
        <w:t>n</w:t>
      </w:r>
      <w:r>
        <w:rPr>
          <w:color w:val="3F3F3E"/>
          <w:spacing w:val="2"/>
          <w:w w:val="105"/>
        </w:rPr>
        <w:t>e-</w:t>
      </w:r>
      <w:r>
        <w:rPr>
          <w:color w:val="3F3F3E"/>
          <w:spacing w:val="1"/>
          <w:w w:val="105"/>
        </w:rPr>
        <w:t>Pet</w:t>
      </w:r>
      <w:r>
        <w:rPr>
          <w:color w:val="3F3F3E"/>
          <w:spacing w:val="2"/>
          <w:w w:val="105"/>
        </w:rPr>
        <w:t>i</w:t>
      </w:r>
      <w:r>
        <w:rPr>
          <w:color w:val="3F3F3E"/>
          <w:spacing w:val="1"/>
          <w:w w:val="105"/>
        </w:rPr>
        <w:t>t</w:t>
      </w:r>
      <w:r>
        <w:rPr>
          <w:color w:val="3F3F3E"/>
          <w:spacing w:val="2"/>
          <w:w w:val="105"/>
        </w:rPr>
        <w:t>io</w:t>
      </w:r>
      <w:r>
        <w:rPr>
          <w:color w:val="3F3F3E"/>
          <w:spacing w:val="1"/>
          <w:w w:val="105"/>
        </w:rPr>
        <w:t>n</w:t>
      </w:r>
      <w:r>
        <w:rPr>
          <w:color w:val="3F3F3E"/>
          <w:spacing w:val="27"/>
          <w:w w:val="105"/>
        </w:rPr>
        <w:t xml:space="preserve"> </w:t>
      </w:r>
      <w:r>
        <w:rPr>
          <w:color w:val="3F3F3E"/>
          <w:spacing w:val="2"/>
          <w:w w:val="105"/>
        </w:rPr>
        <w:t>u</w:t>
      </w:r>
      <w:r>
        <w:rPr>
          <w:color w:val="3F3F3E"/>
          <w:spacing w:val="1"/>
          <w:w w:val="105"/>
        </w:rPr>
        <w:t>nt</w:t>
      </w:r>
      <w:r>
        <w:rPr>
          <w:color w:val="3F3F3E"/>
          <w:spacing w:val="2"/>
          <w:w w:val="105"/>
        </w:rPr>
        <w:t>erzei</w:t>
      </w:r>
      <w:r>
        <w:rPr>
          <w:color w:val="3F3F3E"/>
          <w:spacing w:val="1"/>
          <w:w w:val="105"/>
        </w:rPr>
        <w:t>chnen</w:t>
      </w:r>
    </w:p>
    <w:p w14:paraId="35ADA796"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2"/>
          <w:w w:val="105"/>
        </w:rPr>
        <w:t>O</w:t>
      </w:r>
      <w:r>
        <w:rPr>
          <w:color w:val="3F3F3E"/>
          <w:spacing w:val="1"/>
          <w:w w:val="105"/>
        </w:rPr>
        <w:t>n</w:t>
      </w:r>
      <w:r>
        <w:rPr>
          <w:color w:val="3F3F3E"/>
          <w:spacing w:val="2"/>
          <w:w w:val="105"/>
        </w:rPr>
        <w:t>li</w:t>
      </w:r>
      <w:r>
        <w:rPr>
          <w:color w:val="3F3F3E"/>
          <w:spacing w:val="1"/>
          <w:w w:val="105"/>
        </w:rPr>
        <w:t>n</w:t>
      </w:r>
      <w:r>
        <w:rPr>
          <w:color w:val="3F3F3E"/>
          <w:spacing w:val="2"/>
          <w:w w:val="105"/>
        </w:rPr>
        <w:t>e-</w:t>
      </w:r>
      <w:r>
        <w:rPr>
          <w:color w:val="3F3F3E"/>
          <w:spacing w:val="1"/>
          <w:w w:val="105"/>
        </w:rPr>
        <w:t>Pet</w:t>
      </w:r>
      <w:r>
        <w:rPr>
          <w:color w:val="3F3F3E"/>
          <w:spacing w:val="2"/>
          <w:w w:val="105"/>
        </w:rPr>
        <w:t>i</w:t>
      </w:r>
      <w:r>
        <w:rPr>
          <w:color w:val="3F3F3E"/>
          <w:spacing w:val="1"/>
          <w:w w:val="105"/>
        </w:rPr>
        <w:t>t</w:t>
      </w:r>
      <w:r>
        <w:rPr>
          <w:color w:val="3F3F3E"/>
          <w:spacing w:val="2"/>
          <w:w w:val="105"/>
        </w:rPr>
        <w:t>io</w:t>
      </w:r>
      <w:r>
        <w:rPr>
          <w:color w:val="3F3F3E"/>
          <w:spacing w:val="1"/>
          <w:w w:val="105"/>
        </w:rPr>
        <w:t>n</w:t>
      </w:r>
      <w:r>
        <w:rPr>
          <w:color w:val="3F3F3E"/>
          <w:spacing w:val="6"/>
          <w:w w:val="105"/>
        </w:rPr>
        <w:t xml:space="preserve"> </w:t>
      </w:r>
      <w:r>
        <w:rPr>
          <w:color w:val="3F3F3E"/>
          <w:spacing w:val="2"/>
          <w:w w:val="105"/>
        </w:rPr>
        <w:t>ei</w:t>
      </w:r>
      <w:r>
        <w:rPr>
          <w:color w:val="3F3F3E"/>
          <w:spacing w:val="1"/>
          <w:w w:val="105"/>
        </w:rPr>
        <w:t>n</w:t>
      </w:r>
      <w:r>
        <w:rPr>
          <w:color w:val="3F3F3E"/>
          <w:spacing w:val="2"/>
          <w:w w:val="105"/>
        </w:rPr>
        <w:t>ge</w:t>
      </w:r>
      <w:r>
        <w:rPr>
          <w:color w:val="3F3F3E"/>
          <w:spacing w:val="1"/>
          <w:w w:val="105"/>
        </w:rPr>
        <w:t>ben</w:t>
      </w:r>
    </w:p>
    <w:p w14:paraId="6202F42A"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4"/>
        </w:rPr>
        <w:t>Wi</w:t>
      </w:r>
      <w:r>
        <w:rPr>
          <w:color w:val="3F3F3E"/>
          <w:spacing w:val="3"/>
        </w:rPr>
        <w:t>k</w:t>
      </w:r>
      <w:r>
        <w:rPr>
          <w:color w:val="3F3F3E"/>
          <w:spacing w:val="4"/>
        </w:rPr>
        <w:t>i-A</w:t>
      </w:r>
      <w:r>
        <w:rPr>
          <w:color w:val="3F3F3E"/>
          <w:spacing w:val="3"/>
        </w:rPr>
        <w:t>rt</w:t>
      </w:r>
      <w:r>
        <w:rPr>
          <w:color w:val="3F3F3E"/>
          <w:spacing w:val="4"/>
        </w:rPr>
        <w:t>i</w:t>
      </w:r>
      <w:r>
        <w:rPr>
          <w:color w:val="3F3F3E"/>
          <w:spacing w:val="3"/>
        </w:rPr>
        <w:t>ke</w:t>
      </w:r>
      <w:r>
        <w:rPr>
          <w:color w:val="3F3F3E"/>
          <w:spacing w:val="4"/>
        </w:rPr>
        <w:t>l</w:t>
      </w:r>
      <w:r>
        <w:rPr>
          <w:color w:val="3F3F3E"/>
          <w:spacing w:val="44"/>
        </w:rPr>
        <w:t xml:space="preserve"> </w:t>
      </w:r>
      <w:r>
        <w:rPr>
          <w:color w:val="3F3F3E"/>
          <w:spacing w:val="2"/>
        </w:rPr>
        <w:t>v</w:t>
      </w:r>
      <w:r>
        <w:rPr>
          <w:color w:val="3F3F3E"/>
          <w:spacing w:val="1"/>
        </w:rPr>
        <w:t>erfassen</w:t>
      </w:r>
      <w:r>
        <w:rPr>
          <w:color w:val="3F3F3E"/>
          <w:spacing w:val="3"/>
        </w:rPr>
        <w:t>/</w:t>
      </w:r>
      <w:r>
        <w:rPr>
          <w:color w:val="3F3F3E"/>
          <w:spacing w:val="1"/>
        </w:rPr>
        <w:t>än</w:t>
      </w:r>
      <w:r>
        <w:rPr>
          <w:color w:val="3F3F3E"/>
          <w:spacing w:val="2"/>
        </w:rPr>
        <w:t>d</w:t>
      </w:r>
      <w:r>
        <w:rPr>
          <w:color w:val="3F3F3E"/>
          <w:spacing w:val="1"/>
        </w:rPr>
        <w:t>ern</w:t>
      </w:r>
    </w:p>
    <w:p w14:paraId="265DE4D2"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3"/>
        </w:rPr>
        <w:t>Be</w:t>
      </w:r>
      <w:r>
        <w:rPr>
          <w:color w:val="3F3F3E"/>
          <w:spacing w:val="-1"/>
        </w:rPr>
        <w:t>i</w:t>
      </w:r>
      <w:r>
        <w:rPr>
          <w:color w:val="3F3F3E"/>
          <w:spacing w:val="3"/>
        </w:rPr>
        <w:t>t</w:t>
      </w:r>
      <w:r>
        <w:rPr>
          <w:color w:val="3F3F3E"/>
          <w:spacing w:val="2"/>
        </w:rPr>
        <w:t>r</w:t>
      </w:r>
      <w:r>
        <w:rPr>
          <w:color w:val="3F3F3E"/>
          <w:spacing w:val="3"/>
        </w:rPr>
        <w:t>ä</w:t>
      </w:r>
      <w:r>
        <w:rPr>
          <w:color w:val="3F3F3E"/>
          <w:spacing w:val="2"/>
        </w:rPr>
        <w:t>g</w:t>
      </w:r>
      <w:r>
        <w:rPr>
          <w:color w:val="3F3F3E"/>
          <w:spacing w:val="3"/>
        </w:rPr>
        <w:t>e</w:t>
      </w:r>
      <w:r>
        <w:rPr>
          <w:color w:val="3F3F3E"/>
          <w:spacing w:val="-16"/>
        </w:rPr>
        <w:t>/</w:t>
      </w:r>
      <w:r>
        <w:rPr>
          <w:color w:val="3F3F3E"/>
          <w:spacing w:val="7"/>
        </w:rPr>
        <w:t>A</w:t>
      </w:r>
      <w:r>
        <w:rPr>
          <w:color w:val="3F3F3E"/>
          <w:spacing w:val="6"/>
        </w:rPr>
        <w:t>r</w:t>
      </w:r>
      <w:r>
        <w:rPr>
          <w:color w:val="3F3F3E"/>
          <w:spacing w:val="4"/>
        </w:rPr>
        <w:t>t</w:t>
      </w:r>
      <w:r>
        <w:rPr>
          <w:color w:val="3F3F3E"/>
          <w:spacing w:val="6"/>
        </w:rPr>
        <w:t>i</w:t>
      </w:r>
      <w:r>
        <w:rPr>
          <w:color w:val="3F3F3E"/>
        </w:rPr>
        <w:t>k</w:t>
      </w:r>
      <w:r>
        <w:rPr>
          <w:color w:val="3F3F3E"/>
          <w:spacing w:val="2"/>
        </w:rPr>
        <w:t>e</w:t>
      </w:r>
      <w:r>
        <w:rPr>
          <w:color w:val="3F3F3E"/>
          <w:spacing w:val="7"/>
        </w:rPr>
        <w:t>l</w:t>
      </w:r>
      <w:r>
        <w:rPr>
          <w:color w:val="3F3F3E"/>
          <w:spacing w:val="10"/>
        </w:rPr>
        <w:t>/</w:t>
      </w:r>
      <w:r>
        <w:rPr>
          <w:color w:val="3F3F3E"/>
        </w:rPr>
        <w:t>B</w:t>
      </w:r>
      <w:r>
        <w:rPr>
          <w:color w:val="3F3F3E"/>
          <w:spacing w:val="7"/>
        </w:rPr>
        <w:t>i</w:t>
      </w:r>
      <w:r>
        <w:rPr>
          <w:color w:val="3F3F3E"/>
        </w:rPr>
        <w:t>ld</w:t>
      </w:r>
      <w:r>
        <w:rPr>
          <w:color w:val="3F3F3E"/>
          <w:spacing w:val="1"/>
        </w:rPr>
        <w:t>e</w:t>
      </w:r>
      <w:r>
        <w:rPr>
          <w:color w:val="3F3F3E"/>
        </w:rPr>
        <w:t>r</w:t>
      </w:r>
      <w:r>
        <w:rPr>
          <w:color w:val="3F3F3E"/>
          <w:spacing w:val="11"/>
        </w:rPr>
        <w:t xml:space="preserve"> </w:t>
      </w:r>
      <w:r>
        <w:rPr>
          <w:color w:val="3F3F3E"/>
          <w:spacing w:val="-1"/>
        </w:rPr>
        <w:t>t</w:t>
      </w:r>
      <w:r>
        <w:rPr>
          <w:color w:val="3F3F3E"/>
          <w:spacing w:val="3"/>
        </w:rPr>
        <w:t>e</w:t>
      </w:r>
      <w:r>
        <w:rPr>
          <w:color w:val="3F3F3E"/>
          <w:spacing w:val="7"/>
        </w:rPr>
        <w:t>i</w:t>
      </w:r>
      <w:r>
        <w:rPr>
          <w:color w:val="3F3F3E"/>
        </w:rPr>
        <w:t>l</w:t>
      </w:r>
      <w:r>
        <w:rPr>
          <w:color w:val="3F3F3E"/>
          <w:spacing w:val="1"/>
        </w:rPr>
        <w:t>e</w:t>
      </w:r>
      <w:r>
        <w:rPr>
          <w:color w:val="3F3F3E"/>
        </w:rPr>
        <w:t>n</w:t>
      </w:r>
    </w:p>
    <w:p w14:paraId="7B2025E6"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4"/>
        </w:rPr>
        <w:t>A</w:t>
      </w:r>
      <w:r>
        <w:rPr>
          <w:color w:val="3F3F3E"/>
          <w:spacing w:val="3"/>
        </w:rPr>
        <w:t>rt</w:t>
      </w:r>
      <w:r>
        <w:rPr>
          <w:color w:val="3F3F3E"/>
          <w:spacing w:val="4"/>
        </w:rPr>
        <w:t>i</w:t>
      </w:r>
      <w:r>
        <w:rPr>
          <w:color w:val="3F3F3E"/>
          <w:spacing w:val="3"/>
        </w:rPr>
        <w:t>ke</w:t>
      </w:r>
      <w:r>
        <w:rPr>
          <w:color w:val="3F3F3E"/>
          <w:spacing w:val="4"/>
        </w:rPr>
        <w:t>l</w:t>
      </w:r>
      <w:r>
        <w:rPr>
          <w:color w:val="3F3F3E"/>
          <w:spacing w:val="6"/>
        </w:rPr>
        <w:t>/</w:t>
      </w:r>
      <w:r>
        <w:rPr>
          <w:color w:val="3F3F3E"/>
          <w:spacing w:val="3"/>
        </w:rPr>
        <w:t>Be</w:t>
      </w:r>
      <w:r>
        <w:rPr>
          <w:color w:val="3F3F3E"/>
          <w:spacing w:val="4"/>
        </w:rPr>
        <w:t>i</w:t>
      </w:r>
      <w:r>
        <w:rPr>
          <w:color w:val="3F3F3E"/>
          <w:spacing w:val="3"/>
        </w:rPr>
        <w:t>tra</w:t>
      </w:r>
      <w:r>
        <w:rPr>
          <w:color w:val="3F3F3E"/>
          <w:spacing w:val="4"/>
        </w:rPr>
        <w:t>g</w:t>
      </w:r>
      <w:r>
        <w:rPr>
          <w:color w:val="3F3F3E"/>
          <w:spacing w:val="39"/>
        </w:rPr>
        <w:t xml:space="preserve"> </w:t>
      </w:r>
      <w:r>
        <w:rPr>
          <w:color w:val="3F3F3E"/>
          <w:spacing w:val="1"/>
        </w:rPr>
        <w:t>p</w:t>
      </w:r>
      <w:r>
        <w:rPr>
          <w:color w:val="3F3F3E"/>
        </w:rPr>
        <w:t>osten</w:t>
      </w:r>
    </w:p>
    <w:p w14:paraId="1B5AF20D"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1"/>
          <w:w w:val="105"/>
        </w:rPr>
        <w:t>F</w:t>
      </w:r>
      <w:r>
        <w:rPr>
          <w:color w:val="3F3F3E"/>
          <w:spacing w:val="2"/>
          <w:w w:val="105"/>
        </w:rPr>
        <w:t>orums</w:t>
      </w:r>
      <w:r>
        <w:rPr>
          <w:color w:val="3F3F3E"/>
          <w:spacing w:val="1"/>
          <w:w w:val="105"/>
        </w:rPr>
        <w:t>b</w:t>
      </w:r>
      <w:r>
        <w:rPr>
          <w:color w:val="3F3F3E"/>
          <w:spacing w:val="2"/>
          <w:w w:val="105"/>
        </w:rPr>
        <w:t>ei</w:t>
      </w:r>
      <w:r>
        <w:rPr>
          <w:color w:val="3F3F3E"/>
          <w:spacing w:val="1"/>
          <w:w w:val="105"/>
        </w:rPr>
        <w:t>t</w:t>
      </w:r>
      <w:r>
        <w:rPr>
          <w:color w:val="3F3F3E"/>
          <w:spacing w:val="2"/>
          <w:w w:val="105"/>
        </w:rPr>
        <w:t>r</w:t>
      </w:r>
      <w:r>
        <w:rPr>
          <w:color w:val="3F3F3E"/>
          <w:spacing w:val="1"/>
          <w:w w:val="105"/>
        </w:rPr>
        <w:t>a</w:t>
      </w:r>
      <w:r>
        <w:rPr>
          <w:color w:val="3F3F3E"/>
          <w:spacing w:val="2"/>
          <w:w w:val="105"/>
        </w:rPr>
        <w:t>g</w:t>
      </w:r>
      <w:r>
        <w:rPr>
          <w:color w:val="3F3F3E"/>
          <w:spacing w:val="9"/>
          <w:w w:val="105"/>
        </w:rPr>
        <w:t xml:space="preserve"> </w:t>
      </w:r>
      <w:r>
        <w:rPr>
          <w:color w:val="3F3F3E"/>
          <w:spacing w:val="2"/>
          <w:w w:val="105"/>
        </w:rPr>
        <w:t>ver</w:t>
      </w:r>
      <w:r>
        <w:rPr>
          <w:color w:val="3F3F3E"/>
          <w:spacing w:val="1"/>
          <w:w w:val="105"/>
        </w:rPr>
        <w:t>fa</w:t>
      </w:r>
      <w:r>
        <w:rPr>
          <w:color w:val="3F3F3E"/>
          <w:spacing w:val="2"/>
          <w:w w:val="105"/>
        </w:rPr>
        <w:t>sse</w:t>
      </w:r>
      <w:r>
        <w:rPr>
          <w:color w:val="3F3F3E"/>
          <w:spacing w:val="1"/>
          <w:w w:val="105"/>
        </w:rPr>
        <w:t>n</w:t>
      </w:r>
    </w:p>
    <w:p w14:paraId="0B049C31"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1"/>
          <w:w w:val="105"/>
        </w:rPr>
        <w:t>Komme</w:t>
      </w:r>
      <w:r>
        <w:rPr>
          <w:color w:val="3F3F3E"/>
          <w:w w:val="105"/>
        </w:rPr>
        <w:t>nt</w:t>
      </w:r>
      <w:r>
        <w:rPr>
          <w:color w:val="3F3F3E"/>
          <w:spacing w:val="1"/>
          <w:w w:val="105"/>
        </w:rPr>
        <w:t>ar</w:t>
      </w:r>
      <w:r>
        <w:rPr>
          <w:color w:val="3F3F3E"/>
          <w:spacing w:val="13"/>
          <w:w w:val="105"/>
        </w:rPr>
        <w:t xml:space="preserve"> </w:t>
      </w:r>
      <w:r>
        <w:rPr>
          <w:color w:val="3F3F3E"/>
          <w:spacing w:val="3"/>
          <w:w w:val="105"/>
        </w:rPr>
        <w:t>s</w:t>
      </w:r>
      <w:r>
        <w:rPr>
          <w:color w:val="3F3F3E"/>
          <w:spacing w:val="2"/>
          <w:w w:val="105"/>
        </w:rPr>
        <w:t>chre</w:t>
      </w:r>
      <w:r>
        <w:rPr>
          <w:color w:val="3F3F3E"/>
          <w:spacing w:val="3"/>
          <w:w w:val="105"/>
        </w:rPr>
        <w:t>i</w:t>
      </w:r>
      <w:r>
        <w:rPr>
          <w:color w:val="3F3F3E"/>
          <w:spacing w:val="2"/>
          <w:w w:val="105"/>
        </w:rPr>
        <w:t>b</w:t>
      </w:r>
      <w:r>
        <w:rPr>
          <w:color w:val="3F3F3E"/>
          <w:spacing w:val="3"/>
          <w:w w:val="105"/>
        </w:rPr>
        <w:t>e</w:t>
      </w:r>
      <w:r>
        <w:rPr>
          <w:color w:val="3F3F3E"/>
          <w:spacing w:val="2"/>
          <w:w w:val="105"/>
        </w:rPr>
        <w:t>n</w:t>
      </w:r>
    </w:p>
    <w:p w14:paraId="4AE8B182" w14:textId="77777777" w:rsidR="009514E3" w:rsidRDefault="009514E3" w:rsidP="009514E3">
      <w:pPr>
        <w:pStyle w:val="Textkrper"/>
        <w:tabs>
          <w:tab w:val="left" w:pos="1727"/>
        </w:tabs>
        <w:spacing w:line="326"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2"/>
          <w:w w:val="105"/>
        </w:rPr>
        <w:t>Geg</w:t>
      </w:r>
      <w:r>
        <w:rPr>
          <w:color w:val="3F3F3E"/>
          <w:spacing w:val="1"/>
          <w:w w:val="105"/>
        </w:rPr>
        <w:t>en</w:t>
      </w:r>
      <w:r>
        <w:rPr>
          <w:color w:val="3F3F3E"/>
          <w:spacing w:val="2"/>
          <w:w w:val="105"/>
        </w:rPr>
        <w:t>rede</w:t>
      </w:r>
      <w:r>
        <w:rPr>
          <w:color w:val="3F3F3E"/>
          <w:spacing w:val="-19"/>
          <w:w w:val="105"/>
        </w:rPr>
        <w:t xml:space="preserve"> </w:t>
      </w:r>
      <w:r>
        <w:rPr>
          <w:color w:val="3F3F3E"/>
          <w:spacing w:val="3"/>
          <w:w w:val="105"/>
        </w:rPr>
        <w:t>ver</w:t>
      </w:r>
      <w:r>
        <w:rPr>
          <w:color w:val="3F3F3E"/>
          <w:spacing w:val="2"/>
          <w:w w:val="105"/>
        </w:rPr>
        <w:t>fa</w:t>
      </w:r>
      <w:r>
        <w:rPr>
          <w:color w:val="3F3F3E"/>
          <w:spacing w:val="3"/>
          <w:w w:val="105"/>
        </w:rPr>
        <w:t>ss</w:t>
      </w:r>
      <w:r>
        <w:rPr>
          <w:color w:val="3F3F3E"/>
          <w:spacing w:val="2"/>
          <w:w w:val="105"/>
        </w:rPr>
        <w:t>en</w:t>
      </w:r>
    </w:p>
    <w:p w14:paraId="5BEE9A6C" w14:textId="77777777" w:rsidR="009514E3" w:rsidRPr="000A0469" w:rsidRDefault="009514E3" w:rsidP="009514E3"/>
    <w:p w14:paraId="6BA70509" w14:textId="77777777" w:rsidR="009514E3" w:rsidRDefault="009514E3" w:rsidP="009514E3">
      <w:r>
        <w:br w:type="page"/>
      </w:r>
    </w:p>
    <w:p w14:paraId="01792861" w14:textId="77777777" w:rsidR="009514E3" w:rsidRDefault="009514E3" w:rsidP="009514E3">
      <w:r>
        <w:rPr>
          <w:rFonts w:ascii="Arial" w:eastAsia="Arial" w:hAnsi="Arial" w:cs="Arial"/>
          <w:noProof/>
          <w:sz w:val="20"/>
          <w:szCs w:val="20"/>
        </w:rPr>
        <w:lastRenderedPageBreak/>
        <mc:AlternateContent>
          <mc:Choice Requires="wps">
            <w:drawing>
              <wp:inline distT="0" distB="0" distL="0" distR="0" wp14:anchorId="2A8B5AC6" wp14:editId="3F2619A6">
                <wp:extent cx="5826125" cy="361315"/>
                <wp:effectExtent l="0" t="0" r="15875" b="6985"/>
                <wp:docPr id="79" name="Textfeld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53F68684" w14:textId="77777777" w:rsidR="009514E3" w:rsidRDefault="009514E3" w:rsidP="009514E3">
                            <w:pPr>
                              <w:spacing w:line="441" w:lineRule="exact"/>
                              <w:ind w:left="426"/>
                              <w:rPr>
                                <w:rFonts w:ascii="Arial Unicode MS" w:eastAsia="Arial Unicode MS" w:hAnsi="Arial Unicode MS" w:cs="Arial Unicode MS"/>
                                <w:sz w:val="28"/>
                                <w:szCs w:val="28"/>
                              </w:rPr>
                            </w:pPr>
                            <w:r>
                              <w:rPr>
                                <w:rFonts w:ascii="Arial Unicode MS"/>
                                <w:color w:val="07B4CA"/>
                                <w:spacing w:val="-1"/>
                                <w:w w:val="95"/>
                                <w:sz w:val="28"/>
                              </w:rPr>
                              <w:t>Methode</w:t>
                            </w:r>
                            <w:r>
                              <w:rPr>
                                <w:rFonts w:ascii="Arial Unicode MS"/>
                                <w:color w:val="07B4CA"/>
                                <w:w w:val="95"/>
                                <w:sz w:val="28"/>
                              </w:rPr>
                              <w:t xml:space="preserve"> </w:t>
                            </w:r>
                            <w:r>
                              <w:rPr>
                                <w:rFonts w:ascii="Arial Unicode MS"/>
                                <w:color w:val="07B4CA"/>
                                <w:spacing w:val="-3"/>
                                <w:w w:val="95"/>
                                <w:sz w:val="28"/>
                              </w:rPr>
                              <w:t>Sz</w:t>
                            </w:r>
                            <w:r>
                              <w:rPr>
                                <w:rFonts w:ascii="Arial Unicode MS"/>
                                <w:color w:val="07B4CA"/>
                                <w:spacing w:val="-2"/>
                                <w:w w:val="95"/>
                                <w:sz w:val="28"/>
                              </w:rPr>
                              <w:t>enencollage</w:t>
                            </w:r>
                          </w:p>
                        </w:txbxContent>
                      </wps:txbx>
                      <wps:bodyPr rot="0" vert="horz" wrap="square" lIns="0" tIns="0" rIns="0" bIns="0" anchor="t" anchorCtr="0" upright="1">
                        <a:noAutofit/>
                      </wps:bodyPr>
                    </wps:wsp>
                  </a:graphicData>
                </a:graphic>
              </wp:inline>
            </w:drawing>
          </mc:Choice>
          <mc:Fallback>
            <w:pict>
              <v:shape w14:anchorId="2A8B5AC6" id="Textfeld 79" o:spid="_x0000_s1043" type="#_x0000_t202" style="width:458.75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" filled="f" strokecolor="#07b4ca" strokeweight=".5pt">
                <v:textbox inset="0,0,0,0">
                  <w:txbxContent>
                    <w:p w14:paraId="53F68684" w14:textId="77777777" w:rsidR="009514E3" w:rsidRDefault="009514E3" w:rsidP="009514E3">
                      <w:pPr>
                        <w:spacing w:line="441" w:lineRule="exact"/>
                        <w:ind w:left="426"/>
                        <w:rPr>
                          <w:rFonts w:ascii="Arial Unicode MS" w:eastAsia="Arial Unicode MS" w:hAnsi="Arial Unicode MS" w:cs="Arial Unicode MS"/>
                          <w:sz w:val="28"/>
                          <w:szCs w:val="28"/>
                        </w:rPr>
                      </w:pPr>
                      <w:r>
                        <w:rPr>
                          <w:rFonts w:ascii="Arial Unicode MS"/>
                          <w:color w:val="07B4CA"/>
                          <w:spacing w:val="-1"/>
                          <w:w w:val="95"/>
                          <w:sz w:val="28"/>
                        </w:rPr>
                        <w:t>Methode</w:t>
                      </w:r>
                      <w:r>
                        <w:rPr>
                          <w:rFonts w:ascii="Arial Unicode MS"/>
                          <w:color w:val="07B4CA"/>
                          <w:w w:val="95"/>
                          <w:sz w:val="28"/>
                        </w:rPr>
                        <w:t xml:space="preserve"> </w:t>
                      </w:r>
                      <w:r>
                        <w:rPr>
                          <w:rFonts w:ascii="Arial Unicode MS"/>
                          <w:color w:val="07B4CA"/>
                          <w:spacing w:val="-3"/>
                          <w:w w:val="95"/>
                          <w:sz w:val="28"/>
                        </w:rPr>
                        <w:t>Sz</w:t>
                      </w:r>
                      <w:r>
                        <w:rPr>
                          <w:rFonts w:ascii="Arial Unicode MS"/>
                          <w:color w:val="07B4CA"/>
                          <w:spacing w:val="-2"/>
                          <w:w w:val="95"/>
                          <w:sz w:val="28"/>
                        </w:rPr>
                        <w:t>enencollage</w:t>
                      </w:r>
                    </w:p>
                  </w:txbxContent>
                </v:textbox>
                <w10:anchorlock/>
              </v:shape>
            </w:pict>
          </mc:Fallback>
        </mc:AlternateContent>
      </w:r>
    </w:p>
    <w:p w14:paraId="200EB954" w14:textId="77777777" w:rsidR="009514E3" w:rsidRDefault="009514E3" w:rsidP="009514E3">
      <w:pPr>
        <w:pStyle w:val="berschrift4"/>
      </w:pPr>
      <w:r>
        <w:rPr>
          <w:color w:val="FF6600"/>
        </w:rPr>
        <w:t>Materialblatt_Meinung_10</w:t>
      </w:r>
    </w:p>
    <w:p w14:paraId="6FE885CF" w14:textId="77777777" w:rsidR="009514E3" w:rsidRDefault="009514E3" w:rsidP="009514E3"/>
    <w:p w14:paraId="466247AE" w14:textId="77777777" w:rsidR="009514E3" w:rsidRDefault="009514E3" w:rsidP="009514E3">
      <w:pPr>
        <w:pStyle w:val="Textkrper"/>
        <w:spacing w:line="289" w:lineRule="auto"/>
        <w:ind w:left="564" w:right="1003"/>
        <w:jc w:val="both"/>
      </w:pPr>
      <w:r>
        <w:rPr>
          <w:color w:val="3F3F3E"/>
          <w:spacing w:val="2"/>
          <w:w w:val="105"/>
        </w:rPr>
        <w:t>S</w:t>
      </w:r>
      <w:r>
        <w:rPr>
          <w:color w:val="3F3F3E"/>
          <w:spacing w:val="3"/>
          <w:w w:val="105"/>
        </w:rPr>
        <w:t>zen</w:t>
      </w:r>
      <w:r>
        <w:rPr>
          <w:color w:val="3F3F3E"/>
          <w:spacing w:val="2"/>
          <w:w w:val="105"/>
        </w:rPr>
        <w:t>enc</w:t>
      </w:r>
      <w:r>
        <w:rPr>
          <w:color w:val="3F3F3E"/>
          <w:spacing w:val="3"/>
          <w:w w:val="105"/>
        </w:rPr>
        <w:t>ollagen</w:t>
      </w:r>
      <w:r>
        <w:rPr>
          <w:color w:val="3F3F3E"/>
          <w:spacing w:val="52"/>
          <w:w w:val="105"/>
        </w:rPr>
        <w:t xml:space="preserve"> </w:t>
      </w:r>
      <w:r>
        <w:rPr>
          <w:color w:val="3F3F3E"/>
          <w:spacing w:val="3"/>
          <w:w w:val="105"/>
        </w:rPr>
        <w:t>sind</w:t>
      </w:r>
      <w:r>
        <w:rPr>
          <w:color w:val="3F3F3E"/>
          <w:spacing w:val="52"/>
          <w:w w:val="105"/>
        </w:rPr>
        <w:t xml:space="preserve"> </w:t>
      </w:r>
      <w:r>
        <w:rPr>
          <w:color w:val="3F3F3E"/>
          <w:spacing w:val="1"/>
          <w:w w:val="105"/>
        </w:rPr>
        <w:t>Thea</w:t>
      </w:r>
      <w:r>
        <w:rPr>
          <w:color w:val="3F3F3E"/>
          <w:w w:val="105"/>
        </w:rPr>
        <w:t>t</w:t>
      </w:r>
      <w:r>
        <w:rPr>
          <w:color w:val="3F3F3E"/>
          <w:spacing w:val="1"/>
          <w:w w:val="105"/>
        </w:rPr>
        <w:t>er</w:t>
      </w:r>
      <w:r>
        <w:rPr>
          <w:color w:val="3F3F3E"/>
          <w:w w:val="105"/>
        </w:rPr>
        <w:t>st</w:t>
      </w:r>
      <w:r>
        <w:rPr>
          <w:color w:val="3F3F3E"/>
          <w:spacing w:val="1"/>
          <w:w w:val="105"/>
        </w:rPr>
        <w:t>ücke</w:t>
      </w:r>
      <w:r>
        <w:rPr>
          <w:color w:val="3F3F3E"/>
          <w:spacing w:val="52"/>
          <w:w w:val="105"/>
        </w:rPr>
        <w:t xml:space="preserve"> </w:t>
      </w:r>
      <w:r>
        <w:rPr>
          <w:color w:val="3F3F3E"/>
          <w:spacing w:val="1"/>
          <w:w w:val="105"/>
        </w:rPr>
        <w:t>aus</w:t>
      </w:r>
      <w:r>
        <w:rPr>
          <w:color w:val="3F3F3E"/>
          <w:spacing w:val="52"/>
          <w:w w:val="105"/>
        </w:rPr>
        <w:t xml:space="preserve"> </w:t>
      </w:r>
      <w:r>
        <w:rPr>
          <w:color w:val="3F3F3E"/>
          <w:spacing w:val="1"/>
          <w:w w:val="105"/>
        </w:rPr>
        <w:t>auf</w:t>
      </w:r>
      <w:r>
        <w:rPr>
          <w:color w:val="3F3F3E"/>
          <w:spacing w:val="2"/>
          <w:w w:val="105"/>
        </w:rPr>
        <w:t>einand</w:t>
      </w:r>
      <w:r>
        <w:rPr>
          <w:color w:val="3F3F3E"/>
          <w:spacing w:val="1"/>
          <w:w w:val="105"/>
        </w:rPr>
        <w:t>erf</w:t>
      </w:r>
      <w:r>
        <w:rPr>
          <w:color w:val="3F3F3E"/>
          <w:spacing w:val="2"/>
          <w:w w:val="105"/>
        </w:rPr>
        <w:t>olgend</w:t>
      </w:r>
      <w:r>
        <w:rPr>
          <w:color w:val="3F3F3E"/>
          <w:spacing w:val="1"/>
          <w:w w:val="105"/>
        </w:rPr>
        <w:t>en</w:t>
      </w:r>
      <w:r>
        <w:rPr>
          <w:color w:val="3F3F3E"/>
          <w:spacing w:val="52"/>
          <w:w w:val="105"/>
        </w:rPr>
        <w:t xml:space="preserve"> </w:t>
      </w:r>
      <w:r>
        <w:rPr>
          <w:color w:val="3F3F3E"/>
          <w:spacing w:val="1"/>
          <w:w w:val="105"/>
        </w:rPr>
        <w:t>S</w:t>
      </w:r>
      <w:r>
        <w:rPr>
          <w:color w:val="3F3F3E"/>
          <w:spacing w:val="2"/>
          <w:w w:val="105"/>
        </w:rPr>
        <w:t>zenen,</w:t>
      </w:r>
      <w:r>
        <w:rPr>
          <w:color w:val="3F3F3E"/>
          <w:spacing w:val="52"/>
          <w:w w:val="105"/>
        </w:rPr>
        <w:t xml:space="preserve"> </w:t>
      </w:r>
      <w:r>
        <w:rPr>
          <w:color w:val="3F3F3E"/>
          <w:spacing w:val="1"/>
          <w:w w:val="105"/>
        </w:rPr>
        <w:t>ohn</w:t>
      </w:r>
      <w:r>
        <w:rPr>
          <w:color w:val="3F3F3E"/>
          <w:spacing w:val="2"/>
          <w:w w:val="105"/>
        </w:rPr>
        <w:t>e</w:t>
      </w:r>
      <w:r>
        <w:rPr>
          <w:color w:val="3F3F3E"/>
          <w:spacing w:val="52"/>
          <w:w w:val="105"/>
        </w:rPr>
        <w:t xml:space="preserve"> </w:t>
      </w:r>
      <w:r>
        <w:rPr>
          <w:color w:val="3F3F3E"/>
          <w:spacing w:val="3"/>
          <w:w w:val="105"/>
        </w:rPr>
        <w:t>dur</w:t>
      </w:r>
      <w:r>
        <w:rPr>
          <w:color w:val="3F3F3E"/>
          <w:spacing w:val="2"/>
          <w:w w:val="105"/>
        </w:rPr>
        <w:t>ch</w:t>
      </w:r>
      <w:r>
        <w:rPr>
          <w:color w:val="3F3F3E"/>
          <w:spacing w:val="3"/>
          <w:w w:val="105"/>
        </w:rPr>
        <w:t>-</w:t>
      </w:r>
      <w:r>
        <w:rPr>
          <w:color w:val="3F3F3E"/>
          <w:spacing w:val="81"/>
          <w:w w:val="93"/>
        </w:rPr>
        <w:t xml:space="preserve"> </w:t>
      </w:r>
      <w:r>
        <w:rPr>
          <w:color w:val="3F3F3E"/>
          <w:spacing w:val="2"/>
          <w:w w:val="105"/>
        </w:rPr>
        <w:t>gehende</w:t>
      </w:r>
      <w:r>
        <w:rPr>
          <w:color w:val="3F3F3E"/>
          <w:spacing w:val="-6"/>
          <w:w w:val="105"/>
        </w:rPr>
        <w:t xml:space="preserve"> </w:t>
      </w:r>
      <w:r>
        <w:rPr>
          <w:color w:val="3F3F3E"/>
          <w:spacing w:val="2"/>
          <w:w w:val="105"/>
        </w:rPr>
        <w:t>Erzählung</w:t>
      </w:r>
      <w:r>
        <w:rPr>
          <w:color w:val="3F3F3E"/>
          <w:spacing w:val="-5"/>
          <w:w w:val="105"/>
        </w:rPr>
        <w:t xml:space="preserve"> </w:t>
      </w:r>
      <w:r>
        <w:rPr>
          <w:color w:val="3F3F3E"/>
          <w:spacing w:val="2"/>
          <w:w w:val="105"/>
        </w:rPr>
        <w:t>oder</w:t>
      </w:r>
      <w:r>
        <w:rPr>
          <w:color w:val="3F3F3E"/>
          <w:spacing w:val="-6"/>
          <w:w w:val="105"/>
        </w:rPr>
        <w:t xml:space="preserve"> </w:t>
      </w:r>
      <w:r>
        <w:rPr>
          <w:color w:val="3F3F3E"/>
          <w:spacing w:val="2"/>
          <w:w w:val="105"/>
        </w:rPr>
        <w:t>Handlungs</w:t>
      </w:r>
      <w:r>
        <w:rPr>
          <w:color w:val="3F3F3E"/>
          <w:spacing w:val="1"/>
          <w:w w:val="105"/>
        </w:rPr>
        <w:t>str</w:t>
      </w:r>
      <w:r>
        <w:rPr>
          <w:color w:val="3F3F3E"/>
          <w:spacing w:val="2"/>
          <w:w w:val="105"/>
        </w:rPr>
        <w:t>änge.</w:t>
      </w:r>
      <w:r>
        <w:rPr>
          <w:color w:val="3F3F3E"/>
          <w:spacing w:val="-5"/>
          <w:w w:val="105"/>
        </w:rPr>
        <w:t xml:space="preserve"> </w:t>
      </w:r>
      <w:r>
        <w:rPr>
          <w:color w:val="3F3F3E"/>
          <w:spacing w:val="-2"/>
          <w:w w:val="105"/>
        </w:rPr>
        <w:t>U</w:t>
      </w:r>
      <w:r>
        <w:rPr>
          <w:color w:val="3F3F3E"/>
          <w:spacing w:val="-1"/>
          <w:w w:val="105"/>
        </w:rPr>
        <w:t>m</w:t>
      </w:r>
      <w:r>
        <w:rPr>
          <w:color w:val="3F3F3E"/>
          <w:spacing w:val="-6"/>
          <w:w w:val="105"/>
        </w:rPr>
        <w:t xml:space="preserve"> </w:t>
      </w:r>
      <w:r>
        <w:rPr>
          <w:color w:val="3F3F3E"/>
          <w:spacing w:val="2"/>
          <w:w w:val="105"/>
        </w:rPr>
        <w:t>zwisc</w:t>
      </w:r>
      <w:r>
        <w:rPr>
          <w:color w:val="3F3F3E"/>
          <w:spacing w:val="1"/>
          <w:w w:val="105"/>
        </w:rPr>
        <w:t>hen</w:t>
      </w:r>
      <w:r>
        <w:rPr>
          <w:color w:val="3F3F3E"/>
          <w:spacing w:val="-5"/>
          <w:w w:val="105"/>
        </w:rPr>
        <w:t xml:space="preserve"> </w:t>
      </w:r>
      <w:r>
        <w:rPr>
          <w:color w:val="3F3F3E"/>
          <w:spacing w:val="1"/>
          <w:w w:val="105"/>
        </w:rPr>
        <w:t>der</w:t>
      </w:r>
      <w:r>
        <w:rPr>
          <w:color w:val="3F3F3E"/>
          <w:spacing w:val="-6"/>
          <w:w w:val="105"/>
        </w:rPr>
        <w:t xml:space="preserve"> </w:t>
      </w:r>
      <w:r>
        <w:rPr>
          <w:color w:val="3F3F3E"/>
          <w:spacing w:val="2"/>
          <w:w w:val="105"/>
        </w:rPr>
        <w:t>losen</w:t>
      </w:r>
      <w:r>
        <w:rPr>
          <w:color w:val="3F3F3E"/>
          <w:spacing w:val="-5"/>
          <w:w w:val="105"/>
        </w:rPr>
        <w:t xml:space="preserve"> </w:t>
      </w:r>
      <w:r>
        <w:rPr>
          <w:color w:val="3F3F3E"/>
          <w:spacing w:val="1"/>
          <w:w w:val="105"/>
        </w:rPr>
        <w:t>A</w:t>
      </w:r>
      <w:r>
        <w:rPr>
          <w:color w:val="3F3F3E"/>
          <w:w w:val="105"/>
        </w:rPr>
        <w:t>bf</w:t>
      </w:r>
      <w:r>
        <w:rPr>
          <w:color w:val="3F3F3E"/>
          <w:spacing w:val="1"/>
          <w:w w:val="105"/>
        </w:rPr>
        <w:t>olge</w:t>
      </w:r>
      <w:r>
        <w:rPr>
          <w:color w:val="3F3F3E"/>
          <w:spacing w:val="-6"/>
          <w:w w:val="105"/>
        </w:rPr>
        <w:t xml:space="preserve"> </w:t>
      </w:r>
      <w:r>
        <w:rPr>
          <w:color w:val="3F3F3E"/>
          <w:spacing w:val="1"/>
          <w:w w:val="105"/>
        </w:rPr>
        <w:t>der</w:t>
      </w:r>
      <w:r>
        <w:rPr>
          <w:color w:val="3F3F3E"/>
          <w:spacing w:val="-5"/>
          <w:w w:val="105"/>
        </w:rPr>
        <w:t xml:space="preserve"> </w:t>
      </w:r>
      <w:r>
        <w:rPr>
          <w:color w:val="3F3F3E"/>
          <w:spacing w:val="2"/>
          <w:w w:val="105"/>
        </w:rPr>
        <w:t>einzel</w:t>
      </w:r>
      <w:r>
        <w:rPr>
          <w:color w:val="3F3F3E"/>
          <w:w w:val="105"/>
        </w:rPr>
        <w:t>nen</w:t>
      </w:r>
      <w:r>
        <w:rPr>
          <w:color w:val="3F3F3E"/>
          <w:spacing w:val="10"/>
          <w:w w:val="105"/>
        </w:rPr>
        <w:t xml:space="preserve"> </w:t>
      </w:r>
      <w:r>
        <w:rPr>
          <w:color w:val="3F3F3E"/>
          <w:w w:val="105"/>
        </w:rPr>
        <w:t>S</w:t>
      </w:r>
      <w:r>
        <w:rPr>
          <w:color w:val="3F3F3E"/>
          <w:spacing w:val="1"/>
          <w:w w:val="105"/>
        </w:rPr>
        <w:t>zen</w:t>
      </w:r>
      <w:r>
        <w:rPr>
          <w:color w:val="3F3F3E"/>
          <w:w w:val="105"/>
        </w:rPr>
        <w:t>en</w:t>
      </w:r>
      <w:r>
        <w:rPr>
          <w:color w:val="3F3F3E"/>
          <w:spacing w:val="11"/>
          <w:w w:val="105"/>
        </w:rPr>
        <w:t xml:space="preserve"> </w:t>
      </w:r>
      <w:r>
        <w:rPr>
          <w:color w:val="3F3F3E"/>
          <w:spacing w:val="2"/>
          <w:w w:val="105"/>
        </w:rPr>
        <w:t>ein</w:t>
      </w:r>
      <w:r>
        <w:rPr>
          <w:color w:val="3F3F3E"/>
          <w:spacing w:val="1"/>
          <w:w w:val="105"/>
        </w:rPr>
        <w:t>en</w:t>
      </w:r>
      <w:r>
        <w:rPr>
          <w:color w:val="3F3F3E"/>
          <w:spacing w:val="11"/>
          <w:w w:val="105"/>
        </w:rPr>
        <w:t xml:space="preserve"> </w:t>
      </w:r>
      <w:r>
        <w:rPr>
          <w:color w:val="3F3F3E"/>
          <w:spacing w:val="2"/>
          <w:w w:val="105"/>
        </w:rPr>
        <w:t>Gesam</w:t>
      </w:r>
      <w:r>
        <w:rPr>
          <w:color w:val="3F3F3E"/>
          <w:spacing w:val="1"/>
          <w:w w:val="105"/>
        </w:rPr>
        <w:t>t</w:t>
      </w:r>
      <w:r>
        <w:rPr>
          <w:color w:val="3F3F3E"/>
          <w:spacing w:val="2"/>
          <w:w w:val="105"/>
        </w:rPr>
        <w:t>zusammenhang</w:t>
      </w:r>
      <w:r>
        <w:rPr>
          <w:color w:val="3F3F3E"/>
          <w:spacing w:val="11"/>
          <w:w w:val="105"/>
        </w:rPr>
        <w:t xml:space="preserve"> </w:t>
      </w:r>
      <w:r>
        <w:rPr>
          <w:color w:val="3F3F3E"/>
          <w:spacing w:val="1"/>
          <w:w w:val="105"/>
        </w:rPr>
        <w:t>h</w:t>
      </w:r>
      <w:r>
        <w:rPr>
          <w:color w:val="3F3F3E"/>
          <w:spacing w:val="2"/>
          <w:w w:val="105"/>
        </w:rPr>
        <w:t>erzustellen,</w:t>
      </w:r>
      <w:r>
        <w:rPr>
          <w:color w:val="3F3F3E"/>
          <w:spacing w:val="11"/>
          <w:w w:val="105"/>
        </w:rPr>
        <w:t xml:space="preserve"> </w:t>
      </w:r>
      <w:r>
        <w:rPr>
          <w:color w:val="3F3F3E"/>
          <w:spacing w:val="1"/>
          <w:w w:val="105"/>
        </w:rPr>
        <w:t>könn</w:t>
      </w:r>
      <w:r>
        <w:rPr>
          <w:color w:val="3F3F3E"/>
          <w:w w:val="105"/>
        </w:rPr>
        <w:t>en</w:t>
      </w:r>
      <w:r>
        <w:rPr>
          <w:color w:val="3F3F3E"/>
          <w:spacing w:val="10"/>
          <w:w w:val="105"/>
        </w:rPr>
        <w:t xml:space="preserve"> </w:t>
      </w:r>
      <w:r>
        <w:rPr>
          <w:color w:val="3F3F3E"/>
          <w:spacing w:val="1"/>
          <w:w w:val="105"/>
        </w:rPr>
        <w:t>verschied</w:t>
      </w:r>
      <w:r>
        <w:rPr>
          <w:color w:val="3F3F3E"/>
          <w:w w:val="105"/>
        </w:rPr>
        <w:t>en</w:t>
      </w:r>
      <w:r>
        <w:rPr>
          <w:color w:val="3F3F3E"/>
          <w:spacing w:val="1"/>
          <w:w w:val="105"/>
        </w:rPr>
        <w:t>e</w:t>
      </w:r>
      <w:r>
        <w:rPr>
          <w:color w:val="3F3F3E"/>
          <w:spacing w:val="11"/>
          <w:w w:val="105"/>
        </w:rPr>
        <w:t xml:space="preserve"> </w:t>
      </w:r>
      <w:r>
        <w:rPr>
          <w:color w:val="3F3F3E"/>
          <w:spacing w:val="1"/>
          <w:w w:val="105"/>
        </w:rPr>
        <w:t>Elem</w:t>
      </w:r>
      <w:r>
        <w:rPr>
          <w:color w:val="3F3F3E"/>
          <w:w w:val="105"/>
        </w:rPr>
        <w:t>ent</w:t>
      </w:r>
      <w:r>
        <w:rPr>
          <w:color w:val="3F3F3E"/>
          <w:spacing w:val="1"/>
          <w:w w:val="105"/>
        </w:rPr>
        <w:t>e</w:t>
      </w:r>
      <w:r>
        <w:rPr>
          <w:color w:val="3F3F3E"/>
          <w:spacing w:val="67"/>
          <w:w w:val="105"/>
        </w:rPr>
        <w:t xml:space="preserve"> </w:t>
      </w:r>
      <w:r>
        <w:rPr>
          <w:color w:val="3F3F3E"/>
          <w:spacing w:val="1"/>
          <w:w w:val="105"/>
        </w:rPr>
        <w:t>gen</w:t>
      </w:r>
      <w:r>
        <w:rPr>
          <w:color w:val="3F3F3E"/>
          <w:w w:val="105"/>
        </w:rPr>
        <w:t>ut</w:t>
      </w:r>
      <w:r>
        <w:rPr>
          <w:color w:val="3F3F3E"/>
          <w:spacing w:val="1"/>
          <w:w w:val="105"/>
        </w:rPr>
        <w:t>z</w:t>
      </w:r>
      <w:r>
        <w:rPr>
          <w:color w:val="3F3F3E"/>
          <w:w w:val="105"/>
        </w:rPr>
        <w:t>t</w:t>
      </w:r>
      <w:r>
        <w:rPr>
          <w:color w:val="3F3F3E"/>
          <w:spacing w:val="-25"/>
          <w:w w:val="105"/>
        </w:rPr>
        <w:t xml:space="preserve"> </w:t>
      </w:r>
      <w:r>
        <w:rPr>
          <w:color w:val="3F3F3E"/>
          <w:spacing w:val="2"/>
          <w:w w:val="105"/>
        </w:rPr>
        <w:t>werden.</w:t>
      </w:r>
    </w:p>
    <w:p w14:paraId="4364A89D" w14:textId="77777777" w:rsidR="009514E3" w:rsidRDefault="009514E3" w:rsidP="009514E3">
      <w:pPr>
        <w:spacing w:before="2"/>
        <w:rPr>
          <w:rFonts w:ascii="Book Antiqua" w:eastAsia="Book Antiqua" w:hAnsi="Book Antiqua" w:cs="Book Antiqua"/>
        </w:rPr>
      </w:pPr>
    </w:p>
    <w:p w14:paraId="07A5770A" w14:textId="77777777" w:rsidR="009514E3" w:rsidRDefault="009514E3" w:rsidP="009514E3">
      <w:pPr>
        <w:pStyle w:val="Textkrper"/>
        <w:spacing w:line="289" w:lineRule="auto"/>
        <w:ind w:left="564" w:right="1003"/>
        <w:jc w:val="both"/>
      </w:pPr>
      <w:r>
        <w:rPr>
          <w:color w:val="3F3F3E"/>
          <w:spacing w:val="1"/>
          <w:w w:val="105"/>
        </w:rPr>
        <w:t>Der</w:t>
      </w:r>
      <w:r>
        <w:rPr>
          <w:color w:val="3F3F3E"/>
          <w:spacing w:val="19"/>
          <w:w w:val="105"/>
        </w:rPr>
        <w:t xml:space="preserve"> </w:t>
      </w:r>
      <w:r>
        <w:rPr>
          <w:color w:val="3F3F3E"/>
          <w:w w:val="105"/>
        </w:rPr>
        <w:t>Be</w:t>
      </w:r>
      <w:r>
        <w:rPr>
          <w:color w:val="3F3F3E"/>
          <w:spacing w:val="1"/>
          <w:w w:val="105"/>
        </w:rPr>
        <w:t>zug</w:t>
      </w:r>
      <w:r>
        <w:rPr>
          <w:color w:val="3F3F3E"/>
          <w:spacing w:val="20"/>
          <w:w w:val="105"/>
        </w:rPr>
        <w:t xml:space="preserve"> </w:t>
      </w:r>
      <w:r>
        <w:rPr>
          <w:color w:val="3F3F3E"/>
          <w:spacing w:val="1"/>
          <w:w w:val="105"/>
        </w:rPr>
        <w:t>zwisc</w:t>
      </w:r>
      <w:r>
        <w:rPr>
          <w:color w:val="3F3F3E"/>
          <w:w w:val="105"/>
        </w:rPr>
        <w:t>hen</w:t>
      </w:r>
      <w:r>
        <w:rPr>
          <w:color w:val="3F3F3E"/>
          <w:spacing w:val="20"/>
          <w:w w:val="105"/>
        </w:rPr>
        <w:t xml:space="preserve"> </w:t>
      </w:r>
      <w:r>
        <w:rPr>
          <w:color w:val="3F3F3E"/>
          <w:spacing w:val="1"/>
          <w:w w:val="105"/>
        </w:rPr>
        <w:t>einzeln</w:t>
      </w:r>
      <w:r>
        <w:rPr>
          <w:color w:val="3F3F3E"/>
          <w:w w:val="105"/>
        </w:rPr>
        <w:t>en</w:t>
      </w:r>
      <w:r>
        <w:rPr>
          <w:color w:val="3F3F3E"/>
          <w:spacing w:val="20"/>
          <w:w w:val="105"/>
        </w:rPr>
        <w:t xml:space="preserve"> </w:t>
      </w:r>
      <w:r>
        <w:rPr>
          <w:color w:val="3F3F3E"/>
          <w:w w:val="105"/>
        </w:rPr>
        <w:t>S</w:t>
      </w:r>
      <w:r>
        <w:rPr>
          <w:color w:val="3F3F3E"/>
          <w:spacing w:val="1"/>
          <w:w w:val="105"/>
        </w:rPr>
        <w:t>zen</w:t>
      </w:r>
      <w:r>
        <w:rPr>
          <w:color w:val="3F3F3E"/>
          <w:w w:val="105"/>
        </w:rPr>
        <w:t>en</w:t>
      </w:r>
      <w:r>
        <w:rPr>
          <w:color w:val="3F3F3E"/>
          <w:spacing w:val="20"/>
          <w:w w:val="105"/>
        </w:rPr>
        <w:t xml:space="preserve"> </w:t>
      </w:r>
      <w:r>
        <w:rPr>
          <w:color w:val="3F3F3E"/>
          <w:w w:val="105"/>
        </w:rPr>
        <w:t>kann</w:t>
      </w:r>
      <w:r>
        <w:rPr>
          <w:color w:val="3F3F3E"/>
          <w:spacing w:val="19"/>
          <w:w w:val="105"/>
        </w:rPr>
        <w:t xml:space="preserve"> </w:t>
      </w:r>
      <w:r>
        <w:rPr>
          <w:color w:val="3F3F3E"/>
          <w:spacing w:val="1"/>
          <w:w w:val="105"/>
        </w:rPr>
        <w:t>z.B.</w:t>
      </w:r>
      <w:r>
        <w:rPr>
          <w:color w:val="3F3F3E"/>
          <w:spacing w:val="20"/>
          <w:w w:val="105"/>
        </w:rPr>
        <w:t xml:space="preserve"> </w:t>
      </w:r>
      <w:r>
        <w:rPr>
          <w:color w:val="3F3F3E"/>
          <w:spacing w:val="1"/>
          <w:w w:val="105"/>
        </w:rPr>
        <w:t>über</w:t>
      </w:r>
      <w:r>
        <w:rPr>
          <w:color w:val="3F3F3E"/>
          <w:spacing w:val="20"/>
          <w:w w:val="105"/>
        </w:rPr>
        <w:t xml:space="preserve"> </w:t>
      </w:r>
      <w:r>
        <w:rPr>
          <w:color w:val="3F3F3E"/>
          <w:spacing w:val="1"/>
          <w:w w:val="105"/>
        </w:rPr>
        <w:t>ein</w:t>
      </w:r>
      <w:r>
        <w:rPr>
          <w:color w:val="3F3F3E"/>
          <w:spacing w:val="20"/>
          <w:w w:val="105"/>
        </w:rPr>
        <w:t xml:space="preserve"> </w:t>
      </w:r>
      <w:r>
        <w:rPr>
          <w:color w:val="3F3F3E"/>
          <w:spacing w:val="-1"/>
          <w:w w:val="105"/>
        </w:rPr>
        <w:t>Leitmoti</w:t>
      </w:r>
      <w:r>
        <w:rPr>
          <w:color w:val="3F3F3E"/>
          <w:spacing w:val="-2"/>
          <w:w w:val="105"/>
        </w:rPr>
        <w:t>v,</w:t>
      </w:r>
      <w:r>
        <w:rPr>
          <w:color w:val="3F3F3E"/>
          <w:spacing w:val="20"/>
          <w:w w:val="105"/>
        </w:rPr>
        <w:t xml:space="preserve"> </w:t>
      </w:r>
      <w:r>
        <w:rPr>
          <w:color w:val="3F3F3E"/>
          <w:spacing w:val="1"/>
          <w:w w:val="105"/>
        </w:rPr>
        <w:t>ein</w:t>
      </w:r>
      <w:r>
        <w:rPr>
          <w:color w:val="3F3F3E"/>
          <w:spacing w:val="20"/>
          <w:w w:val="105"/>
        </w:rPr>
        <w:t xml:space="preserve"> </w:t>
      </w:r>
      <w:r>
        <w:rPr>
          <w:color w:val="3F3F3E"/>
          <w:spacing w:val="1"/>
          <w:w w:val="105"/>
        </w:rPr>
        <w:t>gemeinsames</w:t>
      </w:r>
      <w:r>
        <w:rPr>
          <w:color w:val="3F3F3E"/>
          <w:spacing w:val="60"/>
          <w:w w:val="105"/>
        </w:rPr>
        <w:t xml:space="preserve"> </w:t>
      </w:r>
      <w:r>
        <w:rPr>
          <w:color w:val="3F3F3E"/>
          <w:spacing w:val="1"/>
          <w:w w:val="105"/>
        </w:rPr>
        <w:t>Thema,</w:t>
      </w:r>
      <w:r>
        <w:rPr>
          <w:color w:val="3F3F3E"/>
          <w:spacing w:val="2"/>
          <w:w w:val="105"/>
        </w:rPr>
        <w:t xml:space="preserve"> </w:t>
      </w:r>
      <w:r>
        <w:rPr>
          <w:color w:val="3F3F3E"/>
          <w:spacing w:val="1"/>
          <w:w w:val="105"/>
        </w:rPr>
        <w:t>d</w:t>
      </w:r>
      <w:r>
        <w:rPr>
          <w:color w:val="3F3F3E"/>
          <w:w w:val="105"/>
        </w:rPr>
        <w:t>en</w:t>
      </w:r>
      <w:r>
        <w:rPr>
          <w:color w:val="3F3F3E"/>
          <w:spacing w:val="3"/>
          <w:w w:val="105"/>
        </w:rPr>
        <w:t xml:space="preserve"> </w:t>
      </w:r>
      <w:r>
        <w:rPr>
          <w:color w:val="3F3F3E"/>
          <w:spacing w:val="1"/>
          <w:w w:val="105"/>
        </w:rPr>
        <w:t>glei</w:t>
      </w:r>
      <w:r>
        <w:rPr>
          <w:color w:val="3F3F3E"/>
          <w:w w:val="105"/>
        </w:rPr>
        <w:t>chen</w:t>
      </w:r>
      <w:r>
        <w:rPr>
          <w:color w:val="3F3F3E"/>
          <w:spacing w:val="3"/>
          <w:w w:val="105"/>
        </w:rPr>
        <w:t xml:space="preserve"> </w:t>
      </w:r>
      <w:r>
        <w:rPr>
          <w:color w:val="3F3F3E"/>
          <w:spacing w:val="1"/>
          <w:w w:val="105"/>
        </w:rPr>
        <w:t>Ort,</w:t>
      </w:r>
      <w:r>
        <w:rPr>
          <w:color w:val="3F3F3E"/>
          <w:spacing w:val="3"/>
          <w:w w:val="105"/>
        </w:rPr>
        <w:t xml:space="preserve"> </w:t>
      </w:r>
      <w:r>
        <w:rPr>
          <w:color w:val="3F3F3E"/>
          <w:spacing w:val="1"/>
          <w:w w:val="105"/>
        </w:rPr>
        <w:t>dieselbe</w:t>
      </w:r>
      <w:r>
        <w:rPr>
          <w:color w:val="3F3F3E"/>
          <w:spacing w:val="3"/>
          <w:w w:val="105"/>
        </w:rPr>
        <w:t xml:space="preserve"> </w:t>
      </w:r>
      <w:r>
        <w:rPr>
          <w:color w:val="3F3F3E"/>
          <w:spacing w:val="-1"/>
          <w:w w:val="105"/>
        </w:rPr>
        <w:t>Fi</w:t>
      </w:r>
      <w:r>
        <w:rPr>
          <w:color w:val="3F3F3E"/>
          <w:spacing w:val="-2"/>
          <w:w w:val="105"/>
        </w:rPr>
        <w:t>gur,</w:t>
      </w:r>
      <w:r>
        <w:rPr>
          <w:color w:val="3F3F3E"/>
          <w:spacing w:val="3"/>
          <w:w w:val="105"/>
        </w:rPr>
        <w:t xml:space="preserve"> </w:t>
      </w:r>
      <w:r>
        <w:rPr>
          <w:color w:val="3F3F3E"/>
          <w:spacing w:val="1"/>
          <w:w w:val="105"/>
        </w:rPr>
        <w:t>wiederkehrende</w:t>
      </w:r>
      <w:r>
        <w:rPr>
          <w:color w:val="3F3F3E"/>
          <w:spacing w:val="3"/>
          <w:w w:val="105"/>
        </w:rPr>
        <w:t xml:space="preserve"> </w:t>
      </w:r>
      <w:r>
        <w:rPr>
          <w:color w:val="3F3F3E"/>
          <w:w w:val="105"/>
        </w:rPr>
        <w:t>Ausstattungsgegenstände</w:t>
      </w:r>
      <w:r>
        <w:rPr>
          <w:color w:val="3F3F3E"/>
          <w:spacing w:val="2"/>
          <w:w w:val="105"/>
        </w:rPr>
        <w:t xml:space="preserve"> </w:t>
      </w:r>
      <w:r>
        <w:rPr>
          <w:color w:val="3F3F3E"/>
          <w:spacing w:val="-1"/>
          <w:w w:val="105"/>
        </w:rPr>
        <w:t>etc</w:t>
      </w:r>
      <w:r>
        <w:rPr>
          <w:color w:val="3F3F3E"/>
          <w:spacing w:val="-2"/>
          <w:w w:val="105"/>
        </w:rPr>
        <w:t>.</w:t>
      </w:r>
      <w:r>
        <w:rPr>
          <w:color w:val="3F3F3E"/>
          <w:spacing w:val="54"/>
          <w:w w:val="82"/>
        </w:rPr>
        <w:t xml:space="preserve"> </w:t>
      </w:r>
      <w:r>
        <w:rPr>
          <w:color w:val="3F3F3E"/>
          <w:spacing w:val="1"/>
          <w:w w:val="105"/>
        </w:rPr>
        <w:t>oder</w:t>
      </w:r>
      <w:r>
        <w:rPr>
          <w:color w:val="3F3F3E"/>
          <w:spacing w:val="5"/>
          <w:w w:val="105"/>
        </w:rPr>
        <w:t xml:space="preserve"> </w:t>
      </w:r>
      <w:r>
        <w:rPr>
          <w:color w:val="3F3F3E"/>
          <w:spacing w:val="1"/>
          <w:w w:val="105"/>
        </w:rPr>
        <w:t>zusä</w:t>
      </w:r>
      <w:r>
        <w:rPr>
          <w:color w:val="3F3F3E"/>
          <w:w w:val="105"/>
        </w:rPr>
        <w:t>t</w:t>
      </w:r>
      <w:r>
        <w:rPr>
          <w:color w:val="3F3F3E"/>
          <w:spacing w:val="1"/>
          <w:w w:val="105"/>
        </w:rPr>
        <w:t>zli</w:t>
      </w:r>
      <w:r>
        <w:rPr>
          <w:color w:val="3F3F3E"/>
          <w:w w:val="105"/>
        </w:rPr>
        <w:t>ch</w:t>
      </w:r>
      <w:r>
        <w:rPr>
          <w:color w:val="3F3F3E"/>
          <w:spacing w:val="6"/>
          <w:w w:val="105"/>
        </w:rPr>
        <w:t xml:space="preserve"> </w:t>
      </w:r>
      <w:r>
        <w:rPr>
          <w:color w:val="3F3F3E"/>
          <w:w w:val="105"/>
        </w:rPr>
        <w:t>mithilf</w:t>
      </w:r>
      <w:r>
        <w:rPr>
          <w:color w:val="3F3F3E"/>
          <w:spacing w:val="1"/>
          <w:w w:val="105"/>
        </w:rPr>
        <w:t>e</w:t>
      </w:r>
      <w:r>
        <w:rPr>
          <w:color w:val="3F3F3E"/>
          <w:spacing w:val="6"/>
          <w:w w:val="105"/>
        </w:rPr>
        <w:t xml:space="preserve"> </w:t>
      </w:r>
      <w:r>
        <w:rPr>
          <w:color w:val="3F3F3E"/>
          <w:spacing w:val="1"/>
          <w:w w:val="105"/>
        </w:rPr>
        <w:t>einer</w:t>
      </w:r>
      <w:r>
        <w:rPr>
          <w:color w:val="3F3F3E"/>
          <w:spacing w:val="6"/>
          <w:w w:val="105"/>
        </w:rPr>
        <w:t xml:space="preserve"> </w:t>
      </w:r>
      <w:r>
        <w:rPr>
          <w:color w:val="3F3F3E"/>
          <w:spacing w:val="1"/>
          <w:w w:val="105"/>
        </w:rPr>
        <w:t>verbindend</w:t>
      </w:r>
      <w:r>
        <w:rPr>
          <w:color w:val="3F3F3E"/>
          <w:w w:val="105"/>
        </w:rPr>
        <w:t>en</w:t>
      </w:r>
      <w:r>
        <w:rPr>
          <w:color w:val="3F3F3E"/>
          <w:spacing w:val="6"/>
          <w:w w:val="105"/>
        </w:rPr>
        <w:t xml:space="preserve"> </w:t>
      </w:r>
      <w:r>
        <w:rPr>
          <w:color w:val="3F3F3E"/>
          <w:spacing w:val="1"/>
          <w:w w:val="105"/>
        </w:rPr>
        <w:t>Erzählung</w:t>
      </w:r>
      <w:r>
        <w:rPr>
          <w:color w:val="3F3F3E"/>
          <w:spacing w:val="6"/>
          <w:w w:val="105"/>
        </w:rPr>
        <w:t xml:space="preserve"> </w:t>
      </w:r>
      <w:r>
        <w:rPr>
          <w:color w:val="3F3F3E"/>
          <w:w w:val="105"/>
        </w:rPr>
        <w:t>geschaffen</w:t>
      </w:r>
      <w:r>
        <w:rPr>
          <w:color w:val="3F3F3E"/>
          <w:spacing w:val="6"/>
          <w:w w:val="105"/>
        </w:rPr>
        <w:t xml:space="preserve"> </w:t>
      </w:r>
      <w:r>
        <w:rPr>
          <w:color w:val="3F3F3E"/>
          <w:w w:val="105"/>
        </w:rPr>
        <w:t>werden.</w:t>
      </w:r>
      <w:r>
        <w:rPr>
          <w:color w:val="3F3F3E"/>
          <w:spacing w:val="6"/>
          <w:w w:val="105"/>
        </w:rPr>
        <w:t xml:space="preserve"> </w:t>
      </w:r>
      <w:r>
        <w:rPr>
          <w:color w:val="3F3F3E"/>
          <w:w w:val="105"/>
        </w:rPr>
        <w:t>Die</w:t>
      </w:r>
      <w:r>
        <w:rPr>
          <w:color w:val="3F3F3E"/>
          <w:spacing w:val="6"/>
          <w:w w:val="105"/>
        </w:rPr>
        <w:t xml:space="preserve"> </w:t>
      </w:r>
      <w:r>
        <w:rPr>
          <w:color w:val="3F3F3E"/>
          <w:w w:val="105"/>
        </w:rPr>
        <w:t>S</w:t>
      </w:r>
      <w:r>
        <w:rPr>
          <w:color w:val="3F3F3E"/>
          <w:spacing w:val="1"/>
          <w:w w:val="105"/>
        </w:rPr>
        <w:t>zen</w:t>
      </w:r>
      <w:r>
        <w:rPr>
          <w:color w:val="3F3F3E"/>
          <w:w w:val="105"/>
        </w:rPr>
        <w:t>en</w:t>
      </w:r>
      <w:r>
        <w:rPr>
          <w:color w:val="3F3F3E"/>
          <w:spacing w:val="1"/>
          <w:w w:val="105"/>
        </w:rPr>
        <w:t>-</w:t>
      </w:r>
      <w:r>
        <w:rPr>
          <w:color w:val="3F3F3E"/>
          <w:spacing w:val="56"/>
          <w:w w:val="93"/>
        </w:rPr>
        <w:t xml:space="preserve"> </w:t>
      </w:r>
      <w:r>
        <w:rPr>
          <w:color w:val="3F3F3E"/>
          <w:w w:val="105"/>
        </w:rPr>
        <w:t>c</w:t>
      </w:r>
      <w:r>
        <w:rPr>
          <w:color w:val="3F3F3E"/>
          <w:spacing w:val="1"/>
          <w:w w:val="105"/>
        </w:rPr>
        <w:t>ollage</w:t>
      </w:r>
      <w:r>
        <w:rPr>
          <w:color w:val="3F3F3E"/>
          <w:spacing w:val="-10"/>
          <w:w w:val="105"/>
        </w:rPr>
        <w:t xml:space="preserve"> </w:t>
      </w:r>
      <w:r>
        <w:rPr>
          <w:color w:val="3F3F3E"/>
          <w:w w:val="105"/>
        </w:rPr>
        <w:t>folgt</w:t>
      </w:r>
      <w:r>
        <w:rPr>
          <w:color w:val="3F3F3E"/>
          <w:spacing w:val="-9"/>
          <w:w w:val="105"/>
        </w:rPr>
        <w:t xml:space="preserve"> </w:t>
      </w:r>
      <w:r>
        <w:rPr>
          <w:color w:val="3F3F3E"/>
          <w:spacing w:val="1"/>
          <w:w w:val="105"/>
        </w:rPr>
        <w:t>damit</w:t>
      </w:r>
      <w:r>
        <w:rPr>
          <w:color w:val="3F3F3E"/>
          <w:spacing w:val="-10"/>
          <w:w w:val="105"/>
        </w:rPr>
        <w:t xml:space="preserve"> </w:t>
      </w:r>
      <w:r>
        <w:rPr>
          <w:color w:val="3F3F3E"/>
          <w:spacing w:val="1"/>
          <w:w w:val="105"/>
        </w:rPr>
        <w:t>einer</w:t>
      </w:r>
      <w:r>
        <w:rPr>
          <w:color w:val="3F3F3E"/>
          <w:spacing w:val="-9"/>
          <w:w w:val="105"/>
        </w:rPr>
        <w:t xml:space="preserve"> </w:t>
      </w:r>
      <w:r>
        <w:rPr>
          <w:color w:val="3F3F3E"/>
          <w:w w:val="105"/>
        </w:rPr>
        <w:t>offenen</w:t>
      </w:r>
      <w:r>
        <w:rPr>
          <w:color w:val="3F3F3E"/>
          <w:spacing w:val="-9"/>
          <w:w w:val="105"/>
        </w:rPr>
        <w:t xml:space="preserve"> </w:t>
      </w:r>
      <w:r>
        <w:rPr>
          <w:color w:val="3F3F3E"/>
          <w:w w:val="105"/>
        </w:rPr>
        <w:t>Dramaturgie.</w:t>
      </w:r>
    </w:p>
    <w:p w14:paraId="71D4729A" w14:textId="77777777" w:rsidR="009514E3" w:rsidRDefault="009514E3" w:rsidP="009514E3">
      <w:pPr>
        <w:spacing w:before="2"/>
        <w:rPr>
          <w:rFonts w:ascii="Book Antiqua" w:eastAsia="Book Antiqua" w:hAnsi="Book Antiqua" w:cs="Book Antiqua"/>
        </w:rPr>
      </w:pPr>
    </w:p>
    <w:p w14:paraId="7E3D7215" w14:textId="77777777" w:rsidR="009514E3" w:rsidRDefault="009514E3" w:rsidP="009514E3">
      <w:pPr>
        <w:pStyle w:val="Textkrper"/>
        <w:spacing w:line="289" w:lineRule="auto"/>
        <w:ind w:left="564" w:right="1005"/>
        <w:jc w:val="both"/>
        <w:rPr>
          <w:color w:val="3F3F3E"/>
          <w:spacing w:val="1"/>
          <w:w w:val="105"/>
        </w:rPr>
      </w:pPr>
      <w:r>
        <w:rPr>
          <w:color w:val="3F3F3E"/>
          <w:spacing w:val="-5"/>
          <w:w w:val="105"/>
        </w:rPr>
        <w:t>Vor</w:t>
      </w:r>
      <w:r>
        <w:rPr>
          <w:color w:val="3F3F3E"/>
          <w:spacing w:val="-6"/>
          <w:w w:val="105"/>
        </w:rPr>
        <w:t xml:space="preserve"> </w:t>
      </w:r>
      <w:r>
        <w:rPr>
          <w:color w:val="3F3F3E"/>
          <w:spacing w:val="1"/>
          <w:w w:val="105"/>
        </w:rPr>
        <w:t>der</w:t>
      </w:r>
      <w:r>
        <w:rPr>
          <w:color w:val="3F3F3E"/>
          <w:spacing w:val="-6"/>
          <w:w w:val="105"/>
        </w:rPr>
        <w:t xml:space="preserve"> </w:t>
      </w:r>
      <w:r>
        <w:rPr>
          <w:color w:val="3F3F3E"/>
          <w:spacing w:val="1"/>
          <w:w w:val="105"/>
        </w:rPr>
        <w:t>En</w:t>
      </w:r>
      <w:r>
        <w:rPr>
          <w:color w:val="3F3F3E"/>
          <w:w w:val="105"/>
        </w:rPr>
        <w:t>t</w:t>
      </w:r>
      <w:r>
        <w:rPr>
          <w:color w:val="3F3F3E"/>
          <w:spacing w:val="1"/>
          <w:w w:val="105"/>
        </w:rPr>
        <w:t>wi</w:t>
      </w:r>
      <w:r>
        <w:rPr>
          <w:color w:val="3F3F3E"/>
          <w:w w:val="105"/>
        </w:rPr>
        <w:t>c</w:t>
      </w:r>
      <w:r>
        <w:rPr>
          <w:color w:val="3F3F3E"/>
          <w:spacing w:val="1"/>
          <w:w w:val="105"/>
        </w:rPr>
        <w:t>klung</w:t>
      </w:r>
      <w:r>
        <w:rPr>
          <w:color w:val="3F3F3E"/>
          <w:spacing w:val="-6"/>
          <w:w w:val="105"/>
        </w:rPr>
        <w:t xml:space="preserve"> </w:t>
      </w:r>
      <w:r>
        <w:rPr>
          <w:color w:val="3F3F3E"/>
          <w:spacing w:val="1"/>
          <w:w w:val="105"/>
        </w:rPr>
        <w:t>der</w:t>
      </w:r>
      <w:r>
        <w:rPr>
          <w:color w:val="3F3F3E"/>
          <w:spacing w:val="-5"/>
          <w:w w:val="105"/>
        </w:rPr>
        <w:t xml:space="preserve"> </w:t>
      </w:r>
      <w:r>
        <w:rPr>
          <w:color w:val="3F3F3E"/>
          <w:w w:val="105"/>
        </w:rPr>
        <w:t>S</w:t>
      </w:r>
      <w:r>
        <w:rPr>
          <w:color w:val="3F3F3E"/>
          <w:spacing w:val="1"/>
          <w:w w:val="105"/>
        </w:rPr>
        <w:t>zen</w:t>
      </w:r>
      <w:r>
        <w:rPr>
          <w:color w:val="3F3F3E"/>
          <w:w w:val="105"/>
        </w:rPr>
        <w:t>en</w:t>
      </w:r>
      <w:r>
        <w:rPr>
          <w:color w:val="3F3F3E"/>
          <w:spacing w:val="-6"/>
          <w:w w:val="105"/>
        </w:rPr>
        <w:t xml:space="preserve"> </w:t>
      </w:r>
      <w:r>
        <w:rPr>
          <w:color w:val="3F3F3E"/>
          <w:spacing w:val="1"/>
          <w:w w:val="105"/>
        </w:rPr>
        <w:t>in</w:t>
      </w:r>
      <w:r>
        <w:rPr>
          <w:color w:val="3F3F3E"/>
          <w:spacing w:val="-6"/>
          <w:w w:val="105"/>
        </w:rPr>
        <w:t xml:space="preserve"> </w:t>
      </w:r>
      <w:r>
        <w:rPr>
          <w:color w:val="3F3F3E"/>
          <w:spacing w:val="1"/>
          <w:w w:val="105"/>
        </w:rPr>
        <w:t>Kleingruppen,</w:t>
      </w:r>
      <w:r>
        <w:rPr>
          <w:color w:val="3F3F3E"/>
          <w:spacing w:val="-6"/>
          <w:w w:val="105"/>
        </w:rPr>
        <w:t xml:space="preserve"> </w:t>
      </w:r>
      <w:r>
        <w:rPr>
          <w:color w:val="3F3F3E"/>
          <w:w w:val="105"/>
        </w:rPr>
        <w:t>können</w:t>
      </w:r>
      <w:r>
        <w:rPr>
          <w:color w:val="3F3F3E"/>
          <w:spacing w:val="-5"/>
          <w:w w:val="105"/>
        </w:rPr>
        <w:t xml:space="preserve"> </w:t>
      </w:r>
      <w:r>
        <w:rPr>
          <w:color w:val="3F3F3E"/>
          <w:spacing w:val="1"/>
          <w:w w:val="105"/>
        </w:rPr>
        <w:t>einzelne</w:t>
      </w:r>
      <w:r>
        <w:rPr>
          <w:color w:val="3F3F3E"/>
          <w:spacing w:val="-6"/>
          <w:w w:val="105"/>
        </w:rPr>
        <w:t xml:space="preserve"> </w:t>
      </w:r>
      <w:r>
        <w:rPr>
          <w:color w:val="3F3F3E"/>
          <w:w w:val="105"/>
        </w:rPr>
        <w:t>kompositorische</w:t>
      </w:r>
      <w:r>
        <w:rPr>
          <w:color w:val="3F3F3E"/>
          <w:spacing w:val="-6"/>
          <w:w w:val="105"/>
        </w:rPr>
        <w:t xml:space="preserve"> </w:t>
      </w:r>
      <w:r>
        <w:rPr>
          <w:color w:val="3F3F3E"/>
          <w:spacing w:val="2"/>
          <w:w w:val="105"/>
        </w:rPr>
        <w:t>Ele-</w:t>
      </w:r>
      <w:r>
        <w:rPr>
          <w:color w:val="3F3F3E"/>
          <w:spacing w:val="66"/>
          <w:w w:val="93"/>
        </w:rPr>
        <w:t xml:space="preserve"> </w:t>
      </w:r>
      <w:r>
        <w:rPr>
          <w:color w:val="3F3F3E"/>
          <w:spacing w:val="-1"/>
          <w:w w:val="105"/>
        </w:rPr>
        <w:t>mente</w:t>
      </w:r>
      <w:r>
        <w:rPr>
          <w:color w:val="3F3F3E"/>
          <w:spacing w:val="-10"/>
          <w:w w:val="105"/>
        </w:rPr>
        <w:t xml:space="preserve"> </w:t>
      </w:r>
      <w:r>
        <w:rPr>
          <w:color w:val="3F3F3E"/>
          <w:w w:val="105"/>
        </w:rPr>
        <w:t>festgelegt</w:t>
      </w:r>
      <w:r>
        <w:rPr>
          <w:color w:val="3F3F3E"/>
          <w:spacing w:val="-9"/>
          <w:w w:val="105"/>
        </w:rPr>
        <w:t xml:space="preserve"> </w:t>
      </w:r>
      <w:r>
        <w:rPr>
          <w:color w:val="3F3F3E"/>
          <w:w w:val="105"/>
        </w:rPr>
        <w:t>werden,</w:t>
      </w:r>
      <w:r>
        <w:rPr>
          <w:color w:val="3F3F3E"/>
          <w:spacing w:val="-9"/>
          <w:w w:val="105"/>
        </w:rPr>
        <w:t xml:space="preserve"> </w:t>
      </w:r>
      <w:r>
        <w:rPr>
          <w:color w:val="3F3F3E"/>
          <w:spacing w:val="1"/>
          <w:w w:val="105"/>
        </w:rPr>
        <w:t>um</w:t>
      </w:r>
      <w:r>
        <w:rPr>
          <w:color w:val="3F3F3E"/>
          <w:spacing w:val="-10"/>
          <w:w w:val="105"/>
        </w:rPr>
        <w:t xml:space="preserve"> </w:t>
      </w:r>
      <w:r>
        <w:rPr>
          <w:color w:val="3F3F3E"/>
          <w:spacing w:val="1"/>
          <w:w w:val="105"/>
        </w:rPr>
        <w:t>mehr</w:t>
      </w:r>
      <w:r>
        <w:rPr>
          <w:color w:val="3F3F3E"/>
          <w:spacing w:val="-9"/>
          <w:w w:val="105"/>
        </w:rPr>
        <w:t xml:space="preserve"> </w:t>
      </w:r>
      <w:r>
        <w:rPr>
          <w:color w:val="3F3F3E"/>
          <w:spacing w:val="1"/>
          <w:w w:val="105"/>
        </w:rPr>
        <w:t>oder</w:t>
      </w:r>
      <w:r>
        <w:rPr>
          <w:color w:val="3F3F3E"/>
          <w:spacing w:val="-9"/>
          <w:w w:val="105"/>
        </w:rPr>
        <w:t xml:space="preserve"> </w:t>
      </w:r>
      <w:r>
        <w:rPr>
          <w:color w:val="3F3F3E"/>
          <w:spacing w:val="1"/>
          <w:w w:val="105"/>
        </w:rPr>
        <w:t>weniger</w:t>
      </w:r>
      <w:r>
        <w:rPr>
          <w:color w:val="3F3F3E"/>
          <w:spacing w:val="-9"/>
          <w:w w:val="105"/>
        </w:rPr>
        <w:t xml:space="preserve"> </w:t>
      </w:r>
      <w:r>
        <w:rPr>
          <w:color w:val="3F3F3E"/>
          <w:w w:val="105"/>
        </w:rPr>
        <w:t>assoziative</w:t>
      </w:r>
      <w:r>
        <w:rPr>
          <w:color w:val="3F3F3E"/>
          <w:spacing w:val="-10"/>
          <w:w w:val="105"/>
        </w:rPr>
        <w:t xml:space="preserve"> </w:t>
      </w:r>
      <w:r>
        <w:rPr>
          <w:color w:val="3F3F3E"/>
          <w:w w:val="105"/>
        </w:rPr>
        <w:t>S</w:t>
      </w:r>
      <w:r>
        <w:rPr>
          <w:color w:val="3F3F3E"/>
          <w:spacing w:val="1"/>
          <w:w w:val="105"/>
        </w:rPr>
        <w:t>zen</w:t>
      </w:r>
      <w:r>
        <w:rPr>
          <w:color w:val="3F3F3E"/>
          <w:w w:val="105"/>
        </w:rPr>
        <w:t>enf</w:t>
      </w:r>
      <w:r>
        <w:rPr>
          <w:color w:val="3F3F3E"/>
          <w:spacing w:val="1"/>
          <w:w w:val="105"/>
        </w:rPr>
        <w:t>olgen</w:t>
      </w:r>
      <w:r>
        <w:rPr>
          <w:color w:val="3F3F3E"/>
          <w:spacing w:val="-9"/>
          <w:w w:val="105"/>
        </w:rPr>
        <w:t xml:space="preserve"> </w:t>
      </w:r>
      <w:r>
        <w:rPr>
          <w:color w:val="3F3F3E"/>
          <w:spacing w:val="1"/>
          <w:w w:val="105"/>
        </w:rPr>
        <w:t>zu</w:t>
      </w:r>
      <w:r>
        <w:rPr>
          <w:color w:val="3F3F3E"/>
          <w:spacing w:val="-9"/>
          <w:w w:val="105"/>
        </w:rPr>
        <w:t xml:space="preserve"> </w:t>
      </w:r>
      <w:r>
        <w:rPr>
          <w:color w:val="3F3F3E"/>
          <w:spacing w:val="1"/>
          <w:w w:val="105"/>
        </w:rPr>
        <w:t>er</w:t>
      </w:r>
      <w:r>
        <w:rPr>
          <w:color w:val="3F3F3E"/>
          <w:w w:val="105"/>
        </w:rPr>
        <w:t>halt</w:t>
      </w:r>
      <w:r>
        <w:rPr>
          <w:color w:val="3F3F3E"/>
          <w:spacing w:val="1"/>
          <w:w w:val="105"/>
        </w:rPr>
        <w:t>en.</w:t>
      </w:r>
    </w:p>
    <w:p w14:paraId="164E7E73" w14:textId="77777777" w:rsidR="009514E3" w:rsidRDefault="009514E3" w:rsidP="009514E3">
      <w:pPr>
        <w:pStyle w:val="Textkrper"/>
        <w:spacing w:line="289" w:lineRule="auto"/>
        <w:ind w:left="564" w:right="1005"/>
        <w:jc w:val="both"/>
      </w:pPr>
    </w:p>
    <w:p w14:paraId="5C55CE21" w14:textId="77777777" w:rsidR="009514E3" w:rsidRDefault="009514E3" w:rsidP="009514E3">
      <w:pPr>
        <w:pStyle w:val="berschrift7"/>
        <w:spacing w:before="136"/>
        <w:jc w:val="both"/>
      </w:pPr>
      <w:r>
        <w:rPr>
          <w:color w:val="07B4CA"/>
          <w:spacing w:val="-3"/>
        </w:rPr>
        <w:t>Szenenco</w:t>
      </w:r>
      <w:r>
        <w:rPr>
          <w:color w:val="07B4CA"/>
          <w:spacing w:val="-2"/>
        </w:rPr>
        <w:t>ll</w:t>
      </w:r>
      <w:r>
        <w:rPr>
          <w:color w:val="07B4CA"/>
          <w:spacing w:val="-3"/>
        </w:rPr>
        <w:t>ag</w:t>
      </w:r>
      <w:r>
        <w:rPr>
          <w:color w:val="07B4CA"/>
          <w:spacing w:val="-2"/>
        </w:rPr>
        <w:t>e:</w:t>
      </w:r>
    </w:p>
    <w:p w14:paraId="62D1A559" w14:textId="77777777" w:rsidR="009514E3" w:rsidRDefault="009514E3" w:rsidP="009514E3">
      <w:pPr>
        <w:spacing w:before="10"/>
        <w:rPr>
          <w:rFonts w:ascii="Arial Unicode MS" w:eastAsia="Arial Unicode MS" w:hAnsi="Arial Unicode MS" w:cs="Arial Unicode MS"/>
          <w:sz w:val="19"/>
          <w:szCs w:val="19"/>
        </w:rPr>
      </w:pPr>
    </w:p>
    <w:p w14:paraId="1FC12D9D" w14:textId="77777777" w:rsidR="009514E3" w:rsidRDefault="009514E3" w:rsidP="009514E3">
      <w:pPr>
        <w:pStyle w:val="Textkrper"/>
        <w:ind w:left="564"/>
        <w:jc w:val="both"/>
      </w:pPr>
      <w:r>
        <w:rPr>
          <w:color w:val="3F3F3E"/>
          <w:spacing w:val="1"/>
          <w:w w:val="105"/>
        </w:rPr>
        <w:t>Meine</w:t>
      </w:r>
      <w:r>
        <w:rPr>
          <w:color w:val="3F3F3E"/>
          <w:spacing w:val="-6"/>
          <w:w w:val="105"/>
        </w:rPr>
        <w:t xml:space="preserve"> </w:t>
      </w:r>
      <w:r>
        <w:rPr>
          <w:color w:val="3F3F3E"/>
          <w:w w:val="105"/>
        </w:rPr>
        <w:t>Bet</w:t>
      </w:r>
      <w:r>
        <w:rPr>
          <w:color w:val="3F3F3E"/>
          <w:spacing w:val="1"/>
          <w:w w:val="105"/>
        </w:rPr>
        <w:t>eiligung</w:t>
      </w:r>
      <w:r>
        <w:rPr>
          <w:color w:val="3F3F3E"/>
          <w:spacing w:val="-6"/>
          <w:w w:val="105"/>
        </w:rPr>
        <w:t xml:space="preserve"> </w:t>
      </w:r>
      <w:r>
        <w:rPr>
          <w:color w:val="3F3F3E"/>
          <w:spacing w:val="1"/>
          <w:w w:val="105"/>
        </w:rPr>
        <w:t>und</w:t>
      </w:r>
      <w:r>
        <w:rPr>
          <w:color w:val="3F3F3E"/>
          <w:spacing w:val="-5"/>
          <w:w w:val="105"/>
        </w:rPr>
        <w:t xml:space="preserve"> </w:t>
      </w:r>
      <w:r>
        <w:rPr>
          <w:color w:val="3F3F3E"/>
          <w:spacing w:val="1"/>
          <w:w w:val="105"/>
        </w:rPr>
        <w:t>mein</w:t>
      </w:r>
      <w:r>
        <w:rPr>
          <w:color w:val="3F3F3E"/>
          <w:spacing w:val="-6"/>
          <w:w w:val="105"/>
        </w:rPr>
        <w:t xml:space="preserve"> </w:t>
      </w:r>
      <w:r>
        <w:rPr>
          <w:color w:val="3F3F3E"/>
          <w:spacing w:val="1"/>
          <w:w w:val="105"/>
        </w:rPr>
        <w:t>Einfluss</w:t>
      </w:r>
      <w:r>
        <w:rPr>
          <w:color w:val="3F3F3E"/>
          <w:spacing w:val="-5"/>
          <w:w w:val="105"/>
        </w:rPr>
        <w:t xml:space="preserve"> </w:t>
      </w:r>
      <w:r>
        <w:rPr>
          <w:color w:val="3F3F3E"/>
          <w:w w:val="105"/>
        </w:rPr>
        <w:t>auf</w:t>
      </w:r>
      <w:r>
        <w:rPr>
          <w:color w:val="3F3F3E"/>
          <w:spacing w:val="-6"/>
          <w:w w:val="105"/>
        </w:rPr>
        <w:t xml:space="preserve"> </w:t>
      </w:r>
      <w:r>
        <w:rPr>
          <w:color w:val="3F3F3E"/>
          <w:spacing w:val="1"/>
          <w:w w:val="105"/>
        </w:rPr>
        <w:t>politisc</w:t>
      </w:r>
      <w:r>
        <w:rPr>
          <w:color w:val="3F3F3E"/>
          <w:w w:val="105"/>
        </w:rPr>
        <w:t>h</w:t>
      </w:r>
      <w:r>
        <w:rPr>
          <w:color w:val="3F3F3E"/>
          <w:spacing w:val="1"/>
          <w:w w:val="105"/>
        </w:rPr>
        <w:t>e</w:t>
      </w:r>
      <w:r>
        <w:rPr>
          <w:color w:val="3F3F3E"/>
          <w:spacing w:val="-6"/>
          <w:w w:val="105"/>
        </w:rPr>
        <w:t xml:space="preserve"> </w:t>
      </w:r>
      <w:r>
        <w:rPr>
          <w:color w:val="3F3F3E"/>
          <w:spacing w:val="1"/>
          <w:w w:val="105"/>
        </w:rPr>
        <w:t>und</w:t>
      </w:r>
      <w:r>
        <w:rPr>
          <w:color w:val="3F3F3E"/>
          <w:spacing w:val="-5"/>
          <w:w w:val="105"/>
        </w:rPr>
        <w:t xml:space="preserve"> </w:t>
      </w:r>
      <w:r>
        <w:rPr>
          <w:color w:val="3F3F3E"/>
          <w:spacing w:val="1"/>
          <w:w w:val="105"/>
        </w:rPr>
        <w:t>gesellsc</w:t>
      </w:r>
      <w:r>
        <w:rPr>
          <w:color w:val="3F3F3E"/>
          <w:w w:val="105"/>
        </w:rPr>
        <w:t>haftliche</w:t>
      </w:r>
      <w:r>
        <w:rPr>
          <w:color w:val="3F3F3E"/>
          <w:spacing w:val="-5"/>
          <w:w w:val="105"/>
        </w:rPr>
        <w:t xml:space="preserve"> </w:t>
      </w:r>
      <w:r>
        <w:rPr>
          <w:color w:val="3F3F3E"/>
          <w:w w:val="105"/>
        </w:rPr>
        <w:t>Pr</w:t>
      </w:r>
      <w:r>
        <w:rPr>
          <w:color w:val="3F3F3E"/>
          <w:spacing w:val="1"/>
          <w:w w:val="105"/>
        </w:rPr>
        <w:t>ozesse</w:t>
      </w:r>
    </w:p>
    <w:p w14:paraId="50FF9130" w14:textId="77777777" w:rsidR="009514E3" w:rsidRDefault="009514E3" w:rsidP="009514E3">
      <w:pPr>
        <w:spacing w:before="10"/>
        <w:rPr>
          <w:rFonts w:ascii="Book Antiqua" w:eastAsia="Book Antiqua" w:hAnsi="Book Antiqua" w:cs="Book Antiqua"/>
          <w:sz w:val="26"/>
          <w:szCs w:val="26"/>
        </w:rPr>
      </w:pPr>
    </w:p>
    <w:p w14:paraId="7771BE45" w14:textId="77777777" w:rsidR="009514E3" w:rsidRDefault="009514E3" w:rsidP="009514E3">
      <w:pPr>
        <w:pStyle w:val="Textkrper"/>
        <w:ind w:left="564"/>
        <w:jc w:val="both"/>
      </w:pPr>
      <w:r>
        <w:rPr>
          <w:rFonts w:ascii="Palatino Linotype"/>
          <w:b/>
          <w:color w:val="07B4CA"/>
          <w:spacing w:val="-3"/>
          <w:w w:val="105"/>
        </w:rPr>
        <w:t>Wer</w:t>
      </w:r>
      <w:r>
        <w:rPr>
          <w:rFonts w:ascii="Palatino Linotype"/>
          <w:b/>
          <w:color w:val="07B4CA"/>
          <w:spacing w:val="37"/>
          <w:w w:val="105"/>
        </w:rPr>
        <w:t xml:space="preserve"> </w:t>
      </w:r>
      <w:r>
        <w:rPr>
          <w:color w:val="3F3F3E"/>
          <w:w w:val="105"/>
        </w:rPr>
        <w:t>=</w:t>
      </w:r>
      <w:r>
        <w:rPr>
          <w:color w:val="3F3F3E"/>
          <w:spacing w:val="38"/>
          <w:w w:val="105"/>
        </w:rPr>
        <w:t xml:space="preserve"> </w:t>
      </w:r>
      <w:r>
        <w:rPr>
          <w:color w:val="3F3F3E"/>
          <w:spacing w:val="-2"/>
          <w:w w:val="105"/>
        </w:rPr>
        <w:t>ein/</w:t>
      </w:r>
      <w:r>
        <w:rPr>
          <w:color w:val="3F3F3E"/>
          <w:spacing w:val="-1"/>
          <w:w w:val="105"/>
        </w:rPr>
        <w:t>e</w:t>
      </w:r>
      <w:r>
        <w:rPr>
          <w:color w:val="3F3F3E"/>
          <w:spacing w:val="-10"/>
          <w:w w:val="105"/>
        </w:rPr>
        <w:t xml:space="preserve"> </w:t>
      </w:r>
      <w:r>
        <w:rPr>
          <w:color w:val="3F3F3E"/>
          <w:spacing w:val="1"/>
          <w:w w:val="105"/>
        </w:rPr>
        <w:t>oder</w:t>
      </w:r>
      <w:r>
        <w:rPr>
          <w:color w:val="3F3F3E"/>
          <w:spacing w:val="-9"/>
          <w:w w:val="105"/>
        </w:rPr>
        <w:t xml:space="preserve"> </w:t>
      </w:r>
      <w:r>
        <w:rPr>
          <w:color w:val="3F3F3E"/>
          <w:spacing w:val="1"/>
          <w:w w:val="105"/>
        </w:rPr>
        <w:t>mehrere</w:t>
      </w:r>
      <w:r>
        <w:rPr>
          <w:color w:val="3F3F3E"/>
          <w:spacing w:val="-9"/>
          <w:w w:val="105"/>
        </w:rPr>
        <w:t xml:space="preserve"> </w:t>
      </w:r>
      <w:r>
        <w:rPr>
          <w:color w:val="3F3F3E"/>
          <w:w w:val="105"/>
        </w:rPr>
        <w:t>Jugendliche*r</w:t>
      </w:r>
    </w:p>
    <w:p w14:paraId="619D431E" w14:textId="77777777" w:rsidR="009514E3" w:rsidRDefault="009514E3" w:rsidP="009514E3">
      <w:pPr>
        <w:spacing w:before="7"/>
        <w:rPr>
          <w:rFonts w:ascii="Book Antiqua" w:eastAsia="Book Antiqua" w:hAnsi="Book Antiqua" w:cs="Book Antiqua"/>
          <w:sz w:val="26"/>
          <w:szCs w:val="26"/>
        </w:rPr>
      </w:pPr>
    </w:p>
    <w:p w14:paraId="6924BF05" w14:textId="77777777" w:rsidR="009514E3" w:rsidRDefault="009514E3" w:rsidP="009514E3">
      <w:pPr>
        <w:ind w:left="564"/>
        <w:jc w:val="both"/>
        <w:rPr>
          <w:rFonts w:ascii="Book Antiqua" w:eastAsia="Book Antiqua" w:hAnsi="Book Antiqua" w:cs="Book Antiqua"/>
          <w:sz w:val="20"/>
          <w:szCs w:val="20"/>
        </w:rPr>
      </w:pPr>
      <w:r>
        <w:rPr>
          <w:rFonts w:ascii="Palatino Linotype"/>
          <w:b/>
          <w:color w:val="07B4CA"/>
          <w:sz w:val="20"/>
        </w:rPr>
        <w:t>hat</w:t>
      </w:r>
      <w:r>
        <w:rPr>
          <w:rFonts w:ascii="Palatino Linotype"/>
          <w:b/>
          <w:color w:val="07B4CA"/>
          <w:spacing w:val="9"/>
          <w:sz w:val="20"/>
        </w:rPr>
        <w:t xml:space="preserve"> </w:t>
      </w:r>
      <w:r>
        <w:rPr>
          <w:rFonts w:ascii="Palatino Linotype"/>
          <w:b/>
          <w:color w:val="07B4CA"/>
          <w:sz w:val="20"/>
        </w:rPr>
        <w:t>sich</w:t>
      </w:r>
      <w:r>
        <w:rPr>
          <w:rFonts w:ascii="Palatino Linotype"/>
          <w:b/>
          <w:color w:val="07B4CA"/>
          <w:spacing w:val="8"/>
          <w:sz w:val="20"/>
        </w:rPr>
        <w:t xml:space="preserve"> </w:t>
      </w:r>
      <w:r>
        <w:rPr>
          <w:rFonts w:ascii="Palatino Linotype"/>
          <w:b/>
          <w:color w:val="07B4CA"/>
          <w:sz w:val="20"/>
        </w:rPr>
        <w:t xml:space="preserve">wozu, </w:t>
      </w:r>
      <w:r>
        <w:rPr>
          <w:rFonts w:ascii="Palatino Linotype"/>
          <w:b/>
          <w:color w:val="07B4CA"/>
          <w:spacing w:val="40"/>
          <w:sz w:val="20"/>
        </w:rPr>
        <w:t xml:space="preserve"> </w:t>
      </w:r>
      <w:r>
        <w:rPr>
          <w:rFonts w:ascii="Book Antiqua"/>
          <w:color w:val="3F3F3E"/>
          <w:sz w:val="20"/>
        </w:rPr>
        <w:t xml:space="preserve">= </w:t>
      </w:r>
      <w:r>
        <w:rPr>
          <w:rFonts w:ascii="Book Antiqua"/>
          <w:color w:val="3F3F3E"/>
          <w:spacing w:val="39"/>
          <w:sz w:val="20"/>
        </w:rPr>
        <w:t xml:space="preserve"> </w:t>
      </w:r>
      <w:r>
        <w:rPr>
          <w:rFonts w:ascii="Book Antiqua"/>
          <w:color w:val="3F3F3E"/>
          <w:spacing w:val="1"/>
          <w:sz w:val="20"/>
        </w:rPr>
        <w:t>Grund,</w:t>
      </w:r>
      <w:r>
        <w:rPr>
          <w:rFonts w:ascii="Book Antiqua"/>
          <w:color w:val="3F3F3E"/>
          <w:spacing w:val="17"/>
          <w:sz w:val="20"/>
        </w:rPr>
        <w:t xml:space="preserve"> </w:t>
      </w:r>
      <w:r>
        <w:rPr>
          <w:rFonts w:ascii="Book Antiqua"/>
          <w:color w:val="3F3F3E"/>
          <w:sz w:val="20"/>
        </w:rPr>
        <w:t>Ausgangspunkt,</w:t>
      </w:r>
      <w:r>
        <w:rPr>
          <w:rFonts w:ascii="Book Antiqua"/>
          <w:color w:val="3F3F3E"/>
          <w:spacing w:val="17"/>
          <w:sz w:val="20"/>
        </w:rPr>
        <w:t xml:space="preserve"> </w:t>
      </w:r>
      <w:r>
        <w:rPr>
          <w:rFonts w:ascii="Book Antiqua"/>
          <w:color w:val="3F3F3E"/>
          <w:sz w:val="20"/>
        </w:rPr>
        <w:t>Motivation</w:t>
      </w:r>
      <w:r>
        <w:rPr>
          <w:rFonts w:ascii="Book Antiqua"/>
          <w:color w:val="3F3F3E"/>
          <w:spacing w:val="17"/>
          <w:sz w:val="20"/>
        </w:rPr>
        <w:t xml:space="preserve"> </w:t>
      </w:r>
      <w:r>
        <w:rPr>
          <w:rFonts w:ascii="Book Antiqua"/>
          <w:color w:val="3F3F3E"/>
          <w:spacing w:val="1"/>
          <w:sz w:val="20"/>
        </w:rPr>
        <w:t>d</w:t>
      </w:r>
      <w:r>
        <w:rPr>
          <w:rFonts w:ascii="Book Antiqua"/>
          <w:color w:val="3F3F3E"/>
          <w:sz w:val="20"/>
        </w:rPr>
        <w:t>er</w:t>
      </w:r>
      <w:r>
        <w:rPr>
          <w:rFonts w:ascii="Book Antiqua"/>
          <w:color w:val="3F3F3E"/>
          <w:spacing w:val="17"/>
          <w:sz w:val="20"/>
        </w:rPr>
        <w:t xml:space="preserve"> </w:t>
      </w:r>
      <w:r>
        <w:rPr>
          <w:rFonts w:ascii="Book Antiqua"/>
          <w:color w:val="3F3F3E"/>
          <w:sz w:val="20"/>
        </w:rPr>
        <w:t>Bet</w:t>
      </w:r>
      <w:r>
        <w:rPr>
          <w:rFonts w:ascii="Book Antiqua"/>
          <w:color w:val="3F3F3E"/>
          <w:spacing w:val="1"/>
          <w:sz w:val="20"/>
        </w:rPr>
        <w:t>eiligung</w:t>
      </w:r>
    </w:p>
    <w:p w14:paraId="41C11CF3" w14:textId="77777777" w:rsidR="009514E3" w:rsidRDefault="009514E3" w:rsidP="009514E3">
      <w:pPr>
        <w:spacing w:before="7"/>
        <w:rPr>
          <w:rFonts w:ascii="Book Antiqua" w:eastAsia="Book Antiqua" w:hAnsi="Book Antiqua" w:cs="Book Antiqua"/>
          <w:sz w:val="26"/>
          <w:szCs w:val="26"/>
        </w:rPr>
      </w:pPr>
    </w:p>
    <w:p w14:paraId="288072F7" w14:textId="77777777" w:rsidR="009514E3" w:rsidRDefault="009514E3" w:rsidP="009514E3">
      <w:pPr>
        <w:ind w:left="564"/>
        <w:jc w:val="both"/>
        <w:rPr>
          <w:rFonts w:ascii="Book Antiqua" w:eastAsia="Book Antiqua" w:hAnsi="Book Antiqua" w:cs="Book Antiqua"/>
          <w:sz w:val="20"/>
          <w:szCs w:val="20"/>
        </w:rPr>
      </w:pPr>
      <w:r>
        <w:rPr>
          <w:rFonts w:ascii="Palatino Linotype"/>
          <w:b/>
          <w:color w:val="07B4CA"/>
          <w:spacing w:val="-1"/>
          <w:w w:val="105"/>
          <w:sz w:val="20"/>
        </w:rPr>
        <w:t>woran</w:t>
      </w:r>
      <w:r>
        <w:rPr>
          <w:rFonts w:ascii="Palatino Linotype"/>
          <w:b/>
          <w:color w:val="07B4CA"/>
          <w:spacing w:val="-15"/>
          <w:w w:val="105"/>
          <w:sz w:val="20"/>
        </w:rPr>
        <w:t xml:space="preserve"> </w:t>
      </w:r>
      <w:r>
        <w:rPr>
          <w:rFonts w:ascii="Palatino Linotype"/>
          <w:b/>
          <w:color w:val="07B4CA"/>
          <w:w w:val="105"/>
          <w:sz w:val="20"/>
        </w:rPr>
        <w:t>beteiligt,</w:t>
      </w:r>
      <w:r>
        <w:rPr>
          <w:rFonts w:ascii="Palatino Linotype"/>
          <w:b/>
          <w:color w:val="07B4CA"/>
          <w:spacing w:val="36"/>
          <w:w w:val="105"/>
          <w:sz w:val="20"/>
        </w:rPr>
        <w:t xml:space="preserve"> </w:t>
      </w:r>
      <w:r>
        <w:rPr>
          <w:rFonts w:ascii="Book Antiqua"/>
          <w:color w:val="3F3F3E"/>
          <w:w w:val="105"/>
          <w:sz w:val="20"/>
        </w:rPr>
        <w:t>=</w:t>
      </w:r>
      <w:r>
        <w:rPr>
          <w:rFonts w:ascii="Book Antiqua"/>
          <w:color w:val="3F3F3E"/>
          <w:spacing w:val="37"/>
          <w:w w:val="105"/>
          <w:sz w:val="20"/>
        </w:rPr>
        <w:t xml:space="preserve"> </w:t>
      </w:r>
      <w:r>
        <w:rPr>
          <w:rFonts w:ascii="Book Antiqua"/>
          <w:color w:val="3F3F3E"/>
          <w:spacing w:val="-2"/>
          <w:w w:val="105"/>
          <w:sz w:val="20"/>
        </w:rPr>
        <w:t>Form</w:t>
      </w:r>
      <w:r>
        <w:rPr>
          <w:rFonts w:ascii="Book Antiqua"/>
          <w:color w:val="3F3F3E"/>
          <w:spacing w:val="-10"/>
          <w:w w:val="105"/>
          <w:sz w:val="20"/>
        </w:rPr>
        <w:t xml:space="preserve"> </w:t>
      </w:r>
      <w:r>
        <w:rPr>
          <w:rFonts w:ascii="Book Antiqua"/>
          <w:color w:val="3F3F3E"/>
          <w:spacing w:val="1"/>
          <w:w w:val="105"/>
          <w:sz w:val="20"/>
        </w:rPr>
        <w:t>der</w:t>
      </w:r>
      <w:r>
        <w:rPr>
          <w:rFonts w:ascii="Book Antiqua"/>
          <w:color w:val="3F3F3E"/>
          <w:spacing w:val="-10"/>
          <w:w w:val="105"/>
          <w:sz w:val="20"/>
        </w:rPr>
        <w:t xml:space="preserve"> </w:t>
      </w:r>
      <w:r>
        <w:rPr>
          <w:rFonts w:ascii="Book Antiqua"/>
          <w:color w:val="3F3F3E"/>
          <w:w w:val="105"/>
          <w:sz w:val="20"/>
        </w:rPr>
        <w:t>Bet</w:t>
      </w:r>
      <w:r>
        <w:rPr>
          <w:rFonts w:ascii="Book Antiqua"/>
          <w:color w:val="3F3F3E"/>
          <w:spacing w:val="1"/>
          <w:w w:val="105"/>
          <w:sz w:val="20"/>
        </w:rPr>
        <w:t>eiligung</w:t>
      </w:r>
      <w:r>
        <w:rPr>
          <w:rFonts w:ascii="Book Antiqua"/>
          <w:color w:val="3F3F3E"/>
          <w:spacing w:val="-10"/>
          <w:w w:val="105"/>
          <w:sz w:val="20"/>
        </w:rPr>
        <w:t xml:space="preserve"> </w:t>
      </w:r>
      <w:r>
        <w:rPr>
          <w:rFonts w:ascii="Book Antiqua"/>
          <w:color w:val="3F3F3E"/>
          <w:spacing w:val="1"/>
          <w:w w:val="105"/>
          <w:sz w:val="20"/>
        </w:rPr>
        <w:t>(im</w:t>
      </w:r>
      <w:r>
        <w:rPr>
          <w:rFonts w:ascii="Book Antiqua"/>
          <w:color w:val="3F3F3E"/>
          <w:spacing w:val="-9"/>
          <w:w w:val="105"/>
          <w:sz w:val="20"/>
        </w:rPr>
        <w:t xml:space="preserve"> </w:t>
      </w:r>
      <w:r>
        <w:rPr>
          <w:rFonts w:ascii="Book Antiqua"/>
          <w:color w:val="3F3F3E"/>
          <w:w w:val="105"/>
          <w:sz w:val="20"/>
        </w:rPr>
        <w:t>Netz)</w:t>
      </w:r>
    </w:p>
    <w:p w14:paraId="62C73BA7" w14:textId="77777777" w:rsidR="009514E3" w:rsidRDefault="009514E3" w:rsidP="009514E3">
      <w:pPr>
        <w:spacing w:before="7"/>
        <w:rPr>
          <w:rFonts w:ascii="Book Antiqua" w:eastAsia="Book Antiqua" w:hAnsi="Book Antiqua" w:cs="Book Antiqua"/>
          <w:sz w:val="26"/>
          <w:szCs w:val="26"/>
        </w:rPr>
      </w:pPr>
    </w:p>
    <w:p w14:paraId="10487247" w14:textId="77777777" w:rsidR="009514E3" w:rsidRDefault="009514E3" w:rsidP="009514E3">
      <w:pPr>
        <w:ind w:left="564"/>
        <w:jc w:val="both"/>
        <w:rPr>
          <w:rFonts w:ascii="Book Antiqua" w:eastAsia="Book Antiqua" w:hAnsi="Book Antiqua" w:cs="Book Antiqua"/>
          <w:sz w:val="20"/>
          <w:szCs w:val="20"/>
        </w:rPr>
      </w:pPr>
      <w:r>
        <w:rPr>
          <w:rFonts w:ascii="Palatino Linotype" w:hAnsi="Palatino Linotype"/>
          <w:b/>
          <w:color w:val="07B4CA"/>
          <w:spacing w:val="1"/>
          <w:w w:val="105"/>
          <w:sz w:val="20"/>
        </w:rPr>
        <w:t>und</w:t>
      </w:r>
      <w:r>
        <w:rPr>
          <w:rFonts w:ascii="Palatino Linotype" w:hAnsi="Palatino Linotype"/>
          <w:b/>
          <w:color w:val="07B4CA"/>
          <w:spacing w:val="-10"/>
          <w:w w:val="105"/>
          <w:sz w:val="20"/>
        </w:rPr>
        <w:t xml:space="preserve"> </w:t>
      </w:r>
      <w:r>
        <w:rPr>
          <w:rFonts w:ascii="Palatino Linotype" w:hAnsi="Palatino Linotype"/>
          <w:b/>
          <w:color w:val="07B4CA"/>
          <w:spacing w:val="-1"/>
          <w:w w:val="105"/>
          <w:sz w:val="20"/>
        </w:rPr>
        <w:t>was</w:t>
      </w:r>
      <w:r>
        <w:rPr>
          <w:rFonts w:ascii="Palatino Linotype" w:hAnsi="Palatino Linotype"/>
          <w:b/>
          <w:color w:val="07B4CA"/>
          <w:spacing w:val="-9"/>
          <w:w w:val="105"/>
          <w:sz w:val="20"/>
        </w:rPr>
        <w:t xml:space="preserve"> </w:t>
      </w:r>
      <w:r>
        <w:rPr>
          <w:rFonts w:ascii="Palatino Linotype" w:hAnsi="Palatino Linotype"/>
          <w:b/>
          <w:color w:val="07B4CA"/>
          <w:w w:val="105"/>
          <w:sz w:val="20"/>
        </w:rPr>
        <w:t>hat</w:t>
      </w:r>
      <w:r>
        <w:rPr>
          <w:rFonts w:ascii="Palatino Linotype" w:hAnsi="Palatino Linotype"/>
          <w:b/>
          <w:color w:val="07B4CA"/>
          <w:spacing w:val="-9"/>
          <w:w w:val="105"/>
          <w:sz w:val="20"/>
        </w:rPr>
        <w:t xml:space="preserve"> </w:t>
      </w:r>
      <w:r>
        <w:rPr>
          <w:rFonts w:ascii="Palatino Linotype" w:hAnsi="Palatino Linotype"/>
          <w:b/>
          <w:color w:val="07B4CA"/>
          <w:w w:val="105"/>
          <w:sz w:val="20"/>
        </w:rPr>
        <w:t>sic</w:t>
      </w:r>
      <w:r>
        <w:rPr>
          <w:rFonts w:ascii="Palatino Linotype" w:hAnsi="Palatino Linotype"/>
          <w:b/>
          <w:color w:val="07B4CA"/>
          <w:spacing w:val="1"/>
          <w:w w:val="105"/>
          <w:sz w:val="20"/>
        </w:rPr>
        <w:t>h</w:t>
      </w:r>
      <w:r>
        <w:rPr>
          <w:rFonts w:ascii="Palatino Linotype" w:hAnsi="Palatino Linotype"/>
          <w:b/>
          <w:color w:val="07B4CA"/>
          <w:spacing w:val="-9"/>
          <w:w w:val="105"/>
          <w:sz w:val="20"/>
        </w:rPr>
        <w:t xml:space="preserve"> </w:t>
      </w:r>
      <w:r>
        <w:rPr>
          <w:rFonts w:ascii="Palatino Linotype" w:hAnsi="Palatino Linotype"/>
          <w:b/>
          <w:color w:val="07B4CA"/>
          <w:spacing w:val="1"/>
          <w:w w:val="105"/>
          <w:sz w:val="20"/>
        </w:rPr>
        <w:t>dur</w:t>
      </w:r>
      <w:r>
        <w:rPr>
          <w:rFonts w:ascii="Palatino Linotype" w:hAnsi="Palatino Linotype"/>
          <w:b/>
          <w:color w:val="07B4CA"/>
          <w:w w:val="105"/>
          <w:sz w:val="20"/>
        </w:rPr>
        <w:t>c</w:t>
      </w:r>
      <w:r>
        <w:rPr>
          <w:rFonts w:ascii="Palatino Linotype" w:hAnsi="Palatino Linotype"/>
          <w:b/>
          <w:color w:val="07B4CA"/>
          <w:spacing w:val="1"/>
          <w:w w:val="105"/>
          <w:sz w:val="20"/>
        </w:rPr>
        <w:t>h</w:t>
      </w:r>
      <w:r>
        <w:rPr>
          <w:rFonts w:ascii="Palatino Linotype" w:hAnsi="Palatino Linotype"/>
          <w:b/>
          <w:color w:val="07B4CA"/>
          <w:spacing w:val="-9"/>
          <w:w w:val="105"/>
          <w:sz w:val="20"/>
        </w:rPr>
        <w:t xml:space="preserve"> </w:t>
      </w:r>
      <w:r>
        <w:rPr>
          <w:rFonts w:ascii="Palatino Linotype" w:hAnsi="Palatino Linotype"/>
          <w:b/>
          <w:color w:val="07B4CA"/>
          <w:spacing w:val="1"/>
          <w:w w:val="105"/>
          <w:sz w:val="20"/>
        </w:rPr>
        <w:t>die</w:t>
      </w:r>
      <w:r>
        <w:rPr>
          <w:rFonts w:ascii="Palatino Linotype" w:hAnsi="Palatino Linotype"/>
          <w:b/>
          <w:color w:val="07B4CA"/>
          <w:spacing w:val="-9"/>
          <w:w w:val="105"/>
          <w:sz w:val="20"/>
        </w:rPr>
        <w:t xml:space="preserve"> </w:t>
      </w:r>
      <w:r>
        <w:rPr>
          <w:rFonts w:ascii="Palatino Linotype" w:hAnsi="Palatino Linotype"/>
          <w:b/>
          <w:color w:val="07B4CA"/>
          <w:spacing w:val="1"/>
          <w:w w:val="105"/>
          <w:sz w:val="20"/>
        </w:rPr>
        <w:t>Be</w:t>
      </w:r>
      <w:r>
        <w:rPr>
          <w:rFonts w:ascii="Palatino Linotype" w:hAnsi="Palatino Linotype"/>
          <w:b/>
          <w:color w:val="07B4CA"/>
          <w:w w:val="105"/>
          <w:sz w:val="20"/>
        </w:rPr>
        <w:t>t</w:t>
      </w:r>
      <w:r>
        <w:rPr>
          <w:rFonts w:ascii="Palatino Linotype" w:hAnsi="Palatino Linotype"/>
          <w:b/>
          <w:color w:val="07B4CA"/>
          <w:spacing w:val="1"/>
          <w:w w:val="105"/>
          <w:sz w:val="20"/>
        </w:rPr>
        <w:t>eiligung</w:t>
      </w:r>
      <w:r>
        <w:rPr>
          <w:rFonts w:ascii="Palatino Linotype" w:hAnsi="Palatino Linotype"/>
          <w:b/>
          <w:color w:val="07B4CA"/>
          <w:spacing w:val="-9"/>
          <w:w w:val="105"/>
          <w:sz w:val="20"/>
        </w:rPr>
        <w:t xml:space="preserve"> </w:t>
      </w:r>
      <w:r>
        <w:rPr>
          <w:rFonts w:ascii="Palatino Linotype" w:hAnsi="Palatino Linotype"/>
          <w:b/>
          <w:color w:val="07B4CA"/>
          <w:w w:val="105"/>
          <w:sz w:val="20"/>
        </w:rPr>
        <w:t>verändert?</w:t>
      </w:r>
      <w:r>
        <w:rPr>
          <w:rFonts w:ascii="Palatino Linotype" w:hAnsi="Palatino Linotype"/>
          <w:b/>
          <w:color w:val="07B4CA"/>
          <w:spacing w:val="50"/>
          <w:w w:val="105"/>
          <w:sz w:val="20"/>
        </w:rPr>
        <w:t xml:space="preserve"> </w:t>
      </w:r>
      <w:r>
        <w:rPr>
          <w:rFonts w:ascii="Book Antiqua" w:hAnsi="Book Antiqua"/>
          <w:color w:val="3F3F3E"/>
          <w:w w:val="105"/>
          <w:sz w:val="20"/>
        </w:rPr>
        <w:t>=</w:t>
      </w:r>
      <w:r>
        <w:rPr>
          <w:rFonts w:ascii="Book Antiqua" w:hAnsi="Book Antiqua"/>
          <w:color w:val="3F3F3E"/>
          <w:spacing w:val="49"/>
          <w:w w:val="105"/>
          <w:sz w:val="20"/>
        </w:rPr>
        <w:t xml:space="preserve"> </w:t>
      </w:r>
      <w:r>
        <w:rPr>
          <w:rFonts w:ascii="Book Antiqua" w:hAnsi="Book Antiqua"/>
          <w:color w:val="3F3F3E"/>
          <w:spacing w:val="-2"/>
          <w:w w:val="105"/>
          <w:sz w:val="20"/>
        </w:rPr>
        <w:t>V</w:t>
      </w:r>
      <w:r>
        <w:rPr>
          <w:rFonts w:ascii="Book Antiqua" w:hAnsi="Book Antiqua"/>
          <w:color w:val="3F3F3E"/>
          <w:spacing w:val="-1"/>
          <w:w w:val="105"/>
          <w:sz w:val="20"/>
        </w:rPr>
        <w:t>eränderung</w:t>
      </w:r>
      <w:r>
        <w:rPr>
          <w:rFonts w:ascii="Book Antiqua" w:hAnsi="Book Antiqua"/>
          <w:color w:val="3F3F3E"/>
          <w:spacing w:val="-3"/>
          <w:w w:val="105"/>
          <w:sz w:val="20"/>
        </w:rPr>
        <w:t xml:space="preserve"> </w:t>
      </w:r>
      <w:r>
        <w:rPr>
          <w:rFonts w:ascii="Book Antiqua" w:hAnsi="Book Antiqua"/>
          <w:color w:val="3F3F3E"/>
          <w:spacing w:val="1"/>
          <w:w w:val="105"/>
          <w:sz w:val="20"/>
        </w:rPr>
        <w:t>in</w:t>
      </w:r>
      <w:r>
        <w:rPr>
          <w:rFonts w:ascii="Book Antiqua" w:hAnsi="Book Antiqua"/>
          <w:color w:val="3F3F3E"/>
          <w:spacing w:val="-3"/>
          <w:w w:val="105"/>
          <w:sz w:val="20"/>
        </w:rPr>
        <w:t xml:space="preserve"> </w:t>
      </w:r>
      <w:r>
        <w:rPr>
          <w:rFonts w:ascii="Book Antiqua" w:hAnsi="Book Antiqua"/>
          <w:color w:val="3F3F3E"/>
          <w:spacing w:val="1"/>
          <w:w w:val="105"/>
          <w:sz w:val="20"/>
        </w:rPr>
        <w:t>der</w:t>
      </w:r>
      <w:r>
        <w:rPr>
          <w:rFonts w:ascii="Book Antiqua" w:hAnsi="Book Antiqua"/>
          <w:color w:val="3F3F3E"/>
          <w:spacing w:val="-3"/>
          <w:w w:val="105"/>
          <w:sz w:val="20"/>
        </w:rPr>
        <w:t xml:space="preserve"> </w:t>
      </w:r>
      <w:r>
        <w:rPr>
          <w:rFonts w:ascii="Book Antiqua" w:hAnsi="Book Antiqua"/>
          <w:color w:val="3F3F3E"/>
          <w:spacing w:val="1"/>
          <w:w w:val="105"/>
          <w:sz w:val="20"/>
        </w:rPr>
        <w:t>Lebensw</w:t>
      </w:r>
      <w:r>
        <w:rPr>
          <w:rFonts w:ascii="Book Antiqua" w:hAnsi="Book Antiqua"/>
          <w:color w:val="3F3F3E"/>
          <w:w w:val="105"/>
          <w:sz w:val="20"/>
        </w:rPr>
        <w:t>elt</w:t>
      </w:r>
    </w:p>
    <w:p w14:paraId="4654C3E4" w14:textId="77777777" w:rsidR="009514E3" w:rsidRPr="000A0469" w:rsidRDefault="009514E3" w:rsidP="009514E3"/>
    <w:p w14:paraId="3CEBE136" w14:textId="77777777" w:rsidR="009514E3" w:rsidRPr="003011F3" w:rsidRDefault="009514E3" w:rsidP="009514E3"/>
    <w:p w14:paraId="402BB739" w14:textId="77777777" w:rsidR="009514E3" w:rsidRPr="000A0469" w:rsidRDefault="009514E3" w:rsidP="009514E3"/>
    <w:p w14:paraId="6820E10B" w14:textId="77777777" w:rsidR="009514E3" w:rsidRDefault="009514E3" w:rsidP="009514E3"/>
    <w:p w14:paraId="5A44E556" w14:textId="49207ABC" w:rsidR="009514E3" w:rsidRDefault="009514E3">
      <w:pPr>
        <w:rPr>
          <w:rFonts w:ascii="Arial" w:eastAsia="Arial" w:hAnsi="Arial" w:cs="Arial"/>
          <w:sz w:val="20"/>
          <w:szCs w:val="20"/>
        </w:rPr>
      </w:pPr>
      <w:r>
        <w:rPr>
          <w:rFonts w:ascii="Arial" w:eastAsia="Arial" w:hAnsi="Arial" w:cs="Arial"/>
          <w:sz w:val="20"/>
          <w:szCs w:val="20"/>
        </w:rPr>
        <w:br w:type="page"/>
      </w:r>
    </w:p>
    <w:p w14:paraId="2E1E111C" w14:textId="77777777" w:rsidR="009514E3" w:rsidRDefault="009514E3" w:rsidP="009514E3">
      <w:r>
        <w:rPr>
          <w:rFonts w:ascii="Arial" w:eastAsia="Arial" w:hAnsi="Arial" w:cs="Arial"/>
          <w:noProof/>
          <w:sz w:val="20"/>
          <w:szCs w:val="20"/>
        </w:rPr>
        <w:lastRenderedPageBreak/>
        <mc:AlternateContent>
          <mc:Choice Requires="wps">
            <w:drawing>
              <wp:inline distT="0" distB="0" distL="0" distR="0" wp14:anchorId="2B12D712" wp14:editId="0CD1A49C">
                <wp:extent cx="5820410" cy="361315"/>
                <wp:effectExtent l="0" t="0" r="8890" b="6985"/>
                <wp:docPr id="80" name="Textfeld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7C2F7435" w14:textId="77777777" w:rsidR="009514E3" w:rsidRDefault="009514E3" w:rsidP="009514E3">
                            <w:pPr>
                              <w:spacing w:line="441" w:lineRule="exact"/>
                              <w:ind w:left="426"/>
                              <w:rPr>
                                <w:rFonts w:ascii="Arial Unicode MS" w:eastAsia="Arial Unicode MS" w:hAnsi="Arial Unicode MS" w:cs="Arial Unicode MS"/>
                                <w:sz w:val="28"/>
                                <w:szCs w:val="28"/>
                              </w:rPr>
                            </w:pPr>
                            <w:r>
                              <w:rPr>
                                <w:rFonts w:ascii="Arial Unicode MS"/>
                                <w:color w:val="07B4CA"/>
                                <w:spacing w:val="-2"/>
                                <w:sz w:val="28"/>
                              </w:rPr>
                              <w:t>Ar</w:t>
                            </w:r>
                            <w:r>
                              <w:rPr>
                                <w:rFonts w:ascii="Arial Unicode MS"/>
                                <w:color w:val="07B4CA"/>
                                <w:spacing w:val="-1"/>
                                <w:sz w:val="28"/>
                              </w:rPr>
                              <w:t>tikel</w:t>
                            </w:r>
                            <w:r>
                              <w:rPr>
                                <w:rFonts w:ascii="Arial Unicode MS"/>
                                <w:color w:val="07B4CA"/>
                                <w:spacing w:val="-37"/>
                                <w:sz w:val="28"/>
                              </w:rPr>
                              <w:t xml:space="preserve"> </w:t>
                            </w:r>
                            <w:r>
                              <w:rPr>
                                <w:rFonts w:ascii="Arial Unicode MS"/>
                                <w:color w:val="07B4CA"/>
                                <w:sz w:val="28"/>
                              </w:rPr>
                              <w:t>5</w:t>
                            </w:r>
                            <w:r>
                              <w:rPr>
                                <w:rFonts w:ascii="Arial Unicode MS"/>
                                <w:color w:val="07B4CA"/>
                                <w:spacing w:val="-34"/>
                                <w:sz w:val="28"/>
                              </w:rPr>
                              <w:t xml:space="preserve"> </w:t>
                            </w:r>
                            <w:r>
                              <w:rPr>
                                <w:rFonts w:ascii="Arial Unicode MS"/>
                                <w:color w:val="07B4CA"/>
                                <w:spacing w:val="-2"/>
                                <w:sz w:val="28"/>
                              </w:rPr>
                              <w:t>des</w:t>
                            </w:r>
                            <w:r>
                              <w:rPr>
                                <w:rFonts w:ascii="Arial Unicode MS"/>
                                <w:color w:val="07B4CA"/>
                                <w:spacing w:val="-36"/>
                                <w:sz w:val="28"/>
                              </w:rPr>
                              <w:t xml:space="preserve"> </w:t>
                            </w:r>
                            <w:r>
                              <w:rPr>
                                <w:rFonts w:ascii="Arial Unicode MS"/>
                                <w:color w:val="07B4CA"/>
                                <w:spacing w:val="-3"/>
                                <w:sz w:val="28"/>
                              </w:rPr>
                              <w:t>Gru</w:t>
                            </w:r>
                            <w:r>
                              <w:rPr>
                                <w:rFonts w:ascii="Arial Unicode MS"/>
                                <w:color w:val="07B4CA"/>
                                <w:spacing w:val="-2"/>
                                <w:sz w:val="28"/>
                              </w:rPr>
                              <w:t>ndg</w:t>
                            </w:r>
                            <w:r>
                              <w:rPr>
                                <w:rFonts w:ascii="Arial Unicode MS"/>
                                <w:color w:val="07B4CA"/>
                                <w:spacing w:val="-3"/>
                                <w:sz w:val="28"/>
                              </w:rPr>
                              <w:t>e</w:t>
                            </w:r>
                            <w:r>
                              <w:rPr>
                                <w:rFonts w:ascii="Arial Unicode MS"/>
                                <w:color w:val="07B4CA"/>
                                <w:spacing w:val="-2"/>
                                <w:sz w:val="28"/>
                              </w:rPr>
                              <w:t>setz</w:t>
                            </w:r>
                            <w:r>
                              <w:rPr>
                                <w:rFonts w:ascii="Arial Unicode MS"/>
                                <w:color w:val="07B4CA"/>
                                <w:spacing w:val="-3"/>
                                <w:sz w:val="28"/>
                              </w:rPr>
                              <w:t>es</w:t>
                            </w:r>
                          </w:p>
                        </w:txbxContent>
                      </wps:txbx>
                      <wps:bodyPr rot="0" vert="horz" wrap="square" lIns="0" tIns="0" rIns="0" bIns="0" anchor="t" anchorCtr="0" upright="1">
                        <a:noAutofit/>
                      </wps:bodyPr>
                    </wps:wsp>
                  </a:graphicData>
                </a:graphic>
              </wp:inline>
            </w:drawing>
          </mc:Choice>
          <mc:Fallback>
            <w:pict>
              <v:shape w14:anchorId="2B12D712" id="Textfeld 80" o:spid="_x0000_s1044" type="#_x0000_t202" style="width:458.3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" filled="f" strokecolor="#07b4ca" strokeweight=".5pt">
                <v:textbox inset="0,0,0,0">
                  <w:txbxContent>
                    <w:p w14:paraId="7C2F7435" w14:textId="77777777" w:rsidR="009514E3" w:rsidRDefault="009514E3" w:rsidP="009514E3">
                      <w:pPr>
                        <w:spacing w:line="441" w:lineRule="exact"/>
                        <w:ind w:left="426"/>
                        <w:rPr>
                          <w:rFonts w:ascii="Arial Unicode MS" w:eastAsia="Arial Unicode MS" w:hAnsi="Arial Unicode MS" w:cs="Arial Unicode MS"/>
                          <w:sz w:val="28"/>
                          <w:szCs w:val="28"/>
                        </w:rPr>
                      </w:pPr>
                      <w:r>
                        <w:rPr>
                          <w:rFonts w:ascii="Arial Unicode MS"/>
                          <w:color w:val="07B4CA"/>
                          <w:spacing w:val="-2"/>
                          <w:sz w:val="28"/>
                        </w:rPr>
                        <w:t>Ar</w:t>
                      </w:r>
                      <w:r>
                        <w:rPr>
                          <w:rFonts w:ascii="Arial Unicode MS"/>
                          <w:color w:val="07B4CA"/>
                          <w:spacing w:val="-1"/>
                          <w:sz w:val="28"/>
                        </w:rPr>
                        <w:t>tikel</w:t>
                      </w:r>
                      <w:r>
                        <w:rPr>
                          <w:rFonts w:ascii="Arial Unicode MS"/>
                          <w:color w:val="07B4CA"/>
                          <w:spacing w:val="-37"/>
                          <w:sz w:val="28"/>
                        </w:rPr>
                        <w:t xml:space="preserve"> </w:t>
                      </w:r>
                      <w:r>
                        <w:rPr>
                          <w:rFonts w:ascii="Arial Unicode MS"/>
                          <w:color w:val="07B4CA"/>
                          <w:sz w:val="28"/>
                        </w:rPr>
                        <w:t>5</w:t>
                      </w:r>
                      <w:r>
                        <w:rPr>
                          <w:rFonts w:ascii="Arial Unicode MS"/>
                          <w:color w:val="07B4CA"/>
                          <w:spacing w:val="-34"/>
                          <w:sz w:val="28"/>
                        </w:rPr>
                        <w:t xml:space="preserve"> </w:t>
                      </w:r>
                      <w:r>
                        <w:rPr>
                          <w:rFonts w:ascii="Arial Unicode MS"/>
                          <w:color w:val="07B4CA"/>
                          <w:spacing w:val="-2"/>
                          <w:sz w:val="28"/>
                        </w:rPr>
                        <w:t>des</w:t>
                      </w:r>
                      <w:r>
                        <w:rPr>
                          <w:rFonts w:ascii="Arial Unicode MS"/>
                          <w:color w:val="07B4CA"/>
                          <w:spacing w:val="-36"/>
                          <w:sz w:val="28"/>
                        </w:rPr>
                        <w:t xml:space="preserve"> </w:t>
                      </w:r>
                      <w:r>
                        <w:rPr>
                          <w:rFonts w:ascii="Arial Unicode MS"/>
                          <w:color w:val="07B4CA"/>
                          <w:spacing w:val="-3"/>
                          <w:sz w:val="28"/>
                        </w:rPr>
                        <w:t>Gru</w:t>
                      </w:r>
                      <w:r>
                        <w:rPr>
                          <w:rFonts w:ascii="Arial Unicode MS"/>
                          <w:color w:val="07B4CA"/>
                          <w:spacing w:val="-2"/>
                          <w:sz w:val="28"/>
                        </w:rPr>
                        <w:t>ndg</w:t>
                      </w:r>
                      <w:r>
                        <w:rPr>
                          <w:rFonts w:ascii="Arial Unicode MS"/>
                          <w:color w:val="07B4CA"/>
                          <w:spacing w:val="-3"/>
                          <w:sz w:val="28"/>
                        </w:rPr>
                        <w:t>e</w:t>
                      </w:r>
                      <w:r>
                        <w:rPr>
                          <w:rFonts w:ascii="Arial Unicode MS"/>
                          <w:color w:val="07B4CA"/>
                          <w:spacing w:val="-2"/>
                          <w:sz w:val="28"/>
                        </w:rPr>
                        <w:t>setz</w:t>
                      </w:r>
                      <w:r>
                        <w:rPr>
                          <w:rFonts w:ascii="Arial Unicode MS"/>
                          <w:color w:val="07B4CA"/>
                          <w:spacing w:val="-3"/>
                          <w:sz w:val="28"/>
                        </w:rPr>
                        <w:t>es</w:t>
                      </w:r>
                    </w:p>
                  </w:txbxContent>
                </v:textbox>
                <w10:anchorlock/>
              </v:shape>
            </w:pict>
          </mc:Fallback>
        </mc:AlternateContent>
      </w:r>
    </w:p>
    <w:p w14:paraId="52832AB3" w14:textId="77777777" w:rsidR="009514E3" w:rsidRDefault="009514E3" w:rsidP="009514E3">
      <w:pPr>
        <w:pStyle w:val="berschrift4"/>
      </w:pPr>
      <w:r>
        <w:rPr>
          <w:color w:val="FF6600"/>
        </w:rPr>
        <w:t>Materialblatt_Meinung_11</w:t>
      </w:r>
    </w:p>
    <w:p w14:paraId="0D09F277" w14:textId="77777777" w:rsidR="009514E3" w:rsidRDefault="009514E3" w:rsidP="009514E3"/>
    <w:p w14:paraId="51A7861D" w14:textId="77777777" w:rsidR="009514E3" w:rsidRDefault="009514E3" w:rsidP="009514E3"/>
    <w:p w14:paraId="22D0D9EF" w14:textId="77777777" w:rsidR="009514E3" w:rsidRDefault="009514E3" w:rsidP="009514E3">
      <w:r>
        <w:rPr>
          <w:rFonts w:ascii="Arial" w:eastAsia="Arial" w:hAnsi="Arial" w:cs="Arial"/>
          <w:noProof/>
          <w:sz w:val="20"/>
          <w:szCs w:val="20"/>
        </w:rPr>
        <w:drawing>
          <wp:inline distT="0" distB="0" distL="0" distR="0" wp14:anchorId="61A4AAB2" wp14:editId="05354715">
            <wp:extent cx="5832046" cy="3895344"/>
            <wp:effectExtent l="0" t="0" r="0" b="0"/>
            <wp:docPr id="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7.jpeg"/>
                    <pic:cNvPicPr/>
                  </pic:nvPicPr>
                  <pic:blipFill>
                    <a:blip r:embed="rId47" cstate="print"/>
                    <a:stretch>
                      <a:fillRect/>
                    </a:stretch>
                  </pic:blipFill>
                  <pic:spPr>
                    <a:xfrm>
                      <a:off x="0" y="0"/>
                      <a:ext cx="5832046" cy="3895344"/>
                    </a:xfrm>
                    <a:prstGeom prst="rect">
                      <a:avLst/>
                    </a:prstGeom>
                  </pic:spPr>
                </pic:pic>
              </a:graphicData>
            </a:graphic>
          </wp:inline>
        </w:drawing>
      </w:r>
    </w:p>
    <w:p w14:paraId="41455FAB" w14:textId="77777777" w:rsidR="009514E3" w:rsidRDefault="009514E3" w:rsidP="009514E3"/>
    <w:p w14:paraId="1D7405A7" w14:textId="77777777" w:rsidR="009514E3" w:rsidRDefault="009514E3" w:rsidP="009514E3">
      <w:pPr>
        <w:pStyle w:val="Textkrper"/>
        <w:spacing w:line="289" w:lineRule="auto"/>
        <w:ind w:left="565" w:right="128"/>
      </w:pPr>
      <w:r>
        <w:rPr>
          <w:color w:val="3F3F3E"/>
          <w:w w:val="105"/>
        </w:rPr>
        <w:t>Artikel</w:t>
      </w:r>
      <w:r>
        <w:rPr>
          <w:color w:val="3F3F3E"/>
          <w:spacing w:val="-26"/>
          <w:w w:val="105"/>
        </w:rPr>
        <w:t xml:space="preserve"> </w:t>
      </w:r>
      <w:r>
        <w:rPr>
          <w:color w:val="3F3F3E"/>
          <w:w w:val="105"/>
        </w:rPr>
        <w:t>5</w:t>
      </w:r>
      <w:r>
        <w:rPr>
          <w:color w:val="3F3F3E"/>
          <w:spacing w:val="-26"/>
          <w:w w:val="105"/>
        </w:rPr>
        <w:t xml:space="preserve"> </w:t>
      </w:r>
      <w:r>
        <w:rPr>
          <w:color w:val="3F3F3E"/>
          <w:w w:val="105"/>
        </w:rPr>
        <w:t>des</w:t>
      </w:r>
      <w:r>
        <w:rPr>
          <w:color w:val="3F3F3E"/>
          <w:spacing w:val="-26"/>
          <w:w w:val="105"/>
        </w:rPr>
        <w:t xml:space="preserve"> </w:t>
      </w:r>
      <w:r>
        <w:rPr>
          <w:color w:val="3F3F3E"/>
          <w:w w:val="105"/>
        </w:rPr>
        <w:t>Grundgesetzes</w:t>
      </w:r>
      <w:r>
        <w:rPr>
          <w:color w:val="3F3F3E"/>
          <w:spacing w:val="-26"/>
          <w:w w:val="105"/>
        </w:rPr>
        <w:t xml:space="preserve"> </w:t>
      </w:r>
      <w:r>
        <w:rPr>
          <w:color w:val="3F3F3E"/>
          <w:w w:val="105"/>
        </w:rPr>
        <w:t>–</w:t>
      </w:r>
      <w:r>
        <w:rPr>
          <w:color w:val="3F3F3E"/>
          <w:spacing w:val="-26"/>
          <w:w w:val="105"/>
        </w:rPr>
        <w:t xml:space="preserve"> </w:t>
      </w:r>
      <w:r>
        <w:rPr>
          <w:color w:val="3F3F3E"/>
          <w:w w:val="105"/>
        </w:rPr>
        <w:t>eine</w:t>
      </w:r>
      <w:r>
        <w:rPr>
          <w:color w:val="3F3F3E"/>
          <w:spacing w:val="-26"/>
          <w:w w:val="105"/>
        </w:rPr>
        <w:t xml:space="preserve"> </w:t>
      </w:r>
      <w:r>
        <w:rPr>
          <w:color w:val="3F3F3E"/>
          <w:w w:val="105"/>
        </w:rPr>
        <w:t>Arbeit</w:t>
      </w:r>
      <w:r>
        <w:rPr>
          <w:color w:val="3F3F3E"/>
          <w:spacing w:val="-26"/>
          <w:w w:val="105"/>
        </w:rPr>
        <w:t xml:space="preserve"> </w:t>
      </w:r>
      <w:r>
        <w:rPr>
          <w:color w:val="3F3F3E"/>
          <w:spacing w:val="-2"/>
          <w:w w:val="105"/>
        </w:rPr>
        <w:t>v</w:t>
      </w:r>
      <w:r>
        <w:rPr>
          <w:color w:val="3F3F3E"/>
          <w:spacing w:val="-1"/>
          <w:w w:val="105"/>
        </w:rPr>
        <w:t>on</w:t>
      </w:r>
      <w:r>
        <w:rPr>
          <w:color w:val="3F3F3E"/>
          <w:spacing w:val="-26"/>
          <w:w w:val="105"/>
        </w:rPr>
        <w:t xml:space="preserve"> </w:t>
      </w:r>
      <w:r>
        <w:rPr>
          <w:color w:val="3F3F3E"/>
          <w:w w:val="105"/>
        </w:rPr>
        <w:t>Dani</w:t>
      </w:r>
      <w:r>
        <w:rPr>
          <w:color w:val="3F3F3E"/>
          <w:spacing w:val="-26"/>
          <w:w w:val="105"/>
        </w:rPr>
        <w:t xml:space="preserve"> </w:t>
      </w:r>
      <w:r>
        <w:rPr>
          <w:color w:val="3F3F3E"/>
          <w:spacing w:val="-3"/>
          <w:w w:val="105"/>
        </w:rPr>
        <w:t>Kar</w:t>
      </w:r>
      <w:r>
        <w:rPr>
          <w:color w:val="3F3F3E"/>
          <w:spacing w:val="-2"/>
          <w:w w:val="105"/>
        </w:rPr>
        <w:t>a</w:t>
      </w:r>
      <w:r>
        <w:rPr>
          <w:color w:val="3F3F3E"/>
          <w:spacing w:val="-3"/>
          <w:w w:val="105"/>
        </w:rPr>
        <w:t>v</w:t>
      </w:r>
      <w:r>
        <w:rPr>
          <w:color w:val="3F3F3E"/>
          <w:spacing w:val="-2"/>
          <w:w w:val="105"/>
        </w:rPr>
        <w:t>an</w:t>
      </w:r>
      <w:r>
        <w:rPr>
          <w:color w:val="3F3F3E"/>
          <w:spacing w:val="-25"/>
          <w:w w:val="105"/>
        </w:rPr>
        <w:t xml:space="preserve"> </w:t>
      </w:r>
      <w:r>
        <w:rPr>
          <w:color w:val="3F3F3E"/>
          <w:w w:val="105"/>
        </w:rPr>
        <w:t>an</w:t>
      </w:r>
      <w:r>
        <w:rPr>
          <w:color w:val="3F3F3E"/>
          <w:spacing w:val="-26"/>
          <w:w w:val="105"/>
        </w:rPr>
        <w:t xml:space="preserve"> </w:t>
      </w:r>
      <w:r>
        <w:rPr>
          <w:color w:val="3F3F3E"/>
          <w:w w:val="105"/>
        </w:rPr>
        <w:t>den</w:t>
      </w:r>
      <w:r>
        <w:rPr>
          <w:color w:val="3F3F3E"/>
          <w:spacing w:val="-26"/>
          <w:w w:val="105"/>
        </w:rPr>
        <w:t xml:space="preserve"> </w:t>
      </w:r>
      <w:r>
        <w:rPr>
          <w:color w:val="3F3F3E"/>
          <w:w w:val="105"/>
        </w:rPr>
        <w:t>Glasscheiben</w:t>
      </w:r>
      <w:r>
        <w:rPr>
          <w:color w:val="3F3F3E"/>
          <w:spacing w:val="-26"/>
          <w:w w:val="105"/>
        </w:rPr>
        <w:t xml:space="preserve"> </w:t>
      </w:r>
      <w:r>
        <w:rPr>
          <w:color w:val="3F3F3E"/>
          <w:w w:val="105"/>
        </w:rPr>
        <w:t>zur</w:t>
      </w:r>
      <w:r>
        <w:rPr>
          <w:color w:val="3F3F3E"/>
          <w:spacing w:val="-26"/>
          <w:w w:val="105"/>
        </w:rPr>
        <w:t xml:space="preserve"> </w:t>
      </w:r>
      <w:r>
        <w:rPr>
          <w:color w:val="3F3F3E"/>
          <w:spacing w:val="-1"/>
          <w:w w:val="105"/>
        </w:rPr>
        <w:t>S</w:t>
      </w:r>
      <w:r>
        <w:rPr>
          <w:color w:val="3F3F3E"/>
          <w:spacing w:val="-2"/>
          <w:w w:val="105"/>
        </w:rPr>
        <w:t>pr</w:t>
      </w:r>
      <w:r>
        <w:rPr>
          <w:color w:val="3F3F3E"/>
          <w:spacing w:val="-1"/>
          <w:w w:val="105"/>
        </w:rPr>
        <w:t>eeseite</w:t>
      </w:r>
      <w:r>
        <w:rPr>
          <w:color w:val="3F3F3E"/>
          <w:spacing w:val="-26"/>
          <w:w w:val="105"/>
        </w:rPr>
        <w:t xml:space="preserve"> </w:t>
      </w:r>
      <w:r>
        <w:rPr>
          <w:color w:val="3F3F3E"/>
          <w:w w:val="105"/>
        </w:rPr>
        <w:t>beim J</w:t>
      </w:r>
      <w:r>
        <w:rPr>
          <w:color w:val="3F3F3E"/>
          <w:spacing w:val="1"/>
          <w:w w:val="105"/>
        </w:rPr>
        <w:t>akob-Kaiser-Haus</w:t>
      </w:r>
      <w:r>
        <w:rPr>
          <w:color w:val="3F3F3E"/>
          <w:spacing w:val="-12"/>
          <w:w w:val="105"/>
        </w:rPr>
        <w:t xml:space="preserve"> </w:t>
      </w:r>
      <w:r>
        <w:rPr>
          <w:color w:val="3F3F3E"/>
          <w:spacing w:val="1"/>
          <w:w w:val="105"/>
        </w:rPr>
        <w:t>des</w:t>
      </w:r>
      <w:r>
        <w:rPr>
          <w:color w:val="3F3F3E"/>
          <w:spacing w:val="-11"/>
          <w:w w:val="105"/>
        </w:rPr>
        <w:t xml:space="preserve"> </w:t>
      </w:r>
      <w:r>
        <w:rPr>
          <w:color w:val="3F3F3E"/>
          <w:w w:val="105"/>
        </w:rPr>
        <w:t>Bundestages</w:t>
      </w:r>
      <w:r>
        <w:rPr>
          <w:color w:val="3F3F3E"/>
          <w:spacing w:val="-11"/>
          <w:w w:val="105"/>
        </w:rPr>
        <w:t xml:space="preserve"> </w:t>
      </w:r>
      <w:r>
        <w:rPr>
          <w:color w:val="3F3F3E"/>
          <w:spacing w:val="1"/>
          <w:w w:val="105"/>
        </w:rPr>
        <w:t>in</w:t>
      </w:r>
      <w:r>
        <w:rPr>
          <w:color w:val="3F3F3E"/>
          <w:spacing w:val="-11"/>
          <w:w w:val="105"/>
        </w:rPr>
        <w:t xml:space="preserve"> </w:t>
      </w:r>
      <w:r>
        <w:rPr>
          <w:color w:val="3F3F3E"/>
          <w:w w:val="105"/>
        </w:rPr>
        <w:t>Ber</w:t>
      </w:r>
      <w:r>
        <w:rPr>
          <w:color w:val="3F3F3E"/>
          <w:spacing w:val="1"/>
          <w:w w:val="105"/>
        </w:rPr>
        <w:t>lin.</w:t>
      </w:r>
      <w:r>
        <w:rPr>
          <w:color w:val="3F3F3E"/>
          <w:spacing w:val="-11"/>
          <w:w w:val="105"/>
        </w:rPr>
        <w:t xml:space="preserve"> </w:t>
      </w:r>
      <w:r>
        <w:rPr>
          <w:color w:val="3F3F3E"/>
          <w:spacing w:val="-3"/>
          <w:w w:val="105"/>
        </w:rPr>
        <w:t>Fot</w:t>
      </w:r>
      <w:r>
        <w:rPr>
          <w:color w:val="3F3F3E"/>
          <w:spacing w:val="-4"/>
          <w:w w:val="105"/>
        </w:rPr>
        <w:t>o:</w:t>
      </w:r>
      <w:r>
        <w:rPr>
          <w:color w:val="3F3F3E"/>
          <w:spacing w:val="-11"/>
          <w:w w:val="105"/>
        </w:rPr>
        <w:t xml:space="preserve"> </w:t>
      </w:r>
      <w:r>
        <w:rPr>
          <w:color w:val="3F3F3E"/>
          <w:spacing w:val="1"/>
          <w:w w:val="105"/>
        </w:rPr>
        <w:t>Thomas</w:t>
      </w:r>
      <w:r>
        <w:rPr>
          <w:color w:val="3F3F3E"/>
          <w:spacing w:val="-11"/>
          <w:w w:val="105"/>
        </w:rPr>
        <w:t xml:space="preserve"> </w:t>
      </w:r>
      <w:r>
        <w:rPr>
          <w:color w:val="3F3F3E"/>
          <w:w w:val="105"/>
        </w:rPr>
        <w:t>Im</w:t>
      </w:r>
      <w:r>
        <w:rPr>
          <w:color w:val="3F3F3E"/>
          <w:spacing w:val="1"/>
          <w:w w:val="105"/>
        </w:rPr>
        <w:t>o</w:t>
      </w:r>
      <w:r>
        <w:rPr>
          <w:color w:val="3F3F3E"/>
          <w:spacing w:val="-11"/>
          <w:w w:val="105"/>
        </w:rPr>
        <w:t xml:space="preserve"> </w:t>
      </w:r>
      <w:r>
        <w:rPr>
          <w:color w:val="3F3F3E"/>
        </w:rPr>
        <w:t>/</w:t>
      </w:r>
      <w:r>
        <w:rPr>
          <w:color w:val="3F3F3E"/>
          <w:spacing w:val="-9"/>
        </w:rPr>
        <w:t xml:space="preserve"> </w:t>
      </w:r>
      <w:r>
        <w:rPr>
          <w:color w:val="3F3F3E"/>
          <w:w w:val="105"/>
        </w:rPr>
        <w:t>photothek.de</w:t>
      </w:r>
    </w:p>
    <w:p w14:paraId="0709AC0B" w14:textId="77777777" w:rsidR="009514E3" w:rsidRPr="000A0469" w:rsidRDefault="009514E3" w:rsidP="009514E3"/>
    <w:p w14:paraId="1919C358" w14:textId="77777777" w:rsidR="009514E3" w:rsidRDefault="009514E3" w:rsidP="009514E3">
      <w:r>
        <w:br w:type="page"/>
      </w:r>
    </w:p>
    <w:p w14:paraId="0C67B3EE" w14:textId="77777777" w:rsidR="009514E3" w:rsidRDefault="009514E3" w:rsidP="009514E3">
      <w:r>
        <w:rPr>
          <w:rFonts w:ascii="Arial" w:eastAsia="Arial" w:hAnsi="Arial" w:cs="Arial"/>
          <w:noProof/>
          <w:sz w:val="20"/>
          <w:szCs w:val="20"/>
        </w:rPr>
        <w:lastRenderedPageBreak/>
        <mc:AlternateContent>
          <mc:Choice Requires="wps">
            <w:drawing>
              <wp:inline distT="0" distB="0" distL="0" distR="0" wp14:anchorId="67F4B0FD" wp14:editId="3136DB3D">
                <wp:extent cx="5828665" cy="361315"/>
                <wp:effectExtent l="0" t="0" r="13335" b="6985"/>
                <wp:docPr id="81" name="Textfeld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665"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438A1E73" w14:textId="77777777" w:rsidR="009514E3" w:rsidRDefault="009514E3" w:rsidP="009514E3">
                            <w:pPr>
                              <w:spacing w:line="441" w:lineRule="exact"/>
                              <w:ind w:left="426"/>
                              <w:rPr>
                                <w:rFonts w:ascii="Arial Unicode MS" w:eastAsia="Arial Unicode MS" w:hAnsi="Arial Unicode MS" w:cs="Arial Unicode MS"/>
                                <w:sz w:val="28"/>
                                <w:szCs w:val="28"/>
                              </w:rPr>
                            </w:pPr>
                            <w:r>
                              <w:rPr>
                                <w:rFonts w:ascii="Arial Unicode MS"/>
                                <w:color w:val="07B4CA"/>
                                <w:spacing w:val="-1"/>
                                <w:sz w:val="28"/>
                              </w:rPr>
                              <w:t>Meinungsfreiheit</w:t>
                            </w:r>
                          </w:p>
                        </w:txbxContent>
                      </wps:txbx>
                      <wps:bodyPr rot="0" vert="horz" wrap="square" lIns="0" tIns="0" rIns="0" bIns="0" anchor="t" anchorCtr="0" upright="1">
                        <a:noAutofit/>
                      </wps:bodyPr>
                    </wps:wsp>
                  </a:graphicData>
                </a:graphic>
              </wp:inline>
            </w:drawing>
          </mc:Choice>
          <mc:Fallback>
            <w:pict>
              <v:shape w14:anchorId="67F4B0FD" id="Textfeld 81" o:spid="_x0000_s1045" type="#_x0000_t202" style="width:458.95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" filled="f" strokecolor="#07b4ca" strokeweight=".5pt">
                <v:textbox inset="0,0,0,0">
                  <w:txbxContent>
                    <w:p w14:paraId="438A1E73" w14:textId="77777777" w:rsidR="009514E3" w:rsidRDefault="009514E3" w:rsidP="009514E3">
                      <w:pPr>
                        <w:spacing w:line="441" w:lineRule="exact"/>
                        <w:ind w:left="426"/>
                        <w:rPr>
                          <w:rFonts w:ascii="Arial Unicode MS" w:eastAsia="Arial Unicode MS" w:hAnsi="Arial Unicode MS" w:cs="Arial Unicode MS"/>
                          <w:sz w:val="28"/>
                          <w:szCs w:val="28"/>
                        </w:rPr>
                      </w:pPr>
                      <w:r>
                        <w:rPr>
                          <w:rFonts w:ascii="Arial Unicode MS"/>
                          <w:color w:val="07B4CA"/>
                          <w:spacing w:val="-1"/>
                          <w:sz w:val="28"/>
                        </w:rPr>
                        <w:t>Meinungsfreiheit</w:t>
                      </w:r>
                    </w:p>
                  </w:txbxContent>
                </v:textbox>
                <w10:anchorlock/>
              </v:shape>
            </w:pict>
          </mc:Fallback>
        </mc:AlternateContent>
      </w:r>
    </w:p>
    <w:p w14:paraId="016E6457" w14:textId="77777777" w:rsidR="009514E3" w:rsidRDefault="009514E3" w:rsidP="009514E3">
      <w:pPr>
        <w:pStyle w:val="berschrift4"/>
      </w:pPr>
      <w:r>
        <w:rPr>
          <w:color w:val="FF6600"/>
        </w:rPr>
        <w:t>Materialblatt_Meinung_12</w:t>
      </w:r>
    </w:p>
    <w:p w14:paraId="030C1DE6" w14:textId="77777777" w:rsidR="009514E3" w:rsidRDefault="009514E3" w:rsidP="009514E3">
      <w:pPr>
        <w:spacing w:before="68" w:line="298" w:lineRule="auto"/>
        <w:ind w:left="564" w:right="1007"/>
        <w:jc w:val="both"/>
        <w:rPr>
          <w:rFonts w:ascii="Book Antiqua" w:eastAsia="Book Antiqua" w:hAnsi="Book Antiqua" w:cs="Book Antiqua"/>
          <w:sz w:val="20"/>
          <w:szCs w:val="20"/>
        </w:rPr>
      </w:pPr>
      <w:r>
        <w:rPr>
          <w:rFonts w:ascii="Book Antiqua" w:eastAsia="Book Antiqua" w:hAnsi="Book Antiqua" w:cs="Book Antiqua"/>
          <w:i/>
          <w:color w:val="3F3F3E"/>
          <w:spacing w:val="1"/>
          <w:w w:val="115"/>
          <w:sz w:val="20"/>
          <w:szCs w:val="20"/>
        </w:rPr>
        <w:t>Anmer</w:t>
      </w:r>
      <w:r>
        <w:rPr>
          <w:rFonts w:ascii="Book Antiqua" w:eastAsia="Book Antiqua" w:hAnsi="Book Antiqua" w:cs="Book Antiqua"/>
          <w:i/>
          <w:color w:val="3F3F3E"/>
          <w:w w:val="115"/>
          <w:sz w:val="20"/>
          <w:szCs w:val="20"/>
        </w:rPr>
        <w:t>k</w:t>
      </w:r>
      <w:r>
        <w:rPr>
          <w:rFonts w:ascii="Book Antiqua" w:eastAsia="Book Antiqua" w:hAnsi="Book Antiqua" w:cs="Book Antiqua"/>
          <w:i/>
          <w:color w:val="3F3F3E"/>
          <w:spacing w:val="1"/>
          <w:w w:val="115"/>
          <w:sz w:val="20"/>
          <w:szCs w:val="20"/>
        </w:rPr>
        <w:t>ung:</w:t>
      </w:r>
      <w:r>
        <w:rPr>
          <w:rFonts w:ascii="Book Antiqua" w:eastAsia="Book Antiqua" w:hAnsi="Book Antiqua" w:cs="Book Antiqua"/>
          <w:i/>
          <w:color w:val="3F3F3E"/>
          <w:spacing w:val="-11"/>
          <w:w w:val="115"/>
          <w:sz w:val="20"/>
          <w:szCs w:val="20"/>
        </w:rPr>
        <w:t xml:space="preserve"> </w:t>
      </w:r>
      <w:r>
        <w:rPr>
          <w:rFonts w:ascii="Book Antiqua" w:eastAsia="Book Antiqua" w:hAnsi="Book Antiqua" w:cs="Book Antiqua"/>
          <w:i/>
          <w:color w:val="3F3F3E"/>
          <w:spacing w:val="1"/>
          <w:w w:val="115"/>
          <w:sz w:val="20"/>
          <w:szCs w:val="20"/>
        </w:rPr>
        <w:t>Der</w:t>
      </w:r>
      <w:r>
        <w:rPr>
          <w:rFonts w:ascii="Book Antiqua" w:eastAsia="Book Antiqua" w:hAnsi="Book Antiqua" w:cs="Book Antiqua"/>
          <w:i/>
          <w:color w:val="3F3F3E"/>
          <w:spacing w:val="-10"/>
          <w:w w:val="115"/>
          <w:sz w:val="20"/>
          <w:szCs w:val="20"/>
        </w:rPr>
        <w:t xml:space="preserve"> </w:t>
      </w:r>
      <w:r>
        <w:rPr>
          <w:rFonts w:ascii="Book Antiqua" w:eastAsia="Book Antiqua" w:hAnsi="Book Antiqua" w:cs="Book Antiqua"/>
          <w:i/>
          <w:color w:val="3F3F3E"/>
          <w:w w:val="115"/>
          <w:sz w:val="20"/>
          <w:szCs w:val="20"/>
        </w:rPr>
        <w:t>f</w:t>
      </w:r>
      <w:r>
        <w:rPr>
          <w:rFonts w:ascii="Book Antiqua" w:eastAsia="Book Antiqua" w:hAnsi="Book Antiqua" w:cs="Book Antiqua"/>
          <w:i/>
          <w:color w:val="3F3F3E"/>
          <w:spacing w:val="1"/>
          <w:w w:val="115"/>
          <w:sz w:val="20"/>
          <w:szCs w:val="20"/>
        </w:rPr>
        <w:t>olgende</w:t>
      </w:r>
      <w:r>
        <w:rPr>
          <w:rFonts w:ascii="Book Antiqua" w:eastAsia="Book Antiqua" w:hAnsi="Book Antiqua" w:cs="Book Antiqua"/>
          <w:i/>
          <w:color w:val="3F3F3E"/>
          <w:spacing w:val="-10"/>
          <w:w w:val="115"/>
          <w:sz w:val="20"/>
          <w:szCs w:val="20"/>
        </w:rPr>
        <w:t xml:space="preserve"> </w:t>
      </w:r>
      <w:r>
        <w:rPr>
          <w:rFonts w:ascii="Book Antiqua" w:eastAsia="Book Antiqua" w:hAnsi="Book Antiqua" w:cs="Book Antiqua"/>
          <w:i/>
          <w:color w:val="3F3F3E"/>
          <w:spacing w:val="-3"/>
          <w:w w:val="115"/>
          <w:sz w:val="20"/>
          <w:szCs w:val="20"/>
        </w:rPr>
        <w:t>T</w:t>
      </w:r>
      <w:r>
        <w:rPr>
          <w:rFonts w:ascii="Book Antiqua" w:eastAsia="Book Antiqua" w:hAnsi="Book Antiqua" w:cs="Book Antiqua"/>
          <w:i/>
          <w:color w:val="3F3F3E"/>
          <w:spacing w:val="-2"/>
          <w:w w:val="115"/>
          <w:sz w:val="20"/>
          <w:szCs w:val="20"/>
        </w:rPr>
        <w:t>ext</w:t>
      </w:r>
      <w:r>
        <w:rPr>
          <w:rFonts w:ascii="Book Antiqua" w:eastAsia="Book Antiqua" w:hAnsi="Book Antiqua" w:cs="Book Antiqua"/>
          <w:i/>
          <w:color w:val="3F3F3E"/>
          <w:spacing w:val="-11"/>
          <w:w w:val="115"/>
          <w:sz w:val="20"/>
          <w:szCs w:val="20"/>
        </w:rPr>
        <w:t xml:space="preserve"> </w:t>
      </w:r>
      <w:r>
        <w:rPr>
          <w:rFonts w:ascii="Book Antiqua" w:eastAsia="Book Antiqua" w:hAnsi="Book Antiqua" w:cs="Book Antiqua"/>
          <w:i/>
          <w:color w:val="3F3F3E"/>
          <w:w w:val="115"/>
          <w:sz w:val="20"/>
          <w:szCs w:val="20"/>
        </w:rPr>
        <w:t>ist</w:t>
      </w:r>
      <w:r>
        <w:rPr>
          <w:rFonts w:ascii="Book Antiqua" w:eastAsia="Book Antiqua" w:hAnsi="Book Antiqua" w:cs="Book Antiqua"/>
          <w:i/>
          <w:color w:val="3F3F3E"/>
          <w:spacing w:val="-10"/>
          <w:w w:val="115"/>
          <w:sz w:val="20"/>
          <w:szCs w:val="20"/>
        </w:rPr>
        <w:t xml:space="preserve"> </w:t>
      </w:r>
      <w:r>
        <w:rPr>
          <w:rFonts w:ascii="Book Antiqua" w:eastAsia="Book Antiqua" w:hAnsi="Book Antiqua" w:cs="Book Antiqua"/>
          <w:i/>
          <w:color w:val="3F3F3E"/>
          <w:spacing w:val="1"/>
          <w:w w:val="115"/>
          <w:sz w:val="20"/>
          <w:szCs w:val="20"/>
        </w:rPr>
        <w:t>ein</w:t>
      </w:r>
      <w:r>
        <w:rPr>
          <w:rFonts w:ascii="Book Antiqua" w:eastAsia="Book Antiqua" w:hAnsi="Book Antiqua" w:cs="Book Antiqua"/>
          <w:i/>
          <w:color w:val="3F3F3E"/>
          <w:spacing w:val="-10"/>
          <w:w w:val="115"/>
          <w:sz w:val="20"/>
          <w:szCs w:val="20"/>
        </w:rPr>
        <w:t xml:space="preserve"> </w:t>
      </w:r>
      <w:r>
        <w:rPr>
          <w:rFonts w:ascii="Book Antiqua" w:eastAsia="Book Antiqua" w:hAnsi="Book Antiqua" w:cs="Book Antiqua"/>
          <w:i/>
          <w:color w:val="3F3F3E"/>
          <w:w w:val="115"/>
          <w:sz w:val="20"/>
          <w:szCs w:val="20"/>
        </w:rPr>
        <w:t>fi</w:t>
      </w:r>
      <w:r>
        <w:rPr>
          <w:rFonts w:ascii="Book Antiqua" w:eastAsia="Book Antiqua" w:hAnsi="Book Antiqua" w:cs="Book Antiqua"/>
          <w:i/>
          <w:color w:val="3F3F3E"/>
          <w:spacing w:val="26"/>
          <w:w w:val="115"/>
          <w:sz w:val="20"/>
          <w:szCs w:val="20"/>
        </w:rPr>
        <w:t>k</w:t>
      </w:r>
      <w:r>
        <w:rPr>
          <w:rFonts w:ascii="Book Antiqua" w:eastAsia="Book Antiqua" w:hAnsi="Book Antiqua" w:cs="Book Antiqua"/>
          <w:i/>
          <w:color w:val="3F3F3E"/>
          <w:spacing w:val="1"/>
          <w:w w:val="115"/>
          <w:sz w:val="20"/>
          <w:szCs w:val="20"/>
        </w:rPr>
        <w:t>tiver</w:t>
      </w:r>
      <w:r>
        <w:rPr>
          <w:rFonts w:ascii="Book Antiqua" w:eastAsia="Book Antiqua" w:hAnsi="Book Antiqua" w:cs="Book Antiqua"/>
          <w:i/>
          <w:color w:val="3F3F3E"/>
          <w:spacing w:val="-11"/>
          <w:w w:val="115"/>
          <w:sz w:val="20"/>
          <w:szCs w:val="20"/>
        </w:rPr>
        <w:t xml:space="preserve"> </w:t>
      </w:r>
      <w:r>
        <w:rPr>
          <w:rFonts w:ascii="Book Antiqua" w:eastAsia="Book Antiqua" w:hAnsi="Book Antiqua" w:cs="Book Antiqua"/>
          <w:i/>
          <w:color w:val="3F3F3E"/>
          <w:w w:val="115"/>
          <w:sz w:val="20"/>
          <w:szCs w:val="20"/>
        </w:rPr>
        <w:t>Artikel</w:t>
      </w:r>
      <w:r>
        <w:rPr>
          <w:rFonts w:ascii="Book Antiqua" w:eastAsia="Book Antiqua" w:hAnsi="Book Antiqua" w:cs="Book Antiqua"/>
          <w:i/>
          <w:color w:val="3F3F3E"/>
          <w:spacing w:val="-10"/>
          <w:w w:val="115"/>
          <w:sz w:val="20"/>
          <w:szCs w:val="20"/>
        </w:rPr>
        <w:t xml:space="preserve"> </w:t>
      </w:r>
      <w:r>
        <w:rPr>
          <w:rFonts w:ascii="Book Antiqua" w:eastAsia="Book Antiqua" w:hAnsi="Book Antiqua" w:cs="Book Antiqua"/>
          <w:i/>
          <w:color w:val="3F3F3E"/>
          <w:w w:val="115"/>
          <w:sz w:val="20"/>
          <w:szCs w:val="20"/>
        </w:rPr>
        <w:t>zum</w:t>
      </w:r>
      <w:r>
        <w:rPr>
          <w:rFonts w:ascii="Book Antiqua" w:eastAsia="Book Antiqua" w:hAnsi="Book Antiqua" w:cs="Book Antiqua"/>
          <w:i/>
          <w:color w:val="3F3F3E"/>
          <w:spacing w:val="-10"/>
          <w:w w:val="115"/>
          <w:sz w:val="20"/>
          <w:szCs w:val="20"/>
        </w:rPr>
        <w:t xml:space="preserve"> </w:t>
      </w:r>
      <w:r>
        <w:rPr>
          <w:rFonts w:ascii="Book Antiqua" w:eastAsia="Book Antiqua" w:hAnsi="Book Antiqua" w:cs="Book Antiqua"/>
          <w:i/>
          <w:color w:val="3F3F3E"/>
          <w:spacing w:val="1"/>
          <w:w w:val="115"/>
          <w:sz w:val="20"/>
          <w:szCs w:val="20"/>
        </w:rPr>
        <w:t>Thema</w:t>
      </w:r>
      <w:r>
        <w:rPr>
          <w:rFonts w:ascii="Book Antiqua" w:eastAsia="Book Antiqua" w:hAnsi="Book Antiqua" w:cs="Book Antiqua"/>
          <w:i/>
          <w:color w:val="3F3F3E"/>
          <w:spacing w:val="-11"/>
          <w:w w:val="115"/>
          <w:sz w:val="20"/>
          <w:szCs w:val="20"/>
        </w:rPr>
        <w:t xml:space="preserve"> </w:t>
      </w:r>
      <w:r>
        <w:rPr>
          <w:rFonts w:ascii="Book Antiqua" w:eastAsia="Book Antiqua" w:hAnsi="Book Antiqua" w:cs="Book Antiqua"/>
          <w:i/>
          <w:color w:val="3F3F3E"/>
          <w:spacing w:val="1"/>
          <w:w w:val="115"/>
          <w:sz w:val="20"/>
          <w:szCs w:val="20"/>
        </w:rPr>
        <w:t>»Meinungsfreiheit</w:t>
      </w:r>
      <w:r>
        <w:rPr>
          <w:rFonts w:ascii="Book Antiqua" w:eastAsia="Book Antiqua" w:hAnsi="Book Antiqua" w:cs="Book Antiqua"/>
          <w:i/>
          <w:color w:val="3F3F3E"/>
          <w:spacing w:val="-10"/>
          <w:w w:val="115"/>
          <w:sz w:val="20"/>
          <w:szCs w:val="20"/>
        </w:rPr>
        <w:t xml:space="preserve"> </w:t>
      </w:r>
      <w:r>
        <w:rPr>
          <w:rFonts w:ascii="Book Antiqua" w:eastAsia="Book Antiqua" w:hAnsi="Book Antiqua" w:cs="Book Antiqua"/>
          <w:i/>
          <w:color w:val="3F3F3E"/>
          <w:spacing w:val="2"/>
          <w:w w:val="115"/>
          <w:sz w:val="20"/>
          <w:szCs w:val="20"/>
        </w:rPr>
        <w:t>und</w:t>
      </w:r>
      <w:r>
        <w:rPr>
          <w:rFonts w:ascii="Book Antiqua" w:eastAsia="Book Antiqua" w:hAnsi="Book Antiqua" w:cs="Book Antiqua"/>
          <w:i/>
          <w:color w:val="3F3F3E"/>
          <w:spacing w:val="60"/>
          <w:w w:val="112"/>
          <w:sz w:val="20"/>
          <w:szCs w:val="20"/>
        </w:rPr>
        <w:t xml:space="preserve"> </w:t>
      </w:r>
      <w:r>
        <w:rPr>
          <w:rFonts w:ascii="Book Antiqua" w:eastAsia="Book Antiqua" w:hAnsi="Book Antiqua" w:cs="Book Antiqua"/>
          <w:i/>
          <w:color w:val="3F3F3E"/>
          <w:w w:val="115"/>
          <w:sz w:val="20"/>
          <w:szCs w:val="20"/>
        </w:rPr>
        <w:t>ihre</w:t>
      </w:r>
      <w:r>
        <w:rPr>
          <w:rFonts w:ascii="Book Antiqua" w:eastAsia="Book Antiqua" w:hAnsi="Book Antiqua" w:cs="Book Antiqua"/>
          <w:i/>
          <w:color w:val="3F3F3E"/>
          <w:spacing w:val="-33"/>
          <w:w w:val="115"/>
          <w:sz w:val="20"/>
          <w:szCs w:val="20"/>
        </w:rPr>
        <w:t xml:space="preserve"> </w:t>
      </w:r>
      <w:r>
        <w:rPr>
          <w:rFonts w:ascii="Book Antiqua" w:eastAsia="Book Antiqua" w:hAnsi="Book Antiqua" w:cs="Book Antiqua"/>
          <w:i/>
          <w:color w:val="3F3F3E"/>
          <w:spacing w:val="-2"/>
          <w:w w:val="115"/>
          <w:sz w:val="20"/>
          <w:szCs w:val="20"/>
        </w:rPr>
        <w:t>Gr</w:t>
      </w:r>
      <w:r>
        <w:rPr>
          <w:rFonts w:ascii="Book Antiqua" w:eastAsia="Book Antiqua" w:hAnsi="Book Antiqua" w:cs="Book Antiqua"/>
          <w:i/>
          <w:color w:val="3F3F3E"/>
          <w:spacing w:val="-1"/>
          <w:w w:val="115"/>
          <w:sz w:val="20"/>
          <w:szCs w:val="20"/>
        </w:rPr>
        <w:t>enzen</w:t>
      </w:r>
      <w:r>
        <w:rPr>
          <w:rFonts w:ascii="Book Antiqua" w:eastAsia="Book Antiqua" w:hAnsi="Book Antiqua" w:cs="Book Antiqua"/>
          <w:i/>
          <w:color w:val="3F3F3E"/>
          <w:spacing w:val="-2"/>
          <w:w w:val="115"/>
          <w:sz w:val="20"/>
          <w:szCs w:val="20"/>
        </w:rPr>
        <w:t>”,</w:t>
      </w:r>
      <w:r>
        <w:rPr>
          <w:rFonts w:ascii="Book Antiqua" w:eastAsia="Book Antiqua" w:hAnsi="Book Antiqua" w:cs="Book Antiqua"/>
          <w:i/>
          <w:color w:val="3F3F3E"/>
          <w:spacing w:val="-33"/>
          <w:w w:val="115"/>
          <w:sz w:val="20"/>
          <w:szCs w:val="20"/>
        </w:rPr>
        <w:t xml:space="preserve"> </w:t>
      </w:r>
      <w:r>
        <w:rPr>
          <w:rFonts w:ascii="Book Antiqua" w:eastAsia="Book Antiqua" w:hAnsi="Book Antiqua" w:cs="Book Antiqua"/>
          <w:i/>
          <w:color w:val="3F3F3E"/>
          <w:spacing w:val="1"/>
          <w:w w:val="115"/>
          <w:sz w:val="20"/>
          <w:szCs w:val="20"/>
        </w:rPr>
        <w:t>der</w:t>
      </w:r>
      <w:r>
        <w:rPr>
          <w:rFonts w:ascii="Book Antiqua" w:eastAsia="Book Antiqua" w:hAnsi="Book Antiqua" w:cs="Book Antiqua"/>
          <w:i/>
          <w:color w:val="3F3F3E"/>
          <w:spacing w:val="-33"/>
          <w:w w:val="115"/>
          <w:sz w:val="20"/>
          <w:szCs w:val="20"/>
        </w:rPr>
        <w:t xml:space="preserve"> </w:t>
      </w:r>
      <w:r>
        <w:rPr>
          <w:rFonts w:ascii="Book Antiqua" w:eastAsia="Book Antiqua" w:hAnsi="Book Antiqua" w:cs="Book Antiqua"/>
          <w:i/>
          <w:color w:val="3F3F3E"/>
          <w:spacing w:val="1"/>
          <w:w w:val="115"/>
          <w:sz w:val="20"/>
          <w:szCs w:val="20"/>
        </w:rPr>
        <w:t>ausschließlic</w:t>
      </w:r>
      <w:r>
        <w:rPr>
          <w:rFonts w:ascii="Book Antiqua" w:eastAsia="Book Antiqua" w:hAnsi="Book Antiqua" w:cs="Book Antiqua"/>
          <w:i/>
          <w:color w:val="3F3F3E"/>
          <w:w w:val="115"/>
          <w:sz w:val="20"/>
          <w:szCs w:val="20"/>
        </w:rPr>
        <w:t>h</w:t>
      </w:r>
      <w:r>
        <w:rPr>
          <w:rFonts w:ascii="Book Antiqua" w:eastAsia="Book Antiqua" w:hAnsi="Book Antiqua" w:cs="Book Antiqua"/>
          <w:i/>
          <w:color w:val="3F3F3E"/>
          <w:spacing w:val="-32"/>
          <w:w w:val="115"/>
          <w:sz w:val="20"/>
          <w:szCs w:val="20"/>
        </w:rPr>
        <w:t xml:space="preserve"> </w:t>
      </w:r>
      <w:r>
        <w:rPr>
          <w:rFonts w:ascii="Book Antiqua" w:eastAsia="Book Antiqua" w:hAnsi="Book Antiqua" w:cs="Book Antiqua"/>
          <w:i/>
          <w:color w:val="3F3F3E"/>
          <w:w w:val="115"/>
          <w:sz w:val="20"/>
          <w:szCs w:val="20"/>
        </w:rPr>
        <w:t>zu</w:t>
      </w:r>
      <w:r>
        <w:rPr>
          <w:rFonts w:ascii="Book Antiqua" w:eastAsia="Book Antiqua" w:hAnsi="Book Antiqua" w:cs="Book Antiqua"/>
          <w:i/>
          <w:color w:val="3F3F3E"/>
          <w:spacing w:val="-33"/>
          <w:w w:val="115"/>
          <w:sz w:val="20"/>
          <w:szCs w:val="20"/>
        </w:rPr>
        <w:t xml:space="preserve"> </w:t>
      </w:r>
      <w:r>
        <w:rPr>
          <w:rFonts w:ascii="Book Antiqua" w:eastAsia="Book Antiqua" w:hAnsi="Book Antiqua" w:cs="Book Antiqua"/>
          <w:i/>
          <w:color w:val="3F3F3E"/>
          <w:w w:val="115"/>
          <w:sz w:val="20"/>
          <w:szCs w:val="20"/>
        </w:rPr>
        <w:t>Unterrichtszwecken</w:t>
      </w:r>
      <w:r>
        <w:rPr>
          <w:rFonts w:ascii="Book Antiqua" w:eastAsia="Book Antiqua" w:hAnsi="Book Antiqua" w:cs="Book Antiqua"/>
          <w:i/>
          <w:color w:val="3F3F3E"/>
          <w:spacing w:val="-33"/>
          <w:w w:val="115"/>
          <w:sz w:val="20"/>
          <w:szCs w:val="20"/>
        </w:rPr>
        <w:t xml:space="preserve"> </w:t>
      </w:r>
      <w:r>
        <w:rPr>
          <w:rFonts w:ascii="Book Antiqua" w:eastAsia="Book Antiqua" w:hAnsi="Book Antiqua" w:cs="Book Antiqua"/>
          <w:i/>
          <w:color w:val="3F3F3E"/>
          <w:w w:val="115"/>
          <w:sz w:val="20"/>
          <w:szCs w:val="20"/>
        </w:rPr>
        <w:t>erstellt</w:t>
      </w:r>
      <w:r>
        <w:rPr>
          <w:rFonts w:ascii="Book Antiqua" w:eastAsia="Book Antiqua" w:hAnsi="Book Antiqua" w:cs="Book Antiqua"/>
          <w:i/>
          <w:color w:val="3F3F3E"/>
          <w:spacing w:val="-32"/>
          <w:w w:val="115"/>
          <w:sz w:val="20"/>
          <w:szCs w:val="20"/>
        </w:rPr>
        <w:t xml:space="preserve"> </w:t>
      </w:r>
      <w:r>
        <w:rPr>
          <w:rFonts w:ascii="Book Antiqua" w:eastAsia="Book Antiqua" w:hAnsi="Book Antiqua" w:cs="Book Antiqua"/>
          <w:i/>
          <w:color w:val="3F3F3E"/>
          <w:spacing w:val="1"/>
          <w:w w:val="115"/>
          <w:sz w:val="20"/>
          <w:szCs w:val="20"/>
        </w:rPr>
        <w:t>wurde.</w:t>
      </w:r>
    </w:p>
    <w:p w14:paraId="02E3AE31" w14:textId="77777777" w:rsidR="009514E3" w:rsidRDefault="009514E3" w:rsidP="009514E3">
      <w:pPr>
        <w:rPr>
          <w:rFonts w:ascii="Book Antiqua" w:eastAsia="Book Antiqua" w:hAnsi="Book Antiqua" w:cs="Book Antiqua"/>
          <w:i/>
          <w:sz w:val="20"/>
          <w:szCs w:val="20"/>
        </w:rPr>
      </w:pPr>
    </w:p>
    <w:p w14:paraId="739E3E29" w14:textId="77777777" w:rsidR="009514E3" w:rsidRDefault="009514E3" w:rsidP="009514E3">
      <w:pPr>
        <w:spacing w:before="8"/>
        <w:rPr>
          <w:rFonts w:ascii="Book Antiqua" w:eastAsia="Book Antiqua" w:hAnsi="Book Antiqua" w:cs="Book Antiqua"/>
          <w:i/>
          <w:sz w:val="15"/>
          <w:szCs w:val="15"/>
        </w:rPr>
      </w:pPr>
    </w:p>
    <w:p w14:paraId="18C3B0D7" w14:textId="77777777" w:rsidR="009514E3" w:rsidRDefault="009514E3" w:rsidP="009514E3">
      <w:pPr>
        <w:pStyle w:val="berschrift7"/>
        <w:ind w:left="993"/>
        <w:jc w:val="both"/>
      </w:pPr>
      <w:r>
        <w:rPr>
          <w:color w:val="07B4CA"/>
        </w:rPr>
        <w:t>Die</w:t>
      </w:r>
      <w:r>
        <w:rPr>
          <w:color w:val="07B4CA"/>
          <w:spacing w:val="-26"/>
        </w:rPr>
        <w:t xml:space="preserve"> </w:t>
      </w:r>
      <w:r>
        <w:rPr>
          <w:color w:val="07B4CA"/>
          <w:spacing w:val="-1"/>
        </w:rPr>
        <w:t>Meinungsfreiheit:</w:t>
      </w:r>
      <w:r>
        <w:rPr>
          <w:color w:val="07B4CA"/>
          <w:spacing w:val="-26"/>
        </w:rPr>
        <w:t xml:space="preserve"> </w:t>
      </w:r>
      <w:r>
        <w:rPr>
          <w:color w:val="07B4CA"/>
        </w:rPr>
        <w:t>Ein</w:t>
      </w:r>
      <w:r>
        <w:rPr>
          <w:color w:val="07B4CA"/>
          <w:spacing w:val="-26"/>
        </w:rPr>
        <w:t xml:space="preserve"> </w:t>
      </w:r>
      <w:r>
        <w:rPr>
          <w:color w:val="07B4CA"/>
          <w:spacing w:val="-3"/>
        </w:rPr>
        <w:t>Gru</w:t>
      </w:r>
      <w:r>
        <w:rPr>
          <w:color w:val="07B4CA"/>
          <w:spacing w:val="-2"/>
        </w:rPr>
        <w:t>ndr</w:t>
      </w:r>
      <w:r>
        <w:rPr>
          <w:color w:val="07B4CA"/>
          <w:spacing w:val="-3"/>
        </w:rPr>
        <w:t>ec</w:t>
      </w:r>
      <w:r>
        <w:rPr>
          <w:color w:val="07B4CA"/>
          <w:spacing w:val="-2"/>
        </w:rPr>
        <w:t>ht</w:t>
      </w:r>
      <w:r>
        <w:rPr>
          <w:color w:val="07B4CA"/>
          <w:spacing w:val="-28"/>
        </w:rPr>
        <w:t xml:space="preserve"> </w:t>
      </w:r>
      <w:r>
        <w:rPr>
          <w:color w:val="07B4CA"/>
          <w:spacing w:val="-1"/>
        </w:rPr>
        <w:t>und</w:t>
      </w:r>
      <w:r>
        <w:rPr>
          <w:color w:val="07B4CA"/>
          <w:spacing w:val="-25"/>
        </w:rPr>
        <w:t xml:space="preserve"> </w:t>
      </w:r>
      <w:r>
        <w:rPr>
          <w:color w:val="07B4CA"/>
        </w:rPr>
        <w:t>seine</w:t>
      </w:r>
      <w:r>
        <w:rPr>
          <w:color w:val="07B4CA"/>
          <w:spacing w:val="-26"/>
        </w:rPr>
        <w:t xml:space="preserve"> </w:t>
      </w:r>
      <w:r>
        <w:rPr>
          <w:color w:val="07B4CA"/>
          <w:spacing w:val="-3"/>
        </w:rPr>
        <w:t>Grenzen</w:t>
      </w:r>
    </w:p>
    <w:p w14:paraId="2663F1E9" w14:textId="77777777" w:rsidR="009514E3" w:rsidRDefault="009514E3" w:rsidP="009514E3">
      <w:pPr>
        <w:spacing w:before="10"/>
        <w:ind w:left="993" w:right="531"/>
        <w:rPr>
          <w:rFonts w:ascii="Arial Unicode MS" w:eastAsia="Arial Unicode MS" w:hAnsi="Arial Unicode MS" w:cs="Arial Unicode MS"/>
          <w:sz w:val="19"/>
          <w:szCs w:val="19"/>
        </w:rPr>
      </w:pPr>
    </w:p>
    <w:p w14:paraId="63444E43" w14:textId="77777777" w:rsidR="009514E3" w:rsidRDefault="009514E3" w:rsidP="009514E3">
      <w:pPr>
        <w:spacing w:line="291" w:lineRule="auto"/>
        <w:ind w:left="993" w:right="531"/>
        <w:jc w:val="both"/>
        <w:rPr>
          <w:rFonts w:ascii="Book Antiqua" w:eastAsia="Book Antiqua" w:hAnsi="Book Antiqua" w:cs="Book Antiqua"/>
          <w:sz w:val="20"/>
          <w:szCs w:val="20"/>
        </w:rPr>
      </w:pPr>
      <w:r>
        <w:rPr>
          <w:rFonts w:ascii="Book Antiqua" w:hAnsi="Book Antiqua"/>
          <w:color w:val="3F3F3E"/>
          <w:w w:val="105"/>
          <w:sz w:val="20"/>
        </w:rPr>
        <w:t>Sie</w:t>
      </w:r>
      <w:r>
        <w:rPr>
          <w:rFonts w:ascii="Book Antiqua" w:hAnsi="Book Antiqua"/>
          <w:color w:val="3F3F3E"/>
          <w:spacing w:val="1"/>
          <w:w w:val="105"/>
          <w:sz w:val="20"/>
        </w:rPr>
        <w:t xml:space="preserve"> </w:t>
      </w:r>
      <w:r>
        <w:rPr>
          <w:rFonts w:ascii="Book Antiqua" w:hAnsi="Book Antiqua"/>
          <w:color w:val="3F3F3E"/>
          <w:w w:val="105"/>
          <w:sz w:val="20"/>
        </w:rPr>
        <w:t>ist</w:t>
      </w:r>
      <w:r>
        <w:rPr>
          <w:rFonts w:ascii="Book Antiqua" w:hAnsi="Book Antiqua"/>
          <w:color w:val="3F3F3E"/>
          <w:spacing w:val="2"/>
          <w:w w:val="105"/>
          <w:sz w:val="20"/>
        </w:rPr>
        <w:t xml:space="preserve"> </w:t>
      </w:r>
      <w:r>
        <w:rPr>
          <w:rFonts w:ascii="Book Antiqua" w:hAnsi="Book Antiqua"/>
          <w:color w:val="3F3F3E"/>
          <w:spacing w:val="1"/>
          <w:w w:val="105"/>
          <w:sz w:val="20"/>
        </w:rPr>
        <w:t>eine</w:t>
      </w:r>
      <w:r>
        <w:rPr>
          <w:rFonts w:ascii="Book Antiqua" w:hAnsi="Book Antiqua"/>
          <w:color w:val="3F3F3E"/>
          <w:spacing w:val="2"/>
          <w:w w:val="105"/>
          <w:sz w:val="20"/>
        </w:rPr>
        <w:t xml:space="preserve"> </w:t>
      </w:r>
      <w:r>
        <w:rPr>
          <w:rFonts w:ascii="Book Antiqua" w:hAnsi="Book Antiqua"/>
          <w:color w:val="3F3F3E"/>
          <w:spacing w:val="1"/>
          <w:w w:val="105"/>
          <w:sz w:val="20"/>
        </w:rPr>
        <w:t>Grundlage der</w:t>
      </w:r>
      <w:r>
        <w:rPr>
          <w:rFonts w:ascii="Book Antiqua" w:hAnsi="Book Antiqua"/>
          <w:color w:val="3F3F3E"/>
          <w:spacing w:val="2"/>
          <w:w w:val="105"/>
          <w:sz w:val="20"/>
        </w:rPr>
        <w:t xml:space="preserve"> </w:t>
      </w:r>
      <w:r>
        <w:rPr>
          <w:rFonts w:ascii="Book Antiqua" w:hAnsi="Book Antiqua"/>
          <w:color w:val="3F3F3E"/>
          <w:w w:val="105"/>
          <w:sz w:val="20"/>
        </w:rPr>
        <w:t>Demokratie.</w:t>
      </w:r>
      <w:r>
        <w:rPr>
          <w:rFonts w:ascii="Book Antiqua" w:hAnsi="Book Antiqua"/>
          <w:color w:val="3F3F3E"/>
          <w:spacing w:val="2"/>
          <w:w w:val="105"/>
          <w:sz w:val="20"/>
        </w:rPr>
        <w:t xml:space="preserve"> </w:t>
      </w:r>
      <w:r>
        <w:rPr>
          <w:rFonts w:ascii="Book Antiqua" w:hAnsi="Book Antiqua"/>
          <w:color w:val="3F3F3E"/>
          <w:w w:val="105"/>
          <w:sz w:val="20"/>
        </w:rPr>
        <w:t>Sie</w:t>
      </w:r>
      <w:r>
        <w:rPr>
          <w:rFonts w:ascii="Book Antiqua" w:hAnsi="Book Antiqua"/>
          <w:color w:val="3F3F3E"/>
          <w:spacing w:val="1"/>
          <w:w w:val="105"/>
          <w:sz w:val="20"/>
        </w:rPr>
        <w:t xml:space="preserve"> </w:t>
      </w:r>
      <w:r>
        <w:rPr>
          <w:rFonts w:ascii="Book Antiqua" w:hAnsi="Book Antiqua"/>
          <w:color w:val="3F3F3E"/>
          <w:w w:val="105"/>
          <w:sz w:val="20"/>
        </w:rPr>
        <w:t>ist</w:t>
      </w:r>
      <w:r>
        <w:rPr>
          <w:rFonts w:ascii="Book Antiqua" w:hAnsi="Book Antiqua"/>
          <w:color w:val="3F3F3E"/>
          <w:spacing w:val="2"/>
          <w:w w:val="105"/>
          <w:sz w:val="20"/>
        </w:rPr>
        <w:t xml:space="preserve"> </w:t>
      </w:r>
      <w:r>
        <w:rPr>
          <w:rFonts w:ascii="Book Antiqua" w:hAnsi="Book Antiqua"/>
          <w:color w:val="3F3F3E"/>
          <w:spacing w:val="1"/>
          <w:w w:val="105"/>
          <w:sz w:val="20"/>
        </w:rPr>
        <w:t>ein</w:t>
      </w:r>
      <w:r>
        <w:rPr>
          <w:rFonts w:ascii="Book Antiqua" w:hAnsi="Book Antiqua"/>
          <w:color w:val="3F3F3E"/>
          <w:spacing w:val="2"/>
          <w:w w:val="105"/>
          <w:sz w:val="20"/>
        </w:rPr>
        <w:t xml:space="preserve"> </w:t>
      </w:r>
      <w:r>
        <w:rPr>
          <w:rFonts w:ascii="Book Antiqua" w:hAnsi="Book Antiqua"/>
          <w:color w:val="3F3F3E"/>
          <w:spacing w:val="1"/>
          <w:w w:val="105"/>
          <w:sz w:val="20"/>
        </w:rPr>
        <w:t>Grundrec</w:t>
      </w:r>
      <w:r>
        <w:rPr>
          <w:rFonts w:ascii="Book Antiqua" w:hAnsi="Book Antiqua"/>
          <w:color w:val="3F3F3E"/>
          <w:w w:val="105"/>
          <w:sz w:val="20"/>
        </w:rPr>
        <w:t>h</w:t>
      </w:r>
      <w:r>
        <w:rPr>
          <w:rFonts w:ascii="Book Antiqua" w:hAnsi="Book Antiqua"/>
          <w:color w:val="3F3F3E"/>
          <w:spacing w:val="1"/>
          <w:w w:val="105"/>
          <w:sz w:val="20"/>
        </w:rPr>
        <w:t xml:space="preserve">t. </w:t>
      </w:r>
      <w:r>
        <w:rPr>
          <w:rFonts w:ascii="Book Antiqua" w:hAnsi="Book Antiqua"/>
          <w:color w:val="3F3F3E"/>
          <w:w w:val="105"/>
          <w:sz w:val="20"/>
        </w:rPr>
        <w:t>Sie</w:t>
      </w:r>
      <w:r>
        <w:rPr>
          <w:rFonts w:ascii="Book Antiqua" w:hAnsi="Book Antiqua"/>
          <w:color w:val="3F3F3E"/>
          <w:spacing w:val="2"/>
          <w:w w:val="105"/>
          <w:sz w:val="20"/>
        </w:rPr>
        <w:t xml:space="preserve"> </w:t>
      </w:r>
      <w:r>
        <w:rPr>
          <w:rFonts w:ascii="Book Antiqua" w:hAnsi="Book Antiqua"/>
          <w:color w:val="3F3F3E"/>
          <w:w w:val="105"/>
          <w:sz w:val="20"/>
        </w:rPr>
        <w:t>steht</w:t>
      </w:r>
      <w:r>
        <w:rPr>
          <w:rFonts w:ascii="Book Antiqua" w:hAnsi="Book Antiqua"/>
          <w:color w:val="3F3F3E"/>
          <w:spacing w:val="2"/>
          <w:w w:val="105"/>
          <w:sz w:val="20"/>
        </w:rPr>
        <w:t xml:space="preserve"> </w:t>
      </w:r>
      <w:r>
        <w:rPr>
          <w:rFonts w:ascii="Book Antiqua" w:hAnsi="Book Antiqua"/>
          <w:color w:val="3F3F3E"/>
          <w:spacing w:val="1"/>
          <w:w w:val="105"/>
          <w:sz w:val="20"/>
        </w:rPr>
        <w:t>im Grundgesetz.</w:t>
      </w:r>
      <w:r>
        <w:rPr>
          <w:rFonts w:ascii="Book Antiqua" w:hAnsi="Book Antiqua"/>
          <w:color w:val="3F3F3E"/>
          <w:spacing w:val="84"/>
          <w:w w:val="90"/>
          <w:sz w:val="20"/>
        </w:rPr>
        <w:t xml:space="preserve"> </w:t>
      </w:r>
      <w:r>
        <w:rPr>
          <w:rFonts w:ascii="Book Antiqua" w:hAnsi="Book Antiqua"/>
          <w:color w:val="3F3F3E"/>
          <w:w w:val="105"/>
          <w:sz w:val="20"/>
        </w:rPr>
        <w:t>Die</w:t>
      </w:r>
      <w:r>
        <w:rPr>
          <w:rFonts w:ascii="Book Antiqua" w:hAnsi="Book Antiqua"/>
          <w:color w:val="3F3F3E"/>
          <w:spacing w:val="37"/>
          <w:w w:val="105"/>
          <w:sz w:val="20"/>
        </w:rPr>
        <w:t xml:space="preserve"> </w:t>
      </w:r>
      <w:r>
        <w:rPr>
          <w:rFonts w:ascii="Book Antiqua" w:hAnsi="Book Antiqua"/>
          <w:color w:val="3F3F3E"/>
          <w:spacing w:val="1"/>
          <w:w w:val="105"/>
          <w:sz w:val="20"/>
        </w:rPr>
        <w:t>Meinung</w:t>
      </w:r>
      <w:r>
        <w:rPr>
          <w:rFonts w:ascii="Book Antiqua" w:hAnsi="Book Antiqua"/>
          <w:color w:val="3F3F3E"/>
          <w:w w:val="105"/>
          <w:sz w:val="20"/>
        </w:rPr>
        <w:t>sfr</w:t>
      </w:r>
      <w:r>
        <w:rPr>
          <w:rFonts w:ascii="Book Antiqua" w:hAnsi="Book Antiqua"/>
          <w:color w:val="3F3F3E"/>
          <w:spacing w:val="1"/>
          <w:w w:val="105"/>
          <w:sz w:val="20"/>
        </w:rPr>
        <w:t>eiheit:</w:t>
      </w:r>
      <w:r>
        <w:rPr>
          <w:rFonts w:ascii="Book Antiqua" w:hAnsi="Book Antiqua"/>
          <w:color w:val="3F3F3E"/>
          <w:spacing w:val="37"/>
          <w:w w:val="105"/>
          <w:sz w:val="20"/>
        </w:rPr>
        <w:t xml:space="preserve"> </w:t>
      </w:r>
      <w:r>
        <w:rPr>
          <w:rFonts w:ascii="Book Antiqua" w:hAnsi="Book Antiqua"/>
          <w:i/>
          <w:color w:val="3F3F3E"/>
          <w:w w:val="105"/>
          <w:sz w:val="20"/>
        </w:rPr>
        <w:t>»Jeder</w:t>
      </w:r>
      <w:r>
        <w:rPr>
          <w:rFonts w:ascii="Book Antiqua" w:hAnsi="Book Antiqua"/>
          <w:i/>
          <w:color w:val="3F3F3E"/>
          <w:spacing w:val="37"/>
          <w:w w:val="105"/>
          <w:sz w:val="20"/>
        </w:rPr>
        <w:t xml:space="preserve"> </w:t>
      </w:r>
      <w:r>
        <w:rPr>
          <w:rFonts w:ascii="Book Antiqua" w:hAnsi="Book Antiqua"/>
          <w:i/>
          <w:color w:val="3F3F3E"/>
          <w:w w:val="105"/>
          <w:sz w:val="20"/>
        </w:rPr>
        <w:t>hat</w:t>
      </w:r>
      <w:r>
        <w:rPr>
          <w:rFonts w:ascii="Book Antiqua" w:hAnsi="Book Antiqua"/>
          <w:i/>
          <w:color w:val="3F3F3E"/>
          <w:spacing w:val="38"/>
          <w:w w:val="105"/>
          <w:sz w:val="20"/>
        </w:rPr>
        <w:t xml:space="preserve"> </w:t>
      </w:r>
      <w:r>
        <w:rPr>
          <w:rFonts w:ascii="Book Antiqua" w:hAnsi="Book Antiqua"/>
          <w:i/>
          <w:color w:val="3F3F3E"/>
          <w:w w:val="105"/>
          <w:sz w:val="20"/>
        </w:rPr>
        <w:t>das</w:t>
      </w:r>
      <w:r>
        <w:rPr>
          <w:rFonts w:ascii="Book Antiqua" w:hAnsi="Book Antiqua"/>
          <w:i/>
          <w:color w:val="3F3F3E"/>
          <w:spacing w:val="36"/>
          <w:w w:val="105"/>
          <w:sz w:val="20"/>
        </w:rPr>
        <w:t xml:space="preserve"> </w:t>
      </w:r>
      <w:r>
        <w:rPr>
          <w:rFonts w:ascii="Book Antiqua" w:hAnsi="Book Antiqua"/>
          <w:i/>
          <w:color w:val="3F3F3E"/>
          <w:spacing w:val="1"/>
          <w:w w:val="105"/>
          <w:sz w:val="20"/>
        </w:rPr>
        <w:t>R</w:t>
      </w:r>
      <w:r>
        <w:rPr>
          <w:rFonts w:ascii="Book Antiqua" w:hAnsi="Book Antiqua"/>
          <w:i/>
          <w:color w:val="3F3F3E"/>
          <w:w w:val="105"/>
          <w:sz w:val="20"/>
        </w:rPr>
        <w:t>echt,</w:t>
      </w:r>
      <w:r>
        <w:rPr>
          <w:rFonts w:ascii="Book Antiqua" w:hAnsi="Book Antiqua"/>
          <w:i/>
          <w:color w:val="3F3F3E"/>
          <w:spacing w:val="35"/>
          <w:w w:val="105"/>
          <w:sz w:val="20"/>
        </w:rPr>
        <w:t xml:space="preserve"> </w:t>
      </w:r>
      <w:r>
        <w:rPr>
          <w:rFonts w:ascii="Book Antiqua" w:hAnsi="Book Antiqua"/>
          <w:i/>
          <w:color w:val="3F3F3E"/>
          <w:w w:val="105"/>
          <w:sz w:val="20"/>
        </w:rPr>
        <w:t>seine</w:t>
      </w:r>
      <w:r>
        <w:rPr>
          <w:rFonts w:ascii="Book Antiqua" w:hAnsi="Book Antiqua"/>
          <w:i/>
          <w:color w:val="3F3F3E"/>
          <w:spacing w:val="36"/>
          <w:w w:val="105"/>
          <w:sz w:val="20"/>
        </w:rPr>
        <w:t xml:space="preserve"> </w:t>
      </w:r>
      <w:r>
        <w:rPr>
          <w:rFonts w:ascii="Book Antiqua" w:hAnsi="Book Antiqua"/>
          <w:i/>
          <w:color w:val="3F3F3E"/>
          <w:w w:val="105"/>
          <w:sz w:val="20"/>
        </w:rPr>
        <w:t>Meinung</w:t>
      </w:r>
      <w:r>
        <w:rPr>
          <w:rFonts w:ascii="Book Antiqua" w:hAnsi="Book Antiqua"/>
          <w:i/>
          <w:color w:val="3F3F3E"/>
          <w:spacing w:val="38"/>
          <w:w w:val="105"/>
          <w:sz w:val="20"/>
        </w:rPr>
        <w:t xml:space="preserve"> </w:t>
      </w:r>
      <w:r>
        <w:rPr>
          <w:rFonts w:ascii="Book Antiqua" w:hAnsi="Book Antiqua"/>
          <w:i/>
          <w:color w:val="3F3F3E"/>
          <w:w w:val="105"/>
          <w:sz w:val="20"/>
        </w:rPr>
        <w:t>in</w:t>
      </w:r>
      <w:r>
        <w:rPr>
          <w:rFonts w:ascii="Book Antiqua" w:hAnsi="Book Antiqua"/>
          <w:i/>
          <w:color w:val="3F3F3E"/>
          <w:spacing w:val="37"/>
          <w:w w:val="105"/>
          <w:sz w:val="20"/>
        </w:rPr>
        <w:t xml:space="preserve"> </w:t>
      </w:r>
      <w:r>
        <w:rPr>
          <w:rFonts w:ascii="Book Antiqua" w:hAnsi="Book Antiqua"/>
          <w:i/>
          <w:color w:val="3F3F3E"/>
          <w:w w:val="105"/>
          <w:sz w:val="20"/>
        </w:rPr>
        <w:t>Wort,</w:t>
      </w:r>
      <w:r>
        <w:rPr>
          <w:rFonts w:ascii="Book Antiqua" w:hAnsi="Book Antiqua"/>
          <w:i/>
          <w:color w:val="3F3F3E"/>
          <w:spacing w:val="36"/>
          <w:w w:val="105"/>
          <w:sz w:val="20"/>
        </w:rPr>
        <w:t xml:space="preserve"> </w:t>
      </w:r>
      <w:r>
        <w:rPr>
          <w:rFonts w:ascii="Book Antiqua" w:hAnsi="Book Antiqua"/>
          <w:i/>
          <w:color w:val="3F3F3E"/>
          <w:w w:val="105"/>
          <w:sz w:val="20"/>
        </w:rPr>
        <w:t>Schrift</w:t>
      </w:r>
      <w:r>
        <w:rPr>
          <w:rFonts w:ascii="Book Antiqua" w:hAnsi="Book Antiqua"/>
          <w:i/>
          <w:color w:val="3F3F3E"/>
          <w:spacing w:val="34"/>
          <w:w w:val="105"/>
          <w:sz w:val="20"/>
        </w:rPr>
        <w:t xml:space="preserve"> </w:t>
      </w:r>
      <w:r>
        <w:rPr>
          <w:rFonts w:ascii="Book Antiqua" w:hAnsi="Book Antiqua"/>
          <w:i/>
          <w:color w:val="3F3F3E"/>
          <w:w w:val="105"/>
          <w:sz w:val="20"/>
        </w:rPr>
        <w:t>und</w:t>
      </w:r>
      <w:r>
        <w:rPr>
          <w:rFonts w:ascii="Book Antiqua" w:hAnsi="Book Antiqua"/>
          <w:i/>
          <w:color w:val="3F3F3E"/>
          <w:spacing w:val="38"/>
          <w:w w:val="105"/>
          <w:sz w:val="20"/>
        </w:rPr>
        <w:t xml:space="preserve"> </w:t>
      </w:r>
      <w:r>
        <w:rPr>
          <w:rFonts w:ascii="Book Antiqua" w:hAnsi="Book Antiqua"/>
          <w:i/>
          <w:color w:val="3F3F3E"/>
          <w:w w:val="105"/>
          <w:sz w:val="20"/>
        </w:rPr>
        <w:t>Bild</w:t>
      </w:r>
      <w:r>
        <w:rPr>
          <w:rFonts w:ascii="Book Antiqua" w:hAnsi="Book Antiqua"/>
          <w:i/>
          <w:color w:val="3F3F3E"/>
          <w:spacing w:val="37"/>
          <w:w w:val="105"/>
          <w:sz w:val="20"/>
        </w:rPr>
        <w:t xml:space="preserve"> </w:t>
      </w:r>
      <w:r>
        <w:rPr>
          <w:rFonts w:ascii="Book Antiqua" w:hAnsi="Book Antiqua"/>
          <w:i/>
          <w:color w:val="3F3F3E"/>
          <w:w w:val="105"/>
          <w:sz w:val="20"/>
        </w:rPr>
        <w:t>frei</w:t>
      </w:r>
      <w:r>
        <w:rPr>
          <w:rFonts w:ascii="Book Antiqua" w:hAnsi="Book Antiqua"/>
          <w:i/>
          <w:color w:val="3F3F3E"/>
          <w:spacing w:val="54"/>
          <w:w w:val="113"/>
          <w:sz w:val="20"/>
        </w:rPr>
        <w:t xml:space="preserve"> </w:t>
      </w:r>
      <w:r>
        <w:rPr>
          <w:rFonts w:ascii="Book Antiqua" w:hAnsi="Book Antiqua"/>
          <w:i/>
          <w:color w:val="3F3F3E"/>
          <w:w w:val="105"/>
          <w:sz w:val="20"/>
        </w:rPr>
        <w:t>zu</w:t>
      </w:r>
      <w:r>
        <w:rPr>
          <w:rFonts w:ascii="Book Antiqua" w:hAnsi="Book Antiqua"/>
          <w:i/>
          <w:color w:val="3F3F3E"/>
          <w:spacing w:val="38"/>
          <w:w w:val="105"/>
          <w:sz w:val="20"/>
        </w:rPr>
        <w:t xml:space="preserve"> </w:t>
      </w:r>
      <w:r>
        <w:rPr>
          <w:rFonts w:ascii="Book Antiqua" w:hAnsi="Book Antiqua"/>
          <w:i/>
          <w:color w:val="3F3F3E"/>
          <w:w w:val="105"/>
          <w:sz w:val="20"/>
        </w:rPr>
        <w:t>äußern</w:t>
      </w:r>
      <w:r>
        <w:rPr>
          <w:rFonts w:ascii="Book Antiqua" w:hAnsi="Book Antiqua"/>
          <w:i/>
          <w:color w:val="3F3F3E"/>
          <w:spacing w:val="39"/>
          <w:w w:val="105"/>
          <w:sz w:val="20"/>
        </w:rPr>
        <w:t xml:space="preserve"> </w:t>
      </w:r>
      <w:r>
        <w:rPr>
          <w:rFonts w:ascii="Book Antiqua" w:hAnsi="Book Antiqua"/>
          <w:i/>
          <w:color w:val="3F3F3E"/>
          <w:w w:val="105"/>
          <w:sz w:val="20"/>
        </w:rPr>
        <w:t>und</w:t>
      </w:r>
      <w:r>
        <w:rPr>
          <w:rFonts w:ascii="Book Antiqua" w:hAnsi="Book Antiqua"/>
          <w:i/>
          <w:color w:val="3F3F3E"/>
          <w:spacing w:val="39"/>
          <w:w w:val="105"/>
          <w:sz w:val="20"/>
        </w:rPr>
        <w:t xml:space="preserve"> </w:t>
      </w:r>
      <w:r>
        <w:rPr>
          <w:rFonts w:ascii="Book Antiqua" w:hAnsi="Book Antiqua"/>
          <w:i/>
          <w:color w:val="3F3F3E"/>
          <w:w w:val="105"/>
          <w:sz w:val="20"/>
        </w:rPr>
        <w:t>zu</w:t>
      </w:r>
      <w:r>
        <w:rPr>
          <w:rFonts w:ascii="Book Antiqua" w:hAnsi="Book Antiqua"/>
          <w:i/>
          <w:color w:val="3F3F3E"/>
          <w:spacing w:val="39"/>
          <w:w w:val="105"/>
          <w:sz w:val="20"/>
        </w:rPr>
        <w:t xml:space="preserve"> </w:t>
      </w:r>
      <w:r>
        <w:rPr>
          <w:rFonts w:ascii="Book Antiqua" w:hAnsi="Book Antiqua"/>
          <w:i/>
          <w:color w:val="3F3F3E"/>
          <w:w w:val="105"/>
          <w:sz w:val="20"/>
        </w:rPr>
        <w:t>verbreiten</w:t>
      </w:r>
      <w:r>
        <w:rPr>
          <w:rFonts w:ascii="Book Antiqua" w:hAnsi="Book Antiqua"/>
          <w:i/>
          <w:color w:val="3F3F3E"/>
          <w:spacing w:val="39"/>
          <w:w w:val="105"/>
          <w:sz w:val="20"/>
        </w:rPr>
        <w:t xml:space="preserve"> </w:t>
      </w:r>
      <w:r>
        <w:rPr>
          <w:rFonts w:ascii="Book Antiqua" w:hAnsi="Book Antiqua"/>
          <w:i/>
          <w:color w:val="3F3F3E"/>
          <w:w w:val="105"/>
          <w:sz w:val="20"/>
        </w:rPr>
        <w:t>und</w:t>
      </w:r>
      <w:r>
        <w:rPr>
          <w:rFonts w:ascii="Book Antiqua" w:hAnsi="Book Antiqua"/>
          <w:i/>
          <w:color w:val="3F3F3E"/>
          <w:spacing w:val="39"/>
          <w:w w:val="105"/>
          <w:sz w:val="20"/>
        </w:rPr>
        <w:t xml:space="preserve"> </w:t>
      </w:r>
      <w:r>
        <w:rPr>
          <w:rFonts w:ascii="Book Antiqua" w:hAnsi="Book Antiqua"/>
          <w:i/>
          <w:color w:val="3F3F3E"/>
          <w:w w:val="105"/>
          <w:sz w:val="20"/>
        </w:rPr>
        <w:t>sich</w:t>
      </w:r>
      <w:r>
        <w:rPr>
          <w:rFonts w:ascii="Book Antiqua" w:hAnsi="Book Antiqua"/>
          <w:i/>
          <w:color w:val="3F3F3E"/>
          <w:spacing w:val="39"/>
          <w:w w:val="105"/>
          <w:sz w:val="20"/>
        </w:rPr>
        <w:t xml:space="preserve"> </w:t>
      </w:r>
      <w:r>
        <w:rPr>
          <w:rFonts w:ascii="Book Antiqua" w:hAnsi="Book Antiqua"/>
          <w:i/>
          <w:color w:val="3F3F3E"/>
          <w:w w:val="105"/>
          <w:sz w:val="20"/>
        </w:rPr>
        <w:t>aus</w:t>
      </w:r>
      <w:r>
        <w:rPr>
          <w:rFonts w:ascii="Book Antiqua" w:hAnsi="Book Antiqua"/>
          <w:i/>
          <w:color w:val="3F3F3E"/>
          <w:spacing w:val="39"/>
          <w:w w:val="105"/>
          <w:sz w:val="20"/>
        </w:rPr>
        <w:t xml:space="preserve"> </w:t>
      </w:r>
      <w:r>
        <w:rPr>
          <w:rFonts w:ascii="Book Antiqua" w:hAnsi="Book Antiqua"/>
          <w:i/>
          <w:color w:val="3F3F3E"/>
          <w:w w:val="105"/>
          <w:sz w:val="20"/>
        </w:rPr>
        <w:t>allgemein</w:t>
      </w:r>
      <w:r>
        <w:rPr>
          <w:rFonts w:ascii="Book Antiqua" w:hAnsi="Book Antiqua"/>
          <w:i/>
          <w:color w:val="3F3F3E"/>
          <w:spacing w:val="39"/>
          <w:w w:val="105"/>
          <w:sz w:val="20"/>
        </w:rPr>
        <w:t xml:space="preserve"> </w:t>
      </w:r>
      <w:r>
        <w:rPr>
          <w:rFonts w:ascii="Book Antiqua" w:hAnsi="Book Antiqua"/>
          <w:i/>
          <w:color w:val="3F3F3E"/>
          <w:w w:val="105"/>
          <w:sz w:val="20"/>
        </w:rPr>
        <w:t>zugänglichen</w:t>
      </w:r>
      <w:r>
        <w:rPr>
          <w:rFonts w:ascii="Book Antiqua" w:hAnsi="Book Antiqua"/>
          <w:i/>
          <w:color w:val="3F3F3E"/>
          <w:spacing w:val="39"/>
          <w:w w:val="105"/>
          <w:sz w:val="20"/>
        </w:rPr>
        <w:t xml:space="preserve"> </w:t>
      </w:r>
      <w:r>
        <w:rPr>
          <w:rFonts w:ascii="Book Antiqua" w:hAnsi="Book Antiqua"/>
          <w:i/>
          <w:color w:val="3F3F3E"/>
          <w:spacing w:val="1"/>
          <w:w w:val="105"/>
          <w:sz w:val="20"/>
        </w:rPr>
        <w:t>Que</w:t>
      </w:r>
      <w:r>
        <w:rPr>
          <w:rFonts w:ascii="Book Antiqua" w:hAnsi="Book Antiqua"/>
          <w:i/>
          <w:color w:val="3F3F3E"/>
          <w:w w:val="105"/>
          <w:sz w:val="20"/>
        </w:rPr>
        <w:t>llen</w:t>
      </w:r>
      <w:r>
        <w:rPr>
          <w:rFonts w:ascii="Book Antiqua" w:hAnsi="Book Antiqua"/>
          <w:i/>
          <w:color w:val="3F3F3E"/>
          <w:spacing w:val="39"/>
          <w:w w:val="105"/>
          <w:sz w:val="20"/>
        </w:rPr>
        <w:t xml:space="preserve"> </w:t>
      </w:r>
      <w:r>
        <w:rPr>
          <w:rFonts w:ascii="Book Antiqua" w:hAnsi="Book Antiqua"/>
          <w:i/>
          <w:color w:val="3F3F3E"/>
          <w:w w:val="105"/>
          <w:sz w:val="20"/>
        </w:rPr>
        <w:t>ungehindert</w:t>
      </w:r>
      <w:r>
        <w:rPr>
          <w:rFonts w:ascii="Book Antiqua" w:hAnsi="Book Antiqua"/>
          <w:i/>
          <w:color w:val="3F3F3E"/>
          <w:spacing w:val="39"/>
          <w:w w:val="105"/>
          <w:sz w:val="20"/>
        </w:rPr>
        <w:t xml:space="preserve"> </w:t>
      </w:r>
      <w:r>
        <w:rPr>
          <w:rFonts w:ascii="Book Antiqua" w:hAnsi="Book Antiqua"/>
          <w:i/>
          <w:color w:val="3F3F3E"/>
          <w:w w:val="105"/>
          <w:sz w:val="20"/>
        </w:rPr>
        <w:t>zu</w:t>
      </w:r>
      <w:r>
        <w:rPr>
          <w:rFonts w:ascii="Book Antiqua" w:hAnsi="Book Antiqua"/>
          <w:i/>
          <w:color w:val="3F3F3E"/>
          <w:spacing w:val="70"/>
          <w:w w:val="110"/>
          <w:sz w:val="20"/>
        </w:rPr>
        <w:t xml:space="preserve"> </w:t>
      </w:r>
      <w:r>
        <w:rPr>
          <w:rFonts w:ascii="Book Antiqua" w:hAnsi="Book Antiqua"/>
          <w:i/>
          <w:color w:val="3F3F3E"/>
          <w:w w:val="105"/>
          <w:sz w:val="20"/>
        </w:rPr>
        <w:t xml:space="preserve">unterrichten.« </w:t>
      </w:r>
      <w:r>
        <w:rPr>
          <w:rFonts w:ascii="Book Antiqua" w:hAnsi="Book Antiqua"/>
          <w:color w:val="3F3F3E"/>
          <w:w w:val="105"/>
          <w:sz w:val="20"/>
        </w:rPr>
        <w:t>So heißt</w:t>
      </w:r>
      <w:r>
        <w:rPr>
          <w:rFonts w:ascii="Book Antiqua" w:hAnsi="Book Antiqua"/>
          <w:color w:val="3F3F3E"/>
          <w:spacing w:val="1"/>
          <w:w w:val="105"/>
          <w:sz w:val="20"/>
        </w:rPr>
        <w:t xml:space="preserve"> es</w:t>
      </w:r>
      <w:r>
        <w:rPr>
          <w:rFonts w:ascii="Book Antiqua" w:hAnsi="Book Antiqua"/>
          <w:color w:val="3F3F3E"/>
          <w:w w:val="105"/>
          <w:sz w:val="20"/>
        </w:rPr>
        <w:t xml:space="preserve"> </w:t>
      </w:r>
      <w:r>
        <w:rPr>
          <w:rFonts w:ascii="Book Antiqua" w:hAnsi="Book Antiqua"/>
          <w:color w:val="3F3F3E"/>
          <w:spacing w:val="1"/>
          <w:w w:val="105"/>
          <w:sz w:val="20"/>
        </w:rPr>
        <w:t>in Ar</w:t>
      </w:r>
      <w:r>
        <w:rPr>
          <w:rFonts w:ascii="Book Antiqua" w:hAnsi="Book Antiqua"/>
          <w:color w:val="3F3F3E"/>
          <w:w w:val="105"/>
          <w:sz w:val="20"/>
        </w:rPr>
        <w:t>tik</w:t>
      </w:r>
      <w:r>
        <w:rPr>
          <w:rFonts w:ascii="Book Antiqua" w:hAnsi="Book Antiqua"/>
          <w:color w:val="3F3F3E"/>
          <w:spacing w:val="1"/>
          <w:w w:val="105"/>
          <w:sz w:val="20"/>
        </w:rPr>
        <w:t>el</w:t>
      </w:r>
      <w:r>
        <w:rPr>
          <w:rFonts w:ascii="Book Antiqua" w:hAnsi="Book Antiqua"/>
          <w:color w:val="3F3F3E"/>
          <w:w w:val="105"/>
          <w:sz w:val="20"/>
        </w:rPr>
        <w:t xml:space="preserve"> 5</w:t>
      </w:r>
      <w:r>
        <w:rPr>
          <w:rFonts w:ascii="Book Antiqua" w:hAnsi="Book Antiqua"/>
          <w:color w:val="3F3F3E"/>
          <w:spacing w:val="1"/>
          <w:w w:val="105"/>
          <w:sz w:val="20"/>
        </w:rPr>
        <w:t xml:space="preserve"> </w:t>
      </w:r>
      <w:r>
        <w:rPr>
          <w:rFonts w:ascii="Book Antiqua" w:hAnsi="Book Antiqua"/>
          <w:color w:val="3F3F3E"/>
          <w:w w:val="105"/>
          <w:sz w:val="20"/>
        </w:rPr>
        <w:t xml:space="preserve">Absatz </w:t>
      </w:r>
      <w:r>
        <w:rPr>
          <w:rFonts w:ascii="Book Antiqua" w:hAnsi="Book Antiqua"/>
          <w:color w:val="3F3F3E"/>
          <w:sz w:val="20"/>
        </w:rPr>
        <w:t>1</w:t>
      </w:r>
      <w:r>
        <w:rPr>
          <w:rFonts w:ascii="Book Antiqua" w:hAnsi="Book Antiqua"/>
          <w:color w:val="3F3F3E"/>
          <w:spacing w:val="3"/>
          <w:sz w:val="20"/>
        </w:rPr>
        <w:t xml:space="preserve"> </w:t>
      </w:r>
      <w:r>
        <w:rPr>
          <w:rFonts w:ascii="Book Antiqua" w:hAnsi="Book Antiqua"/>
          <w:color w:val="3F3F3E"/>
          <w:spacing w:val="1"/>
          <w:w w:val="105"/>
          <w:sz w:val="20"/>
        </w:rPr>
        <w:t>des Grundgesetzes</w:t>
      </w:r>
      <w:r>
        <w:rPr>
          <w:rFonts w:ascii="Book Antiqua" w:hAnsi="Book Antiqua"/>
          <w:color w:val="3F3F3E"/>
          <w:w w:val="105"/>
          <w:sz w:val="20"/>
        </w:rPr>
        <w:t xml:space="preserve"> </w:t>
      </w:r>
      <w:r>
        <w:rPr>
          <w:rFonts w:ascii="Book Antiqua" w:hAnsi="Book Antiqua"/>
          <w:color w:val="3F3F3E"/>
          <w:spacing w:val="1"/>
          <w:w w:val="105"/>
          <w:sz w:val="20"/>
        </w:rPr>
        <w:t>unseres Landes.</w:t>
      </w:r>
      <w:r>
        <w:rPr>
          <w:rFonts w:ascii="Book Antiqua" w:hAnsi="Book Antiqua"/>
          <w:color w:val="3F3F3E"/>
          <w:w w:val="105"/>
          <w:sz w:val="20"/>
        </w:rPr>
        <w:t xml:space="preserve"> </w:t>
      </w:r>
      <w:r>
        <w:rPr>
          <w:rFonts w:ascii="Book Antiqua" w:hAnsi="Book Antiqua"/>
          <w:color w:val="3F3F3E"/>
          <w:spacing w:val="1"/>
          <w:w w:val="105"/>
          <w:sz w:val="20"/>
        </w:rPr>
        <w:t>Doch,</w:t>
      </w:r>
      <w:r>
        <w:rPr>
          <w:rFonts w:ascii="Book Antiqua" w:hAnsi="Book Antiqua"/>
          <w:color w:val="3F3F3E"/>
          <w:spacing w:val="82"/>
          <w:w w:val="96"/>
          <w:sz w:val="20"/>
        </w:rPr>
        <w:t xml:space="preserve"> </w:t>
      </w:r>
      <w:r>
        <w:rPr>
          <w:rFonts w:ascii="Book Antiqua" w:hAnsi="Book Antiqua"/>
          <w:color w:val="3F3F3E"/>
          <w:w w:val="105"/>
          <w:sz w:val="20"/>
        </w:rPr>
        <w:t>was</w:t>
      </w:r>
      <w:r>
        <w:rPr>
          <w:rFonts w:ascii="Book Antiqua" w:hAnsi="Book Antiqua"/>
          <w:color w:val="3F3F3E"/>
          <w:spacing w:val="-2"/>
          <w:w w:val="105"/>
          <w:sz w:val="20"/>
        </w:rPr>
        <w:t xml:space="preserve"> </w:t>
      </w:r>
      <w:r>
        <w:rPr>
          <w:rFonts w:ascii="Book Antiqua" w:hAnsi="Book Antiqua"/>
          <w:color w:val="3F3F3E"/>
          <w:w w:val="105"/>
          <w:sz w:val="20"/>
        </w:rPr>
        <w:t>heißt</w:t>
      </w:r>
      <w:r>
        <w:rPr>
          <w:rFonts w:ascii="Book Antiqua" w:hAnsi="Book Antiqua"/>
          <w:color w:val="3F3F3E"/>
          <w:spacing w:val="-2"/>
          <w:w w:val="105"/>
          <w:sz w:val="20"/>
        </w:rPr>
        <w:t xml:space="preserve"> </w:t>
      </w:r>
      <w:r>
        <w:rPr>
          <w:rFonts w:ascii="Book Antiqua" w:hAnsi="Book Antiqua"/>
          <w:color w:val="3F3F3E"/>
          <w:spacing w:val="1"/>
          <w:w w:val="105"/>
          <w:sz w:val="20"/>
        </w:rPr>
        <w:t>das?</w:t>
      </w:r>
      <w:r>
        <w:rPr>
          <w:rFonts w:ascii="Book Antiqua" w:hAnsi="Book Antiqua"/>
          <w:color w:val="3F3F3E"/>
          <w:spacing w:val="-1"/>
          <w:w w:val="105"/>
          <w:sz w:val="20"/>
        </w:rPr>
        <w:t xml:space="preserve"> </w:t>
      </w:r>
      <w:r>
        <w:rPr>
          <w:rFonts w:ascii="Book Antiqua" w:hAnsi="Book Antiqua"/>
          <w:color w:val="3F3F3E"/>
          <w:spacing w:val="1"/>
          <w:w w:val="105"/>
          <w:sz w:val="20"/>
        </w:rPr>
        <w:t>Kann</w:t>
      </w:r>
      <w:r>
        <w:rPr>
          <w:rFonts w:ascii="Book Antiqua" w:hAnsi="Book Antiqua"/>
          <w:color w:val="3F3F3E"/>
          <w:spacing w:val="-2"/>
          <w:w w:val="105"/>
          <w:sz w:val="20"/>
        </w:rPr>
        <w:t xml:space="preserve"> </w:t>
      </w:r>
      <w:r>
        <w:rPr>
          <w:rFonts w:ascii="Book Antiqua" w:hAnsi="Book Antiqua"/>
          <w:color w:val="3F3F3E"/>
          <w:spacing w:val="1"/>
          <w:w w:val="105"/>
          <w:sz w:val="20"/>
        </w:rPr>
        <w:t>wirkli</w:t>
      </w:r>
      <w:r>
        <w:rPr>
          <w:rFonts w:ascii="Book Antiqua" w:hAnsi="Book Antiqua"/>
          <w:color w:val="3F3F3E"/>
          <w:w w:val="105"/>
          <w:sz w:val="20"/>
        </w:rPr>
        <w:t>ch</w:t>
      </w:r>
      <w:r>
        <w:rPr>
          <w:rFonts w:ascii="Book Antiqua" w:hAnsi="Book Antiqua"/>
          <w:color w:val="3F3F3E"/>
          <w:spacing w:val="-1"/>
          <w:w w:val="105"/>
          <w:sz w:val="20"/>
        </w:rPr>
        <w:t xml:space="preserve"> </w:t>
      </w:r>
      <w:r>
        <w:rPr>
          <w:rFonts w:ascii="Book Antiqua" w:hAnsi="Book Antiqua"/>
          <w:color w:val="3F3F3E"/>
          <w:w w:val="105"/>
          <w:sz w:val="20"/>
        </w:rPr>
        <w:t>jede/r</w:t>
      </w:r>
      <w:r>
        <w:rPr>
          <w:rFonts w:ascii="Book Antiqua" w:hAnsi="Book Antiqua"/>
          <w:color w:val="3F3F3E"/>
          <w:spacing w:val="-2"/>
          <w:w w:val="105"/>
          <w:sz w:val="20"/>
        </w:rPr>
        <w:t xml:space="preserve"> </w:t>
      </w:r>
      <w:r>
        <w:rPr>
          <w:rFonts w:ascii="Book Antiqua" w:hAnsi="Book Antiqua"/>
          <w:color w:val="3F3F3E"/>
          <w:spacing w:val="1"/>
          <w:w w:val="105"/>
          <w:sz w:val="20"/>
        </w:rPr>
        <w:t>alles</w:t>
      </w:r>
      <w:r>
        <w:rPr>
          <w:rFonts w:ascii="Book Antiqua" w:hAnsi="Book Antiqua"/>
          <w:color w:val="3F3F3E"/>
          <w:spacing w:val="-2"/>
          <w:w w:val="105"/>
          <w:sz w:val="20"/>
        </w:rPr>
        <w:t xml:space="preserve"> </w:t>
      </w:r>
      <w:r>
        <w:rPr>
          <w:rFonts w:ascii="Book Antiqua" w:hAnsi="Book Antiqua"/>
          <w:color w:val="3F3F3E"/>
          <w:spacing w:val="1"/>
          <w:w w:val="105"/>
          <w:sz w:val="20"/>
        </w:rPr>
        <w:t>sagen</w:t>
      </w:r>
      <w:r>
        <w:rPr>
          <w:rFonts w:ascii="Book Antiqua" w:hAnsi="Book Antiqua"/>
          <w:color w:val="3F3F3E"/>
          <w:spacing w:val="-1"/>
          <w:w w:val="105"/>
          <w:sz w:val="20"/>
        </w:rPr>
        <w:t xml:space="preserve"> </w:t>
      </w:r>
      <w:r>
        <w:rPr>
          <w:rFonts w:ascii="Book Antiqua" w:hAnsi="Book Antiqua"/>
          <w:color w:val="3F3F3E"/>
          <w:spacing w:val="1"/>
          <w:w w:val="105"/>
          <w:sz w:val="20"/>
        </w:rPr>
        <w:t>und</w:t>
      </w:r>
      <w:r>
        <w:rPr>
          <w:rFonts w:ascii="Book Antiqua" w:hAnsi="Book Antiqua"/>
          <w:color w:val="3F3F3E"/>
          <w:spacing w:val="-2"/>
          <w:w w:val="105"/>
          <w:sz w:val="20"/>
        </w:rPr>
        <w:t xml:space="preserve"> </w:t>
      </w:r>
      <w:r>
        <w:rPr>
          <w:rFonts w:ascii="Book Antiqua" w:hAnsi="Book Antiqua"/>
          <w:color w:val="3F3F3E"/>
          <w:spacing w:val="1"/>
          <w:w w:val="105"/>
          <w:sz w:val="20"/>
        </w:rPr>
        <w:t>sc</w:t>
      </w:r>
      <w:r>
        <w:rPr>
          <w:rFonts w:ascii="Book Antiqua" w:hAnsi="Book Antiqua"/>
          <w:color w:val="3F3F3E"/>
          <w:w w:val="105"/>
          <w:sz w:val="20"/>
        </w:rPr>
        <w:t>hr</w:t>
      </w:r>
      <w:r>
        <w:rPr>
          <w:rFonts w:ascii="Book Antiqua" w:hAnsi="Book Antiqua"/>
          <w:color w:val="3F3F3E"/>
          <w:spacing w:val="1"/>
          <w:w w:val="105"/>
          <w:sz w:val="20"/>
        </w:rPr>
        <w:t>eib</w:t>
      </w:r>
      <w:r>
        <w:rPr>
          <w:rFonts w:ascii="Book Antiqua" w:hAnsi="Book Antiqua"/>
          <w:color w:val="3F3F3E"/>
          <w:w w:val="105"/>
          <w:sz w:val="20"/>
        </w:rPr>
        <w:t>en</w:t>
      </w:r>
      <w:r>
        <w:rPr>
          <w:rFonts w:ascii="Book Antiqua" w:hAnsi="Book Antiqua"/>
          <w:color w:val="3F3F3E"/>
          <w:spacing w:val="-1"/>
          <w:w w:val="105"/>
          <w:sz w:val="20"/>
        </w:rPr>
        <w:t xml:space="preserve"> </w:t>
      </w:r>
      <w:r>
        <w:rPr>
          <w:rFonts w:ascii="Book Antiqua" w:hAnsi="Book Antiqua"/>
          <w:color w:val="3F3F3E"/>
          <w:spacing w:val="1"/>
          <w:w w:val="105"/>
          <w:sz w:val="20"/>
        </w:rPr>
        <w:t>können,</w:t>
      </w:r>
      <w:r>
        <w:rPr>
          <w:rFonts w:ascii="Book Antiqua" w:hAnsi="Book Antiqua"/>
          <w:color w:val="3F3F3E"/>
          <w:spacing w:val="-2"/>
          <w:w w:val="105"/>
          <w:sz w:val="20"/>
        </w:rPr>
        <w:t xml:space="preserve"> </w:t>
      </w:r>
      <w:r>
        <w:rPr>
          <w:rFonts w:ascii="Book Antiqua" w:hAnsi="Book Antiqua"/>
          <w:color w:val="3F3F3E"/>
          <w:w w:val="105"/>
          <w:sz w:val="20"/>
        </w:rPr>
        <w:t>was</w:t>
      </w:r>
      <w:r>
        <w:rPr>
          <w:rFonts w:ascii="Book Antiqua" w:hAnsi="Book Antiqua"/>
          <w:color w:val="3F3F3E"/>
          <w:spacing w:val="-1"/>
          <w:w w:val="105"/>
          <w:sz w:val="20"/>
        </w:rPr>
        <w:t xml:space="preserve"> er</w:t>
      </w:r>
      <w:r>
        <w:rPr>
          <w:rFonts w:ascii="Book Antiqua" w:hAnsi="Book Antiqua"/>
          <w:color w:val="3F3F3E"/>
          <w:spacing w:val="-2"/>
          <w:w w:val="105"/>
          <w:sz w:val="20"/>
        </w:rPr>
        <w:t>/</w:t>
      </w:r>
      <w:r>
        <w:rPr>
          <w:rFonts w:ascii="Book Antiqua" w:hAnsi="Book Antiqua"/>
          <w:color w:val="3F3F3E"/>
          <w:spacing w:val="-1"/>
          <w:w w:val="105"/>
          <w:sz w:val="20"/>
        </w:rPr>
        <w:t>sie</w:t>
      </w:r>
      <w:r>
        <w:rPr>
          <w:rFonts w:ascii="Book Antiqua" w:hAnsi="Book Antiqua"/>
          <w:color w:val="3F3F3E"/>
          <w:spacing w:val="-2"/>
          <w:w w:val="105"/>
          <w:sz w:val="20"/>
        </w:rPr>
        <w:t xml:space="preserve"> </w:t>
      </w:r>
      <w:r>
        <w:rPr>
          <w:rFonts w:ascii="Book Antiqua" w:hAnsi="Book Antiqua"/>
          <w:color w:val="3F3F3E"/>
          <w:w w:val="105"/>
          <w:sz w:val="20"/>
        </w:rPr>
        <w:t>denkt</w:t>
      </w:r>
      <w:r>
        <w:rPr>
          <w:rFonts w:ascii="Book Antiqua" w:hAnsi="Book Antiqua"/>
          <w:color w:val="3F3F3E"/>
          <w:spacing w:val="42"/>
          <w:w w:val="122"/>
          <w:sz w:val="20"/>
        </w:rPr>
        <w:t xml:space="preserve"> </w:t>
      </w:r>
      <w:r>
        <w:rPr>
          <w:rFonts w:ascii="Book Antiqua" w:hAnsi="Book Antiqua"/>
          <w:color w:val="3F3F3E"/>
          <w:spacing w:val="1"/>
          <w:w w:val="105"/>
          <w:sz w:val="20"/>
        </w:rPr>
        <w:t>und</w:t>
      </w:r>
      <w:r>
        <w:rPr>
          <w:rFonts w:ascii="Book Antiqua" w:hAnsi="Book Antiqua"/>
          <w:color w:val="3F3F3E"/>
          <w:spacing w:val="-1"/>
          <w:w w:val="105"/>
          <w:sz w:val="20"/>
        </w:rPr>
        <w:t xml:space="preserve"> </w:t>
      </w:r>
      <w:r>
        <w:rPr>
          <w:rFonts w:ascii="Book Antiqua" w:hAnsi="Book Antiqua"/>
          <w:color w:val="3F3F3E"/>
          <w:w w:val="105"/>
          <w:sz w:val="20"/>
        </w:rPr>
        <w:t>meint?</w:t>
      </w:r>
      <w:r>
        <w:rPr>
          <w:rFonts w:ascii="Book Antiqua" w:hAnsi="Book Antiqua"/>
          <w:color w:val="3F3F3E"/>
          <w:spacing w:val="-1"/>
          <w:w w:val="105"/>
          <w:sz w:val="20"/>
        </w:rPr>
        <w:t xml:space="preserve"> </w:t>
      </w:r>
      <w:r>
        <w:rPr>
          <w:rFonts w:ascii="Book Antiqua" w:hAnsi="Book Antiqua"/>
          <w:color w:val="3F3F3E"/>
          <w:spacing w:val="-4"/>
          <w:w w:val="105"/>
          <w:sz w:val="20"/>
        </w:rPr>
        <w:t>Wozu</w:t>
      </w:r>
      <w:r>
        <w:rPr>
          <w:rFonts w:ascii="Book Antiqua" w:hAnsi="Book Antiqua"/>
          <w:color w:val="3F3F3E"/>
          <w:spacing w:val="-1"/>
          <w:w w:val="105"/>
          <w:sz w:val="20"/>
        </w:rPr>
        <w:t xml:space="preserve"> </w:t>
      </w:r>
      <w:r>
        <w:rPr>
          <w:rFonts w:ascii="Book Antiqua" w:hAnsi="Book Antiqua"/>
          <w:color w:val="3F3F3E"/>
          <w:spacing w:val="1"/>
          <w:w w:val="105"/>
          <w:sz w:val="20"/>
        </w:rPr>
        <w:t>dann</w:t>
      </w:r>
      <w:r>
        <w:rPr>
          <w:rFonts w:ascii="Book Antiqua" w:hAnsi="Book Antiqua"/>
          <w:color w:val="3F3F3E"/>
          <w:spacing w:val="-1"/>
          <w:w w:val="105"/>
          <w:sz w:val="20"/>
        </w:rPr>
        <w:t xml:space="preserve"> </w:t>
      </w:r>
      <w:r>
        <w:rPr>
          <w:rFonts w:ascii="Book Antiqua" w:hAnsi="Book Antiqua"/>
          <w:color w:val="3F3F3E"/>
          <w:w w:val="105"/>
          <w:sz w:val="20"/>
        </w:rPr>
        <w:t>noch</w:t>
      </w:r>
      <w:r>
        <w:rPr>
          <w:rFonts w:ascii="Book Antiqua" w:hAnsi="Book Antiqua"/>
          <w:color w:val="3F3F3E"/>
          <w:spacing w:val="-1"/>
          <w:w w:val="105"/>
          <w:sz w:val="20"/>
        </w:rPr>
        <w:t xml:space="preserve"> </w:t>
      </w:r>
      <w:r>
        <w:rPr>
          <w:rFonts w:ascii="Book Antiqua" w:hAnsi="Book Antiqua"/>
          <w:color w:val="3F3F3E"/>
          <w:w w:val="105"/>
          <w:sz w:val="20"/>
        </w:rPr>
        <w:t>die</w:t>
      </w:r>
      <w:r>
        <w:rPr>
          <w:rFonts w:ascii="Book Antiqua" w:hAnsi="Book Antiqua"/>
          <w:color w:val="3F3F3E"/>
          <w:spacing w:val="-1"/>
          <w:w w:val="105"/>
          <w:sz w:val="20"/>
        </w:rPr>
        <w:t xml:space="preserve"> </w:t>
      </w:r>
      <w:r>
        <w:rPr>
          <w:rFonts w:ascii="Book Antiqua" w:hAnsi="Book Antiqua"/>
          <w:color w:val="3F3F3E"/>
          <w:spacing w:val="1"/>
          <w:w w:val="105"/>
          <w:sz w:val="20"/>
        </w:rPr>
        <w:t>o</w:t>
      </w:r>
      <w:r>
        <w:rPr>
          <w:rFonts w:ascii="Book Antiqua" w:hAnsi="Book Antiqua"/>
          <w:color w:val="3F3F3E"/>
          <w:w w:val="105"/>
          <w:sz w:val="20"/>
        </w:rPr>
        <w:t>ft</w:t>
      </w:r>
      <w:r>
        <w:rPr>
          <w:rFonts w:ascii="Book Antiqua" w:hAnsi="Book Antiqua"/>
          <w:color w:val="3F3F3E"/>
          <w:spacing w:val="-2"/>
          <w:w w:val="105"/>
          <w:sz w:val="20"/>
        </w:rPr>
        <w:t xml:space="preserve"> </w:t>
      </w:r>
      <w:r>
        <w:rPr>
          <w:rFonts w:ascii="Book Antiqua" w:hAnsi="Book Antiqua"/>
          <w:color w:val="3F3F3E"/>
          <w:w w:val="105"/>
          <w:sz w:val="20"/>
        </w:rPr>
        <w:t>nachgeschobene</w:t>
      </w:r>
      <w:r>
        <w:rPr>
          <w:rFonts w:ascii="Book Antiqua" w:hAnsi="Book Antiqua"/>
          <w:color w:val="3F3F3E"/>
          <w:spacing w:val="-1"/>
          <w:w w:val="105"/>
          <w:sz w:val="20"/>
        </w:rPr>
        <w:t xml:space="preserve"> </w:t>
      </w:r>
      <w:r>
        <w:rPr>
          <w:rFonts w:ascii="Book Antiqua" w:hAnsi="Book Antiqua"/>
          <w:color w:val="3F3F3E"/>
          <w:w w:val="105"/>
          <w:sz w:val="20"/>
        </w:rPr>
        <w:t>Phrase</w:t>
      </w:r>
      <w:r>
        <w:rPr>
          <w:rFonts w:ascii="Book Antiqua" w:hAnsi="Book Antiqua"/>
          <w:color w:val="3F3F3E"/>
          <w:spacing w:val="-1"/>
          <w:w w:val="105"/>
          <w:sz w:val="20"/>
        </w:rPr>
        <w:t xml:space="preserve"> </w:t>
      </w:r>
      <w:r>
        <w:rPr>
          <w:rFonts w:ascii="Book Antiqua" w:hAnsi="Book Antiqua"/>
          <w:i/>
          <w:color w:val="3F3F3E"/>
          <w:w w:val="105"/>
          <w:sz w:val="20"/>
        </w:rPr>
        <w:t>»das wird</w:t>
      </w:r>
      <w:r>
        <w:rPr>
          <w:rFonts w:ascii="Book Antiqua" w:hAnsi="Book Antiqua"/>
          <w:i/>
          <w:color w:val="3F3F3E"/>
          <w:spacing w:val="-1"/>
          <w:w w:val="105"/>
          <w:sz w:val="20"/>
        </w:rPr>
        <w:t xml:space="preserve"> </w:t>
      </w:r>
      <w:r>
        <w:rPr>
          <w:rFonts w:ascii="Book Antiqua" w:hAnsi="Book Antiqua"/>
          <w:i/>
          <w:color w:val="3F3F3E"/>
          <w:w w:val="105"/>
          <w:sz w:val="20"/>
        </w:rPr>
        <w:t>man</w:t>
      </w:r>
      <w:r>
        <w:rPr>
          <w:rFonts w:ascii="Book Antiqua" w:hAnsi="Book Antiqua"/>
          <w:i/>
          <w:color w:val="3F3F3E"/>
          <w:spacing w:val="-1"/>
          <w:w w:val="105"/>
          <w:sz w:val="20"/>
        </w:rPr>
        <w:t xml:space="preserve"> </w:t>
      </w:r>
      <w:r>
        <w:rPr>
          <w:rFonts w:ascii="Book Antiqua" w:hAnsi="Book Antiqua"/>
          <w:i/>
          <w:color w:val="3F3F3E"/>
          <w:w w:val="105"/>
          <w:sz w:val="20"/>
        </w:rPr>
        <w:t>doch</w:t>
      </w:r>
      <w:r>
        <w:rPr>
          <w:rFonts w:ascii="Book Antiqua" w:hAnsi="Book Antiqua"/>
          <w:i/>
          <w:color w:val="3F3F3E"/>
          <w:spacing w:val="-1"/>
          <w:w w:val="105"/>
          <w:sz w:val="20"/>
        </w:rPr>
        <w:t xml:space="preserve"> </w:t>
      </w:r>
      <w:r>
        <w:rPr>
          <w:rFonts w:ascii="Book Antiqua" w:hAnsi="Book Antiqua"/>
          <w:i/>
          <w:color w:val="3F3F3E"/>
          <w:w w:val="105"/>
          <w:sz w:val="20"/>
        </w:rPr>
        <w:t>wohl</w:t>
      </w:r>
      <w:r>
        <w:rPr>
          <w:rFonts w:ascii="Book Antiqua" w:hAnsi="Book Antiqua"/>
          <w:i/>
          <w:color w:val="3F3F3E"/>
          <w:spacing w:val="-1"/>
          <w:w w:val="105"/>
          <w:sz w:val="20"/>
        </w:rPr>
        <w:t xml:space="preserve"> </w:t>
      </w:r>
      <w:r>
        <w:rPr>
          <w:rFonts w:ascii="Book Antiqua" w:hAnsi="Book Antiqua"/>
          <w:i/>
          <w:color w:val="3F3F3E"/>
          <w:spacing w:val="1"/>
          <w:w w:val="105"/>
          <w:sz w:val="20"/>
        </w:rPr>
        <w:t>mal</w:t>
      </w:r>
      <w:r>
        <w:rPr>
          <w:rFonts w:ascii="Book Antiqua" w:hAnsi="Book Antiqua"/>
          <w:i/>
          <w:color w:val="3F3F3E"/>
          <w:spacing w:val="74"/>
          <w:w w:val="116"/>
          <w:sz w:val="20"/>
        </w:rPr>
        <w:t xml:space="preserve"> </w:t>
      </w:r>
      <w:r>
        <w:rPr>
          <w:rFonts w:ascii="Book Antiqua" w:hAnsi="Book Antiqua"/>
          <w:i/>
          <w:color w:val="3F3F3E"/>
          <w:w w:val="105"/>
          <w:sz w:val="20"/>
        </w:rPr>
        <w:t>sagen dürf</w:t>
      </w:r>
      <w:r>
        <w:rPr>
          <w:rFonts w:ascii="Book Antiqua" w:hAnsi="Book Antiqua"/>
          <w:i/>
          <w:color w:val="3F3F3E"/>
          <w:spacing w:val="1"/>
          <w:w w:val="105"/>
          <w:sz w:val="20"/>
        </w:rPr>
        <w:t>en«</w:t>
      </w:r>
      <w:r>
        <w:rPr>
          <w:rFonts w:ascii="Book Antiqua" w:hAnsi="Book Antiqua"/>
          <w:color w:val="3F3F3E"/>
          <w:spacing w:val="1"/>
          <w:w w:val="105"/>
          <w:sz w:val="20"/>
        </w:rPr>
        <w:t>?</w:t>
      </w:r>
    </w:p>
    <w:p w14:paraId="4E7B3947" w14:textId="77777777" w:rsidR="009514E3" w:rsidRDefault="009514E3" w:rsidP="009514E3">
      <w:pPr>
        <w:ind w:left="993" w:right="531"/>
        <w:rPr>
          <w:rFonts w:ascii="Book Antiqua" w:eastAsia="Book Antiqua" w:hAnsi="Book Antiqua" w:cs="Book Antiqua"/>
        </w:rPr>
      </w:pPr>
    </w:p>
    <w:p w14:paraId="685149EF" w14:textId="77777777" w:rsidR="009514E3" w:rsidRDefault="009514E3" w:rsidP="009514E3">
      <w:pPr>
        <w:pStyle w:val="Textkrper"/>
        <w:spacing w:line="289" w:lineRule="auto"/>
        <w:ind w:left="993" w:right="531"/>
        <w:jc w:val="both"/>
      </w:pPr>
      <w:r>
        <w:rPr>
          <w:color w:val="3F3F3E"/>
          <w:spacing w:val="-2"/>
          <w:w w:val="105"/>
        </w:rPr>
        <w:t>N</w:t>
      </w:r>
      <w:r>
        <w:rPr>
          <w:color w:val="3F3F3E"/>
          <w:spacing w:val="-1"/>
          <w:w w:val="105"/>
        </w:rPr>
        <w:t>ur</w:t>
      </w:r>
      <w:r>
        <w:rPr>
          <w:color w:val="3F3F3E"/>
          <w:spacing w:val="9"/>
          <w:w w:val="105"/>
        </w:rPr>
        <w:t xml:space="preserve"> </w:t>
      </w:r>
      <w:r>
        <w:rPr>
          <w:color w:val="3F3F3E"/>
          <w:w w:val="105"/>
        </w:rPr>
        <w:t>wenn</w:t>
      </w:r>
      <w:r>
        <w:rPr>
          <w:color w:val="3F3F3E"/>
          <w:spacing w:val="10"/>
          <w:w w:val="105"/>
        </w:rPr>
        <w:t xml:space="preserve"> </w:t>
      </w:r>
      <w:r>
        <w:rPr>
          <w:color w:val="3F3F3E"/>
          <w:spacing w:val="1"/>
          <w:w w:val="105"/>
        </w:rPr>
        <w:t>Mensc</w:t>
      </w:r>
      <w:r>
        <w:rPr>
          <w:color w:val="3F3F3E"/>
          <w:w w:val="105"/>
        </w:rPr>
        <w:t>hen</w:t>
      </w:r>
      <w:r>
        <w:rPr>
          <w:color w:val="3F3F3E"/>
          <w:spacing w:val="10"/>
          <w:w w:val="105"/>
        </w:rPr>
        <w:t xml:space="preserve"> </w:t>
      </w:r>
      <w:r>
        <w:rPr>
          <w:color w:val="3F3F3E"/>
          <w:w w:val="105"/>
        </w:rPr>
        <w:t>sich</w:t>
      </w:r>
      <w:r>
        <w:rPr>
          <w:color w:val="3F3F3E"/>
          <w:spacing w:val="9"/>
          <w:w w:val="105"/>
        </w:rPr>
        <w:t xml:space="preserve"> </w:t>
      </w:r>
      <w:r>
        <w:rPr>
          <w:color w:val="3F3F3E"/>
          <w:w w:val="105"/>
        </w:rPr>
        <w:t>fr</w:t>
      </w:r>
      <w:r>
        <w:rPr>
          <w:color w:val="3F3F3E"/>
          <w:spacing w:val="1"/>
          <w:w w:val="105"/>
        </w:rPr>
        <w:t>ei</w:t>
      </w:r>
      <w:r>
        <w:rPr>
          <w:color w:val="3F3F3E"/>
          <w:spacing w:val="10"/>
          <w:w w:val="105"/>
        </w:rPr>
        <w:t xml:space="preserve"> </w:t>
      </w:r>
      <w:r>
        <w:rPr>
          <w:color w:val="3F3F3E"/>
          <w:spacing w:val="1"/>
          <w:w w:val="105"/>
        </w:rPr>
        <w:t>ä</w:t>
      </w:r>
      <w:r>
        <w:rPr>
          <w:color w:val="3F3F3E"/>
          <w:w w:val="105"/>
        </w:rPr>
        <w:t>ußern</w:t>
      </w:r>
      <w:r>
        <w:rPr>
          <w:color w:val="3F3F3E"/>
          <w:spacing w:val="9"/>
          <w:w w:val="105"/>
        </w:rPr>
        <w:t xml:space="preserve"> </w:t>
      </w:r>
      <w:r>
        <w:rPr>
          <w:color w:val="3F3F3E"/>
          <w:spacing w:val="1"/>
          <w:w w:val="105"/>
        </w:rPr>
        <w:t>und</w:t>
      </w:r>
      <w:r>
        <w:rPr>
          <w:color w:val="3F3F3E"/>
          <w:spacing w:val="10"/>
          <w:w w:val="105"/>
        </w:rPr>
        <w:t xml:space="preserve"> </w:t>
      </w:r>
      <w:r>
        <w:rPr>
          <w:color w:val="3F3F3E"/>
          <w:spacing w:val="1"/>
          <w:w w:val="105"/>
        </w:rPr>
        <w:t>über</w:t>
      </w:r>
      <w:r>
        <w:rPr>
          <w:color w:val="3F3F3E"/>
          <w:spacing w:val="10"/>
          <w:w w:val="105"/>
        </w:rPr>
        <w:t xml:space="preserve"> </w:t>
      </w:r>
      <w:r>
        <w:rPr>
          <w:color w:val="3F3F3E"/>
          <w:spacing w:val="1"/>
          <w:w w:val="105"/>
        </w:rPr>
        <w:t>ihre</w:t>
      </w:r>
      <w:r>
        <w:rPr>
          <w:color w:val="3F3F3E"/>
          <w:spacing w:val="9"/>
          <w:w w:val="105"/>
        </w:rPr>
        <w:t xml:space="preserve"> </w:t>
      </w:r>
      <w:r>
        <w:rPr>
          <w:color w:val="3F3F3E"/>
          <w:spacing w:val="1"/>
          <w:w w:val="105"/>
        </w:rPr>
        <w:t>Meinungen,</w:t>
      </w:r>
      <w:r>
        <w:rPr>
          <w:color w:val="3F3F3E"/>
          <w:spacing w:val="10"/>
          <w:w w:val="105"/>
        </w:rPr>
        <w:t xml:space="preserve"> </w:t>
      </w:r>
      <w:r>
        <w:rPr>
          <w:color w:val="3F3F3E"/>
          <w:w w:val="105"/>
        </w:rPr>
        <w:t>Positionen</w:t>
      </w:r>
      <w:r>
        <w:rPr>
          <w:color w:val="3F3F3E"/>
          <w:spacing w:val="10"/>
          <w:w w:val="105"/>
        </w:rPr>
        <w:t xml:space="preserve"> </w:t>
      </w:r>
      <w:r>
        <w:rPr>
          <w:color w:val="3F3F3E"/>
          <w:spacing w:val="1"/>
          <w:w w:val="105"/>
        </w:rPr>
        <w:t>und</w:t>
      </w:r>
      <w:r>
        <w:rPr>
          <w:color w:val="3F3F3E"/>
          <w:spacing w:val="9"/>
          <w:w w:val="105"/>
        </w:rPr>
        <w:t xml:space="preserve"> </w:t>
      </w:r>
      <w:r>
        <w:rPr>
          <w:color w:val="3F3F3E"/>
          <w:w w:val="105"/>
        </w:rPr>
        <w:t>St</w:t>
      </w:r>
      <w:r>
        <w:rPr>
          <w:color w:val="3F3F3E"/>
          <w:spacing w:val="1"/>
          <w:w w:val="105"/>
        </w:rPr>
        <w:t>and</w:t>
      </w:r>
      <w:r>
        <w:rPr>
          <w:color w:val="3F3F3E"/>
          <w:spacing w:val="-2"/>
          <w:w w:val="105"/>
        </w:rPr>
        <w:t>p</w:t>
      </w:r>
      <w:r>
        <w:rPr>
          <w:color w:val="3F3F3E"/>
          <w:spacing w:val="-1"/>
          <w:w w:val="105"/>
        </w:rPr>
        <w:t>unkte</w:t>
      </w:r>
      <w:r>
        <w:rPr>
          <w:color w:val="3F3F3E"/>
          <w:spacing w:val="11"/>
          <w:w w:val="105"/>
        </w:rPr>
        <w:t xml:space="preserve"> </w:t>
      </w:r>
      <w:r>
        <w:rPr>
          <w:color w:val="3F3F3E"/>
          <w:w w:val="105"/>
        </w:rPr>
        <w:t>streiten</w:t>
      </w:r>
      <w:r>
        <w:rPr>
          <w:color w:val="3F3F3E"/>
          <w:spacing w:val="12"/>
          <w:w w:val="105"/>
        </w:rPr>
        <w:t xml:space="preserve"> </w:t>
      </w:r>
      <w:r>
        <w:rPr>
          <w:color w:val="3F3F3E"/>
          <w:w w:val="105"/>
        </w:rPr>
        <w:t>dürfen,</w:t>
      </w:r>
      <w:r>
        <w:rPr>
          <w:color w:val="3F3F3E"/>
          <w:spacing w:val="11"/>
          <w:w w:val="105"/>
        </w:rPr>
        <w:t xml:space="preserve"> </w:t>
      </w:r>
      <w:r>
        <w:rPr>
          <w:color w:val="3F3F3E"/>
          <w:w w:val="105"/>
        </w:rPr>
        <w:t>können</w:t>
      </w:r>
      <w:r>
        <w:rPr>
          <w:color w:val="3F3F3E"/>
          <w:spacing w:val="12"/>
          <w:w w:val="105"/>
        </w:rPr>
        <w:t xml:space="preserve"> </w:t>
      </w:r>
      <w:r>
        <w:rPr>
          <w:color w:val="3F3F3E"/>
          <w:w w:val="105"/>
        </w:rPr>
        <w:t>sie</w:t>
      </w:r>
      <w:r>
        <w:rPr>
          <w:color w:val="3F3F3E"/>
          <w:spacing w:val="12"/>
          <w:w w:val="105"/>
        </w:rPr>
        <w:t xml:space="preserve"> </w:t>
      </w:r>
      <w:r>
        <w:rPr>
          <w:color w:val="3F3F3E"/>
          <w:spacing w:val="1"/>
          <w:w w:val="105"/>
        </w:rPr>
        <w:t>ein</w:t>
      </w:r>
      <w:r>
        <w:rPr>
          <w:color w:val="3F3F3E"/>
          <w:w w:val="105"/>
        </w:rPr>
        <w:t>en</w:t>
      </w:r>
      <w:r>
        <w:rPr>
          <w:color w:val="3F3F3E"/>
          <w:spacing w:val="11"/>
          <w:w w:val="105"/>
        </w:rPr>
        <w:t xml:space="preserve"> </w:t>
      </w:r>
      <w:r>
        <w:rPr>
          <w:color w:val="3F3F3E"/>
          <w:spacing w:val="1"/>
          <w:w w:val="105"/>
        </w:rPr>
        <w:t>politisc</w:t>
      </w:r>
      <w:r>
        <w:rPr>
          <w:color w:val="3F3F3E"/>
          <w:w w:val="105"/>
        </w:rPr>
        <w:t>hen</w:t>
      </w:r>
      <w:r>
        <w:rPr>
          <w:color w:val="3F3F3E"/>
          <w:spacing w:val="12"/>
          <w:w w:val="105"/>
        </w:rPr>
        <w:t xml:space="preserve"> </w:t>
      </w:r>
      <w:r>
        <w:rPr>
          <w:color w:val="3F3F3E"/>
          <w:spacing w:val="1"/>
          <w:w w:val="105"/>
        </w:rPr>
        <w:t>Will</w:t>
      </w:r>
      <w:r>
        <w:rPr>
          <w:color w:val="3F3F3E"/>
          <w:w w:val="105"/>
        </w:rPr>
        <w:t>en</w:t>
      </w:r>
      <w:r>
        <w:rPr>
          <w:color w:val="3F3F3E"/>
          <w:spacing w:val="12"/>
          <w:w w:val="105"/>
        </w:rPr>
        <w:t xml:space="preserve"> </w:t>
      </w:r>
      <w:r>
        <w:rPr>
          <w:color w:val="3F3F3E"/>
          <w:spacing w:val="1"/>
          <w:w w:val="105"/>
        </w:rPr>
        <w:t>in</w:t>
      </w:r>
      <w:r>
        <w:rPr>
          <w:color w:val="3F3F3E"/>
          <w:spacing w:val="11"/>
          <w:w w:val="105"/>
        </w:rPr>
        <w:t xml:space="preserve"> </w:t>
      </w:r>
      <w:r>
        <w:rPr>
          <w:color w:val="3F3F3E"/>
          <w:spacing w:val="1"/>
          <w:w w:val="105"/>
        </w:rPr>
        <w:t>einer</w:t>
      </w:r>
      <w:r>
        <w:rPr>
          <w:color w:val="3F3F3E"/>
          <w:spacing w:val="12"/>
          <w:w w:val="105"/>
        </w:rPr>
        <w:t xml:space="preserve"> </w:t>
      </w:r>
      <w:r>
        <w:rPr>
          <w:color w:val="3F3F3E"/>
          <w:spacing w:val="1"/>
          <w:w w:val="105"/>
        </w:rPr>
        <w:t>pluralistisc</w:t>
      </w:r>
      <w:r>
        <w:rPr>
          <w:color w:val="3F3F3E"/>
          <w:w w:val="105"/>
        </w:rPr>
        <w:t>hen</w:t>
      </w:r>
      <w:r>
        <w:rPr>
          <w:color w:val="3F3F3E"/>
          <w:spacing w:val="11"/>
          <w:w w:val="105"/>
        </w:rPr>
        <w:t xml:space="preserve"> </w:t>
      </w:r>
      <w:r>
        <w:rPr>
          <w:color w:val="3F3F3E"/>
          <w:spacing w:val="2"/>
          <w:w w:val="105"/>
        </w:rPr>
        <w:t>Ge</w:t>
      </w:r>
      <w:r>
        <w:rPr>
          <w:color w:val="3F3F3E"/>
          <w:w w:val="105"/>
        </w:rPr>
        <w:t>sellschaft</w:t>
      </w:r>
      <w:r>
        <w:rPr>
          <w:color w:val="3F3F3E"/>
          <w:spacing w:val="-19"/>
          <w:w w:val="105"/>
        </w:rPr>
        <w:t xml:space="preserve"> </w:t>
      </w:r>
      <w:r>
        <w:rPr>
          <w:color w:val="3F3F3E"/>
          <w:w w:val="105"/>
        </w:rPr>
        <w:t>mit</w:t>
      </w:r>
      <w:r>
        <w:rPr>
          <w:color w:val="3F3F3E"/>
          <w:spacing w:val="-19"/>
          <w:w w:val="105"/>
        </w:rPr>
        <w:t xml:space="preserve"> </w:t>
      </w:r>
      <w:r>
        <w:rPr>
          <w:color w:val="3F3F3E"/>
          <w:w w:val="105"/>
        </w:rPr>
        <w:t>einer</w:t>
      </w:r>
      <w:r>
        <w:rPr>
          <w:color w:val="3F3F3E"/>
          <w:spacing w:val="-19"/>
          <w:w w:val="105"/>
        </w:rPr>
        <w:t xml:space="preserve"> </w:t>
      </w:r>
      <w:r>
        <w:rPr>
          <w:color w:val="3F3F3E"/>
          <w:w w:val="105"/>
        </w:rPr>
        <w:t>demokratischen</w:t>
      </w:r>
      <w:r>
        <w:rPr>
          <w:color w:val="3F3F3E"/>
          <w:spacing w:val="-19"/>
          <w:w w:val="105"/>
        </w:rPr>
        <w:t xml:space="preserve"> </w:t>
      </w:r>
      <w:r>
        <w:rPr>
          <w:color w:val="3F3F3E"/>
          <w:w w:val="105"/>
        </w:rPr>
        <w:t>Grundordnung</w:t>
      </w:r>
      <w:r>
        <w:rPr>
          <w:color w:val="3F3F3E"/>
          <w:spacing w:val="-18"/>
          <w:w w:val="105"/>
        </w:rPr>
        <w:t xml:space="preserve"> </w:t>
      </w:r>
      <w:r>
        <w:rPr>
          <w:color w:val="3F3F3E"/>
          <w:w w:val="105"/>
        </w:rPr>
        <w:t>bilden.</w:t>
      </w:r>
      <w:r>
        <w:rPr>
          <w:color w:val="3F3F3E"/>
          <w:spacing w:val="-19"/>
          <w:w w:val="105"/>
        </w:rPr>
        <w:t xml:space="preserve"> </w:t>
      </w:r>
      <w:r>
        <w:rPr>
          <w:color w:val="3F3F3E"/>
          <w:spacing w:val="-2"/>
          <w:w w:val="105"/>
        </w:rPr>
        <w:t>D</w:t>
      </w:r>
      <w:r>
        <w:rPr>
          <w:color w:val="3F3F3E"/>
          <w:spacing w:val="-1"/>
          <w:w w:val="105"/>
        </w:rPr>
        <w:t>as</w:t>
      </w:r>
      <w:r>
        <w:rPr>
          <w:color w:val="3F3F3E"/>
          <w:spacing w:val="-19"/>
          <w:w w:val="105"/>
        </w:rPr>
        <w:t xml:space="preserve"> </w:t>
      </w:r>
      <w:r>
        <w:rPr>
          <w:color w:val="3F3F3E"/>
          <w:w w:val="105"/>
        </w:rPr>
        <w:t>Grundgesetz</w:t>
      </w:r>
      <w:r>
        <w:rPr>
          <w:color w:val="3F3F3E"/>
          <w:spacing w:val="-19"/>
          <w:w w:val="105"/>
        </w:rPr>
        <w:t xml:space="preserve"> </w:t>
      </w:r>
      <w:r>
        <w:rPr>
          <w:color w:val="3F3F3E"/>
          <w:w w:val="105"/>
        </w:rPr>
        <w:t>schützt</w:t>
      </w:r>
      <w:r>
        <w:rPr>
          <w:color w:val="3F3F3E"/>
          <w:spacing w:val="-18"/>
          <w:w w:val="105"/>
        </w:rPr>
        <w:t xml:space="preserve"> </w:t>
      </w:r>
      <w:r>
        <w:rPr>
          <w:color w:val="3F3F3E"/>
          <w:spacing w:val="-1"/>
          <w:w w:val="105"/>
        </w:rPr>
        <w:t>auch</w:t>
      </w:r>
      <w:r>
        <w:rPr>
          <w:color w:val="3F3F3E"/>
          <w:spacing w:val="74"/>
          <w:w w:val="108"/>
        </w:rPr>
        <w:t xml:space="preserve"> </w:t>
      </w:r>
      <w:r>
        <w:rPr>
          <w:color w:val="3F3F3E"/>
          <w:spacing w:val="1"/>
          <w:w w:val="105"/>
        </w:rPr>
        <w:t>Meinungen,</w:t>
      </w:r>
      <w:r>
        <w:rPr>
          <w:color w:val="3F3F3E"/>
          <w:spacing w:val="-16"/>
          <w:w w:val="105"/>
        </w:rPr>
        <w:t xml:space="preserve"> </w:t>
      </w:r>
      <w:r>
        <w:rPr>
          <w:color w:val="3F3F3E"/>
          <w:w w:val="105"/>
        </w:rPr>
        <w:t>die</w:t>
      </w:r>
      <w:r>
        <w:rPr>
          <w:color w:val="3F3F3E"/>
          <w:spacing w:val="-16"/>
          <w:w w:val="105"/>
        </w:rPr>
        <w:t xml:space="preserve"> </w:t>
      </w:r>
      <w:r>
        <w:rPr>
          <w:color w:val="3F3F3E"/>
          <w:w w:val="105"/>
        </w:rPr>
        <w:t>von</w:t>
      </w:r>
      <w:r>
        <w:rPr>
          <w:color w:val="3F3F3E"/>
          <w:spacing w:val="-16"/>
          <w:w w:val="105"/>
        </w:rPr>
        <w:t xml:space="preserve"> </w:t>
      </w:r>
      <w:r>
        <w:rPr>
          <w:color w:val="3F3F3E"/>
          <w:spacing w:val="1"/>
          <w:w w:val="105"/>
        </w:rPr>
        <w:t>d</w:t>
      </w:r>
      <w:r>
        <w:rPr>
          <w:color w:val="3F3F3E"/>
          <w:w w:val="105"/>
        </w:rPr>
        <w:t>en</w:t>
      </w:r>
      <w:r>
        <w:rPr>
          <w:color w:val="3F3F3E"/>
          <w:spacing w:val="-16"/>
          <w:w w:val="105"/>
        </w:rPr>
        <w:t xml:space="preserve"> </w:t>
      </w:r>
      <w:r>
        <w:rPr>
          <w:color w:val="3F3F3E"/>
          <w:w w:val="105"/>
        </w:rPr>
        <w:t>Vorstellungen</w:t>
      </w:r>
      <w:r>
        <w:rPr>
          <w:color w:val="3F3F3E"/>
          <w:spacing w:val="-15"/>
          <w:w w:val="105"/>
        </w:rPr>
        <w:t xml:space="preserve"> </w:t>
      </w:r>
      <w:r>
        <w:rPr>
          <w:color w:val="3F3F3E"/>
          <w:spacing w:val="1"/>
          <w:w w:val="105"/>
        </w:rPr>
        <w:t>der</w:t>
      </w:r>
      <w:r>
        <w:rPr>
          <w:color w:val="3F3F3E"/>
          <w:spacing w:val="-16"/>
          <w:w w:val="105"/>
        </w:rPr>
        <w:t xml:space="preserve"> </w:t>
      </w:r>
      <w:r>
        <w:rPr>
          <w:color w:val="3F3F3E"/>
          <w:spacing w:val="1"/>
          <w:w w:val="105"/>
        </w:rPr>
        <w:t>Mehr</w:t>
      </w:r>
      <w:r>
        <w:rPr>
          <w:color w:val="3F3F3E"/>
          <w:w w:val="105"/>
        </w:rPr>
        <w:t>heit</w:t>
      </w:r>
      <w:r>
        <w:rPr>
          <w:color w:val="3F3F3E"/>
          <w:spacing w:val="-16"/>
          <w:w w:val="105"/>
        </w:rPr>
        <w:t xml:space="preserve"> </w:t>
      </w:r>
      <w:r>
        <w:rPr>
          <w:color w:val="3F3F3E"/>
          <w:w w:val="105"/>
        </w:rPr>
        <w:t>abweichen.</w:t>
      </w:r>
      <w:r>
        <w:rPr>
          <w:color w:val="3F3F3E"/>
          <w:spacing w:val="-16"/>
          <w:w w:val="105"/>
        </w:rPr>
        <w:t xml:space="preserve"> </w:t>
      </w:r>
      <w:r>
        <w:rPr>
          <w:color w:val="3F3F3E"/>
          <w:w w:val="105"/>
        </w:rPr>
        <w:t>Sogar</w:t>
      </w:r>
      <w:r>
        <w:rPr>
          <w:color w:val="3F3F3E"/>
          <w:spacing w:val="-16"/>
          <w:w w:val="105"/>
        </w:rPr>
        <w:t xml:space="preserve"> </w:t>
      </w:r>
      <w:r>
        <w:rPr>
          <w:color w:val="3F3F3E"/>
          <w:w w:val="105"/>
        </w:rPr>
        <w:t>radikale</w:t>
      </w:r>
      <w:r>
        <w:rPr>
          <w:color w:val="3F3F3E"/>
          <w:spacing w:val="-15"/>
          <w:w w:val="105"/>
        </w:rPr>
        <w:t xml:space="preserve"> </w:t>
      </w:r>
      <w:r>
        <w:rPr>
          <w:color w:val="3F3F3E"/>
          <w:w w:val="105"/>
        </w:rPr>
        <w:t>Äußerun</w:t>
      </w:r>
      <w:r>
        <w:rPr>
          <w:color w:val="3F3F3E"/>
          <w:spacing w:val="1"/>
          <w:w w:val="105"/>
        </w:rPr>
        <w:t>gen</w:t>
      </w:r>
      <w:r>
        <w:rPr>
          <w:color w:val="3F3F3E"/>
          <w:spacing w:val="16"/>
          <w:w w:val="105"/>
        </w:rPr>
        <w:t xml:space="preserve"> </w:t>
      </w:r>
      <w:r>
        <w:rPr>
          <w:color w:val="3F3F3E"/>
          <w:w w:val="105"/>
        </w:rPr>
        <w:t>von</w:t>
      </w:r>
      <w:r>
        <w:rPr>
          <w:color w:val="3F3F3E"/>
          <w:spacing w:val="16"/>
          <w:w w:val="105"/>
        </w:rPr>
        <w:t xml:space="preserve"> </w:t>
      </w:r>
      <w:r>
        <w:rPr>
          <w:color w:val="3F3F3E"/>
          <w:w w:val="105"/>
        </w:rPr>
        <w:t>rechts</w:t>
      </w:r>
      <w:r>
        <w:rPr>
          <w:color w:val="3F3F3E"/>
          <w:spacing w:val="16"/>
          <w:w w:val="105"/>
        </w:rPr>
        <w:t xml:space="preserve"> </w:t>
      </w:r>
      <w:r>
        <w:rPr>
          <w:color w:val="3F3F3E"/>
          <w:w w:val="105"/>
        </w:rPr>
        <w:t>wie</w:t>
      </w:r>
      <w:r>
        <w:rPr>
          <w:color w:val="3F3F3E"/>
          <w:spacing w:val="17"/>
          <w:w w:val="105"/>
        </w:rPr>
        <w:t xml:space="preserve"> </w:t>
      </w:r>
      <w:r>
        <w:rPr>
          <w:color w:val="3F3F3E"/>
          <w:w w:val="105"/>
        </w:rPr>
        <w:t>von</w:t>
      </w:r>
      <w:r>
        <w:rPr>
          <w:color w:val="3F3F3E"/>
          <w:spacing w:val="16"/>
          <w:w w:val="105"/>
        </w:rPr>
        <w:t xml:space="preserve"> </w:t>
      </w:r>
      <w:r>
        <w:rPr>
          <w:color w:val="3F3F3E"/>
          <w:spacing w:val="1"/>
          <w:w w:val="105"/>
        </w:rPr>
        <w:t>links</w:t>
      </w:r>
      <w:r>
        <w:rPr>
          <w:color w:val="3F3F3E"/>
          <w:spacing w:val="16"/>
          <w:w w:val="105"/>
        </w:rPr>
        <w:t xml:space="preserve"> </w:t>
      </w:r>
      <w:r>
        <w:rPr>
          <w:color w:val="3F3F3E"/>
          <w:w w:val="105"/>
        </w:rPr>
        <w:t>finden</w:t>
      </w:r>
      <w:r>
        <w:rPr>
          <w:color w:val="3F3F3E"/>
          <w:spacing w:val="16"/>
          <w:w w:val="105"/>
        </w:rPr>
        <w:t xml:space="preserve"> </w:t>
      </w:r>
      <w:r>
        <w:rPr>
          <w:color w:val="3F3F3E"/>
          <w:spacing w:val="1"/>
          <w:w w:val="105"/>
        </w:rPr>
        <w:t>ihr</w:t>
      </w:r>
      <w:r>
        <w:rPr>
          <w:color w:val="3F3F3E"/>
          <w:w w:val="105"/>
        </w:rPr>
        <w:t>en</w:t>
      </w:r>
      <w:r>
        <w:rPr>
          <w:color w:val="3F3F3E"/>
          <w:spacing w:val="16"/>
          <w:w w:val="105"/>
        </w:rPr>
        <w:t xml:space="preserve"> </w:t>
      </w:r>
      <w:r>
        <w:rPr>
          <w:color w:val="3F3F3E"/>
          <w:w w:val="105"/>
        </w:rPr>
        <w:t>Platz</w:t>
      </w:r>
      <w:r>
        <w:rPr>
          <w:color w:val="3F3F3E"/>
          <w:spacing w:val="17"/>
          <w:w w:val="105"/>
        </w:rPr>
        <w:t xml:space="preserve"> </w:t>
      </w:r>
      <w:r>
        <w:rPr>
          <w:color w:val="3F3F3E"/>
          <w:w w:val="105"/>
        </w:rPr>
        <w:t>–</w:t>
      </w:r>
      <w:r>
        <w:rPr>
          <w:color w:val="3F3F3E"/>
          <w:spacing w:val="16"/>
          <w:w w:val="105"/>
        </w:rPr>
        <w:t xml:space="preserve"> </w:t>
      </w:r>
      <w:r>
        <w:rPr>
          <w:color w:val="3F3F3E"/>
          <w:spacing w:val="1"/>
          <w:w w:val="105"/>
        </w:rPr>
        <w:t>unabhängig</w:t>
      </w:r>
      <w:r>
        <w:rPr>
          <w:color w:val="3F3F3E"/>
          <w:spacing w:val="16"/>
          <w:w w:val="105"/>
        </w:rPr>
        <w:t xml:space="preserve"> </w:t>
      </w:r>
      <w:r>
        <w:rPr>
          <w:color w:val="3F3F3E"/>
          <w:spacing w:val="-2"/>
          <w:w w:val="105"/>
        </w:rPr>
        <w:t>davon,</w:t>
      </w:r>
      <w:r>
        <w:rPr>
          <w:color w:val="3F3F3E"/>
          <w:spacing w:val="17"/>
          <w:w w:val="105"/>
        </w:rPr>
        <w:t xml:space="preserve"> </w:t>
      </w:r>
      <w:r>
        <w:rPr>
          <w:color w:val="3F3F3E"/>
          <w:w w:val="105"/>
        </w:rPr>
        <w:t>wie</w:t>
      </w:r>
      <w:r>
        <w:rPr>
          <w:color w:val="3F3F3E"/>
          <w:spacing w:val="16"/>
          <w:w w:val="105"/>
        </w:rPr>
        <w:t xml:space="preserve"> </w:t>
      </w:r>
      <w:r>
        <w:rPr>
          <w:color w:val="3F3F3E"/>
          <w:w w:val="105"/>
        </w:rPr>
        <w:t>sinnstift</w:t>
      </w:r>
      <w:r>
        <w:rPr>
          <w:color w:val="3F3F3E"/>
          <w:spacing w:val="1"/>
          <w:w w:val="105"/>
        </w:rPr>
        <w:t>end,</w:t>
      </w:r>
      <w:r>
        <w:rPr>
          <w:color w:val="3F3F3E"/>
          <w:spacing w:val="68"/>
          <w:w w:val="99"/>
        </w:rPr>
        <w:t xml:space="preserve"> </w:t>
      </w:r>
      <w:r>
        <w:rPr>
          <w:color w:val="3F3F3E"/>
          <w:spacing w:val="1"/>
          <w:w w:val="105"/>
        </w:rPr>
        <w:t>begründ</w:t>
      </w:r>
      <w:r>
        <w:rPr>
          <w:color w:val="3F3F3E"/>
          <w:w w:val="105"/>
        </w:rPr>
        <w:t>et</w:t>
      </w:r>
      <w:r>
        <w:rPr>
          <w:color w:val="3F3F3E"/>
          <w:spacing w:val="-20"/>
          <w:w w:val="105"/>
        </w:rPr>
        <w:t xml:space="preserve"> </w:t>
      </w:r>
      <w:r>
        <w:rPr>
          <w:color w:val="3F3F3E"/>
          <w:spacing w:val="1"/>
          <w:w w:val="105"/>
        </w:rPr>
        <w:t>und</w:t>
      </w:r>
      <w:r>
        <w:rPr>
          <w:color w:val="3F3F3E"/>
          <w:spacing w:val="-19"/>
          <w:w w:val="105"/>
        </w:rPr>
        <w:t xml:space="preserve"> </w:t>
      </w:r>
      <w:r>
        <w:rPr>
          <w:color w:val="3F3F3E"/>
          <w:spacing w:val="1"/>
          <w:w w:val="105"/>
        </w:rPr>
        <w:t>fundier</w:t>
      </w:r>
      <w:r>
        <w:rPr>
          <w:color w:val="3F3F3E"/>
          <w:w w:val="105"/>
        </w:rPr>
        <w:t>t</w:t>
      </w:r>
      <w:r>
        <w:rPr>
          <w:color w:val="3F3F3E"/>
          <w:spacing w:val="-19"/>
          <w:w w:val="105"/>
        </w:rPr>
        <w:t xml:space="preserve"> </w:t>
      </w:r>
      <w:r>
        <w:rPr>
          <w:color w:val="3F3F3E"/>
          <w:spacing w:val="1"/>
          <w:w w:val="105"/>
        </w:rPr>
        <w:t>oder</w:t>
      </w:r>
      <w:r>
        <w:rPr>
          <w:color w:val="3F3F3E"/>
          <w:spacing w:val="-19"/>
          <w:w w:val="105"/>
        </w:rPr>
        <w:t xml:space="preserve"> </w:t>
      </w:r>
      <w:r>
        <w:rPr>
          <w:color w:val="3F3F3E"/>
          <w:spacing w:val="1"/>
          <w:w w:val="105"/>
        </w:rPr>
        <w:t>sinnlos,</w:t>
      </w:r>
      <w:r>
        <w:rPr>
          <w:color w:val="3F3F3E"/>
          <w:spacing w:val="-19"/>
          <w:w w:val="105"/>
        </w:rPr>
        <w:t xml:space="preserve"> </w:t>
      </w:r>
      <w:r>
        <w:rPr>
          <w:color w:val="3F3F3E"/>
          <w:spacing w:val="1"/>
          <w:w w:val="105"/>
        </w:rPr>
        <w:t>gehaltlos</w:t>
      </w:r>
      <w:r>
        <w:rPr>
          <w:color w:val="3F3F3E"/>
          <w:spacing w:val="-20"/>
          <w:w w:val="105"/>
        </w:rPr>
        <w:t xml:space="preserve"> </w:t>
      </w:r>
      <w:r>
        <w:rPr>
          <w:color w:val="3F3F3E"/>
          <w:spacing w:val="1"/>
          <w:w w:val="105"/>
        </w:rPr>
        <w:t>und</w:t>
      </w:r>
      <w:r>
        <w:rPr>
          <w:color w:val="3F3F3E"/>
          <w:spacing w:val="-19"/>
          <w:w w:val="105"/>
        </w:rPr>
        <w:t xml:space="preserve"> </w:t>
      </w:r>
      <w:r>
        <w:rPr>
          <w:color w:val="3F3F3E"/>
          <w:w w:val="105"/>
        </w:rPr>
        <w:t>stumpf</w:t>
      </w:r>
      <w:r>
        <w:rPr>
          <w:color w:val="3F3F3E"/>
          <w:spacing w:val="-19"/>
          <w:w w:val="105"/>
        </w:rPr>
        <w:t xml:space="preserve"> </w:t>
      </w:r>
      <w:r>
        <w:rPr>
          <w:color w:val="3F3F3E"/>
          <w:w w:val="105"/>
        </w:rPr>
        <w:t>sie</w:t>
      </w:r>
      <w:r>
        <w:rPr>
          <w:color w:val="3F3F3E"/>
          <w:spacing w:val="-19"/>
          <w:w w:val="105"/>
        </w:rPr>
        <w:t xml:space="preserve"> </w:t>
      </w:r>
      <w:r>
        <w:rPr>
          <w:color w:val="3F3F3E"/>
          <w:spacing w:val="1"/>
          <w:w w:val="105"/>
        </w:rPr>
        <w:t>sind.</w:t>
      </w:r>
      <w:r>
        <w:rPr>
          <w:color w:val="3F3F3E"/>
          <w:spacing w:val="-19"/>
          <w:w w:val="105"/>
        </w:rPr>
        <w:t xml:space="preserve"> </w:t>
      </w:r>
      <w:r>
        <w:rPr>
          <w:color w:val="3F3F3E"/>
          <w:spacing w:val="-5"/>
          <w:w w:val="105"/>
        </w:rPr>
        <w:t>Vor</w:t>
      </w:r>
      <w:r>
        <w:rPr>
          <w:color w:val="3F3F3E"/>
          <w:spacing w:val="-19"/>
          <w:w w:val="105"/>
        </w:rPr>
        <w:t xml:space="preserve"> </w:t>
      </w:r>
      <w:r>
        <w:rPr>
          <w:color w:val="3F3F3E"/>
          <w:spacing w:val="1"/>
          <w:w w:val="105"/>
        </w:rPr>
        <w:t>dem</w:t>
      </w:r>
      <w:r>
        <w:rPr>
          <w:color w:val="3F3F3E"/>
          <w:spacing w:val="-20"/>
          <w:w w:val="105"/>
        </w:rPr>
        <w:t xml:space="preserve"> </w:t>
      </w:r>
      <w:r>
        <w:rPr>
          <w:color w:val="3F3F3E"/>
          <w:spacing w:val="1"/>
          <w:w w:val="105"/>
        </w:rPr>
        <w:t>Grundgesetz</w:t>
      </w:r>
      <w:r>
        <w:rPr>
          <w:color w:val="3F3F3E"/>
          <w:spacing w:val="74"/>
          <w:w w:val="95"/>
        </w:rPr>
        <w:t xml:space="preserve"> </w:t>
      </w:r>
      <w:r>
        <w:rPr>
          <w:color w:val="3F3F3E"/>
          <w:spacing w:val="1"/>
          <w:w w:val="105"/>
        </w:rPr>
        <w:t>sind</w:t>
      </w:r>
      <w:r>
        <w:rPr>
          <w:color w:val="3F3F3E"/>
          <w:spacing w:val="-8"/>
          <w:w w:val="105"/>
        </w:rPr>
        <w:t xml:space="preserve"> </w:t>
      </w:r>
      <w:r>
        <w:rPr>
          <w:color w:val="3F3F3E"/>
          <w:spacing w:val="1"/>
          <w:w w:val="105"/>
        </w:rPr>
        <w:t>alle</w:t>
      </w:r>
      <w:r>
        <w:rPr>
          <w:color w:val="3F3F3E"/>
          <w:spacing w:val="-8"/>
          <w:w w:val="105"/>
        </w:rPr>
        <w:t xml:space="preserve"> </w:t>
      </w:r>
      <w:r>
        <w:rPr>
          <w:color w:val="3F3F3E"/>
          <w:spacing w:val="1"/>
          <w:w w:val="105"/>
        </w:rPr>
        <w:t>Meinungen</w:t>
      </w:r>
      <w:r>
        <w:rPr>
          <w:color w:val="3F3F3E"/>
          <w:spacing w:val="-8"/>
          <w:w w:val="105"/>
        </w:rPr>
        <w:t xml:space="preserve"> </w:t>
      </w:r>
      <w:r>
        <w:rPr>
          <w:color w:val="3F3F3E"/>
          <w:spacing w:val="1"/>
          <w:w w:val="105"/>
        </w:rPr>
        <w:t>glei</w:t>
      </w:r>
      <w:r>
        <w:rPr>
          <w:color w:val="3F3F3E"/>
          <w:w w:val="105"/>
        </w:rPr>
        <w:t>c</w:t>
      </w:r>
      <w:r>
        <w:rPr>
          <w:color w:val="3F3F3E"/>
          <w:spacing w:val="1"/>
          <w:w w:val="105"/>
        </w:rPr>
        <w:t>h:</w:t>
      </w:r>
      <w:r>
        <w:rPr>
          <w:color w:val="3F3F3E"/>
          <w:spacing w:val="-8"/>
          <w:w w:val="105"/>
        </w:rPr>
        <w:t xml:space="preserve"> </w:t>
      </w:r>
      <w:r>
        <w:rPr>
          <w:color w:val="3F3F3E"/>
          <w:spacing w:val="-1"/>
          <w:w w:val="105"/>
        </w:rPr>
        <w:t>J</w:t>
      </w:r>
      <w:r>
        <w:rPr>
          <w:color w:val="3F3F3E"/>
          <w:spacing w:val="-2"/>
          <w:w w:val="105"/>
        </w:rPr>
        <w:t>ede/</w:t>
      </w:r>
      <w:r>
        <w:rPr>
          <w:color w:val="3F3F3E"/>
          <w:spacing w:val="-1"/>
          <w:w w:val="105"/>
        </w:rPr>
        <w:t>r</w:t>
      </w:r>
      <w:r>
        <w:rPr>
          <w:color w:val="3F3F3E"/>
          <w:spacing w:val="-8"/>
          <w:w w:val="105"/>
        </w:rPr>
        <w:t xml:space="preserve"> </w:t>
      </w:r>
      <w:r>
        <w:rPr>
          <w:color w:val="3F3F3E"/>
          <w:spacing w:val="1"/>
          <w:w w:val="105"/>
        </w:rPr>
        <w:t>darf</w:t>
      </w:r>
      <w:r>
        <w:rPr>
          <w:color w:val="3F3F3E"/>
          <w:spacing w:val="-8"/>
          <w:w w:val="105"/>
        </w:rPr>
        <w:t xml:space="preserve"> </w:t>
      </w:r>
      <w:r>
        <w:rPr>
          <w:color w:val="3F3F3E"/>
          <w:spacing w:val="1"/>
          <w:w w:val="105"/>
        </w:rPr>
        <w:t>eine</w:t>
      </w:r>
      <w:r>
        <w:rPr>
          <w:color w:val="3F3F3E"/>
          <w:spacing w:val="-8"/>
          <w:w w:val="105"/>
        </w:rPr>
        <w:t xml:space="preserve"> </w:t>
      </w:r>
      <w:r>
        <w:rPr>
          <w:color w:val="3F3F3E"/>
          <w:spacing w:val="1"/>
          <w:w w:val="105"/>
        </w:rPr>
        <w:t>Meinung</w:t>
      </w:r>
      <w:r>
        <w:rPr>
          <w:color w:val="3F3F3E"/>
          <w:spacing w:val="-8"/>
          <w:w w:val="105"/>
        </w:rPr>
        <w:t xml:space="preserve"> </w:t>
      </w:r>
      <w:r>
        <w:rPr>
          <w:color w:val="3F3F3E"/>
          <w:w w:val="105"/>
        </w:rPr>
        <w:t>ha</w:t>
      </w:r>
      <w:r>
        <w:rPr>
          <w:color w:val="3F3F3E"/>
          <w:spacing w:val="1"/>
          <w:w w:val="105"/>
        </w:rPr>
        <w:t>b</w:t>
      </w:r>
      <w:r>
        <w:rPr>
          <w:color w:val="3F3F3E"/>
          <w:w w:val="105"/>
        </w:rPr>
        <w:t>en</w:t>
      </w:r>
      <w:r>
        <w:rPr>
          <w:color w:val="3F3F3E"/>
          <w:spacing w:val="-8"/>
          <w:w w:val="105"/>
        </w:rPr>
        <w:t xml:space="preserve"> </w:t>
      </w:r>
      <w:r>
        <w:rPr>
          <w:color w:val="3F3F3E"/>
          <w:spacing w:val="1"/>
          <w:w w:val="105"/>
        </w:rPr>
        <w:t>und</w:t>
      </w:r>
      <w:r>
        <w:rPr>
          <w:color w:val="3F3F3E"/>
          <w:spacing w:val="-8"/>
          <w:w w:val="105"/>
        </w:rPr>
        <w:t xml:space="preserve"> </w:t>
      </w:r>
      <w:r>
        <w:rPr>
          <w:color w:val="3F3F3E"/>
          <w:w w:val="105"/>
        </w:rPr>
        <w:t>sie</w:t>
      </w:r>
      <w:r>
        <w:rPr>
          <w:color w:val="3F3F3E"/>
          <w:spacing w:val="-8"/>
          <w:w w:val="105"/>
        </w:rPr>
        <w:t xml:space="preserve"> </w:t>
      </w:r>
      <w:r>
        <w:rPr>
          <w:color w:val="3F3F3E"/>
          <w:w w:val="105"/>
        </w:rPr>
        <w:t>teilen.</w:t>
      </w:r>
      <w:r>
        <w:rPr>
          <w:color w:val="3F3F3E"/>
          <w:spacing w:val="-8"/>
          <w:w w:val="105"/>
        </w:rPr>
        <w:t xml:space="preserve"> </w:t>
      </w:r>
      <w:r>
        <w:rPr>
          <w:color w:val="3F3F3E"/>
          <w:spacing w:val="1"/>
          <w:w w:val="105"/>
        </w:rPr>
        <w:t>Meinung</w:t>
      </w:r>
      <w:r>
        <w:rPr>
          <w:color w:val="3F3F3E"/>
          <w:spacing w:val="-8"/>
          <w:w w:val="105"/>
        </w:rPr>
        <w:t xml:space="preserve"> </w:t>
      </w:r>
      <w:r>
        <w:rPr>
          <w:color w:val="3F3F3E"/>
          <w:spacing w:val="2"/>
          <w:w w:val="105"/>
        </w:rPr>
        <w:t>und</w:t>
      </w:r>
      <w:r>
        <w:rPr>
          <w:color w:val="3F3F3E"/>
          <w:spacing w:val="44"/>
          <w:w w:val="103"/>
        </w:rPr>
        <w:t xml:space="preserve"> </w:t>
      </w:r>
      <w:r>
        <w:rPr>
          <w:color w:val="3F3F3E"/>
          <w:spacing w:val="1"/>
          <w:w w:val="105"/>
        </w:rPr>
        <w:t>Gegenmeinung</w:t>
      </w:r>
      <w:r>
        <w:rPr>
          <w:color w:val="3F3F3E"/>
          <w:spacing w:val="-29"/>
          <w:w w:val="105"/>
        </w:rPr>
        <w:t xml:space="preserve"> </w:t>
      </w:r>
      <w:r>
        <w:rPr>
          <w:color w:val="3F3F3E"/>
          <w:spacing w:val="1"/>
          <w:w w:val="105"/>
        </w:rPr>
        <w:t>wiegen</w:t>
      </w:r>
      <w:r>
        <w:rPr>
          <w:color w:val="3F3F3E"/>
          <w:spacing w:val="-29"/>
          <w:w w:val="105"/>
        </w:rPr>
        <w:t xml:space="preserve"> </w:t>
      </w:r>
      <w:r>
        <w:rPr>
          <w:color w:val="3F3F3E"/>
          <w:w w:val="105"/>
        </w:rPr>
        <w:t>gleich</w:t>
      </w:r>
      <w:r>
        <w:rPr>
          <w:color w:val="3F3F3E"/>
          <w:spacing w:val="-29"/>
          <w:w w:val="105"/>
        </w:rPr>
        <w:t xml:space="preserve"> </w:t>
      </w:r>
      <w:r>
        <w:rPr>
          <w:color w:val="3F3F3E"/>
          <w:spacing w:val="-2"/>
          <w:w w:val="105"/>
        </w:rPr>
        <w:t>sch</w:t>
      </w:r>
      <w:r>
        <w:rPr>
          <w:color w:val="3F3F3E"/>
          <w:spacing w:val="-3"/>
          <w:w w:val="105"/>
        </w:rPr>
        <w:t>w</w:t>
      </w:r>
      <w:r>
        <w:rPr>
          <w:color w:val="3F3F3E"/>
          <w:spacing w:val="-2"/>
          <w:w w:val="105"/>
        </w:rPr>
        <w:t>er</w:t>
      </w:r>
      <w:r>
        <w:rPr>
          <w:color w:val="3F3F3E"/>
          <w:spacing w:val="-3"/>
          <w:w w:val="105"/>
        </w:rPr>
        <w:t>.</w:t>
      </w:r>
    </w:p>
    <w:p w14:paraId="118E3A4E" w14:textId="77777777" w:rsidR="009514E3" w:rsidRDefault="009514E3" w:rsidP="009514E3">
      <w:pPr>
        <w:spacing w:before="2"/>
        <w:ind w:left="993" w:right="531"/>
        <w:rPr>
          <w:rFonts w:ascii="Book Antiqua" w:eastAsia="Book Antiqua" w:hAnsi="Book Antiqua" w:cs="Book Antiqua"/>
        </w:rPr>
      </w:pPr>
    </w:p>
    <w:p w14:paraId="185F8C11" w14:textId="77777777" w:rsidR="009514E3" w:rsidRDefault="009514E3" w:rsidP="009514E3">
      <w:pPr>
        <w:pStyle w:val="Textkrper"/>
        <w:spacing w:line="289" w:lineRule="auto"/>
        <w:ind w:left="993" w:right="531"/>
        <w:jc w:val="both"/>
      </w:pPr>
      <w:r>
        <w:rPr>
          <w:color w:val="3F3F3E"/>
          <w:w w:val="105"/>
        </w:rPr>
        <w:t>Eine</w:t>
      </w:r>
      <w:r>
        <w:rPr>
          <w:color w:val="3F3F3E"/>
          <w:spacing w:val="-27"/>
          <w:w w:val="105"/>
        </w:rPr>
        <w:t xml:space="preserve"> </w:t>
      </w:r>
      <w:r>
        <w:rPr>
          <w:color w:val="3F3F3E"/>
          <w:w w:val="105"/>
        </w:rPr>
        <w:t>Meinung</w:t>
      </w:r>
      <w:r>
        <w:rPr>
          <w:color w:val="3F3F3E"/>
          <w:spacing w:val="-27"/>
          <w:w w:val="105"/>
        </w:rPr>
        <w:t xml:space="preserve"> </w:t>
      </w:r>
      <w:r>
        <w:rPr>
          <w:color w:val="3F3F3E"/>
          <w:w w:val="105"/>
        </w:rPr>
        <w:t>ist</w:t>
      </w:r>
      <w:r>
        <w:rPr>
          <w:color w:val="3F3F3E"/>
          <w:spacing w:val="-27"/>
          <w:w w:val="105"/>
        </w:rPr>
        <w:t xml:space="preserve"> </w:t>
      </w:r>
      <w:r>
        <w:rPr>
          <w:color w:val="3F3F3E"/>
          <w:w w:val="105"/>
        </w:rPr>
        <w:t>eine</w:t>
      </w:r>
      <w:r>
        <w:rPr>
          <w:color w:val="3F3F3E"/>
          <w:spacing w:val="-27"/>
          <w:w w:val="105"/>
        </w:rPr>
        <w:t xml:space="preserve"> </w:t>
      </w:r>
      <w:r>
        <w:rPr>
          <w:color w:val="3F3F3E"/>
          <w:w w:val="105"/>
        </w:rPr>
        <w:t>persönliche</w:t>
      </w:r>
      <w:r>
        <w:rPr>
          <w:color w:val="3F3F3E"/>
          <w:spacing w:val="-27"/>
          <w:w w:val="105"/>
        </w:rPr>
        <w:t xml:space="preserve"> </w:t>
      </w:r>
      <w:r>
        <w:rPr>
          <w:color w:val="3F3F3E"/>
          <w:w w:val="105"/>
        </w:rPr>
        <w:t>Ansicht,</w:t>
      </w:r>
      <w:r>
        <w:rPr>
          <w:color w:val="3F3F3E"/>
          <w:spacing w:val="-27"/>
          <w:w w:val="105"/>
        </w:rPr>
        <w:t xml:space="preserve"> </w:t>
      </w:r>
      <w:r>
        <w:rPr>
          <w:color w:val="3F3F3E"/>
          <w:w w:val="105"/>
        </w:rPr>
        <w:t>Überzeugung</w:t>
      </w:r>
      <w:r>
        <w:rPr>
          <w:color w:val="3F3F3E"/>
          <w:spacing w:val="-27"/>
          <w:w w:val="105"/>
        </w:rPr>
        <w:t xml:space="preserve"> </w:t>
      </w:r>
      <w:r>
        <w:rPr>
          <w:color w:val="3F3F3E"/>
          <w:w w:val="105"/>
        </w:rPr>
        <w:t>oder</w:t>
      </w:r>
      <w:r>
        <w:rPr>
          <w:color w:val="3F3F3E"/>
          <w:spacing w:val="-27"/>
          <w:w w:val="105"/>
        </w:rPr>
        <w:t xml:space="preserve"> </w:t>
      </w:r>
      <w:r>
        <w:rPr>
          <w:color w:val="3F3F3E"/>
          <w:w w:val="105"/>
        </w:rPr>
        <w:t>Einstellung,</w:t>
      </w:r>
      <w:r>
        <w:rPr>
          <w:color w:val="3F3F3E"/>
          <w:spacing w:val="-27"/>
          <w:w w:val="105"/>
        </w:rPr>
        <w:t xml:space="preserve"> </w:t>
      </w:r>
      <w:r>
        <w:rPr>
          <w:color w:val="3F3F3E"/>
          <w:w w:val="105"/>
        </w:rPr>
        <w:t>die</w:t>
      </w:r>
      <w:r>
        <w:rPr>
          <w:color w:val="3F3F3E"/>
          <w:spacing w:val="-27"/>
          <w:w w:val="105"/>
        </w:rPr>
        <w:t xml:space="preserve"> </w:t>
      </w:r>
      <w:r>
        <w:rPr>
          <w:color w:val="3F3F3E"/>
          <w:w w:val="105"/>
        </w:rPr>
        <w:t>jemand</w:t>
      </w:r>
      <w:r>
        <w:rPr>
          <w:color w:val="3F3F3E"/>
          <w:spacing w:val="-27"/>
          <w:w w:val="105"/>
        </w:rPr>
        <w:t xml:space="preserve"> </w:t>
      </w:r>
      <w:r>
        <w:rPr>
          <w:color w:val="3F3F3E"/>
          <w:w w:val="105"/>
        </w:rPr>
        <w:t>über</w:t>
      </w:r>
      <w:r>
        <w:rPr>
          <w:color w:val="3F3F3E"/>
          <w:spacing w:val="65"/>
          <w:w w:val="104"/>
        </w:rPr>
        <w:t xml:space="preserve"> </w:t>
      </w:r>
      <w:r>
        <w:rPr>
          <w:color w:val="3F3F3E"/>
          <w:w w:val="105"/>
        </w:rPr>
        <w:t>etwas</w:t>
      </w:r>
      <w:r>
        <w:rPr>
          <w:color w:val="3F3F3E"/>
          <w:spacing w:val="19"/>
          <w:w w:val="105"/>
        </w:rPr>
        <w:t xml:space="preserve"> </w:t>
      </w:r>
      <w:r>
        <w:rPr>
          <w:color w:val="3F3F3E"/>
          <w:spacing w:val="1"/>
          <w:w w:val="105"/>
        </w:rPr>
        <w:t>oder</w:t>
      </w:r>
      <w:r>
        <w:rPr>
          <w:color w:val="3F3F3E"/>
          <w:spacing w:val="19"/>
          <w:w w:val="105"/>
        </w:rPr>
        <w:t xml:space="preserve"> </w:t>
      </w:r>
      <w:r>
        <w:rPr>
          <w:color w:val="3F3F3E"/>
          <w:w w:val="105"/>
        </w:rPr>
        <w:t>j</w:t>
      </w:r>
      <w:r>
        <w:rPr>
          <w:color w:val="3F3F3E"/>
          <w:spacing w:val="1"/>
          <w:w w:val="105"/>
        </w:rPr>
        <w:t>ema</w:t>
      </w:r>
      <w:r>
        <w:rPr>
          <w:color w:val="3F3F3E"/>
          <w:w w:val="105"/>
        </w:rPr>
        <w:t>n</w:t>
      </w:r>
      <w:r>
        <w:rPr>
          <w:color w:val="3F3F3E"/>
          <w:spacing w:val="1"/>
          <w:w w:val="105"/>
        </w:rPr>
        <w:t>de</w:t>
      </w:r>
      <w:r>
        <w:rPr>
          <w:color w:val="3F3F3E"/>
          <w:w w:val="105"/>
        </w:rPr>
        <w:t>n</w:t>
      </w:r>
      <w:r>
        <w:rPr>
          <w:color w:val="3F3F3E"/>
          <w:spacing w:val="19"/>
          <w:w w:val="105"/>
        </w:rPr>
        <w:t xml:space="preserve"> </w:t>
      </w:r>
      <w:r>
        <w:rPr>
          <w:color w:val="3F3F3E"/>
          <w:w w:val="105"/>
        </w:rPr>
        <w:t>hat</w:t>
      </w:r>
      <w:r>
        <w:rPr>
          <w:color w:val="3F3F3E"/>
          <w:spacing w:val="1"/>
          <w:w w:val="105"/>
        </w:rPr>
        <w:t>.</w:t>
      </w:r>
      <w:r>
        <w:rPr>
          <w:color w:val="3F3F3E"/>
          <w:spacing w:val="19"/>
          <w:w w:val="105"/>
        </w:rPr>
        <w:t xml:space="preserve"> </w:t>
      </w:r>
      <w:r>
        <w:rPr>
          <w:color w:val="3F3F3E"/>
          <w:w w:val="105"/>
        </w:rPr>
        <w:t>Sie</w:t>
      </w:r>
      <w:r>
        <w:rPr>
          <w:color w:val="3F3F3E"/>
          <w:spacing w:val="19"/>
          <w:w w:val="105"/>
        </w:rPr>
        <w:t xml:space="preserve"> </w:t>
      </w:r>
      <w:r>
        <w:rPr>
          <w:color w:val="3F3F3E"/>
          <w:spacing w:val="1"/>
          <w:w w:val="105"/>
        </w:rPr>
        <w:t>gi</w:t>
      </w:r>
      <w:r>
        <w:rPr>
          <w:color w:val="3F3F3E"/>
          <w:w w:val="105"/>
        </w:rPr>
        <w:t>bt</w:t>
      </w:r>
      <w:r>
        <w:rPr>
          <w:color w:val="3F3F3E"/>
          <w:spacing w:val="20"/>
          <w:w w:val="105"/>
        </w:rPr>
        <w:t xml:space="preserve"> </w:t>
      </w:r>
      <w:r>
        <w:rPr>
          <w:color w:val="3F3F3E"/>
          <w:spacing w:val="1"/>
          <w:w w:val="105"/>
        </w:rPr>
        <w:t>das</w:t>
      </w:r>
      <w:r>
        <w:rPr>
          <w:color w:val="3F3F3E"/>
          <w:spacing w:val="19"/>
          <w:w w:val="105"/>
        </w:rPr>
        <w:t xml:space="preserve"> </w:t>
      </w:r>
      <w:r>
        <w:rPr>
          <w:color w:val="3F3F3E"/>
          <w:spacing w:val="-2"/>
          <w:w w:val="105"/>
        </w:rPr>
        <w:t>W</w:t>
      </w:r>
      <w:r>
        <w:rPr>
          <w:color w:val="3F3F3E"/>
          <w:spacing w:val="-1"/>
          <w:w w:val="105"/>
        </w:rPr>
        <w:t>erturtei</w:t>
      </w:r>
      <w:r>
        <w:rPr>
          <w:color w:val="3F3F3E"/>
          <w:spacing w:val="-2"/>
          <w:w w:val="105"/>
        </w:rPr>
        <w:t>l</w:t>
      </w:r>
      <w:r>
        <w:rPr>
          <w:color w:val="3F3F3E"/>
          <w:spacing w:val="19"/>
          <w:w w:val="105"/>
        </w:rPr>
        <w:t xml:space="preserve"> </w:t>
      </w:r>
      <w:r>
        <w:rPr>
          <w:color w:val="3F3F3E"/>
          <w:spacing w:val="1"/>
          <w:w w:val="105"/>
        </w:rPr>
        <w:t>ei</w:t>
      </w:r>
      <w:r>
        <w:rPr>
          <w:color w:val="3F3F3E"/>
          <w:w w:val="105"/>
        </w:rPr>
        <w:t>n</w:t>
      </w:r>
      <w:r>
        <w:rPr>
          <w:color w:val="3F3F3E"/>
          <w:spacing w:val="1"/>
          <w:w w:val="105"/>
        </w:rPr>
        <w:t>er</w:t>
      </w:r>
      <w:r>
        <w:rPr>
          <w:color w:val="3F3F3E"/>
          <w:spacing w:val="19"/>
          <w:w w:val="105"/>
        </w:rPr>
        <w:t xml:space="preserve"> </w:t>
      </w:r>
      <w:r>
        <w:rPr>
          <w:color w:val="3F3F3E"/>
          <w:w w:val="105"/>
        </w:rPr>
        <w:t>Person</w:t>
      </w:r>
      <w:r>
        <w:rPr>
          <w:color w:val="3F3F3E"/>
          <w:spacing w:val="19"/>
          <w:w w:val="105"/>
        </w:rPr>
        <w:t xml:space="preserve"> </w:t>
      </w:r>
      <w:r>
        <w:rPr>
          <w:color w:val="3F3F3E"/>
          <w:spacing w:val="-2"/>
          <w:w w:val="105"/>
        </w:rPr>
        <w:t>wi</w:t>
      </w:r>
      <w:r>
        <w:rPr>
          <w:color w:val="3F3F3E"/>
          <w:spacing w:val="-1"/>
          <w:w w:val="105"/>
        </w:rPr>
        <w:t>e</w:t>
      </w:r>
      <w:r>
        <w:rPr>
          <w:color w:val="3F3F3E"/>
          <w:spacing w:val="-2"/>
          <w:w w:val="105"/>
        </w:rPr>
        <w:t>d</w:t>
      </w:r>
      <w:r>
        <w:rPr>
          <w:color w:val="3F3F3E"/>
          <w:spacing w:val="-1"/>
          <w:w w:val="105"/>
        </w:rPr>
        <w:t>er</w:t>
      </w:r>
      <w:r>
        <w:rPr>
          <w:color w:val="3F3F3E"/>
          <w:spacing w:val="-2"/>
          <w:w w:val="105"/>
        </w:rPr>
        <w:t>.</w:t>
      </w:r>
      <w:r>
        <w:rPr>
          <w:color w:val="3F3F3E"/>
          <w:spacing w:val="20"/>
          <w:w w:val="105"/>
        </w:rPr>
        <w:t xml:space="preserve"> </w:t>
      </w:r>
      <w:r>
        <w:rPr>
          <w:color w:val="3F3F3E"/>
          <w:spacing w:val="1"/>
          <w:w w:val="105"/>
        </w:rPr>
        <w:t>Dami</w:t>
      </w:r>
      <w:r>
        <w:rPr>
          <w:color w:val="3F3F3E"/>
          <w:w w:val="105"/>
        </w:rPr>
        <w:t>t</w:t>
      </w:r>
      <w:r>
        <w:rPr>
          <w:color w:val="3F3F3E"/>
          <w:spacing w:val="19"/>
          <w:w w:val="105"/>
        </w:rPr>
        <w:t xml:space="preserve"> </w:t>
      </w:r>
      <w:r>
        <w:rPr>
          <w:color w:val="3F3F3E"/>
          <w:spacing w:val="1"/>
          <w:w w:val="105"/>
        </w:rPr>
        <w:t>ka</w:t>
      </w:r>
      <w:r>
        <w:rPr>
          <w:color w:val="3F3F3E"/>
          <w:w w:val="105"/>
        </w:rPr>
        <w:t>nn</w:t>
      </w:r>
      <w:r>
        <w:rPr>
          <w:color w:val="3F3F3E"/>
          <w:spacing w:val="19"/>
          <w:w w:val="105"/>
        </w:rPr>
        <w:t xml:space="preserve"> </w:t>
      </w:r>
      <w:r>
        <w:rPr>
          <w:color w:val="3F3F3E"/>
          <w:w w:val="105"/>
        </w:rPr>
        <w:t>sie</w:t>
      </w:r>
      <w:r>
        <w:rPr>
          <w:color w:val="3F3F3E"/>
          <w:spacing w:val="46"/>
          <w:w w:val="105"/>
        </w:rPr>
        <w:t xml:space="preserve"> </w:t>
      </w:r>
      <w:r>
        <w:rPr>
          <w:color w:val="3F3F3E"/>
          <w:w w:val="105"/>
        </w:rPr>
        <w:t>weder</w:t>
      </w:r>
      <w:r>
        <w:rPr>
          <w:color w:val="3F3F3E"/>
          <w:spacing w:val="7"/>
          <w:w w:val="105"/>
        </w:rPr>
        <w:t xml:space="preserve"> </w:t>
      </w:r>
      <w:r>
        <w:rPr>
          <w:color w:val="3F3F3E"/>
          <w:w w:val="105"/>
        </w:rPr>
        <w:t>»richtig«</w:t>
      </w:r>
      <w:r>
        <w:rPr>
          <w:color w:val="3F3F3E"/>
          <w:spacing w:val="7"/>
          <w:w w:val="105"/>
        </w:rPr>
        <w:t xml:space="preserve"> </w:t>
      </w:r>
      <w:r>
        <w:rPr>
          <w:color w:val="3F3F3E"/>
          <w:w w:val="105"/>
        </w:rPr>
        <w:t>n</w:t>
      </w:r>
      <w:r>
        <w:rPr>
          <w:color w:val="3F3F3E"/>
          <w:spacing w:val="1"/>
          <w:w w:val="105"/>
        </w:rPr>
        <w:t>oc</w:t>
      </w:r>
      <w:r>
        <w:rPr>
          <w:color w:val="3F3F3E"/>
          <w:w w:val="105"/>
        </w:rPr>
        <w:t>h</w:t>
      </w:r>
      <w:r>
        <w:rPr>
          <w:color w:val="3F3F3E"/>
          <w:spacing w:val="7"/>
          <w:w w:val="105"/>
        </w:rPr>
        <w:t xml:space="preserve"> </w:t>
      </w:r>
      <w:r>
        <w:rPr>
          <w:color w:val="3F3F3E"/>
          <w:spacing w:val="1"/>
          <w:w w:val="105"/>
        </w:rPr>
        <w:t>»falsch«</w:t>
      </w:r>
      <w:r>
        <w:rPr>
          <w:color w:val="3F3F3E"/>
          <w:spacing w:val="7"/>
          <w:w w:val="105"/>
        </w:rPr>
        <w:t xml:space="preserve"> </w:t>
      </w:r>
      <w:r>
        <w:rPr>
          <w:color w:val="3F3F3E"/>
          <w:spacing w:val="1"/>
          <w:w w:val="105"/>
        </w:rPr>
        <w:t>sein,</w:t>
      </w:r>
      <w:r>
        <w:rPr>
          <w:color w:val="3F3F3E"/>
          <w:spacing w:val="7"/>
          <w:w w:val="105"/>
        </w:rPr>
        <w:t xml:space="preserve"> </w:t>
      </w:r>
      <w:r>
        <w:rPr>
          <w:color w:val="3F3F3E"/>
          <w:spacing w:val="1"/>
          <w:w w:val="105"/>
        </w:rPr>
        <w:t>d</w:t>
      </w:r>
      <w:r>
        <w:rPr>
          <w:color w:val="3F3F3E"/>
          <w:w w:val="105"/>
        </w:rPr>
        <w:t>enn</w:t>
      </w:r>
      <w:r>
        <w:rPr>
          <w:color w:val="3F3F3E"/>
          <w:spacing w:val="7"/>
          <w:w w:val="105"/>
        </w:rPr>
        <w:t xml:space="preserve"> </w:t>
      </w:r>
      <w:r>
        <w:rPr>
          <w:color w:val="3F3F3E"/>
          <w:spacing w:val="1"/>
          <w:w w:val="105"/>
        </w:rPr>
        <w:t>man</w:t>
      </w:r>
      <w:r>
        <w:rPr>
          <w:color w:val="3F3F3E"/>
          <w:spacing w:val="7"/>
          <w:w w:val="105"/>
        </w:rPr>
        <w:t xml:space="preserve"> </w:t>
      </w:r>
      <w:r>
        <w:rPr>
          <w:color w:val="3F3F3E"/>
          <w:w w:val="105"/>
        </w:rPr>
        <w:t>kann</w:t>
      </w:r>
      <w:r>
        <w:rPr>
          <w:color w:val="3F3F3E"/>
          <w:spacing w:val="7"/>
          <w:w w:val="105"/>
        </w:rPr>
        <w:t xml:space="preserve"> </w:t>
      </w:r>
      <w:r>
        <w:rPr>
          <w:color w:val="3F3F3E"/>
          <w:w w:val="105"/>
        </w:rPr>
        <w:t>sie</w:t>
      </w:r>
      <w:r>
        <w:rPr>
          <w:color w:val="3F3F3E"/>
          <w:spacing w:val="7"/>
          <w:w w:val="105"/>
        </w:rPr>
        <w:t xml:space="preserve"> </w:t>
      </w:r>
      <w:r>
        <w:rPr>
          <w:color w:val="3F3F3E"/>
          <w:w w:val="105"/>
        </w:rPr>
        <w:t>nicht</w:t>
      </w:r>
      <w:r>
        <w:rPr>
          <w:color w:val="3F3F3E"/>
          <w:spacing w:val="8"/>
          <w:w w:val="105"/>
        </w:rPr>
        <w:t xml:space="preserve"> </w:t>
      </w:r>
      <w:r>
        <w:rPr>
          <w:color w:val="3F3F3E"/>
          <w:spacing w:val="1"/>
          <w:w w:val="105"/>
        </w:rPr>
        <w:t>überprüf</w:t>
      </w:r>
      <w:r>
        <w:rPr>
          <w:color w:val="3F3F3E"/>
          <w:w w:val="105"/>
        </w:rPr>
        <w:t>en</w:t>
      </w:r>
      <w:r>
        <w:rPr>
          <w:color w:val="3F3F3E"/>
          <w:spacing w:val="7"/>
          <w:w w:val="105"/>
        </w:rPr>
        <w:t xml:space="preserve"> </w:t>
      </w:r>
      <w:r>
        <w:rPr>
          <w:color w:val="3F3F3E"/>
          <w:w w:val="105"/>
        </w:rPr>
        <w:t>wie</w:t>
      </w:r>
      <w:r>
        <w:rPr>
          <w:color w:val="3F3F3E"/>
          <w:spacing w:val="7"/>
          <w:w w:val="105"/>
        </w:rPr>
        <w:t xml:space="preserve"> </w:t>
      </w:r>
      <w:r>
        <w:rPr>
          <w:color w:val="3F3F3E"/>
          <w:spacing w:val="1"/>
          <w:w w:val="105"/>
        </w:rPr>
        <w:t>eine</w:t>
      </w:r>
      <w:r>
        <w:rPr>
          <w:color w:val="3F3F3E"/>
          <w:spacing w:val="7"/>
          <w:w w:val="105"/>
        </w:rPr>
        <w:t xml:space="preserve"> </w:t>
      </w:r>
      <w:r>
        <w:rPr>
          <w:color w:val="3F3F3E"/>
          <w:spacing w:val="-3"/>
          <w:w w:val="105"/>
        </w:rPr>
        <w:t>Tatsa</w:t>
      </w:r>
      <w:r>
        <w:rPr>
          <w:color w:val="3F3F3E"/>
          <w:w w:val="105"/>
        </w:rPr>
        <w:t>chenbehauptung.</w:t>
      </w:r>
      <w:r>
        <w:rPr>
          <w:color w:val="3F3F3E"/>
          <w:spacing w:val="12"/>
          <w:w w:val="105"/>
        </w:rPr>
        <w:t xml:space="preserve"> </w:t>
      </w:r>
      <w:r>
        <w:rPr>
          <w:color w:val="3F3F3E"/>
          <w:w w:val="105"/>
        </w:rPr>
        <w:t>Das</w:t>
      </w:r>
      <w:r>
        <w:rPr>
          <w:color w:val="3F3F3E"/>
          <w:spacing w:val="12"/>
          <w:w w:val="105"/>
        </w:rPr>
        <w:t xml:space="preserve"> </w:t>
      </w:r>
      <w:r>
        <w:rPr>
          <w:color w:val="3F3F3E"/>
          <w:w w:val="105"/>
        </w:rPr>
        <w:t>Pr</w:t>
      </w:r>
      <w:r>
        <w:rPr>
          <w:color w:val="3F3F3E"/>
          <w:spacing w:val="1"/>
          <w:w w:val="105"/>
        </w:rPr>
        <w:t>oblem:</w:t>
      </w:r>
      <w:r>
        <w:rPr>
          <w:color w:val="3F3F3E"/>
          <w:spacing w:val="12"/>
          <w:w w:val="105"/>
        </w:rPr>
        <w:t xml:space="preserve"> </w:t>
      </w:r>
      <w:r>
        <w:rPr>
          <w:color w:val="3F3F3E"/>
          <w:spacing w:val="1"/>
          <w:w w:val="105"/>
        </w:rPr>
        <w:t>Meinungs-</w:t>
      </w:r>
      <w:r>
        <w:rPr>
          <w:color w:val="3F3F3E"/>
          <w:spacing w:val="12"/>
          <w:w w:val="105"/>
        </w:rPr>
        <w:t xml:space="preserve"> </w:t>
      </w:r>
      <w:r>
        <w:rPr>
          <w:color w:val="3F3F3E"/>
          <w:spacing w:val="1"/>
          <w:w w:val="105"/>
        </w:rPr>
        <w:t>und</w:t>
      </w:r>
      <w:r>
        <w:rPr>
          <w:color w:val="3F3F3E"/>
          <w:spacing w:val="13"/>
          <w:w w:val="105"/>
        </w:rPr>
        <w:t xml:space="preserve"> </w:t>
      </w:r>
      <w:r>
        <w:rPr>
          <w:color w:val="3F3F3E"/>
          <w:w w:val="105"/>
        </w:rPr>
        <w:t>Tatsachenäußerungen</w:t>
      </w:r>
      <w:r>
        <w:rPr>
          <w:color w:val="3F3F3E"/>
          <w:spacing w:val="12"/>
          <w:w w:val="105"/>
        </w:rPr>
        <w:t xml:space="preserve"> </w:t>
      </w:r>
      <w:r>
        <w:rPr>
          <w:color w:val="3F3F3E"/>
          <w:spacing w:val="1"/>
          <w:w w:val="105"/>
        </w:rPr>
        <w:t>lassen</w:t>
      </w:r>
      <w:r>
        <w:rPr>
          <w:color w:val="3F3F3E"/>
          <w:spacing w:val="12"/>
          <w:w w:val="105"/>
        </w:rPr>
        <w:t xml:space="preserve"> </w:t>
      </w:r>
      <w:r>
        <w:rPr>
          <w:color w:val="3F3F3E"/>
          <w:w w:val="105"/>
        </w:rPr>
        <w:t>sich</w:t>
      </w:r>
      <w:r>
        <w:rPr>
          <w:color w:val="3F3F3E"/>
          <w:spacing w:val="12"/>
          <w:w w:val="105"/>
        </w:rPr>
        <w:t xml:space="preserve"> </w:t>
      </w:r>
      <w:r>
        <w:rPr>
          <w:color w:val="3F3F3E"/>
          <w:w w:val="105"/>
        </w:rPr>
        <w:t>nicht</w:t>
      </w:r>
      <w:r>
        <w:rPr>
          <w:color w:val="3F3F3E"/>
          <w:spacing w:val="66"/>
          <w:w w:val="122"/>
        </w:rPr>
        <w:t xml:space="preserve"> </w:t>
      </w:r>
      <w:r>
        <w:rPr>
          <w:color w:val="3F3F3E"/>
          <w:spacing w:val="1"/>
          <w:w w:val="105"/>
        </w:rPr>
        <w:t>immer</w:t>
      </w:r>
      <w:r>
        <w:rPr>
          <w:color w:val="3F3F3E"/>
          <w:spacing w:val="-6"/>
          <w:w w:val="105"/>
        </w:rPr>
        <w:t xml:space="preserve"> </w:t>
      </w:r>
      <w:r>
        <w:rPr>
          <w:color w:val="3F3F3E"/>
          <w:spacing w:val="1"/>
          <w:w w:val="105"/>
        </w:rPr>
        <w:t>eind</w:t>
      </w:r>
      <w:r>
        <w:rPr>
          <w:color w:val="3F3F3E"/>
          <w:w w:val="105"/>
        </w:rPr>
        <w:t>euti</w:t>
      </w:r>
      <w:r>
        <w:rPr>
          <w:color w:val="3F3F3E"/>
          <w:spacing w:val="1"/>
          <w:w w:val="105"/>
        </w:rPr>
        <w:t>g</w:t>
      </w:r>
      <w:r>
        <w:rPr>
          <w:color w:val="3F3F3E"/>
          <w:spacing w:val="-5"/>
          <w:w w:val="105"/>
        </w:rPr>
        <w:t xml:space="preserve"> </w:t>
      </w:r>
      <w:r>
        <w:rPr>
          <w:color w:val="3F3F3E"/>
          <w:spacing w:val="1"/>
          <w:w w:val="105"/>
        </w:rPr>
        <w:t>voneinander</w:t>
      </w:r>
      <w:r>
        <w:rPr>
          <w:color w:val="3F3F3E"/>
          <w:spacing w:val="-6"/>
          <w:w w:val="105"/>
        </w:rPr>
        <w:t xml:space="preserve"> </w:t>
      </w:r>
      <w:r>
        <w:rPr>
          <w:color w:val="3F3F3E"/>
          <w:w w:val="105"/>
        </w:rPr>
        <w:t>trennen</w:t>
      </w:r>
      <w:r>
        <w:rPr>
          <w:color w:val="3F3F3E"/>
          <w:spacing w:val="-5"/>
          <w:w w:val="105"/>
        </w:rPr>
        <w:t xml:space="preserve"> </w:t>
      </w:r>
      <w:r>
        <w:rPr>
          <w:color w:val="3F3F3E"/>
          <w:spacing w:val="1"/>
          <w:w w:val="105"/>
        </w:rPr>
        <w:t>und</w:t>
      </w:r>
      <w:r>
        <w:rPr>
          <w:color w:val="3F3F3E"/>
          <w:spacing w:val="-6"/>
          <w:w w:val="105"/>
        </w:rPr>
        <w:t xml:space="preserve"> </w:t>
      </w:r>
      <w:r>
        <w:rPr>
          <w:color w:val="3F3F3E"/>
          <w:spacing w:val="1"/>
          <w:w w:val="105"/>
        </w:rPr>
        <w:t>im</w:t>
      </w:r>
      <w:r>
        <w:rPr>
          <w:color w:val="3F3F3E"/>
          <w:spacing w:val="-5"/>
          <w:w w:val="105"/>
        </w:rPr>
        <w:t xml:space="preserve"> </w:t>
      </w:r>
      <w:r>
        <w:rPr>
          <w:color w:val="3F3F3E"/>
          <w:w w:val="105"/>
        </w:rPr>
        <w:t>besten</w:t>
      </w:r>
      <w:r>
        <w:rPr>
          <w:color w:val="3F3F3E"/>
          <w:spacing w:val="-6"/>
          <w:w w:val="105"/>
        </w:rPr>
        <w:t xml:space="preserve"> </w:t>
      </w:r>
      <w:r>
        <w:rPr>
          <w:color w:val="3F3F3E"/>
          <w:spacing w:val="-3"/>
          <w:w w:val="105"/>
        </w:rPr>
        <w:t>F</w:t>
      </w:r>
      <w:r>
        <w:rPr>
          <w:color w:val="3F3F3E"/>
          <w:spacing w:val="-4"/>
          <w:w w:val="105"/>
        </w:rPr>
        <w:t>all</w:t>
      </w:r>
      <w:r>
        <w:rPr>
          <w:color w:val="3F3F3E"/>
          <w:spacing w:val="-5"/>
          <w:w w:val="105"/>
        </w:rPr>
        <w:t xml:space="preserve"> </w:t>
      </w:r>
      <w:r>
        <w:rPr>
          <w:color w:val="3F3F3E"/>
          <w:spacing w:val="1"/>
          <w:w w:val="105"/>
        </w:rPr>
        <w:t>bild</w:t>
      </w:r>
      <w:r>
        <w:rPr>
          <w:color w:val="3F3F3E"/>
          <w:w w:val="105"/>
        </w:rPr>
        <w:t>en</w:t>
      </w:r>
      <w:r>
        <w:rPr>
          <w:color w:val="3F3F3E"/>
          <w:spacing w:val="-6"/>
          <w:w w:val="105"/>
        </w:rPr>
        <w:t xml:space="preserve"> </w:t>
      </w:r>
      <w:r>
        <w:rPr>
          <w:color w:val="3F3F3E"/>
          <w:spacing w:val="1"/>
          <w:w w:val="105"/>
        </w:rPr>
        <w:t>wir</w:t>
      </w:r>
      <w:r>
        <w:rPr>
          <w:color w:val="3F3F3E"/>
          <w:spacing w:val="-5"/>
          <w:w w:val="105"/>
        </w:rPr>
        <w:t xml:space="preserve"> </w:t>
      </w:r>
      <w:r>
        <w:rPr>
          <w:color w:val="3F3F3E"/>
          <w:spacing w:val="1"/>
          <w:w w:val="105"/>
        </w:rPr>
        <w:t>unsere</w:t>
      </w:r>
      <w:r>
        <w:rPr>
          <w:color w:val="3F3F3E"/>
          <w:spacing w:val="-5"/>
          <w:w w:val="105"/>
        </w:rPr>
        <w:t xml:space="preserve"> </w:t>
      </w:r>
      <w:r>
        <w:rPr>
          <w:color w:val="3F3F3E"/>
          <w:spacing w:val="1"/>
          <w:w w:val="105"/>
        </w:rPr>
        <w:t>Meinung</w:t>
      </w:r>
      <w:r>
        <w:rPr>
          <w:color w:val="3F3F3E"/>
          <w:spacing w:val="-6"/>
          <w:w w:val="105"/>
        </w:rPr>
        <w:t xml:space="preserve"> </w:t>
      </w:r>
      <w:r>
        <w:rPr>
          <w:color w:val="3F3F3E"/>
          <w:spacing w:val="1"/>
          <w:w w:val="105"/>
        </w:rPr>
        <w:t>a</w:t>
      </w:r>
      <w:r>
        <w:rPr>
          <w:color w:val="3F3F3E"/>
          <w:w w:val="105"/>
        </w:rPr>
        <w:t>uf</w:t>
      </w:r>
      <w:r>
        <w:rPr>
          <w:color w:val="3F3F3E"/>
          <w:spacing w:val="50"/>
          <w:w w:val="109"/>
        </w:rPr>
        <w:t xml:space="preserve"> </w:t>
      </w:r>
      <w:r>
        <w:rPr>
          <w:color w:val="3F3F3E"/>
          <w:w w:val="105"/>
        </w:rPr>
        <w:t>der</w:t>
      </w:r>
      <w:r>
        <w:rPr>
          <w:color w:val="3F3F3E"/>
          <w:spacing w:val="-18"/>
          <w:w w:val="105"/>
        </w:rPr>
        <w:t xml:space="preserve"> </w:t>
      </w:r>
      <w:r>
        <w:rPr>
          <w:color w:val="3F3F3E"/>
          <w:spacing w:val="1"/>
          <w:w w:val="105"/>
        </w:rPr>
        <w:t>Grundlage</w:t>
      </w:r>
      <w:r>
        <w:rPr>
          <w:color w:val="3F3F3E"/>
          <w:spacing w:val="-17"/>
          <w:w w:val="105"/>
        </w:rPr>
        <w:t xml:space="preserve"> </w:t>
      </w:r>
      <w:r>
        <w:rPr>
          <w:color w:val="3F3F3E"/>
          <w:w w:val="105"/>
        </w:rPr>
        <w:t>von</w:t>
      </w:r>
      <w:r>
        <w:rPr>
          <w:color w:val="3F3F3E"/>
          <w:spacing w:val="-17"/>
          <w:w w:val="105"/>
        </w:rPr>
        <w:t xml:space="preserve"> </w:t>
      </w:r>
      <w:r>
        <w:rPr>
          <w:color w:val="3F3F3E"/>
          <w:spacing w:val="-2"/>
          <w:w w:val="105"/>
        </w:rPr>
        <w:t>Tatsach</w:t>
      </w:r>
      <w:r>
        <w:rPr>
          <w:color w:val="3F3F3E"/>
          <w:spacing w:val="-3"/>
          <w:w w:val="105"/>
        </w:rPr>
        <w:t>en.</w:t>
      </w:r>
      <w:r>
        <w:rPr>
          <w:color w:val="3F3F3E"/>
          <w:spacing w:val="-18"/>
          <w:w w:val="105"/>
        </w:rPr>
        <w:t xml:space="preserve"> </w:t>
      </w:r>
      <w:r>
        <w:rPr>
          <w:color w:val="3F3F3E"/>
          <w:spacing w:val="1"/>
          <w:w w:val="105"/>
        </w:rPr>
        <w:t>Doc</w:t>
      </w:r>
      <w:r>
        <w:rPr>
          <w:color w:val="3F3F3E"/>
          <w:w w:val="105"/>
        </w:rPr>
        <w:t>h</w:t>
      </w:r>
      <w:r>
        <w:rPr>
          <w:color w:val="3F3F3E"/>
          <w:spacing w:val="-17"/>
          <w:w w:val="105"/>
        </w:rPr>
        <w:t xml:space="preserve"> </w:t>
      </w:r>
      <w:r>
        <w:rPr>
          <w:color w:val="3F3F3E"/>
          <w:spacing w:val="1"/>
          <w:w w:val="105"/>
        </w:rPr>
        <w:t>eines</w:t>
      </w:r>
      <w:r>
        <w:rPr>
          <w:color w:val="3F3F3E"/>
          <w:spacing w:val="-17"/>
          <w:w w:val="105"/>
        </w:rPr>
        <w:t xml:space="preserve"> </w:t>
      </w:r>
      <w:r>
        <w:rPr>
          <w:color w:val="3F3F3E"/>
          <w:w w:val="105"/>
        </w:rPr>
        <w:t>ist</w:t>
      </w:r>
      <w:r>
        <w:rPr>
          <w:color w:val="3F3F3E"/>
          <w:spacing w:val="-18"/>
          <w:w w:val="105"/>
        </w:rPr>
        <w:t xml:space="preserve"> </w:t>
      </w:r>
      <w:r>
        <w:rPr>
          <w:color w:val="3F3F3E"/>
          <w:spacing w:val="1"/>
          <w:w w:val="105"/>
        </w:rPr>
        <w:t>eind</w:t>
      </w:r>
      <w:r>
        <w:rPr>
          <w:color w:val="3F3F3E"/>
          <w:w w:val="105"/>
        </w:rPr>
        <w:t>euti</w:t>
      </w:r>
      <w:r>
        <w:rPr>
          <w:color w:val="3F3F3E"/>
          <w:spacing w:val="1"/>
          <w:w w:val="105"/>
        </w:rPr>
        <w:t>g:</w:t>
      </w:r>
      <w:r>
        <w:rPr>
          <w:color w:val="3F3F3E"/>
          <w:spacing w:val="-17"/>
          <w:w w:val="105"/>
        </w:rPr>
        <w:t xml:space="preserve"> </w:t>
      </w:r>
      <w:r>
        <w:rPr>
          <w:color w:val="3F3F3E"/>
          <w:spacing w:val="-4"/>
          <w:w w:val="105"/>
        </w:rPr>
        <w:t>W</w:t>
      </w:r>
      <w:r>
        <w:rPr>
          <w:color w:val="3F3F3E"/>
          <w:spacing w:val="-3"/>
          <w:w w:val="105"/>
        </w:rPr>
        <w:t>er</w:t>
      </w:r>
      <w:r>
        <w:rPr>
          <w:color w:val="3F3F3E"/>
          <w:spacing w:val="-17"/>
          <w:w w:val="105"/>
        </w:rPr>
        <w:t xml:space="preserve"> </w:t>
      </w:r>
      <w:r>
        <w:rPr>
          <w:color w:val="3F3F3E"/>
          <w:spacing w:val="-2"/>
          <w:w w:val="105"/>
        </w:rPr>
        <w:t>Tatsachen</w:t>
      </w:r>
      <w:r>
        <w:rPr>
          <w:color w:val="3F3F3E"/>
          <w:spacing w:val="-17"/>
          <w:w w:val="105"/>
        </w:rPr>
        <w:t xml:space="preserve"> </w:t>
      </w:r>
      <w:r>
        <w:rPr>
          <w:color w:val="3F3F3E"/>
          <w:w w:val="105"/>
        </w:rPr>
        <w:t>verbreitet,</w:t>
      </w:r>
      <w:r>
        <w:rPr>
          <w:color w:val="3F3F3E"/>
          <w:spacing w:val="-18"/>
          <w:w w:val="105"/>
        </w:rPr>
        <w:t xml:space="preserve"> </w:t>
      </w:r>
      <w:r>
        <w:rPr>
          <w:color w:val="3F3F3E"/>
          <w:w w:val="105"/>
        </w:rPr>
        <w:t>die</w:t>
      </w:r>
      <w:r>
        <w:rPr>
          <w:color w:val="3F3F3E"/>
          <w:spacing w:val="-17"/>
          <w:w w:val="105"/>
        </w:rPr>
        <w:t xml:space="preserve"> </w:t>
      </w:r>
      <w:r>
        <w:rPr>
          <w:color w:val="3F3F3E"/>
          <w:spacing w:val="1"/>
          <w:w w:val="105"/>
        </w:rPr>
        <w:t>ohne</w:t>
      </w:r>
      <w:r>
        <w:rPr>
          <w:color w:val="3F3F3E"/>
          <w:spacing w:val="58"/>
          <w:w w:val="105"/>
        </w:rPr>
        <w:t xml:space="preserve"> </w:t>
      </w:r>
      <w:r>
        <w:rPr>
          <w:color w:val="3F3F3E"/>
          <w:spacing w:val="-3"/>
          <w:w w:val="105"/>
        </w:rPr>
        <w:t>Zw</w:t>
      </w:r>
      <w:r>
        <w:rPr>
          <w:color w:val="3F3F3E"/>
          <w:spacing w:val="-2"/>
          <w:w w:val="105"/>
        </w:rPr>
        <w:t>eif</w:t>
      </w:r>
      <w:r>
        <w:rPr>
          <w:color w:val="3F3F3E"/>
          <w:spacing w:val="-3"/>
          <w:w w:val="105"/>
        </w:rPr>
        <w:t>el</w:t>
      </w:r>
      <w:r>
        <w:rPr>
          <w:color w:val="3F3F3E"/>
          <w:spacing w:val="-21"/>
          <w:w w:val="105"/>
        </w:rPr>
        <w:t xml:space="preserve"> </w:t>
      </w:r>
      <w:r>
        <w:rPr>
          <w:color w:val="3F3F3E"/>
          <w:spacing w:val="-1"/>
          <w:w w:val="105"/>
        </w:rPr>
        <w:t>un</w:t>
      </w:r>
      <w:r>
        <w:rPr>
          <w:color w:val="3F3F3E"/>
          <w:spacing w:val="-2"/>
          <w:w w:val="105"/>
        </w:rPr>
        <w:t>w</w:t>
      </w:r>
      <w:r>
        <w:rPr>
          <w:color w:val="3F3F3E"/>
          <w:spacing w:val="-1"/>
          <w:w w:val="105"/>
        </w:rPr>
        <w:t>ahr</w:t>
      </w:r>
      <w:r>
        <w:rPr>
          <w:color w:val="3F3F3E"/>
          <w:spacing w:val="-21"/>
          <w:w w:val="105"/>
        </w:rPr>
        <w:t xml:space="preserve"> </w:t>
      </w:r>
      <w:r>
        <w:rPr>
          <w:color w:val="3F3F3E"/>
          <w:w w:val="105"/>
        </w:rPr>
        <w:t>sind,</w:t>
      </w:r>
      <w:r>
        <w:rPr>
          <w:color w:val="3F3F3E"/>
          <w:spacing w:val="-20"/>
          <w:w w:val="105"/>
        </w:rPr>
        <w:t xml:space="preserve"> </w:t>
      </w:r>
      <w:r>
        <w:rPr>
          <w:color w:val="3F3F3E"/>
          <w:w w:val="105"/>
        </w:rPr>
        <w:t>kann</w:t>
      </w:r>
      <w:r>
        <w:rPr>
          <w:color w:val="3F3F3E"/>
          <w:spacing w:val="-21"/>
          <w:w w:val="105"/>
        </w:rPr>
        <w:t xml:space="preserve"> </w:t>
      </w:r>
      <w:r>
        <w:rPr>
          <w:color w:val="3F3F3E"/>
          <w:w w:val="105"/>
        </w:rPr>
        <w:t>sich</w:t>
      </w:r>
      <w:r>
        <w:rPr>
          <w:color w:val="3F3F3E"/>
          <w:spacing w:val="-20"/>
          <w:w w:val="105"/>
        </w:rPr>
        <w:t xml:space="preserve"> </w:t>
      </w:r>
      <w:r>
        <w:rPr>
          <w:color w:val="3F3F3E"/>
          <w:w w:val="105"/>
        </w:rPr>
        <w:t>nicht</w:t>
      </w:r>
      <w:r>
        <w:rPr>
          <w:color w:val="3F3F3E"/>
          <w:spacing w:val="-21"/>
          <w:w w:val="105"/>
        </w:rPr>
        <w:t xml:space="preserve"> </w:t>
      </w:r>
      <w:r>
        <w:rPr>
          <w:color w:val="3F3F3E"/>
          <w:spacing w:val="-1"/>
          <w:w w:val="105"/>
        </w:rPr>
        <w:t>auf</w:t>
      </w:r>
      <w:r>
        <w:rPr>
          <w:color w:val="3F3F3E"/>
          <w:spacing w:val="-20"/>
          <w:w w:val="105"/>
        </w:rPr>
        <w:t xml:space="preserve"> </w:t>
      </w:r>
      <w:r>
        <w:rPr>
          <w:color w:val="3F3F3E"/>
          <w:w w:val="105"/>
        </w:rPr>
        <w:t>die</w:t>
      </w:r>
      <w:r>
        <w:rPr>
          <w:color w:val="3F3F3E"/>
          <w:spacing w:val="-21"/>
          <w:w w:val="105"/>
        </w:rPr>
        <w:t xml:space="preserve"> </w:t>
      </w:r>
      <w:r>
        <w:rPr>
          <w:color w:val="3F3F3E"/>
          <w:w w:val="105"/>
        </w:rPr>
        <w:t>Meinungsfreiheit</w:t>
      </w:r>
      <w:r>
        <w:rPr>
          <w:color w:val="3F3F3E"/>
          <w:spacing w:val="-21"/>
          <w:w w:val="105"/>
        </w:rPr>
        <w:t xml:space="preserve"> </w:t>
      </w:r>
      <w:r>
        <w:rPr>
          <w:color w:val="3F3F3E"/>
          <w:w w:val="105"/>
        </w:rPr>
        <w:t>berufen,</w:t>
      </w:r>
      <w:r>
        <w:rPr>
          <w:color w:val="3F3F3E"/>
          <w:spacing w:val="-20"/>
          <w:w w:val="105"/>
        </w:rPr>
        <w:t xml:space="preserve"> </w:t>
      </w:r>
      <w:r>
        <w:rPr>
          <w:color w:val="3F3F3E"/>
          <w:w w:val="105"/>
        </w:rPr>
        <w:t>sondern</w:t>
      </w:r>
      <w:r>
        <w:rPr>
          <w:color w:val="3F3F3E"/>
          <w:spacing w:val="-21"/>
          <w:w w:val="105"/>
        </w:rPr>
        <w:t xml:space="preserve"> </w:t>
      </w:r>
      <w:r>
        <w:rPr>
          <w:color w:val="3F3F3E"/>
          <w:w w:val="105"/>
        </w:rPr>
        <w:t>macht</w:t>
      </w:r>
      <w:r>
        <w:rPr>
          <w:color w:val="3F3F3E"/>
          <w:spacing w:val="-20"/>
          <w:w w:val="105"/>
        </w:rPr>
        <w:t xml:space="preserve"> </w:t>
      </w:r>
      <w:r>
        <w:rPr>
          <w:color w:val="3F3F3E"/>
          <w:w w:val="105"/>
        </w:rPr>
        <w:t>sich</w:t>
      </w:r>
      <w:r>
        <w:rPr>
          <w:color w:val="3F3F3E"/>
          <w:spacing w:val="48"/>
          <w:w w:val="107"/>
        </w:rPr>
        <w:t xml:space="preserve"> </w:t>
      </w:r>
      <w:r>
        <w:rPr>
          <w:color w:val="3F3F3E"/>
          <w:w w:val="105"/>
        </w:rPr>
        <w:t>unter</w:t>
      </w:r>
      <w:r>
        <w:rPr>
          <w:color w:val="3F3F3E"/>
          <w:spacing w:val="-16"/>
          <w:w w:val="105"/>
        </w:rPr>
        <w:t xml:space="preserve"> </w:t>
      </w:r>
      <w:r>
        <w:rPr>
          <w:color w:val="3F3F3E"/>
          <w:w w:val="105"/>
        </w:rPr>
        <w:t>Umständen</w:t>
      </w:r>
      <w:r>
        <w:rPr>
          <w:color w:val="3F3F3E"/>
          <w:spacing w:val="-15"/>
          <w:w w:val="105"/>
        </w:rPr>
        <w:t xml:space="preserve"> </w:t>
      </w:r>
      <w:r>
        <w:rPr>
          <w:color w:val="3F3F3E"/>
          <w:w w:val="105"/>
        </w:rPr>
        <w:t>sogar</w:t>
      </w:r>
      <w:r>
        <w:rPr>
          <w:color w:val="3F3F3E"/>
          <w:spacing w:val="-15"/>
          <w:w w:val="105"/>
        </w:rPr>
        <w:t xml:space="preserve"> </w:t>
      </w:r>
      <w:r>
        <w:rPr>
          <w:color w:val="3F3F3E"/>
          <w:w w:val="105"/>
        </w:rPr>
        <w:t>strafbar</w:t>
      </w:r>
      <w:r>
        <w:rPr>
          <w:color w:val="3F3F3E"/>
          <w:spacing w:val="-16"/>
          <w:w w:val="105"/>
        </w:rPr>
        <w:t xml:space="preserve"> </w:t>
      </w:r>
      <w:r>
        <w:rPr>
          <w:color w:val="3F3F3E"/>
          <w:spacing w:val="1"/>
          <w:w w:val="105"/>
        </w:rPr>
        <w:t>(si</w:t>
      </w:r>
      <w:r>
        <w:rPr>
          <w:color w:val="3F3F3E"/>
          <w:w w:val="105"/>
        </w:rPr>
        <w:t>eh</w:t>
      </w:r>
      <w:r>
        <w:rPr>
          <w:color w:val="3F3F3E"/>
          <w:spacing w:val="1"/>
          <w:w w:val="105"/>
        </w:rPr>
        <w:t>e</w:t>
      </w:r>
      <w:r>
        <w:rPr>
          <w:color w:val="3F3F3E"/>
          <w:spacing w:val="-15"/>
          <w:w w:val="105"/>
        </w:rPr>
        <w:t xml:space="preserve"> </w:t>
      </w:r>
      <w:r>
        <w:rPr>
          <w:color w:val="3F3F3E"/>
          <w:w w:val="105"/>
        </w:rPr>
        <w:t>§187</w:t>
      </w:r>
      <w:r>
        <w:rPr>
          <w:color w:val="3F3F3E"/>
          <w:spacing w:val="-15"/>
          <w:w w:val="105"/>
        </w:rPr>
        <w:t xml:space="preserve"> </w:t>
      </w:r>
      <w:r>
        <w:rPr>
          <w:color w:val="3F3F3E"/>
          <w:w w:val="105"/>
        </w:rPr>
        <w:t>StGB</w:t>
      </w:r>
      <w:r>
        <w:rPr>
          <w:color w:val="3F3F3E"/>
          <w:spacing w:val="-16"/>
          <w:w w:val="105"/>
        </w:rPr>
        <w:t xml:space="preserve"> </w:t>
      </w:r>
      <w:r>
        <w:rPr>
          <w:color w:val="3F3F3E"/>
          <w:w w:val="105"/>
        </w:rPr>
        <w:t>–</w:t>
      </w:r>
      <w:r>
        <w:rPr>
          <w:color w:val="3F3F3E"/>
          <w:spacing w:val="-15"/>
          <w:w w:val="105"/>
        </w:rPr>
        <w:t xml:space="preserve"> </w:t>
      </w:r>
      <w:r>
        <w:rPr>
          <w:color w:val="3F3F3E"/>
          <w:w w:val="105"/>
        </w:rPr>
        <w:t>Verleumdung).</w:t>
      </w:r>
    </w:p>
    <w:p w14:paraId="248D37D4" w14:textId="77777777" w:rsidR="009514E3" w:rsidRDefault="009514E3" w:rsidP="009514E3">
      <w:pPr>
        <w:spacing w:before="2"/>
        <w:ind w:left="993" w:right="531"/>
        <w:rPr>
          <w:rFonts w:ascii="Book Antiqua" w:eastAsia="Book Antiqua" w:hAnsi="Book Antiqua" w:cs="Book Antiqua"/>
        </w:rPr>
      </w:pPr>
    </w:p>
    <w:p w14:paraId="58A376B6" w14:textId="77777777" w:rsidR="009514E3" w:rsidRDefault="009514E3" w:rsidP="009514E3">
      <w:pPr>
        <w:pStyle w:val="Textkrper"/>
        <w:ind w:left="993" w:right="531"/>
        <w:jc w:val="both"/>
      </w:pPr>
      <w:r>
        <w:rPr>
          <w:color w:val="3F3F3E"/>
          <w:spacing w:val="-2"/>
          <w:w w:val="105"/>
        </w:rPr>
        <w:t>Und</w:t>
      </w:r>
      <w:r>
        <w:rPr>
          <w:color w:val="3F3F3E"/>
          <w:spacing w:val="-6"/>
          <w:w w:val="105"/>
        </w:rPr>
        <w:t xml:space="preserve"> </w:t>
      </w:r>
      <w:r>
        <w:rPr>
          <w:color w:val="3F3F3E"/>
          <w:w w:val="105"/>
        </w:rPr>
        <w:t>auch</w:t>
      </w:r>
      <w:r>
        <w:rPr>
          <w:color w:val="3F3F3E"/>
          <w:spacing w:val="-5"/>
          <w:w w:val="105"/>
        </w:rPr>
        <w:t xml:space="preserve"> </w:t>
      </w:r>
      <w:r>
        <w:rPr>
          <w:color w:val="3F3F3E"/>
          <w:spacing w:val="1"/>
          <w:w w:val="105"/>
        </w:rPr>
        <w:t>das</w:t>
      </w:r>
      <w:r>
        <w:rPr>
          <w:color w:val="3F3F3E"/>
          <w:spacing w:val="-6"/>
          <w:w w:val="105"/>
        </w:rPr>
        <w:t xml:space="preserve"> </w:t>
      </w:r>
      <w:r>
        <w:rPr>
          <w:color w:val="3F3F3E"/>
          <w:spacing w:val="1"/>
          <w:w w:val="105"/>
        </w:rPr>
        <w:t>Grundgesetz</w:t>
      </w:r>
      <w:r>
        <w:rPr>
          <w:color w:val="3F3F3E"/>
          <w:spacing w:val="-5"/>
          <w:w w:val="105"/>
        </w:rPr>
        <w:t xml:space="preserve"> </w:t>
      </w:r>
      <w:r>
        <w:rPr>
          <w:color w:val="3F3F3E"/>
          <w:spacing w:val="1"/>
          <w:w w:val="105"/>
        </w:rPr>
        <w:t>gibt</w:t>
      </w:r>
      <w:r>
        <w:rPr>
          <w:color w:val="3F3F3E"/>
          <w:spacing w:val="-6"/>
          <w:w w:val="105"/>
        </w:rPr>
        <w:t xml:space="preserve"> </w:t>
      </w:r>
      <w:r>
        <w:rPr>
          <w:color w:val="3F3F3E"/>
          <w:spacing w:val="1"/>
          <w:w w:val="105"/>
        </w:rPr>
        <w:t>Grenzen</w:t>
      </w:r>
      <w:r>
        <w:rPr>
          <w:color w:val="3F3F3E"/>
          <w:spacing w:val="-5"/>
          <w:w w:val="105"/>
        </w:rPr>
        <w:t xml:space="preserve"> </w:t>
      </w:r>
      <w:r>
        <w:rPr>
          <w:color w:val="3F3F3E"/>
          <w:spacing w:val="1"/>
          <w:w w:val="105"/>
        </w:rPr>
        <w:t>in</w:t>
      </w:r>
      <w:r>
        <w:rPr>
          <w:color w:val="3F3F3E"/>
          <w:spacing w:val="-6"/>
          <w:w w:val="105"/>
        </w:rPr>
        <w:t xml:space="preserve"> </w:t>
      </w:r>
      <w:r>
        <w:rPr>
          <w:color w:val="3F3F3E"/>
          <w:w w:val="105"/>
        </w:rPr>
        <w:t>Be</w:t>
      </w:r>
      <w:r>
        <w:rPr>
          <w:color w:val="3F3F3E"/>
          <w:spacing w:val="1"/>
          <w:w w:val="105"/>
        </w:rPr>
        <w:t>zug</w:t>
      </w:r>
      <w:r>
        <w:rPr>
          <w:color w:val="3F3F3E"/>
          <w:spacing w:val="-5"/>
          <w:w w:val="105"/>
        </w:rPr>
        <w:t xml:space="preserve"> </w:t>
      </w:r>
      <w:r>
        <w:rPr>
          <w:color w:val="3F3F3E"/>
          <w:w w:val="105"/>
        </w:rPr>
        <w:t>auf</w:t>
      </w:r>
      <w:r>
        <w:rPr>
          <w:color w:val="3F3F3E"/>
          <w:spacing w:val="-6"/>
          <w:w w:val="105"/>
        </w:rPr>
        <w:t xml:space="preserve"> </w:t>
      </w:r>
      <w:r>
        <w:rPr>
          <w:color w:val="3F3F3E"/>
          <w:spacing w:val="1"/>
          <w:w w:val="105"/>
        </w:rPr>
        <w:t>Meinungs-</w:t>
      </w:r>
      <w:r>
        <w:rPr>
          <w:color w:val="3F3F3E"/>
          <w:spacing w:val="-5"/>
          <w:w w:val="105"/>
        </w:rPr>
        <w:t xml:space="preserve"> </w:t>
      </w:r>
      <w:r>
        <w:rPr>
          <w:color w:val="3F3F3E"/>
          <w:spacing w:val="1"/>
          <w:w w:val="105"/>
        </w:rPr>
        <w:t>und</w:t>
      </w:r>
      <w:r>
        <w:rPr>
          <w:color w:val="3F3F3E"/>
          <w:spacing w:val="-5"/>
          <w:w w:val="105"/>
        </w:rPr>
        <w:t xml:space="preserve"> </w:t>
      </w:r>
      <w:r>
        <w:rPr>
          <w:color w:val="3F3F3E"/>
          <w:w w:val="105"/>
        </w:rPr>
        <w:t>Pr</w:t>
      </w:r>
      <w:r>
        <w:rPr>
          <w:color w:val="3F3F3E"/>
          <w:spacing w:val="1"/>
          <w:w w:val="105"/>
        </w:rPr>
        <w:t>es</w:t>
      </w:r>
      <w:r>
        <w:rPr>
          <w:color w:val="3F3F3E"/>
          <w:w w:val="105"/>
        </w:rPr>
        <w:t>sefr</w:t>
      </w:r>
      <w:r>
        <w:rPr>
          <w:color w:val="3F3F3E"/>
          <w:spacing w:val="1"/>
          <w:w w:val="105"/>
        </w:rPr>
        <w:t>eih</w:t>
      </w:r>
      <w:r>
        <w:rPr>
          <w:color w:val="3F3F3E"/>
          <w:w w:val="105"/>
        </w:rPr>
        <w:t>eit</w:t>
      </w:r>
      <w:r>
        <w:rPr>
          <w:color w:val="3F3F3E"/>
          <w:spacing w:val="-6"/>
          <w:w w:val="105"/>
        </w:rPr>
        <w:t xml:space="preserve"> </w:t>
      </w:r>
      <w:r>
        <w:rPr>
          <w:color w:val="3F3F3E"/>
          <w:spacing w:val="1"/>
          <w:w w:val="105"/>
        </w:rPr>
        <w:t>vor:</w:t>
      </w:r>
    </w:p>
    <w:p w14:paraId="120E14E3" w14:textId="77777777" w:rsidR="009514E3" w:rsidRDefault="009514E3" w:rsidP="009514E3">
      <w:pPr>
        <w:pStyle w:val="Textkrper"/>
        <w:spacing w:before="51" w:line="289" w:lineRule="auto"/>
        <w:ind w:left="993" w:right="531"/>
        <w:jc w:val="both"/>
      </w:pPr>
      <w:r>
        <w:rPr>
          <w:color w:val="3F3F3E"/>
          <w:spacing w:val="1"/>
          <w:w w:val="105"/>
        </w:rPr>
        <w:t>»Diese</w:t>
      </w:r>
      <w:r>
        <w:rPr>
          <w:color w:val="3F3F3E"/>
          <w:spacing w:val="14"/>
          <w:w w:val="105"/>
        </w:rPr>
        <w:t xml:space="preserve"> </w:t>
      </w:r>
      <w:r>
        <w:rPr>
          <w:color w:val="3F3F3E"/>
          <w:spacing w:val="-1"/>
          <w:w w:val="105"/>
        </w:rPr>
        <w:t>Rechte</w:t>
      </w:r>
      <w:r>
        <w:rPr>
          <w:color w:val="3F3F3E"/>
          <w:spacing w:val="15"/>
          <w:w w:val="105"/>
        </w:rPr>
        <w:t xml:space="preserve"> </w:t>
      </w:r>
      <w:r>
        <w:rPr>
          <w:color w:val="3F3F3E"/>
          <w:w w:val="105"/>
        </w:rPr>
        <w:t>fi</w:t>
      </w:r>
      <w:r>
        <w:rPr>
          <w:color w:val="3F3F3E"/>
          <w:spacing w:val="26"/>
          <w:w w:val="105"/>
        </w:rPr>
        <w:t xml:space="preserve"> </w:t>
      </w:r>
      <w:r>
        <w:rPr>
          <w:color w:val="3F3F3E"/>
          <w:w w:val="105"/>
        </w:rPr>
        <w:t>en</w:t>
      </w:r>
      <w:r>
        <w:rPr>
          <w:color w:val="3F3F3E"/>
          <w:spacing w:val="15"/>
          <w:w w:val="105"/>
        </w:rPr>
        <w:t xml:space="preserve"> </w:t>
      </w:r>
      <w:r>
        <w:rPr>
          <w:color w:val="3F3F3E"/>
          <w:spacing w:val="1"/>
          <w:w w:val="105"/>
        </w:rPr>
        <w:t>ihre</w:t>
      </w:r>
      <w:r>
        <w:rPr>
          <w:color w:val="3F3F3E"/>
          <w:spacing w:val="14"/>
          <w:w w:val="105"/>
        </w:rPr>
        <w:t xml:space="preserve"> </w:t>
      </w:r>
      <w:r>
        <w:rPr>
          <w:color w:val="3F3F3E"/>
          <w:w w:val="105"/>
        </w:rPr>
        <w:t>Schranken</w:t>
      </w:r>
      <w:r>
        <w:rPr>
          <w:color w:val="3F3F3E"/>
          <w:spacing w:val="15"/>
          <w:w w:val="105"/>
        </w:rPr>
        <w:t xml:space="preserve"> </w:t>
      </w:r>
      <w:r>
        <w:rPr>
          <w:color w:val="3F3F3E"/>
          <w:spacing w:val="1"/>
          <w:w w:val="105"/>
        </w:rPr>
        <w:t>in</w:t>
      </w:r>
      <w:r>
        <w:rPr>
          <w:color w:val="3F3F3E"/>
          <w:spacing w:val="15"/>
          <w:w w:val="105"/>
        </w:rPr>
        <w:t xml:space="preserve"> </w:t>
      </w:r>
      <w:r>
        <w:rPr>
          <w:color w:val="3F3F3E"/>
          <w:spacing w:val="1"/>
          <w:w w:val="105"/>
        </w:rPr>
        <w:t>d</w:t>
      </w:r>
      <w:r>
        <w:rPr>
          <w:color w:val="3F3F3E"/>
          <w:w w:val="105"/>
        </w:rPr>
        <w:t>en</w:t>
      </w:r>
      <w:r>
        <w:rPr>
          <w:color w:val="3F3F3E"/>
          <w:spacing w:val="15"/>
          <w:w w:val="105"/>
        </w:rPr>
        <w:t xml:space="preserve"> </w:t>
      </w:r>
      <w:r>
        <w:rPr>
          <w:color w:val="3F3F3E"/>
          <w:spacing w:val="-2"/>
          <w:w w:val="105"/>
        </w:rPr>
        <w:t>V</w:t>
      </w:r>
      <w:r>
        <w:rPr>
          <w:color w:val="3F3F3E"/>
          <w:spacing w:val="-1"/>
          <w:w w:val="105"/>
        </w:rPr>
        <w:t>orschriften</w:t>
      </w:r>
      <w:r>
        <w:rPr>
          <w:color w:val="3F3F3E"/>
          <w:spacing w:val="14"/>
          <w:w w:val="105"/>
        </w:rPr>
        <w:t xml:space="preserve"> </w:t>
      </w:r>
      <w:r>
        <w:rPr>
          <w:color w:val="3F3F3E"/>
          <w:spacing w:val="1"/>
          <w:w w:val="105"/>
        </w:rPr>
        <w:t>der</w:t>
      </w:r>
      <w:r>
        <w:rPr>
          <w:color w:val="3F3F3E"/>
          <w:spacing w:val="15"/>
          <w:w w:val="105"/>
        </w:rPr>
        <w:t xml:space="preserve"> </w:t>
      </w:r>
      <w:r>
        <w:rPr>
          <w:color w:val="3F3F3E"/>
          <w:spacing w:val="1"/>
          <w:w w:val="105"/>
        </w:rPr>
        <w:t>allgemein</w:t>
      </w:r>
      <w:r>
        <w:rPr>
          <w:color w:val="3F3F3E"/>
          <w:w w:val="105"/>
        </w:rPr>
        <w:t>en</w:t>
      </w:r>
      <w:r>
        <w:rPr>
          <w:color w:val="3F3F3E"/>
          <w:spacing w:val="15"/>
          <w:w w:val="105"/>
        </w:rPr>
        <w:t xml:space="preserve"> </w:t>
      </w:r>
      <w:r>
        <w:rPr>
          <w:color w:val="3F3F3E"/>
          <w:spacing w:val="1"/>
          <w:w w:val="105"/>
        </w:rPr>
        <w:t>Gesetze,</w:t>
      </w:r>
      <w:r>
        <w:rPr>
          <w:color w:val="3F3F3E"/>
          <w:spacing w:val="15"/>
          <w:w w:val="105"/>
        </w:rPr>
        <w:t xml:space="preserve"> </w:t>
      </w:r>
      <w:r>
        <w:rPr>
          <w:color w:val="3F3F3E"/>
          <w:spacing w:val="1"/>
          <w:w w:val="105"/>
        </w:rPr>
        <w:t>d</w:t>
      </w:r>
      <w:r>
        <w:rPr>
          <w:color w:val="3F3F3E"/>
          <w:w w:val="105"/>
        </w:rPr>
        <w:t>en</w:t>
      </w:r>
      <w:r>
        <w:rPr>
          <w:color w:val="3F3F3E"/>
          <w:spacing w:val="70"/>
          <w:w w:val="107"/>
        </w:rPr>
        <w:t xml:space="preserve"> </w:t>
      </w:r>
      <w:r>
        <w:rPr>
          <w:color w:val="3F3F3E"/>
          <w:spacing w:val="1"/>
          <w:w w:val="105"/>
        </w:rPr>
        <w:t>gesetzli</w:t>
      </w:r>
      <w:r>
        <w:rPr>
          <w:color w:val="3F3F3E"/>
          <w:w w:val="105"/>
        </w:rPr>
        <w:t>chen</w:t>
      </w:r>
      <w:r>
        <w:rPr>
          <w:color w:val="3F3F3E"/>
          <w:spacing w:val="-8"/>
          <w:w w:val="105"/>
        </w:rPr>
        <w:t xml:space="preserve"> </w:t>
      </w:r>
      <w:r>
        <w:rPr>
          <w:color w:val="3F3F3E"/>
          <w:spacing w:val="1"/>
          <w:w w:val="105"/>
        </w:rPr>
        <w:t>Bestimmungen</w:t>
      </w:r>
      <w:r>
        <w:rPr>
          <w:color w:val="3F3F3E"/>
          <w:spacing w:val="-7"/>
          <w:w w:val="105"/>
        </w:rPr>
        <w:t xml:space="preserve"> </w:t>
      </w:r>
      <w:r>
        <w:rPr>
          <w:color w:val="3F3F3E"/>
          <w:spacing w:val="1"/>
          <w:w w:val="105"/>
        </w:rPr>
        <w:t>zum</w:t>
      </w:r>
      <w:r>
        <w:rPr>
          <w:color w:val="3F3F3E"/>
          <w:spacing w:val="-7"/>
          <w:w w:val="105"/>
        </w:rPr>
        <w:t xml:space="preserve"> </w:t>
      </w:r>
      <w:r>
        <w:rPr>
          <w:color w:val="3F3F3E"/>
          <w:w w:val="105"/>
        </w:rPr>
        <w:t>Schutze</w:t>
      </w:r>
      <w:r>
        <w:rPr>
          <w:color w:val="3F3F3E"/>
          <w:spacing w:val="-7"/>
          <w:w w:val="105"/>
        </w:rPr>
        <w:t xml:space="preserve"> </w:t>
      </w:r>
      <w:r>
        <w:rPr>
          <w:color w:val="3F3F3E"/>
          <w:spacing w:val="1"/>
          <w:w w:val="105"/>
        </w:rPr>
        <w:t>der</w:t>
      </w:r>
      <w:r>
        <w:rPr>
          <w:color w:val="3F3F3E"/>
          <w:spacing w:val="-7"/>
          <w:w w:val="105"/>
        </w:rPr>
        <w:t xml:space="preserve"> </w:t>
      </w:r>
      <w:r>
        <w:rPr>
          <w:color w:val="3F3F3E"/>
          <w:w w:val="105"/>
        </w:rPr>
        <w:t>Jugend</w:t>
      </w:r>
      <w:r>
        <w:rPr>
          <w:color w:val="3F3F3E"/>
          <w:spacing w:val="-7"/>
          <w:w w:val="105"/>
        </w:rPr>
        <w:t xml:space="preserve"> </w:t>
      </w:r>
      <w:r>
        <w:rPr>
          <w:color w:val="3F3F3E"/>
          <w:spacing w:val="1"/>
          <w:w w:val="105"/>
        </w:rPr>
        <w:t>und</w:t>
      </w:r>
      <w:r>
        <w:rPr>
          <w:color w:val="3F3F3E"/>
          <w:spacing w:val="-7"/>
          <w:w w:val="105"/>
        </w:rPr>
        <w:t xml:space="preserve"> </w:t>
      </w:r>
      <w:r>
        <w:rPr>
          <w:color w:val="3F3F3E"/>
          <w:spacing w:val="1"/>
          <w:w w:val="105"/>
        </w:rPr>
        <w:t>in</w:t>
      </w:r>
      <w:r>
        <w:rPr>
          <w:color w:val="3F3F3E"/>
          <w:spacing w:val="-7"/>
          <w:w w:val="105"/>
        </w:rPr>
        <w:t xml:space="preserve"> </w:t>
      </w:r>
      <w:r>
        <w:rPr>
          <w:color w:val="3F3F3E"/>
          <w:spacing w:val="1"/>
          <w:w w:val="105"/>
        </w:rPr>
        <w:t>dem</w:t>
      </w:r>
      <w:r>
        <w:rPr>
          <w:color w:val="3F3F3E"/>
          <w:spacing w:val="-7"/>
          <w:w w:val="105"/>
        </w:rPr>
        <w:t xml:space="preserve"> </w:t>
      </w:r>
      <w:r>
        <w:rPr>
          <w:color w:val="3F3F3E"/>
          <w:w w:val="105"/>
        </w:rPr>
        <w:t>Recht</w:t>
      </w:r>
      <w:r>
        <w:rPr>
          <w:color w:val="3F3F3E"/>
          <w:spacing w:val="-7"/>
          <w:w w:val="105"/>
        </w:rPr>
        <w:t xml:space="preserve"> </w:t>
      </w:r>
      <w:r>
        <w:rPr>
          <w:color w:val="3F3F3E"/>
          <w:spacing w:val="1"/>
          <w:w w:val="105"/>
        </w:rPr>
        <w:t>der</w:t>
      </w:r>
      <w:r>
        <w:rPr>
          <w:color w:val="3F3F3E"/>
          <w:spacing w:val="-8"/>
          <w:w w:val="105"/>
        </w:rPr>
        <w:t xml:space="preserve"> </w:t>
      </w:r>
      <w:r>
        <w:rPr>
          <w:color w:val="3F3F3E"/>
          <w:spacing w:val="1"/>
          <w:w w:val="105"/>
        </w:rPr>
        <w:t>persönli</w:t>
      </w:r>
      <w:r>
        <w:rPr>
          <w:color w:val="3F3F3E"/>
          <w:w w:val="105"/>
        </w:rPr>
        <w:t>chen</w:t>
      </w:r>
      <w:r>
        <w:rPr>
          <w:color w:val="3F3F3E"/>
          <w:spacing w:val="72"/>
          <w:w w:val="107"/>
        </w:rPr>
        <w:t xml:space="preserve"> </w:t>
      </w:r>
      <w:r>
        <w:rPr>
          <w:color w:val="3F3F3E"/>
          <w:spacing w:val="1"/>
          <w:w w:val="105"/>
        </w:rPr>
        <w:t>Ehre.«</w:t>
      </w:r>
      <w:r>
        <w:rPr>
          <w:color w:val="3F3F3E"/>
          <w:spacing w:val="-34"/>
          <w:w w:val="105"/>
        </w:rPr>
        <w:t xml:space="preserve"> </w:t>
      </w:r>
      <w:r>
        <w:rPr>
          <w:color w:val="3F3F3E"/>
          <w:spacing w:val="1"/>
          <w:w w:val="105"/>
        </w:rPr>
        <w:t>(Art.</w:t>
      </w:r>
      <w:r>
        <w:rPr>
          <w:color w:val="3F3F3E"/>
          <w:spacing w:val="-34"/>
          <w:w w:val="105"/>
        </w:rPr>
        <w:t xml:space="preserve"> </w:t>
      </w:r>
      <w:r>
        <w:rPr>
          <w:color w:val="3F3F3E"/>
          <w:w w:val="105"/>
        </w:rPr>
        <w:t>5</w:t>
      </w:r>
      <w:r>
        <w:rPr>
          <w:color w:val="3F3F3E"/>
          <w:spacing w:val="-34"/>
          <w:w w:val="105"/>
        </w:rPr>
        <w:t xml:space="preserve"> </w:t>
      </w:r>
      <w:r>
        <w:rPr>
          <w:color w:val="3F3F3E"/>
          <w:spacing w:val="1"/>
          <w:w w:val="105"/>
        </w:rPr>
        <w:t>Abs.</w:t>
      </w:r>
      <w:r>
        <w:rPr>
          <w:color w:val="3F3F3E"/>
          <w:spacing w:val="-34"/>
          <w:w w:val="105"/>
        </w:rPr>
        <w:t xml:space="preserve"> </w:t>
      </w:r>
      <w:r>
        <w:rPr>
          <w:color w:val="3F3F3E"/>
          <w:w w:val="105"/>
        </w:rPr>
        <w:t>2</w:t>
      </w:r>
      <w:r>
        <w:rPr>
          <w:color w:val="3F3F3E"/>
          <w:spacing w:val="-34"/>
          <w:w w:val="105"/>
        </w:rPr>
        <w:t xml:space="preserve"> </w:t>
      </w:r>
      <w:r>
        <w:rPr>
          <w:color w:val="3F3F3E"/>
          <w:spacing w:val="2"/>
          <w:w w:val="105"/>
        </w:rPr>
        <w:t>GG)</w:t>
      </w:r>
    </w:p>
    <w:p w14:paraId="41440A1A" w14:textId="77777777" w:rsidR="009514E3" w:rsidRDefault="009514E3" w:rsidP="009514E3">
      <w:pPr>
        <w:pStyle w:val="berschrift7"/>
        <w:spacing w:before="136"/>
        <w:ind w:left="993"/>
        <w:jc w:val="both"/>
      </w:pPr>
      <w:r>
        <w:rPr>
          <w:color w:val="07B4CA"/>
        </w:rPr>
        <w:t>Die</w:t>
      </w:r>
      <w:r>
        <w:rPr>
          <w:color w:val="07B4CA"/>
          <w:spacing w:val="-20"/>
        </w:rPr>
        <w:t xml:space="preserve"> </w:t>
      </w:r>
      <w:r>
        <w:rPr>
          <w:color w:val="07B4CA"/>
          <w:spacing w:val="-1"/>
        </w:rPr>
        <w:t>Meinungsfreiheit</w:t>
      </w:r>
      <w:r>
        <w:rPr>
          <w:color w:val="07B4CA"/>
          <w:spacing w:val="-22"/>
        </w:rPr>
        <w:t xml:space="preserve"> </w:t>
      </w:r>
      <w:r>
        <w:rPr>
          <w:color w:val="07B4CA"/>
          <w:spacing w:val="-1"/>
        </w:rPr>
        <w:t>hat</w:t>
      </w:r>
      <w:r>
        <w:rPr>
          <w:color w:val="07B4CA"/>
          <w:spacing w:val="-22"/>
        </w:rPr>
        <w:t xml:space="preserve"> </w:t>
      </w:r>
      <w:r>
        <w:rPr>
          <w:color w:val="07B4CA"/>
          <w:spacing w:val="-3"/>
        </w:rPr>
        <w:t>Grenzen</w:t>
      </w:r>
    </w:p>
    <w:p w14:paraId="6A4465C7" w14:textId="77777777" w:rsidR="009514E3" w:rsidRDefault="009514E3" w:rsidP="009514E3">
      <w:pPr>
        <w:spacing w:before="10"/>
        <w:rPr>
          <w:rFonts w:ascii="Arial Unicode MS" w:eastAsia="Arial Unicode MS" w:hAnsi="Arial Unicode MS" w:cs="Arial Unicode MS"/>
          <w:sz w:val="19"/>
          <w:szCs w:val="19"/>
        </w:rPr>
      </w:pPr>
    </w:p>
    <w:p w14:paraId="5D01776E" w14:textId="77777777" w:rsidR="009514E3" w:rsidRDefault="009514E3" w:rsidP="009514E3">
      <w:pPr>
        <w:pStyle w:val="Textkrper"/>
        <w:spacing w:line="289" w:lineRule="auto"/>
        <w:ind w:right="539"/>
        <w:jc w:val="both"/>
      </w:pPr>
      <w:r>
        <w:rPr>
          <w:color w:val="3F3F3E"/>
          <w:w w:val="105"/>
        </w:rPr>
        <w:t>Die</w:t>
      </w:r>
      <w:r>
        <w:rPr>
          <w:color w:val="3F3F3E"/>
          <w:spacing w:val="15"/>
          <w:w w:val="105"/>
        </w:rPr>
        <w:t xml:space="preserve"> </w:t>
      </w:r>
      <w:r>
        <w:rPr>
          <w:color w:val="3F3F3E"/>
          <w:w w:val="105"/>
        </w:rPr>
        <w:t>Äußerung</w:t>
      </w:r>
      <w:r>
        <w:rPr>
          <w:color w:val="3F3F3E"/>
          <w:spacing w:val="15"/>
          <w:w w:val="105"/>
        </w:rPr>
        <w:t xml:space="preserve"> </w:t>
      </w:r>
      <w:r>
        <w:rPr>
          <w:color w:val="3F3F3E"/>
          <w:spacing w:val="1"/>
          <w:w w:val="105"/>
        </w:rPr>
        <w:t>einer</w:t>
      </w:r>
      <w:r>
        <w:rPr>
          <w:color w:val="3F3F3E"/>
          <w:spacing w:val="16"/>
          <w:w w:val="105"/>
        </w:rPr>
        <w:t xml:space="preserve"> </w:t>
      </w:r>
      <w:r>
        <w:rPr>
          <w:color w:val="3F3F3E"/>
          <w:spacing w:val="1"/>
          <w:w w:val="105"/>
        </w:rPr>
        <w:t>Meinung</w:t>
      </w:r>
      <w:r>
        <w:rPr>
          <w:color w:val="3F3F3E"/>
          <w:spacing w:val="15"/>
          <w:w w:val="105"/>
        </w:rPr>
        <w:t xml:space="preserve"> </w:t>
      </w:r>
      <w:r>
        <w:rPr>
          <w:color w:val="3F3F3E"/>
          <w:spacing w:val="1"/>
          <w:w w:val="105"/>
        </w:rPr>
        <w:t>darf</w:t>
      </w:r>
      <w:r>
        <w:rPr>
          <w:color w:val="3F3F3E"/>
          <w:spacing w:val="15"/>
          <w:w w:val="105"/>
        </w:rPr>
        <w:t xml:space="preserve"> </w:t>
      </w:r>
      <w:r>
        <w:rPr>
          <w:color w:val="3F3F3E"/>
          <w:w w:val="105"/>
        </w:rPr>
        <w:t>verboten</w:t>
      </w:r>
      <w:r>
        <w:rPr>
          <w:color w:val="3F3F3E"/>
          <w:spacing w:val="16"/>
          <w:w w:val="105"/>
        </w:rPr>
        <w:t xml:space="preserve"> </w:t>
      </w:r>
      <w:r>
        <w:rPr>
          <w:color w:val="3F3F3E"/>
          <w:w w:val="105"/>
        </w:rPr>
        <w:t>werden,</w:t>
      </w:r>
      <w:r>
        <w:rPr>
          <w:color w:val="3F3F3E"/>
          <w:spacing w:val="15"/>
          <w:w w:val="105"/>
        </w:rPr>
        <w:t xml:space="preserve"> </w:t>
      </w:r>
      <w:r>
        <w:rPr>
          <w:color w:val="3F3F3E"/>
          <w:w w:val="105"/>
        </w:rPr>
        <w:t>wenn</w:t>
      </w:r>
      <w:r>
        <w:rPr>
          <w:color w:val="3F3F3E"/>
          <w:spacing w:val="15"/>
          <w:w w:val="105"/>
        </w:rPr>
        <w:t xml:space="preserve"> </w:t>
      </w:r>
      <w:r>
        <w:rPr>
          <w:color w:val="3F3F3E"/>
          <w:w w:val="105"/>
        </w:rPr>
        <w:t>Sc</w:t>
      </w:r>
      <w:r>
        <w:rPr>
          <w:color w:val="3F3F3E"/>
          <w:spacing w:val="1"/>
          <w:w w:val="105"/>
        </w:rPr>
        <w:t>had</w:t>
      </w:r>
      <w:r>
        <w:rPr>
          <w:color w:val="3F3F3E"/>
          <w:w w:val="105"/>
        </w:rPr>
        <w:t>en</w:t>
      </w:r>
      <w:r>
        <w:rPr>
          <w:color w:val="3F3F3E"/>
          <w:spacing w:val="16"/>
          <w:w w:val="105"/>
        </w:rPr>
        <w:t xml:space="preserve"> </w:t>
      </w:r>
      <w:r>
        <w:rPr>
          <w:color w:val="3F3F3E"/>
          <w:w w:val="105"/>
        </w:rPr>
        <w:t>für</w:t>
      </w:r>
      <w:r>
        <w:rPr>
          <w:color w:val="3F3F3E"/>
          <w:spacing w:val="15"/>
          <w:w w:val="105"/>
        </w:rPr>
        <w:t xml:space="preserve"> </w:t>
      </w:r>
      <w:r>
        <w:rPr>
          <w:color w:val="3F3F3E"/>
          <w:spacing w:val="1"/>
          <w:w w:val="105"/>
        </w:rPr>
        <w:t>ein</w:t>
      </w:r>
      <w:r>
        <w:rPr>
          <w:color w:val="3F3F3E"/>
          <w:w w:val="105"/>
        </w:rPr>
        <w:t>en</w:t>
      </w:r>
      <w:r>
        <w:rPr>
          <w:color w:val="3F3F3E"/>
          <w:spacing w:val="15"/>
          <w:w w:val="105"/>
        </w:rPr>
        <w:t xml:space="preserve"> </w:t>
      </w:r>
      <w:r>
        <w:rPr>
          <w:color w:val="3F3F3E"/>
          <w:spacing w:val="1"/>
          <w:w w:val="105"/>
        </w:rPr>
        <w:t>ander</w:t>
      </w:r>
      <w:r>
        <w:rPr>
          <w:color w:val="3F3F3E"/>
          <w:w w:val="105"/>
        </w:rPr>
        <w:t>en</w:t>
      </w:r>
      <w:r>
        <w:rPr>
          <w:color w:val="3F3F3E"/>
          <w:spacing w:val="68"/>
          <w:w w:val="107"/>
        </w:rPr>
        <w:t xml:space="preserve"> </w:t>
      </w:r>
      <w:r>
        <w:rPr>
          <w:color w:val="3F3F3E"/>
          <w:spacing w:val="1"/>
          <w:w w:val="105"/>
        </w:rPr>
        <w:t>Mensc</w:t>
      </w:r>
      <w:r>
        <w:rPr>
          <w:color w:val="3F3F3E"/>
          <w:w w:val="105"/>
        </w:rPr>
        <w:t>hen</w:t>
      </w:r>
      <w:r>
        <w:rPr>
          <w:color w:val="3F3F3E"/>
          <w:spacing w:val="26"/>
          <w:w w:val="105"/>
        </w:rPr>
        <w:t xml:space="preserve"> </w:t>
      </w:r>
      <w:r>
        <w:rPr>
          <w:color w:val="3F3F3E"/>
          <w:spacing w:val="1"/>
          <w:w w:val="105"/>
        </w:rPr>
        <w:t>oder</w:t>
      </w:r>
      <w:r>
        <w:rPr>
          <w:color w:val="3F3F3E"/>
          <w:spacing w:val="27"/>
          <w:w w:val="105"/>
        </w:rPr>
        <w:t xml:space="preserve"> </w:t>
      </w:r>
      <w:r>
        <w:rPr>
          <w:color w:val="3F3F3E"/>
          <w:w w:val="105"/>
        </w:rPr>
        <w:t>die</w:t>
      </w:r>
      <w:r>
        <w:rPr>
          <w:color w:val="3F3F3E"/>
          <w:spacing w:val="27"/>
          <w:w w:val="105"/>
        </w:rPr>
        <w:t xml:space="preserve"> </w:t>
      </w:r>
      <w:r>
        <w:rPr>
          <w:color w:val="3F3F3E"/>
          <w:spacing w:val="1"/>
          <w:w w:val="105"/>
        </w:rPr>
        <w:t>Gesellsc</w:t>
      </w:r>
      <w:r>
        <w:rPr>
          <w:color w:val="3F3F3E"/>
          <w:w w:val="105"/>
        </w:rPr>
        <w:t>haft</w:t>
      </w:r>
      <w:r>
        <w:rPr>
          <w:color w:val="3F3F3E"/>
          <w:spacing w:val="26"/>
          <w:w w:val="105"/>
        </w:rPr>
        <w:t xml:space="preserve"> </w:t>
      </w:r>
      <w:r>
        <w:rPr>
          <w:color w:val="3F3F3E"/>
          <w:w w:val="105"/>
        </w:rPr>
        <w:t>entsteht</w:t>
      </w:r>
      <w:r>
        <w:rPr>
          <w:color w:val="3F3F3E"/>
          <w:spacing w:val="27"/>
          <w:w w:val="105"/>
        </w:rPr>
        <w:t xml:space="preserve"> </w:t>
      </w:r>
      <w:r>
        <w:rPr>
          <w:color w:val="3F3F3E"/>
          <w:spacing w:val="1"/>
          <w:w w:val="105"/>
        </w:rPr>
        <w:t>oder</w:t>
      </w:r>
      <w:r>
        <w:rPr>
          <w:color w:val="3F3F3E"/>
          <w:spacing w:val="26"/>
          <w:w w:val="105"/>
        </w:rPr>
        <w:t xml:space="preserve"> </w:t>
      </w:r>
      <w:r>
        <w:rPr>
          <w:color w:val="3F3F3E"/>
          <w:spacing w:val="1"/>
          <w:w w:val="105"/>
        </w:rPr>
        <w:t>zu</w:t>
      </w:r>
      <w:r>
        <w:rPr>
          <w:color w:val="3F3F3E"/>
          <w:spacing w:val="27"/>
          <w:w w:val="105"/>
        </w:rPr>
        <w:t xml:space="preserve"> </w:t>
      </w:r>
      <w:r>
        <w:rPr>
          <w:color w:val="3F3F3E"/>
          <w:spacing w:val="-1"/>
          <w:w w:val="105"/>
        </w:rPr>
        <w:t>Straftaten</w:t>
      </w:r>
      <w:r>
        <w:rPr>
          <w:color w:val="3F3F3E"/>
          <w:spacing w:val="27"/>
          <w:w w:val="105"/>
        </w:rPr>
        <w:t xml:space="preserve"> </w:t>
      </w:r>
      <w:r>
        <w:rPr>
          <w:color w:val="3F3F3E"/>
          <w:w w:val="105"/>
        </w:rPr>
        <w:t>aufgerufen</w:t>
      </w:r>
      <w:r>
        <w:rPr>
          <w:color w:val="3F3F3E"/>
          <w:spacing w:val="27"/>
          <w:w w:val="105"/>
        </w:rPr>
        <w:t xml:space="preserve"> </w:t>
      </w:r>
      <w:r>
        <w:rPr>
          <w:color w:val="3F3F3E"/>
          <w:spacing w:val="1"/>
          <w:w w:val="105"/>
        </w:rPr>
        <w:t>wird.</w:t>
      </w:r>
      <w:r>
        <w:rPr>
          <w:color w:val="3F3F3E"/>
          <w:spacing w:val="27"/>
          <w:w w:val="105"/>
        </w:rPr>
        <w:t xml:space="preserve"> </w:t>
      </w:r>
      <w:r>
        <w:rPr>
          <w:color w:val="3F3F3E"/>
          <w:w w:val="105"/>
        </w:rPr>
        <w:t>So</w:t>
      </w:r>
      <w:r>
        <w:rPr>
          <w:color w:val="3F3F3E"/>
          <w:spacing w:val="26"/>
          <w:w w:val="105"/>
        </w:rPr>
        <w:t xml:space="preserve"> </w:t>
      </w:r>
      <w:r>
        <w:rPr>
          <w:color w:val="3F3F3E"/>
          <w:spacing w:val="1"/>
          <w:w w:val="105"/>
        </w:rPr>
        <w:t>wird dur</w:t>
      </w:r>
      <w:r>
        <w:rPr>
          <w:color w:val="3F3F3E"/>
          <w:w w:val="105"/>
        </w:rPr>
        <w:t>ch</w:t>
      </w:r>
      <w:r>
        <w:rPr>
          <w:color w:val="3F3F3E"/>
          <w:spacing w:val="9"/>
          <w:w w:val="105"/>
        </w:rPr>
        <w:t xml:space="preserve"> </w:t>
      </w:r>
      <w:r>
        <w:rPr>
          <w:color w:val="3F3F3E"/>
          <w:spacing w:val="1"/>
          <w:w w:val="105"/>
        </w:rPr>
        <w:t>Gesetze</w:t>
      </w:r>
      <w:r>
        <w:rPr>
          <w:color w:val="3F3F3E"/>
          <w:spacing w:val="9"/>
          <w:w w:val="105"/>
        </w:rPr>
        <w:t xml:space="preserve"> </w:t>
      </w:r>
      <w:r>
        <w:rPr>
          <w:color w:val="3F3F3E"/>
          <w:spacing w:val="1"/>
          <w:w w:val="105"/>
        </w:rPr>
        <w:t>zum</w:t>
      </w:r>
      <w:r>
        <w:rPr>
          <w:color w:val="3F3F3E"/>
          <w:spacing w:val="9"/>
          <w:w w:val="105"/>
        </w:rPr>
        <w:t xml:space="preserve"> </w:t>
      </w:r>
      <w:r>
        <w:rPr>
          <w:color w:val="3F3F3E"/>
          <w:spacing w:val="1"/>
          <w:w w:val="105"/>
        </w:rPr>
        <w:t>Beispiel</w:t>
      </w:r>
      <w:r>
        <w:rPr>
          <w:color w:val="3F3F3E"/>
          <w:spacing w:val="9"/>
          <w:w w:val="105"/>
        </w:rPr>
        <w:t xml:space="preserve"> </w:t>
      </w:r>
      <w:r>
        <w:rPr>
          <w:color w:val="3F3F3E"/>
          <w:w w:val="105"/>
        </w:rPr>
        <w:t>die</w:t>
      </w:r>
      <w:r>
        <w:rPr>
          <w:color w:val="3F3F3E"/>
          <w:spacing w:val="9"/>
          <w:w w:val="105"/>
        </w:rPr>
        <w:t xml:space="preserve"> </w:t>
      </w:r>
      <w:r>
        <w:rPr>
          <w:color w:val="3F3F3E"/>
          <w:spacing w:val="1"/>
          <w:w w:val="105"/>
        </w:rPr>
        <w:t>Ehre</w:t>
      </w:r>
      <w:r>
        <w:rPr>
          <w:color w:val="3F3F3E"/>
          <w:spacing w:val="9"/>
          <w:w w:val="105"/>
        </w:rPr>
        <w:t xml:space="preserve"> </w:t>
      </w:r>
      <w:r>
        <w:rPr>
          <w:color w:val="3F3F3E"/>
          <w:spacing w:val="1"/>
          <w:w w:val="105"/>
        </w:rPr>
        <w:t>gesc</w:t>
      </w:r>
      <w:r>
        <w:rPr>
          <w:color w:val="3F3F3E"/>
          <w:w w:val="105"/>
        </w:rPr>
        <w:t>hüt</w:t>
      </w:r>
      <w:r>
        <w:rPr>
          <w:color w:val="3F3F3E"/>
          <w:spacing w:val="1"/>
          <w:w w:val="105"/>
        </w:rPr>
        <w:t>zt:</w:t>
      </w:r>
      <w:r>
        <w:rPr>
          <w:color w:val="3F3F3E"/>
          <w:spacing w:val="9"/>
          <w:w w:val="105"/>
        </w:rPr>
        <w:t xml:space="preserve"> </w:t>
      </w:r>
      <w:r>
        <w:rPr>
          <w:color w:val="3F3F3E"/>
          <w:w w:val="105"/>
        </w:rPr>
        <w:t>Ich</w:t>
      </w:r>
      <w:r>
        <w:rPr>
          <w:color w:val="3F3F3E"/>
          <w:spacing w:val="9"/>
          <w:w w:val="105"/>
        </w:rPr>
        <w:t xml:space="preserve"> </w:t>
      </w:r>
      <w:r>
        <w:rPr>
          <w:color w:val="3F3F3E"/>
          <w:spacing w:val="1"/>
          <w:w w:val="105"/>
        </w:rPr>
        <w:t>darf</w:t>
      </w:r>
      <w:r>
        <w:rPr>
          <w:color w:val="3F3F3E"/>
          <w:spacing w:val="9"/>
          <w:w w:val="105"/>
        </w:rPr>
        <w:t xml:space="preserve"> </w:t>
      </w:r>
      <w:r>
        <w:rPr>
          <w:color w:val="3F3F3E"/>
          <w:w w:val="105"/>
        </w:rPr>
        <w:t>j</w:t>
      </w:r>
      <w:r>
        <w:rPr>
          <w:color w:val="3F3F3E"/>
          <w:spacing w:val="1"/>
          <w:w w:val="105"/>
        </w:rPr>
        <w:t>emand</w:t>
      </w:r>
      <w:r>
        <w:rPr>
          <w:color w:val="3F3F3E"/>
          <w:w w:val="105"/>
        </w:rPr>
        <w:t>en</w:t>
      </w:r>
      <w:r>
        <w:rPr>
          <w:color w:val="3F3F3E"/>
          <w:spacing w:val="9"/>
          <w:w w:val="105"/>
        </w:rPr>
        <w:t xml:space="preserve"> </w:t>
      </w:r>
      <w:r>
        <w:rPr>
          <w:color w:val="3F3F3E"/>
          <w:spacing w:val="1"/>
          <w:w w:val="105"/>
        </w:rPr>
        <w:t>anders</w:t>
      </w:r>
      <w:r>
        <w:rPr>
          <w:color w:val="3F3F3E"/>
          <w:spacing w:val="9"/>
          <w:w w:val="105"/>
        </w:rPr>
        <w:t xml:space="preserve"> </w:t>
      </w:r>
      <w:r>
        <w:rPr>
          <w:color w:val="3F3F3E"/>
          <w:w w:val="105"/>
        </w:rPr>
        <w:t>nicht</w:t>
      </w:r>
      <w:r>
        <w:rPr>
          <w:color w:val="3F3F3E"/>
          <w:spacing w:val="9"/>
          <w:w w:val="105"/>
        </w:rPr>
        <w:t xml:space="preserve"> </w:t>
      </w:r>
      <w:r>
        <w:rPr>
          <w:color w:val="3F3F3E"/>
          <w:w w:val="105"/>
        </w:rPr>
        <w:t>einfach</w:t>
      </w:r>
      <w:r>
        <w:rPr>
          <w:color w:val="3F3F3E"/>
          <w:spacing w:val="60"/>
          <w:w w:val="108"/>
        </w:rPr>
        <w:t xml:space="preserve"> </w:t>
      </w:r>
      <w:r>
        <w:rPr>
          <w:color w:val="3F3F3E"/>
          <w:w w:val="105"/>
        </w:rPr>
        <w:t>beleidigen.</w:t>
      </w:r>
      <w:r>
        <w:rPr>
          <w:color w:val="3F3F3E"/>
          <w:spacing w:val="-8"/>
          <w:w w:val="105"/>
        </w:rPr>
        <w:t xml:space="preserve"> </w:t>
      </w:r>
      <w:r>
        <w:rPr>
          <w:i/>
          <w:color w:val="3F3F3E"/>
          <w:w w:val="105"/>
        </w:rPr>
        <w:t>Beleidigung</w:t>
      </w:r>
      <w:r>
        <w:rPr>
          <w:i/>
          <w:color w:val="3F3F3E"/>
          <w:spacing w:val="-8"/>
          <w:w w:val="105"/>
        </w:rPr>
        <w:t xml:space="preserve"> </w:t>
      </w:r>
      <w:r>
        <w:rPr>
          <w:color w:val="3F3F3E"/>
          <w:w w:val="105"/>
        </w:rPr>
        <w:t>und</w:t>
      </w:r>
      <w:r>
        <w:rPr>
          <w:color w:val="3F3F3E"/>
          <w:spacing w:val="-8"/>
          <w:w w:val="105"/>
        </w:rPr>
        <w:t xml:space="preserve"> </w:t>
      </w:r>
      <w:r>
        <w:rPr>
          <w:i/>
          <w:color w:val="3F3F3E"/>
          <w:spacing w:val="-2"/>
          <w:w w:val="105"/>
        </w:rPr>
        <w:t>V</w:t>
      </w:r>
      <w:r>
        <w:rPr>
          <w:i/>
          <w:color w:val="3F3F3E"/>
          <w:spacing w:val="-1"/>
          <w:w w:val="105"/>
        </w:rPr>
        <w:t>erleumdung</w:t>
      </w:r>
      <w:r>
        <w:rPr>
          <w:i/>
          <w:color w:val="3F3F3E"/>
          <w:spacing w:val="-8"/>
          <w:w w:val="105"/>
        </w:rPr>
        <w:t xml:space="preserve"> </w:t>
      </w:r>
      <w:r>
        <w:rPr>
          <w:color w:val="3F3F3E"/>
          <w:w w:val="105"/>
        </w:rPr>
        <w:t>sind</w:t>
      </w:r>
      <w:r>
        <w:rPr>
          <w:color w:val="3F3F3E"/>
          <w:spacing w:val="-8"/>
          <w:w w:val="105"/>
        </w:rPr>
        <w:t xml:space="preserve"> </w:t>
      </w:r>
      <w:r>
        <w:rPr>
          <w:color w:val="3F3F3E"/>
          <w:spacing w:val="-1"/>
          <w:w w:val="105"/>
        </w:rPr>
        <w:t>Straftatbest</w:t>
      </w:r>
      <w:r>
        <w:rPr>
          <w:color w:val="3F3F3E"/>
          <w:spacing w:val="-2"/>
          <w:w w:val="105"/>
        </w:rPr>
        <w:t>änd</w:t>
      </w:r>
      <w:r>
        <w:rPr>
          <w:color w:val="3F3F3E"/>
          <w:spacing w:val="-1"/>
          <w:w w:val="105"/>
        </w:rPr>
        <w:t>e</w:t>
      </w:r>
      <w:r>
        <w:rPr>
          <w:color w:val="3F3F3E"/>
          <w:spacing w:val="-8"/>
          <w:w w:val="105"/>
        </w:rPr>
        <w:t xml:space="preserve"> </w:t>
      </w:r>
      <w:r>
        <w:rPr>
          <w:color w:val="3F3F3E"/>
          <w:w w:val="105"/>
        </w:rPr>
        <w:lastRenderedPageBreak/>
        <w:t>des</w:t>
      </w:r>
      <w:r>
        <w:rPr>
          <w:color w:val="3F3F3E"/>
          <w:spacing w:val="-8"/>
          <w:w w:val="105"/>
        </w:rPr>
        <w:t xml:space="preserve"> </w:t>
      </w:r>
      <w:r>
        <w:rPr>
          <w:color w:val="3F3F3E"/>
          <w:w w:val="105"/>
        </w:rPr>
        <w:t>deutschen</w:t>
      </w:r>
      <w:r>
        <w:rPr>
          <w:color w:val="3F3F3E"/>
          <w:spacing w:val="-7"/>
          <w:w w:val="105"/>
        </w:rPr>
        <w:t xml:space="preserve"> </w:t>
      </w:r>
      <w:r>
        <w:rPr>
          <w:color w:val="3F3F3E"/>
          <w:w w:val="105"/>
        </w:rPr>
        <w:t>Strafrechts.</w:t>
      </w:r>
      <w:r>
        <w:rPr>
          <w:color w:val="3F3F3E"/>
          <w:spacing w:val="89"/>
          <w:w w:val="96"/>
        </w:rPr>
        <w:t xml:space="preserve"> </w:t>
      </w:r>
      <w:r>
        <w:rPr>
          <w:color w:val="3F3F3E"/>
          <w:spacing w:val="1"/>
          <w:w w:val="105"/>
        </w:rPr>
        <w:t>Der</w:t>
      </w:r>
      <w:r>
        <w:rPr>
          <w:color w:val="3F3F3E"/>
          <w:spacing w:val="4"/>
          <w:w w:val="105"/>
        </w:rPr>
        <w:t xml:space="preserve"> </w:t>
      </w:r>
      <w:r>
        <w:rPr>
          <w:color w:val="3F3F3E"/>
          <w:w w:val="105"/>
        </w:rPr>
        <w:t>Schutz</w:t>
      </w:r>
      <w:r>
        <w:rPr>
          <w:color w:val="3F3F3E"/>
          <w:spacing w:val="5"/>
          <w:w w:val="105"/>
        </w:rPr>
        <w:t xml:space="preserve"> </w:t>
      </w:r>
      <w:r>
        <w:rPr>
          <w:color w:val="3F3F3E"/>
          <w:spacing w:val="1"/>
          <w:w w:val="105"/>
        </w:rPr>
        <w:t>der</w:t>
      </w:r>
      <w:r>
        <w:rPr>
          <w:color w:val="3F3F3E"/>
          <w:spacing w:val="5"/>
          <w:w w:val="105"/>
        </w:rPr>
        <w:t xml:space="preserve"> </w:t>
      </w:r>
      <w:r>
        <w:rPr>
          <w:color w:val="3F3F3E"/>
          <w:spacing w:val="1"/>
          <w:w w:val="105"/>
        </w:rPr>
        <w:t>Ehre</w:t>
      </w:r>
      <w:r>
        <w:rPr>
          <w:color w:val="3F3F3E"/>
          <w:spacing w:val="5"/>
          <w:w w:val="105"/>
        </w:rPr>
        <w:t xml:space="preserve"> </w:t>
      </w:r>
      <w:r>
        <w:rPr>
          <w:color w:val="3F3F3E"/>
          <w:spacing w:val="1"/>
          <w:w w:val="105"/>
        </w:rPr>
        <w:t>eines</w:t>
      </w:r>
      <w:r>
        <w:rPr>
          <w:color w:val="3F3F3E"/>
          <w:spacing w:val="5"/>
          <w:w w:val="105"/>
        </w:rPr>
        <w:t xml:space="preserve"> </w:t>
      </w:r>
      <w:r>
        <w:rPr>
          <w:color w:val="3F3F3E"/>
          <w:spacing w:val="1"/>
          <w:w w:val="105"/>
        </w:rPr>
        <w:t>Mensc</w:t>
      </w:r>
      <w:r>
        <w:rPr>
          <w:color w:val="3F3F3E"/>
          <w:w w:val="105"/>
        </w:rPr>
        <w:t>hen</w:t>
      </w:r>
      <w:r>
        <w:rPr>
          <w:color w:val="3F3F3E"/>
          <w:spacing w:val="5"/>
          <w:w w:val="105"/>
        </w:rPr>
        <w:t xml:space="preserve"> </w:t>
      </w:r>
      <w:r>
        <w:rPr>
          <w:color w:val="3F3F3E"/>
          <w:w w:val="105"/>
        </w:rPr>
        <w:t>kann</w:t>
      </w:r>
      <w:r>
        <w:rPr>
          <w:color w:val="3F3F3E"/>
          <w:spacing w:val="5"/>
          <w:w w:val="105"/>
        </w:rPr>
        <w:t xml:space="preserve"> </w:t>
      </w:r>
      <w:r>
        <w:rPr>
          <w:color w:val="3F3F3E"/>
          <w:spacing w:val="1"/>
          <w:w w:val="105"/>
        </w:rPr>
        <w:t>wi</w:t>
      </w:r>
      <w:r>
        <w:rPr>
          <w:color w:val="3F3F3E"/>
          <w:w w:val="105"/>
        </w:rPr>
        <w:t>chti</w:t>
      </w:r>
      <w:r>
        <w:rPr>
          <w:color w:val="3F3F3E"/>
          <w:spacing w:val="1"/>
          <w:w w:val="105"/>
        </w:rPr>
        <w:t>ger</w:t>
      </w:r>
      <w:r>
        <w:rPr>
          <w:color w:val="3F3F3E"/>
          <w:spacing w:val="5"/>
          <w:w w:val="105"/>
        </w:rPr>
        <w:t xml:space="preserve"> </w:t>
      </w:r>
      <w:r>
        <w:rPr>
          <w:color w:val="3F3F3E"/>
          <w:spacing w:val="1"/>
          <w:w w:val="105"/>
        </w:rPr>
        <w:t>sein</w:t>
      </w:r>
      <w:r>
        <w:rPr>
          <w:color w:val="3F3F3E"/>
          <w:spacing w:val="5"/>
          <w:w w:val="105"/>
        </w:rPr>
        <w:t xml:space="preserve"> </w:t>
      </w:r>
      <w:r>
        <w:rPr>
          <w:color w:val="3F3F3E"/>
          <w:spacing w:val="1"/>
          <w:w w:val="105"/>
        </w:rPr>
        <w:t>als</w:t>
      </w:r>
      <w:r>
        <w:rPr>
          <w:color w:val="3F3F3E"/>
          <w:spacing w:val="5"/>
          <w:w w:val="105"/>
        </w:rPr>
        <w:t xml:space="preserve"> </w:t>
      </w:r>
      <w:r>
        <w:rPr>
          <w:color w:val="3F3F3E"/>
          <w:w w:val="105"/>
        </w:rPr>
        <w:t>die</w:t>
      </w:r>
      <w:r>
        <w:rPr>
          <w:color w:val="3F3F3E"/>
          <w:spacing w:val="5"/>
          <w:w w:val="105"/>
        </w:rPr>
        <w:t xml:space="preserve"> </w:t>
      </w:r>
      <w:r>
        <w:rPr>
          <w:color w:val="3F3F3E"/>
          <w:spacing w:val="1"/>
          <w:w w:val="105"/>
        </w:rPr>
        <w:t>Meinung</w:t>
      </w:r>
      <w:r>
        <w:rPr>
          <w:color w:val="3F3F3E"/>
          <w:w w:val="105"/>
        </w:rPr>
        <w:t>sfr</w:t>
      </w:r>
      <w:r>
        <w:rPr>
          <w:color w:val="3F3F3E"/>
          <w:spacing w:val="1"/>
          <w:w w:val="105"/>
        </w:rPr>
        <w:t>eiheit,</w:t>
      </w:r>
      <w:r>
        <w:rPr>
          <w:color w:val="3F3F3E"/>
          <w:spacing w:val="5"/>
          <w:w w:val="105"/>
        </w:rPr>
        <w:t xml:space="preserve"> </w:t>
      </w:r>
      <w:r>
        <w:rPr>
          <w:color w:val="3F3F3E"/>
          <w:spacing w:val="1"/>
          <w:w w:val="105"/>
        </w:rPr>
        <w:t>über</w:t>
      </w:r>
      <w:r>
        <w:rPr>
          <w:color w:val="3F3F3E"/>
          <w:spacing w:val="60"/>
          <w:w w:val="105"/>
        </w:rPr>
        <w:t xml:space="preserve"> </w:t>
      </w:r>
      <w:r>
        <w:rPr>
          <w:color w:val="3F3F3E"/>
          <w:w w:val="105"/>
        </w:rPr>
        <w:t>Ausnahmen</w:t>
      </w:r>
      <w:r>
        <w:rPr>
          <w:color w:val="3F3F3E"/>
          <w:spacing w:val="-10"/>
          <w:w w:val="105"/>
        </w:rPr>
        <w:t xml:space="preserve"> </w:t>
      </w:r>
      <w:r>
        <w:rPr>
          <w:color w:val="3F3F3E"/>
          <w:w w:val="105"/>
        </w:rPr>
        <w:t>ent</w:t>
      </w:r>
      <w:r>
        <w:rPr>
          <w:color w:val="3F3F3E"/>
          <w:spacing w:val="1"/>
          <w:w w:val="105"/>
        </w:rPr>
        <w:t>sc</w:t>
      </w:r>
      <w:r>
        <w:rPr>
          <w:color w:val="3F3F3E"/>
          <w:w w:val="105"/>
        </w:rPr>
        <w:t>h</w:t>
      </w:r>
      <w:r>
        <w:rPr>
          <w:color w:val="3F3F3E"/>
          <w:spacing w:val="1"/>
          <w:w w:val="105"/>
        </w:rPr>
        <w:t>eid</w:t>
      </w:r>
      <w:r>
        <w:rPr>
          <w:color w:val="3F3F3E"/>
          <w:w w:val="105"/>
        </w:rPr>
        <w:t>en</w:t>
      </w:r>
      <w:r>
        <w:rPr>
          <w:color w:val="3F3F3E"/>
          <w:spacing w:val="-11"/>
          <w:w w:val="105"/>
        </w:rPr>
        <w:t xml:space="preserve"> </w:t>
      </w:r>
      <w:r>
        <w:rPr>
          <w:color w:val="3F3F3E"/>
          <w:spacing w:val="1"/>
          <w:w w:val="105"/>
        </w:rPr>
        <w:t>im</w:t>
      </w:r>
      <w:r>
        <w:rPr>
          <w:color w:val="3F3F3E"/>
          <w:spacing w:val="-10"/>
          <w:w w:val="105"/>
        </w:rPr>
        <w:t xml:space="preserve"> </w:t>
      </w:r>
      <w:r>
        <w:rPr>
          <w:color w:val="3F3F3E"/>
          <w:spacing w:val="1"/>
          <w:w w:val="105"/>
        </w:rPr>
        <w:t>Einzelfall</w:t>
      </w:r>
      <w:r>
        <w:rPr>
          <w:color w:val="3F3F3E"/>
          <w:spacing w:val="-10"/>
          <w:w w:val="105"/>
        </w:rPr>
        <w:t xml:space="preserve"> </w:t>
      </w:r>
      <w:r>
        <w:rPr>
          <w:color w:val="3F3F3E"/>
          <w:spacing w:val="1"/>
          <w:w w:val="105"/>
        </w:rPr>
        <w:t>unabhängige</w:t>
      </w:r>
      <w:r>
        <w:rPr>
          <w:color w:val="3F3F3E"/>
          <w:spacing w:val="-10"/>
          <w:w w:val="105"/>
        </w:rPr>
        <w:t xml:space="preserve"> </w:t>
      </w:r>
      <w:r>
        <w:rPr>
          <w:color w:val="3F3F3E"/>
          <w:w w:val="105"/>
        </w:rPr>
        <w:t>Gerichte.</w:t>
      </w:r>
    </w:p>
    <w:p w14:paraId="1C4FA5A2" w14:textId="77777777" w:rsidR="009514E3" w:rsidRDefault="009514E3" w:rsidP="009514E3">
      <w:pPr>
        <w:spacing w:before="2"/>
        <w:rPr>
          <w:rFonts w:ascii="Book Antiqua" w:eastAsia="Book Antiqua" w:hAnsi="Book Antiqua" w:cs="Book Antiqua"/>
        </w:rPr>
      </w:pPr>
    </w:p>
    <w:p w14:paraId="3691F631" w14:textId="77777777" w:rsidR="009514E3" w:rsidRDefault="009514E3" w:rsidP="009514E3">
      <w:pPr>
        <w:pStyle w:val="Textkrper"/>
        <w:spacing w:line="289" w:lineRule="auto"/>
        <w:ind w:right="538"/>
        <w:jc w:val="both"/>
      </w:pPr>
      <w:r>
        <w:rPr>
          <w:color w:val="3F3F3E"/>
          <w:spacing w:val="-2"/>
          <w:w w:val="105"/>
        </w:rPr>
        <w:t>A</w:t>
      </w:r>
      <w:r>
        <w:rPr>
          <w:color w:val="3F3F3E"/>
          <w:spacing w:val="-1"/>
          <w:w w:val="105"/>
        </w:rPr>
        <w:t>uch</w:t>
      </w:r>
      <w:r>
        <w:rPr>
          <w:color w:val="3F3F3E"/>
          <w:spacing w:val="15"/>
          <w:w w:val="105"/>
        </w:rPr>
        <w:t xml:space="preserve"> </w:t>
      </w:r>
      <w:r>
        <w:rPr>
          <w:color w:val="3F3F3E"/>
          <w:spacing w:val="1"/>
          <w:w w:val="105"/>
        </w:rPr>
        <w:t>das</w:t>
      </w:r>
      <w:r>
        <w:rPr>
          <w:color w:val="3F3F3E"/>
          <w:spacing w:val="15"/>
          <w:w w:val="105"/>
        </w:rPr>
        <w:t xml:space="preserve"> </w:t>
      </w:r>
      <w:r>
        <w:rPr>
          <w:color w:val="3F3F3E"/>
          <w:w w:val="105"/>
        </w:rPr>
        <w:t>f</w:t>
      </w:r>
      <w:r>
        <w:rPr>
          <w:color w:val="3F3F3E"/>
          <w:spacing w:val="1"/>
          <w:w w:val="105"/>
        </w:rPr>
        <w:t>riedli</w:t>
      </w:r>
      <w:r>
        <w:rPr>
          <w:color w:val="3F3F3E"/>
          <w:w w:val="105"/>
        </w:rPr>
        <w:t>ch</w:t>
      </w:r>
      <w:r>
        <w:rPr>
          <w:color w:val="3F3F3E"/>
          <w:spacing w:val="1"/>
          <w:w w:val="105"/>
        </w:rPr>
        <w:t>e</w:t>
      </w:r>
      <w:r>
        <w:rPr>
          <w:color w:val="3F3F3E"/>
          <w:spacing w:val="15"/>
          <w:w w:val="105"/>
        </w:rPr>
        <w:t xml:space="preserve"> </w:t>
      </w:r>
      <w:r>
        <w:rPr>
          <w:color w:val="3F3F3E"/>
          <w:w w:val="105"/>
        </w:rPr>
        <w:t>Zusammenleben</w:t>
      </w:r>
      <w:r>
        <w:rPr>
          <w:color w:val="3F3F3E"/>
          <w:spacing w:val="15"/>
          <w:w w:val="105"/>
        </w:rPr>
        <w:t xml:space="preserve"> </w:t>
      </w:r>
      <w:r>
        <w:rPr>
          <w:color w:val="3F3F3E"/>
          <w:w w:val="105"/>
        </w:rPr>
        <w:t>steht</w:t>
      </w:r>
      <w:r>
        <w:rPr>
          <w:color w:val="3F3F3E"/>
          <w:spacing w:val="15"/>
          <w:w w:val="105"/>
        </w:rPr>
        <w:t xml:space="preserve"> </w:t>
      </w:r>
      <w:r>
        <w:rPr>
          <w:color w:val="3F3F3E"/>
          <w:w w:val="105"/>
        </w:rPr>
        <w:t>unter</w:t>
      </w:r>
      <w:r>
        <w:rPr>
          <w:color w:val="3F3F3E"/>
          <w:spacing w:val="16"/>
          <w:w w:val="105"/>
        </w:rPr>
        <w:t xml:space="preserve"> </w:t>
      </w:r>
      <w:r>
        <w:rPr>
          <w:color w:val="3F3F3E"/>
          <w:w w:val="105"/>
        </w:rPr>
        <w:t>Schutz:</w:t>
      </w:r>
      <w:r>
        <w:rPr>
          <w:color w:val="3F3F3E"/>
          <w:spacing w:val="15"/>
          <w:w w:val="105"/>
        </w:rPr>
        <w:t xml:space="preserve"> </w:t>
      </w:r>
      <w:r>
        <w:rPr>
          <w:color w:val="3F3F3E"/>
          <w:w w:val="105"/>
        </w:rPr>
        <w:t>Besteht</w:t>
      </w:r>
      <w:r>
        <w:rPr>
          <w:color w:val="3F3F3E"/>
          <w:spacing w:val="15"/>
          <w:w w:val="105"/>
        </w:rPr>
        <w:t xml:space="preserve"> </w:t>
      </w:r>
      <w:r>
        <w:rPr>
          <w:color w:val="3F3F3E"/>
          <w:w w:val="105"/>
        </w:rPr>
        <w:t>Gefahr</w:t>
      </w:r>
      <w:r>
        <w:rPr>
          <w:color w:val="3F3F3E"/>
          <w:spacing w:val="15"/>
          <w:w w:val="105"/>
        </w:rPr>
        <w:t xml:space="preserve"> </w:t>
      </w:r>
      <w:r>
        <w:rPr>
          <w:color w:val="3F3F3E"/>
          <w:w w:val="105"/>
        </w:rPr>
        <w:t>f</w:t>
      </w:r>
      <w:r>
        <w:rPr>
          <w:color w:val="3F3F3E"/>
          <w:spacing w:val="1"/>
          <w:w w:val="105"/>
        </w:rPr>
        <w:t>ür</w:t>
      </w:r>
      <w:r>
        <w:rPr>
          <w:color w:val="3F3F3E"/>
          <w:spacing w:val="15"/>
          <w:w w:val="105"/>
        </w:rPr>
        <w:t xml:space="preserve"> </w:t>
      </w:r>
      <w:r>
        <w:rPr>
          <w:color w:val="3F3F3E"/>
          <w:spacing w:val="1"/>
          <w:w w:val="105"/>
        </w:rPr>
        <w:t>de</w:t>
      </w:r>
      <w:r>
        <w:rPr>
          <w:color w:val="3F3F3E"/>
          <w:w w:val="105"/>
        </w:rPr>
        <w:t>n</w:t>
      </w:r>
      <w:r>
        <w:rPr>
          <w:color w:val="3F3F3E"/>
          <w:spacing w:val="15"/>
          <w:w w:val="105"/>
        </w:rPr>
        <w:t xml:space="preserve"> </w:t>
      </w:r>
      <w:r>
        <w:rPr>
          <w:color w:val="3F3F3E"/>
          <w:w w:val="105"/>
        </w:rPr>
        <w:t>öffent</w:t>
      </w:r>
      <w:r>
        <w:rPr>
          <w:color w:val="3F3F3E"/>
          <w:spacing w:val="1"/>
          <w:w w:val="105"/>
        </w:rPr>
        <w:t>li</w:t>
      </w:r>
      <w:r>
        <w:rPr>
          <w:color w:val="3F3F3E"/>
          <w:w w:val="105"/>
        </w:rPr>
        <w:t>chen</w:t>
      </w:r>
      <w:r>
        <w:rPr>
          <w:color w:val="3F3F3E"/>
          <w:spacing w:val="-9"/>
          <w:w w:val="105"/>
        </w:rPr>
        <w:t xml:space="preserve"> </w:t>
      </w:r>
      <w:r>
        <w:rPr>
          <w:color w:val="3F3F3E"/>
          <w:spacing w:val="-1"/>
          <w:w w:val="105"/>
        </w:rPr>
        <w:t>F</w:t>
      </w:r>
      <w:r>
        <w:rPr>
          <w:color w:val="3F3F3E"/>
          <w:spacing w:val="-2"/>
          <w:w w:val="105"/>
        </w:rPr>
        <w:t>ried</w:t>
      </w:r>
      <w:r>
        <w:rPr>
          <w:color w:val="3F3F3E"/>
          <w:spacing w:val="-1"/>
          <w:w w:val="105"/>
        </w:rPr>
        <w:t>en</w:t>
      </w:r>
      <w:r>
        <w:rPr>
          <w:color w:val="3F3F3E"/>
          <w:spacing w:val="-9"/>
          <w:w w:val="105"/>
        </w:rPr>
        <w:t xml:space="preserve"> </w:t>
      </w:r>
      <w:r>
        <w:rPr>
          <w:color w:val="3F3F3E"/>
          <w:spacing w:val="1"/>
          <w:w w:val="105"/>
        </w:rPr>
        <w:t>der</w:t>
      </w:r>
      <w:r>
        <w:rPr>
          <w:color w:val="3F3F3E"/>
          <w:spacing w:val="-9"/>
          <w:w w:val="105"/>
        </w:rPr>
        <w:t xml:space="preserve"> </w:t>
      </w:r>
      <w:r>
        <w:rPr>
          <w:color w:val="3F3F3E"/>
          <w:spacing w:val="1"/>
          <w:w w:val="105"/>
        </w:rPr>
        <w:t>Gesellsc</w:t>
      </w:r>
      <w:r>
        <w:rPr>
          <w:color w:val="3F3F3E"/>
          <w:w w:val="105"/>
        </w:rPr>
        <w:t>haft</w:t>
      </w:r>
      <w:r>
        <w:rPr>
          <w:color w:val="3F3F3E"/>
          <w:spacing w:val="-10"/>
          <w:w w:val="105"/>
        </w:rPr>
        <w:t xml:space="preserve"> </w:t>
      </w:r>
      <w:r>
        <w:rPr>
          <w:color w:val="3F3F3E"/>
          <w:w w:val="105"/>
        </w:rPr>
        <w:t>kann</w:t>
      </w:r>
      <w:r>
        <w:rPr>
          <w:color w:val="3F3F3E"/>
          <w:spacing w:val="-9"/>
          <w:w w:val="105"/>
        </w:rPr>
        <w:t xml:space="preserve"> </w:t>
      </w:r>
      <w:r>
        <w:rPr>
          <w:color w:val="3F3F3E"/>
          <w:spacing w:val="1"/>
          <w:w w:val="105"/>
        </w:rPr>
        <w:t>der</w:t>
      </w:r>
      <w:r>
        <w:rPr>
          <w:color w:val="3F3F3E"/>
          <w:spacing w:val="-8"/>
          <w:w w:val="105"/>
        </w:rPr>
        <w:t xml:space="preserve"> </w:t>
      </w:r>
      <w:r>
        <w:rPr>
          <w:color w:val="3F3F3E"/>
          <w:w w:val="105"/>
        </w:rPr>
        <w:t>Staat</w:t>
      </w:r>
      <w:r>
        <w:rPr>
          <w:color w:val="3F3F3E"/>
          <w:spacing w:val="-9"/>
          <w:w w:val="105"/>
        </w:rPr>
        <w:t xml:space="preserve"> </w:t>
      </w:r>
      <w:r>
        <w:rPr>
          <w:color w:val="3F3F3E"/>
          <w:spacing w:val="1"/>
          <w:w w:val="105"/>
        </w:rPr>
        <w:t>Äußerungen</w:t>
      </w:r>
      <w:r>
        <w:rPr>
          <w:color w:val="3F3F3E"/>
          <w:spacing w:val="-9"/>
          <w:w w:val="105"/>
        </w:rPr>
        <w:t xml:space="preserve"> </w:t>
      </w:r>
      <w:r>
        <w:rPr>
          <w:color w:val="3F3F3E"/>
          <w:w w:val="105"/>
        </w:rPr>
        <w:t>verbieten.</w:t>
      </w:r>
      <w:r>
        <w:rPr>
          <w:color w:val="3F3F3E"/>
          <w:spacing w:val="-9"/>
          <w:w w:val="105"/>
        </w:rPr>
        <w:t xml:space="preserve"> </w:t>
      </w:r>
      <w:r>
        <w:rPr>
          <w:color w:val="3F3F3E"/>
          <w:spacing w:val="1"/>
          <w:w w:val="105"/>
        </w:rPr>
        <w:t>Der</w:t>
      </w:r>
      <w:r>
        <w:rPr>
          <w:color w:val="3F3F3E"/>
          <w:spacing w:val="-9"/>
          <w:w w:val="105"/>
        </w:rPr>
        <w:t xml:space="preserve"> </w:t>
      </w:r>
      <w:r>
        <w:rPr>
          <w:color w:val="3F3F3E"/>
          <w:spacing w:val="-1"/>
          <w:w w:val="105"/>
        </w:rPr>
        <w:t>Tatbestand</w:t>
      </w:r>
      <w:r>
        <w:rPr>
          <w:color w:val="3F3F3E"/>
          <w:spacing w:val="-9"/>
          <w:w w:val="105"/>
        </w:rPr>
        <w:t xml:space="preserve"> </w:t>
      </w:r>
      <w:r>
        <w:rPr>
          <w:color w:val="3F3F3E"/>
          <w:spacing w:val="1"/>
          <w:w w:val="105"/>
        </w:rPr>
        <w:t>der</w:t>
      </w:r>
      <w:r>
        <w:rPr>
          <w:color w:val="3F3F3E"/>
          <w:spacing w:val="52"/>
          <w:w w:val="105"/>
        </w:rPr>
        <w:t xml:space="preserve"> </w:t>
      </w:r>
      <w:r>
        <w:rPr>
          <w:i/>
          <w:color w:val="3F3F3E"/>
          <w:spacing w:val="-2"/>
          <w:w w:val="105"/>
        </w:rPr>
        <w:t>V</w:t>
      </w:r>
      <w:r>
        <w:rPr>
          <w:i/>
          <w:color w:val="3F3F3E"/>
          <w:spacing w:val="-1"/>
          <w:w w:val="105"/>
        </w:rPr>
        <w:t>olksverhetzung</w:t>
      </w:r>
      <w:r>
        <w:rPr>
          <w:i/>
          <w:color w:val="3F3F3E"/>
          <w:spacing w:val="-12"/>
          <w:w w:val="105"/>
        </w:rPr>
        <w:t xml:space="preserve"> </w:t>
      </w:r>
      <w:r>
        <w:rPr>
          <w:color w:val="3F3F3E"/>
          <w:w w:val="105"/>
        </w:rPr>
        <w:t>beschäftigt</w:t>
      </w:r>
      <w:r>
        <w:rPr>
          <w:color w:val="3F3F3E"/>
          <w:spacing w:val="-12"/>
          <w:w w:val="105"/>
        </w:rPr>
        <w:t xml:space="preserve"> </w:t>
      </w:r>
      <w:r>
        <w:rPr>
          <w:color w:val="3F3F3E"/>
          <w:w w:val="105"/>
        </w:rPr>
        <w:t>sich</w:t>
      </w:r>
      <w:r>
        <w:rPr>
          <w:color w:val="3F3F3E"/>
          <w:spacing w:val="-11"/>
          <w:w w:val="105"/>
        </w:rPr>
        <w:t xml:space="preserve"> </w:t>
      </w:r>
      <w:r>
        <w:rPr>
          <w:color w:val="3F3F3E"/>
          <w:w w:val="105"/>
        </w:rPr>
        <w:t>mit</w:t>
      </w:r>
      <w:r>
        <w:rPr>
          <w:color w:val="3F3F3E"/>
          <w:spacing w:val="-12"/>
          <w:w w:val="105"/>
        </w:rPr>
        <w:t xml:space="preserve"> </w:t>
      </w:r>
      <w:r>
        <w:rPr>
          <w:color w:val="3F3F3E"/>
          <w:w w:val="105"/>
        </w:rPr>
        <w:t>Störungen</w:t>
      </w:r>
      <w:r>
        <w:rPr>
          <w:color w:val="3F3F3E"/>
          <w:spacing w:val="-12"/>
          <w:w w:val="105"/>
        </w:rPr>
        <w:t xml:space="preserve"> </w:t>
      </w:r>
      <w:r>
        <w:rPr>
          <w:color w:val="3F3F3E"/>
          <w:w w:val="105"/>
        </w:rPr>
        <w:t>des</w:t>
      </w:r>
      <w:r>
        <w:rPr>
          <w:color w:val="3F3F3E"/>
          <w:spacing w:val="-11"/>
          <w:w w:val="105"/>
        </w:rPr>
        <w:t xml:space="preserve"> </w:t>
      </w:r>
      <w:r>
        <w:rPr>
          <w:color w:val="3F3F3E"/>
          <w:w w:val="105"/>
        </w:rPr>
        <w:t>öffentlichen</w:t>
      </w:r>
      <w:r>
        <w:rPr>
          <w:color w:val="3F3F3E"/>
          <w:spacing w:val="-12"/>
          <w:w w:val="105"/>
        </w:rPr>
        <w:t xml:space="preserve"> </w:t>
      </w:r>
      <w:r>
        <w:rPr>
          <w:color w:val="3F3F3E"/>
          <w:spacing w:val="-1"/>
          <w:w w:val="105"/>
        </w:rPr>
        <w:t>F</w:t>
      </w:r>
      <w:r>
        <w:rPr>
          <w:color w:val="3F3F3E"/>
          <w:spacing w:val="-2"/>
          <w:w w:val="105"/>
        </w:rPr>
        <w:t>ried</w:t>
      </w:r>
      <w:r>
        <w:rPr>
          <w:color w:val="3F3F3E"/>
          <w:spacing w:val="-1"/>
          <w:w w:val="105"/>
        </w:rPr>
        <w:t>ens</w:t>
      </w:r>
      <w:r>
        <w:rPr>
          <w:color w:val="3F3F3E"/>
          <w:spacing w:val="-11"/>
          <w:w w:val="105"/>
        </w:rPr>
        <w:t xml:space="preserve"> </w:t>
      </w:r>
      <w:r>
        <w:rPr>
          <w:color w:val="3F3F3E"/>
          <w:w w:val="105"/>
        </w:rPr>
        <w:t>und</w:t>
      </w:r>
      <w:r>
        <w:rPr>
          <w:color w:val="3F3F3E"/>
          <w:spacing w:val="-12"/>
          <w:w w:val="105"/>
        </w:rPr>
        <w:t xml:space="preserve"> </w:t>
      </w:r>
      <w:r>
        <w:rPr>
          <w:color w:val="3F3F3E"/>
          <w:w w:val="105"/>
        </w:rPr>
        <w:t>bestraft</w:t>
      </w:r>
      <w:r>
        <w:rPr>
          <w:color w:val="3F3F3E"/>
          <w:spacing w:val="-12"/>
          <w:w w:val="105"/>
        </w:rPr>
        <w:t xml:space="preserve"> </w:t>
      </w:r>
      <w:r>
        <w:rPr>
          <w:color w:val="3F3F3E"/>
          <w:w w:val="105"/>
        </w:rPr>
        <w:t>jene,</w:t>
      </w:r>
      <w:r>
        <w:rPr>
          <w:color w:val="3F3F3E"/>
          <w:spacing w:val="58"/>
          <w:w w:val="69"/>
        </w:rPr>
        <w:t xml:space="preserve"> </w:t>
      </w:r>
      <w:r>
        <w:rPr>
          <w:color w:val="3F3F3E"/>
          <w:w w:val="105"/>
        </w:rPr>
        <w:t>die</w:t>
      </w:r>
      <w:r>
        <w:rPr>
          <w:color w:val="3F3F3E"/>
          <w:spacing w:val="-23"/>
          <w:w w:val="105"/>
        </w:rPr>
        <w:t xml:space="preserve"> </w:t>
      </w:r>
      <w:r>
        <w:rPr>
          <w:color w:val="3F3F3E"/>
          <w:w w:val="105"/>
        </w:rPr>
        <w:t>gegen</w:t>
      </w:r>
      <w:r>
        <w:rPr>
          <w:color w:val="3F3F3E"/>
          <w:spacing w:val="-22"/>
          <w:w w:val="105"/>
        </w:rPr>
        <w:t xml:space="preserve"> </w:t>
      </w:r>
      <w:r>
        <w:rPr>
          <w:color w:val="3F3F3E"/>
          <w:w w:val="105"/>
        </w:rPr>
        <w:t>eine</w:t>
      </w:r>
      <w:r>
        <w:rPr>
          <w:color w:val="3F3F3E"/>
          <w:spacing w:val="-22"/>
          <w:w w:val="105"/>
        </w:rPr>
        <w:t xml:space="preserve"> </w:t>
      </w:r>
      <w:r>
        <w:rPr>
          <w:color w:val="3F3F3E"/>
          <w:w w:val="105"/>
        </w:rPr>
        <w:t>nationale,</w:t>
      </w:r>
      <w:r>
        <w:rPr>
          <w:color w:val="3F3F3E"/>
          <w:spacing w:val="-22"/>
          <w:w w:val="105"/>
        </w:rPr>
        <w:t xml:space="preserve"> </w:t>
      </w:r>
      <w:r>
        <w:rPr>
          <w:color w:val="3F3F3E"/>
          <w:spacing w:val="-1"/>
          <w:w w:val="105"/>
        </w:rPr>
        <w:t>rassische</w:t>
      </w:r>
      <w:r>
        <w:rPr>
          <w:color w:val="3F3F3E"/>
          <w:spacing w:val="-2"/>
          <w:w w:val="105"/>
        </w:rPr>
        <w:t>,</w:t>
      </w:r>
      <w:r>
        <w:rPr>
          <w:color w:val="3F3F3E"/>
          <w:spacing w:val="-22"/>
          <w:w w:val="105"/>
        </w:rPr>
        <w:t xml:space="preserve"> </w:t>
      </w:r>
      <w:r>
        <w:rPr>
          <w:color w:val="3F3F3E"/>
          <w:w w:val="105"/>
        </w:rPr>
        <w:t>religiöse</w:t>
      </w:r>
      <w:r>
        <w:rPr>
          <w:color w:val="3F3F3E"/>
          <w:spacing w:val="-22"/>
          <w:w w:val="105"/>
        </w:rPr>
        <w:t xml:space="preserve"> </w:t>
      </w:r>
      <w:r>
        <w:rPr>
          <w:color w:val="3F3F3E"/>
          <w:w w:val="105"/>
        </w:rPr>
        <w:t>oder</w:t>
      </w:r>
      <w:r>
        <w:rPr>
          <w:color w:val="3F3F3E"/>
          <w:spacing w:val="-22"/>
          <w:w w:val="105"/>
        </w:rPr>
        <w:t xml:space="preserve"> </w:t>
      </w:r>
      <w:r>
        <w:rPr>
          <w:color w:val="3F3F3E"/>
          <w:w w:val="105"/>
        </w:rPr>
        <w:t>durch</w:t>
      </w:r>
      <w:r>
        <w:rPr>
          <w:color w:val="3F3F3E"/>
          <w:spacing w:val="-22"/>
          <w:w w:val="105"/>
        </w:rPr>
        <w:t xml:space="preserve"> </w:t>
      </w:r>
      <w:r>
        <w:rPr>
          <w:color w:val="3F3F3E"/>
          <w:w w:val="105"/>
        </w:rPr>
        <w:t>ihre</w:t>
      </w:r>
      <w:r>
        <w:rPr>
          <w:color w:val="3F3F3E"/>
          <w:spacing w:val="-22"/>
          <w:w w:val="105"/>
        </w:rPr>
        <w:t xml:space="preserve"> </w:t>
      </w:r>
      <w:r>
        <w:rPr>
          <w:color w:val="3F3F3E"/>
          <w:w w:val="105"/>
        </w:rPr>
        <w:t>ethnische</w:t>
      </w:r>
      <w:r>
        <w:rPr>
          <w:color w:val="3F3F3E"/>
          <w:spacing w:val="-22"/>
          <w:w w:val="105"/>
        </w:rPr>
        <w:t xml:space="preserve"> </w:t>
      </w:r>
      <w:r>
        <w:rPr>
          <w:color w:val="3F3F3E"/>
          <w:spacing w:val="-2"/>
          <w:w w:val="105"/>
        </w:rPr>
        <w:t>H</w:t>
      </w:r>
      <w:r>
        <w:rPr>
          <w:color w:val="3F3F3E"/>
          <w:spacing w:val="-1"/>
          <w:w w:val="105"/>
        </w:rPr>
        <w:t>erkunft</w:t>
      </w:r>
      <w:r>
        <w:rPr>
          <w:color w:val="3F3F3E"/>
          <w:spacing w:val="-22"/>
          <w:w w:val="105"/>
        </w:rPr>
        <w:t xml:space="preserve"> </w:t>
      </w:r>
      <w:r>
        <w:rPr>
          <w:color w:val="3F3F3E"/>
          <w:spacing w:val="-1"/>
          <w:w w:val="105"/>
        </w:rPr>
        <w:t>bestimmte</w:t>
      </w:r>
      <w:r>
        <w:rPr>
          <w:color w:val="3F3F3E"/>
          <w:spacing w:val="84"/>
          <w:w w:val="104"/>
        </w:rPr>
        <w:t xml:space="preserve"> </w:t>
      </w:r>
      <w:r>
        <w:rPr>
          <w:color w:val="3F3F3E"/>
          <w:spacing w:val="1"/>
          <w:w w:val="105"/>
        </w:rPr>
        <w:t>Gruppe</w:t>
      </w:r>
      <w:r>
        <w:rPr>
          <w:color w:val="3F3F3E"/>
          <w:spacing w:val="-13"/>
          <w:w w:val="105"/>
        </w:rPr>
        <w:t xml:space="preserve"> </w:t>
      </w:r>
      <w:r>
        <w:rPr>
          <w:color w:val="3F3F3E"/>
          <w:spacing w:val="1"/>
          <w:w w:val="105"/>
        </w:rPr>
        <w:t>(oder</w:t>
      </w:r>
      <w:r>
        <w:rPr>
          <w:color w:val="3F3F3E"/>
          <w:spacing w:val="-12"/>
          <w:w w:val="105"/>
        </w:rPr>
        <w:t xml:space="preserve"> </w:t>
      </w:r>
      <w:r>
        <w:rPr>
          <w:color w:val="3F3F3E"/>
          <w:spacing w:val="1"/>
          <w:w w:val="105"/>
        </w:rPr>
        <w:t>gegen</w:t>
      </w:r>
      <w:r>
        <w:rPr>
          <w:color w:val="3F3F3E"/>
          <w:spacing w:val="-12"/>
          <w:w w:val="105"/>
        </w:rPr>
        <w:t xml:space="preserve"> </w:t>
      </w:r>
      <w:r>
        <w:rPr>
          <w:color w:val="3F3F3E"/>
          <w:spacing w:val="1"/>
          <w:w w:val="105"/>
        </w:rPr>
        <w:t>ein</w:t>
      </w:r>
      <w:r>
        <w:rPr>
          <w:color w:val="3F3F3E"/>
          <w:w w:val="105"/>
        </w:rPr>
        <w:t>en</w:t>
      </w:r>
      <w:r>
        <w:rPr>
          <w:color w:val="3F3F3E"/>
          <w:spacing w:val="-12"/>
          <w:w w:val="105"/>
        </w:rPr>
        <w:t xml:space="preserve"> </w:t>
      </w:r>
      <w:r>
        <w:rPr>
          <w:color w:val="3F3F3E"/>
          <w:spacing w:val="1"/>
          <w:w w:val="105"/>
        </w:rPr>
        <w:t>Einzeln</w:t>
      </w:r>
      <w:r>
        <w:rPr>
          <w:color w:val="3F3F3E"/>
          <w:w w:val="105"/>
        </w:rPr>
        <w:t>en</w:t>
      </w:r>
      <w:r>
        <w:rPr>
          <w:color w:val="3F3F3E"/>
          <w:spacing w:val="1"/>
          <w:w w:val="105"/>
        </w:rPr>
        <w:t>)</w:t>
      </w:r>
      <w:r>
        <w:rPr>
          <w:color w:val="3F3F3E"/>
          <w:spacing w:val="-13"/>
          <w:w w:val="105"/>
        </w:rPr>
        <w:t xml:space="preserve"> </w:t>
      </w:r>
      <w:r>
        <w:rPr>
          <w:color w:val="3F3F3E"/>
          <w:spacing w:val="1"/>
          <w:w w:val="105"/>
        </w:rPr>
        <w:t>wegen</w:t>
      </w:r>
      <w:r>
        <w:rPr>
          <w:color w:val="3F3F3E"/>
          <w:spacing w:val="-12"/>
          <w:w w:val="105"/>
        </w:rPr>
        <w:t xml:space="preserve"> </w:t>
      </w:r>
      <w:r>
        <w:rPr>
          <w:color w:val="3F3F3E"/>
          <w:spacing w:val="1"/>
          <w:w w:val="105"/>
        </w:rPr>
        <w:t>der</w:t>
      </w:r>
      <w:r>
        <w:rPr>
          <w:color w:val="3F3F3E"/>
          <w:spacing w:val="-12"/>
          <w:w w:val="105"/>
        </w:rPr>
        <w:t xml:space="preserve"> </w:t>
      </w:r>
      <w:r>
        <w:rPr>
          <w:color w:val="3F3F3E"/>
          <w:w w:val="105"/>
        </w:rPr>
        <w:t>Zugehörigkeit</w:t>
      </w:r>
      <w:r>
        <w:rPr>
          <w:color w:val="3F3F3E"/>
          <w:spacing w:val="-12"/>
          <w:w w:val="105"/>
        </w:rPr>
        <w:t xml:space="preserve"> </w:t>
      </w:r>
      <w:r>
        <w:rPr>
          <w:color w:val="3F3F3E"/>
          <w:spacing w:val="1"/>
          <w:w w:val="105"/>
        </w:rPr>
        <w:t>zum</w:t>
      </w:r>
      <w:r>
        <w:rPr>
          <w:color w:val="3F3F3E"/>
          <w:spacing w:val="-12"/>
          <w:w w:val="105"/>
        </w:rPr>
        <w:t xml:space="preserve"> </w:t>
      </w:r>
      <w:r>
        <w:rPr>
          <w:color w:val="3F3F3E"/>
          <w:spacing w:val="1"/>
          <w:w w:val="105"/>
        </w:rPr>
        <w:t>Hass</w:t>
      </w:r>
      <w:r>
        <w:rPr>
          <w:color w:val="3F3F3E"/>
          <w:spacing w:val="-13"/>
          <w:w w:val="105"/>
        </w:rPr>
        <w:t xml:space="preserve"> </w:t>
      </w:r>
      <w:r>
        <w:rPr>
          <w:color w:val="3F3F3E"/>
          <w:w w:val="105"/>
        </w:rPr>
        <w:t>aufstacheln,</w:t>
      </w:r>
      <w:r>
        <w:rPr>
          <w:color w:val="3F3F3E"/>
          <w:spacing w:val="-12"/>
          <w:w w:val="105"/>
        </w:rPr>
        <w:t xml:space="preserve"> </w:t>
      </w:r>
      <w:r>
        <w:rPr>
          <w:color w:val="3F3F3E"/>
          <w:spacing w:val="2"/>
          <w:w w:val="105"/>
        </w:rPr>
        <w:t>zu</w:t>
      </w:r>
      <w:r>
        <w:rPr>
          <w:color w:val="3F3F3E"/>
          <w:spacing w:val="76"/>
        </w:rPr>
        <w:t xml:space="preserve"> </w:t>
      </w:r>
      <w:r>
        <w:rPr>
          <w:color w:val="3F3F3E"/>
          <w:spacing w:val="-2"/>
          <w:w w:val="105"/>
        </w:rPr>
        <w:t>Gew</w:t>
      </w:r>
      <w:r>
        <w:rPr>
          <w:color w:val="3F3F3E"/>
          <w:spacing w:val="-1"/>
          <w:w w:val="105"/>
        </w:rPr>
        <w:t>alt</w:t>
      </w:r>
      <w:r>
        <w:rPr>
          <w:color w:val="3F3F3E"/>
          <w:spacing w:val="-2"/>
          <w:w w:val="105"/>
        </w:rPr>
        <w:t>-</w:t>
      </w:r>
      <w:r>
        <w:rPr>
          <w:color w:val="3F3F3E"/>
          <w:spacing w:val="-28"/>
          <w:w w:val="105"/>
        </w:rPr>
        <w:t xml:space="preserve"> </w:t>
      </w:r>
      <w:r>
        <w:rPr>
          <w:color w:val="3F3F3E"/>
          <w:w w:val="105"/>
        </w:rPr>
        <w:t>oder</w:t>
      </w:r>
      <w:r>
        <w:rPr>
          <w:color w:val="3F3F3E"/>
          <w:spacing w:val="-27"/>
          <w:w w:val="105"/>
        </w:rPr>
        <w:t xml:space="preserve"> </w:t>
      </w:r>
      <w:r>
        <w:rPr>
          <w:color w:val="3F3F3E"/>
          <w:w w:val="105"/>
        </w:rPr>
        <w:t>Willkürmaßnahmen</w:t>
      </w:r>
      <w:r>
        <w:rPr>
          <w:color w:val="3F3F3E"/>
          <w:spacing w:val="-27"/>
          <w:w w:val="105"/>
        </w:rPr>
        <w:t xml:space="preserve"> </w:t>
      </w:r>
      <w:r>
        <w:rPr>
          <w:color w:val="3F3F3E"/>
          <w:spacing w:val="-1"/>
          <w:w w:val="105"/>
        </w:rPr>
        <w:t>auffor</w:t>
      </w:r>
      <w:r>
        <w:rPr>
          <w:color w:val="3F3F3E"/>
          <w:spacing w:val="-2"/>
          <w:w w:val="105"/>
        </w:rPr>
        <w:t>d</w:t>
      </w:r>
      <w:r>
        <w:rPr>
          <w:color w:val="3F3F3E"/>
          <w:spacing w:val="-1"/>
          <w:w w:val="105"/>
        </w:rPr>
        <w:t>ern</w:t>
      </w:r>
      <w:r>
        <w:rPr>
          <w:color w:val="3F3F3E"/>
          <w:spacing w:val="-28"/>
          <w:w w:val="105"/>
        </w:rPr>
        <w:t xml:space="preserve"> </w:t>
      </w:r>
      <w:r>
        <w:rPr>
          <w:color w:val="3F3F3E"/>
          <w:w w:val="105"/>
        </w:rPr>
        <w:t>oder</w:t>
      </w:r>
      <w:r>
        <w:rPr>
          <w:color w:val="3F3F3E"/>
          <w:spacing w:val="-27"/>
          <w:w w:val="105"/>
        </w:rPr>
        <w:t xml:space="preserve"> </w:t>
      </w:r>
      <w:r>
        <w:rPr>
          <w:color w:val="3F3F3E"/>
          <w:w w:val="105"/>
        </w:rPr>
        <w:t>die</w:t>
      </w:r>
      <w:r>
        <w:rPr>
          <w:color w:val="3F3F3E"/>
          <w:spacing w:val="-27"/>
          <w:w w:val="105"/>
        </w:rPr>
        <w:t xml:space="preserve"> </w:t>
      </w:r>
      <w:r>
        <w:rPr>
          <w:color w:val="3F3F3E"/>
          <w:spacing w:val="-2"/>
          <w:w w:val="105"/>
        </w:rPr>
        <w:t>M</w:t>
      </w:r>
      <w:r>
        <w:rPr>
          <w:color w:val="3F3F3E"/>
          <w:spacing w:val="-1"/>
          <w:w w:val="105"/>
        </w:rPr>
        <w:t>enschen</w:t>
      </w:r>
      <w:r>
        <w:rPr>
          <w:color w:val="3F3F3E"/>
          <w:spacing w:val="-2"/>
          <w:w w:val="105"/>
        </w:rPr>
        <w:t>würd</w:t>
      </w:r>
      <w:r>
        <w:rPr>
          <w:color w:val="3F3F3E"/>
          <w:spacing w:val="-1"/>
          <w:w w:val="105"/>
        </w:rPr>
        <w:t>e</w:t>
      </w:r>
      <w:r>
        <w:rPr>
          <w:color w:val="3F3F3E"/>
          <w:spacing w:val="-28"/>
          <w:w w:val="105"/>
        </w:rPr>
        <w:t xml:space="preserve"> </w:t>
      </w:r>
      <w:r>
        <w:rPr>
          <w:color w:val="3F3F3E"/>
          <w:w w:val="105"/>
        </w:rPr>
        <w:t>dadurch</w:t>
      </w:r>
      <w:r>
        <w:rPr>
          <w:color w:val="3F3F3E"/>
          <w:spacing w:val="-27"/>
          <w:w w:val="105"/>
        </w:rPr>
        <w:t xml:space="preserve"> </w:t>
      </w:r>
      <w:r>
        <w:rPr>
          <w:color w:val="3F3F3E"/>
          <w:w w:val="105"/>
        </w:rPr>
        <w:t>angreifen,</w:t>
      </w:r>
      <w:r>
        <w:rPr>
          <w:color w:val="3F3F3E"/>
          <w:spacing w:val="81"/>
          <w:w w:val="99"/>
        </w:rPr>
        <w:t xml:space="preserve"> </w:t>
      </w:r>
      <w:r>
        <w:rPr>
          <w:color w:val="3F3F3E"/>
          <w:spacing w:val="1"/>
          <w:w w:val="105"/>
        </w:rPr>
        <w:t>dass</w:t>
      </w:r>
      <w:r>
        <w:rPr>
          <w:color w:val="3F3F3E"/>
          <w:spacing w:val="-17"/>
          <w:w w:val="105"/>
        </w:rPr>
        <w:t xml:space="preserve"> </w:t>
      </w:r>
      <w:r>
        <w:rPr>
          <w:color w:val="3F3F3E"/>
          <w:w w:val="105"/>
        </w:rPr>
        <w:t>sie</w:t>
      </w:r>
      <w:r>
        <w:rPr>
          <w:color w:val="3F3F3E"/>
          <w:spacing w:val="-17"/>
          <w:w w:val="105"/>
        </w:rPr>
        <w:t xml:space="preserve"> </w:t>
      </w:r>
      <w:r>
        <w:rPr>
          <w:color w:val="3F3F3E"/>
          <w:spacing w:val="1"/>
          <w:w w:val="105"/>
        </w:rPr>
        <w:t>andere</w:t>
      </w:r>
      <w:r>
        <w:rPr>
          <w:color w:val="3F3F3E"/>
          <w:spacing w:val="-17"/>
          <w:w w:val="105"/>
        </w:rPr>
        <w:t xml:space="preserve"> </w:t>
      </w:r>
      <w:r>
        <w:rPr>
          <w:color w:val="3F3F3E"/>
          <w:spacing w:val="1"/>
          <w:w w:val="105"/>
        </w:rPr>
        <w:t>wegen</w:t>
      </w:r>
      <w:r>
        <w:rPr>
          <w:color w:val="3F3F3E"/>
          <w:spacing w:val="-17"/>
          <w:w w:val="105"/>
        </w:rPr>
        <w:t xml:space="preserve"> </w:t>
      </w:r>
      <w:r>
        <w:rPr>
          <w:color w:val="3F3F3E"/>
          <w:spacing w:val="1"/>
          <w:w w:val="105"/>
        </w:rPr>
        <w:t>der</w:t>
      </w:r>
      <w:r>
        <w:rPr>
          <w:color w:val="3F3F3E"/>
          <w:spacing w:val="-17"/>
          <w:w w:val="105"/>
        </w:rPr>
        <w:t xml:space="preserve"> </w:t>
      </w:r>
      <w:r>
        <w:rPr>
          <w:color w:val="3F3F3E"/>
          <w:w w:val="105"/>
        </w:rPr>
        <w:t>Zugehörigkeit</w:t>
      </w:r>
      <w:r>
        <w:rPr>
          <w:color w:val="3F3F3E"/>
          <w:spacing w:val="-17"/>
          <w:w w:val="105"/>
        </w:rPr>
        <w:t xml:space="preserve"> </w:t>
      </w:r>
      <w:r>
        <w:rPr>
          <w:color w:val="3F3F3E"/>
          <w:spacing w:val="1"/>
          <w:w w:val="105"/>
        </w:rPr>
        <w:t>beschimpfen,</w:t>
      </w:r>
      <w:r>
        <w:rPr>
          <w:color w:val="3F3F3E"/>
          <w:spacing w:val="-17"/>
          <w:w w:val="105"/>
        </w:rPr>
        <w:t xml:space="preserve"> </w:t>
      </w:r>
      <w:r>
        <w:rPr>
          <w:color w:val="3F3F3E"/>
          <w:spacing w:val="1"/>
          <w:w w:val="105"/>
        </w:rPr>
        <w:t>böswillig</w:t>
      </w:r>
      <w:r>
        <w:rPr>
          <w:color w:val="3F3F3E"/>
          <w:spacing w:val="-17"/>
          <w:w w:val="105"/>
        </w:rPr>
        <w:t xml:space="preserve"> </w:t>
      </w:r>
      <w:r>
        <w:rPr>
          <w:color w:val="3F3F3E"/>
          <w:w w:val="105"/>
        </w:rPr>
        <w:t>verächtlich</w:t>
      </w:r>
      <w:r>
        <w:rPr>
          <w:color w:val="3F3F3E"/>
          <w:spacing w:val="-17"/>
          <w:w w:val="105"/>
        </w:rPr>
        <w:t xml:space="preserve"> </w:t>
      </w:r>
      <w:r>
        <w:rPr>
          <w:color w:val="3F3F3E"/>
          <w:spacing w:val="1"/>
          <w:w w:val="105"/>
        </w:rPr>
        <w:t>mac</w:t>
      </w:r>
      <w:r>
        <w:rPr>
          <w:color w:val="3F3F3E"/>
          <w:w w:val="105"/>
        </w:rPr>
        <w:t>hen</w:t>
      </w:r>
      <w:r>
        <w:rPr>
          <w:color w:val="3F3F3E"/>
          <w:spacing w:val="-17"/>
          <w:w w:val="105"/>
        </w:rPr>
        <w:t xml:space="preserve"> </w:t>
      </w:r>
      <w:r>
        <w:rPr>
          <w:color w:val="3F3F3E"/>
          <w:spacing w:val="1"/>
          <w:w w:val="105"/>
        </w:rPr>
        <w:t>oder</w:t>
      </w:r>
      <w:r>
        <w:rPr>
          <w:color w:val="3F3F3E"/>
          <w:spacing w:val="66"/>
          <w:w w:val="105"/>
        </w:rPr>
        <w:t xml:space="preserve"> </w:t>
      </w:r>
      <w:r>
        <w:rPr>
          <w:color w:val="3F3F3E"/>
          <w:spacing w:val="1"/>
          <w:w w:val="105"/>
        </w:rPr>
        <w:t>verleumden.</w:t>
      </w:r>
    </w:p>
    <w:p w14:paraId="189E9470" w14:textId="77777777" w:rsidR="009514E3" w:rsidRDefault="009514E3" w:rsidP="009514E3">
      <w:pPr>
        <w:spacing w:before="2"/>
        <w:rPr>
          <w:rFonts w:ascii="Book Antiqua" w:eastAsia="Book Antiqua" w:hAnsi="Book Antiqua" w:cs="Book Antiqua"/>
        </w:rPr>
      </w:pPr>
    </w:p>
    <w:p w14:paraId="16B14FFA" w14:textId="77777777" w:rsidR="009514E3" w:rsidRDefault="009514E3" w:rsidP="009514E3">
      <w:pPr>
        <w:spacing w:line="289" w:lineRule="auto"/>
        <w:ind w:left="1007" w:right="539"/>
        <w:jc w:val="both"/>
        <w:rPr>
          <w:rFonts w:ascii="Book Antiqua" w:eastAsia="Book Antiqua" w:hAnsi="Book Antiqua" w:cs="Book Antiqua"/>
          <w:sz w:val="20"/>
          <w:szCs w:val="20"/>
        </w:rPr>
      </w:pPr>
      <w:r>
        <w:rPr>
          <w:rFonts w:ascii="Book Antiqua" w:hAnsi="Book Antiqua"/>
          <w:color w:val="3F3F3E"/>
          <w:spacing w:val="1"/>
          <w:w w:val="105"/>
          <w:sz w:val="20"/>
        </w:rPr>
        <w:t>Es</w:t>
      </w:r>
      <w:r>
        <w:rPr>
          <w:rFonts w:ascii="Book Antiqua" w:hAnsi="Book Antiqua"/>
          <w:color w:val="3F3F3E"/>
          <w:spacing w:val="4"/>
          <w:w w:val="105"/>
          <w:sz w:val="20"/>
        </w:rPr>
        <w:t xml:space="preserve"> </w:t>
      </w:r>
      <w:r>
        <w:rPr>
          <w:rFonts w:ascii="Book Antiqua" w:hAnsi="Book Antiqua"/>
          <w:color w:val="3F3F3E"/>
          <w:spacing w:val="1"/>
          <w:w w:val="105"/>
          <w:sz w:val="20"/>
        </w:rPr>
        <w:t>gibt</w:t>
      </w:r>
      <w:r>
        <w:rPr>
          <w:rFonts w:ascii="Book Antiqua" w:hAnsi="Book Antiqua"/>
          <w:color w:val="3F3F3E"/>
          <w:spacing w:val="4"/>
          <w:w w:val="105"/>
          <w:sz w:val="20"/>
        </w:rPr>
        <w:t xml:space="preserve"> </w:t>
      </w:r>
      <w:r>
        <w:rPr>
          <w:rFonts w:ascii="Book Antiqua" w:hAnsi="Book Antiqua"/>
          <w:color w:val="3F3F3E"/>
          <w:spacing w:val="1"/>
          <w:w w:val="105"/>
          <w:sz w:val="20"/>
        </w:rPr>
        <w:t>in</w:t>
      </w:r>
      <w:r>
        <w:rPr>
          <w:rFonts w:ascii="Book Antiqua" w:hAnsi="Book Antiqua"/>
          <w:color w:val="3F3F3E"/>
          <w:spacing w:val="5"/>
          <w:w w:val="105"/>
          <w:sz w:val="20"/>
        </w:rPr>
        <w:t xml:space="preserve"> </w:t>
      </w:r>
      <w:r>
        <w:rPr>
          <w:rFonts w:ascii="Book Antiqua" w:hAnsi="Book Antiqua"/>
          <w:color w:val="3F3F3E"/>
          <w:spacing w:val="1"/>
          <w:w w:val="105"/>
          <w:sz w:val="20"/>
        </w:rPr>
        <w:t>Deutschland</w:t>
      </w:r>
      <w:r>
        <w:rPr>
          <w:rFonts w:ascii="Book Antiqua" w:hAnsi="Book Antiqua"/>
          <w:color w:val="3F3F3E"/>
          <w:spacing w:val="4"/>
          <w:w w:val="105"/>
          <w:sz w:val="20"/>
        </w:rPr>
        <w:t xml:space="preserve"> </w:t>
      </w:r>
      <w:r>
        <w:rPr>
          <w:rFonts w:ascii="Book Antiqua" w:hAnsi="Book Antiqua"/>
          <w:color w:val="3F3F3E"/>
          <w:spacing w:val="1"/>
          <w:w w:val="105"/>
          <w:sz w:val="20"/>
        </w:rPr>
        <w:t>eine</w:t>
      </w:r>
      <w:r>
        <w:rPr>
          <w:rFonts w:ascii="Book Antiqua" w:hAnsi="Book Antiqua"/>
          <w:color w:val="3F3F3E"/>
          <w:spacing w:val="5"/>
          <w:w w:val="105"/>
          <w:sz w:val="20"/>
        </w:rPr>
        <w:t xml:space="preserve"> </w:t>
      </w:r>
      <w:r>
        <w:rPr>
          <w:rFonts w:ascii="Book Antiqua" w:hAnsi="Book Antiqua"/>
          <w:color w:val="3F3F3E"/>
          <w:w w:val="105"/>
          <w:sz w:val="20"/>
        </w:rPr>
        <w:t>weitere</w:t>
      </w:r>
      <w:r>
        <w:rPr>
          <w:rFonts w:ascii="Book Antiqua" w:hAnsi="Book Antiqua"/>
          <w:color w:val="3F3F3E"/>
          <w:spacing w:val="4"/>
          <w:w w:val="105"/>
          <w:sz w:val="20"/>
        </w:rPr>
        <w:t xml:space="preserve"> </w:t>
      </w:r>
      <w:r>
        <w:rPr>
          <w:rFonts w:ascii="Book Antiqua" w:hAnsi="Book Antiqua"/>
          <w:color w:val="3F3F3E"/>
          <w:spacing w:val="1"/>
          <w:w w:val="105"/>
          <w:sz w:val="20"/>
        </w:rPr>
        <w:t>wi</w:t>
      </w:r>
      <w:r>
        <w:rPr>
          <w:rFonts w:ascii="Book Antiqua" w:hAnsi="Book Antiqua"/>
          <w:color w:val="3F3F3E"/>
          <w:w w:val="105"/>
          <w:sz w:val="20"/>
        </w:rPr>
        <w:t>chti</w:t>
      </w:r>
      <w:r>
        <w:rPr>
          <w:rFonts w:ascii="Book Antiqua" w:hAnsi="Book Antiqua"/>
          <w:color w:val="3F3F3E"/>
          <w:spacing w:val="1"/>
          <w:w w:val="105"/>
          <w:sz w:val="20"/>
        </w:rPr>
        <w:t>ge</w:t>
      </w:r>
      <w:r>
        <w:rPr>
          <w:rFonts w:ascii="Book Antiqua" w:hAnsi="Book Antiqua"/>
          <w:color w:val="3F3F3E"/>
          <w:spacing w:val="5"/>
          <w:w w:val="105"/>
          <w:sz w:val="20"/>
        </w:rPr>
        <w:t xml:space="preserve"> </w:t>
      </w:r>
      <w:r>
        <w:rPr>
          <w:rFonts w:ascii="Book Antiqua" w:hAnsi="Book Antiqua"/>
          <w:color w:val="3F3F3E"/>
          <w:w w:val="105"/>
          <w:sz w:val="20"/>
        </w:rPr>
        <w:t>Ausnahme</w:t>
      </w:r>
      <w:r>
        <w:rPr>
          <w:rFonts w:ascii="Book Antiqua" w:hAnsi="Book Antiqua"/>
          <w:color w:val="3F3F3E"/>
          <w:spacing w:val="4"/>
          <w:w w:val="105"/>
          <w:sz w:val="20"/>
        </w:rPr>
        <w:t xml:space="preserve"> </w:t>
      </w:r>
      <w:r>
        <w:rPr>
          <w:rFonts w:ascii="Book Antiqua" w:hAnsi="Book Antiqua"/>
          <w:color w:val="3F3F3E"/>
          <w:w w:val="105"/>
          <w:sz w:val="20"/>
        </w:rPr>
        <w:t>von</w:t>
      </w:r>
      <w:r>
        <w:rPr>
          <w:rFonts w:ascii="Book Antiqua" w:hAnsi="Book Antiqua"/>
          <w:color w:val="3F3F3E"/>
          <w:spacing w:val="5"/>
          <w:w w:val="105"/>
          <w:sz w:val="20"/>
        </w:rPr>
        <w:t xml:space="preserve"> </w:t>
      </w:r>
      <w:r>
        <w:rPr>
          <w:rFonts w:ascii="Book Antiqua" w:hAnsi="Book Antiqua"/>
          <w:color w:val="3F3F3E"/>
          <w:spacing w:val="1"/>
          <w:w w:val="105"/>
          <w:sz w:val="20"/>
        </w:rPr>
        <w:t>der</w:t>
      </w:r>
      <w:r>
        <w:rPr>
          <w:rFonts w:ascii="Book Antiqua" w:hAnsi="Book Antiqua"/>
          <w:color w:val="3F3F3E"/>
          <w:spacing w:val="4"/>
          <w:w w:val="105"/>
          <w:sz w:val="20"/>
        </w:rPr>
        <w:t xml:space="preserve"> </w:t>
      </w:r>
      <w:r>
        <w:rPr>
          <w:rFonts w:ascii="Book Antiqua" w:hAnsi="Book Antiqua"/>
          <w:color w:val="3F3F3E"/>
          <w:spacing w:val="1"/>
          <w:w w:val="105"/>
          <w:sz w:val="20"/>
        </w:rPr>
        <w:t>Meinung</w:t>
      </w:r>
      <w:r>
        <w:rPr>
          <w:rFonts w:ascii="Book Antiqua" w:hAnsi="Book Antiqua"/>
          <w:color w:val="3F3F3E"/>
          <w:w w:val="105"/>
          <w:sz w:val="20"/>
        </w:rPr>
        <w:t>sfr</w:t>
      </w:r>
      <w:r>
        <w:rPr>
          <w:rFonts w:ascii="Book Antiqua" w:hAnsi="Book Antiqua"/>
          <w:color w:val="3F3F3E"/>
          <w:spacing w:val="1"/>
          <w:w w:val="105"/>
          <w:sz w:val="20"/>
        </w:rPr>
        <w:t>eiheit:</w:t>
      </w:r>
      <w:r>
        <w:rPr>
          <w:rFonts w:ascii="Book Antiqua" w:hAnsi="Book Antiqua"/>
          <w:color w:val="3F3F3E"/>
          <w:spacing w:val="5"/>
          <w:w w:val="105"/>
          <w:sz w:val="20"/>
        </w:rPr>
        <w:t xml:space="preserve"> </w:t>
      </w:r>
      <w:r>
        <w:rPr>
          <w:rFonts w:ascii="Book Antiqua" w:hAnsi="Book Antiqua"/>
          <w:color w:val="3F3F3E"/>
          <w:spacing w:val="1"/>
          <w:w w:val="105"/>
          <w:sz w:val="20"/>
        </w:rPr>
        <w:t>Niemand</w:t>
      </w:r>
      <w:r>
        <w:rPr>
          <w:rFonts w:ascii="Book Antiqua" w:hAnsi="Book Antiqua"/>
          <w:color w:val="3F3F3E"/>
          <w:spacing w:val="43"/>
          <w:w w:val="105"/>
          <w:sz w:val="20"/>
        </w:rPr>
        <w:t xml:space="preserve"> </w:t>
      </w:r>
      <w:r>
        <w:rPr>
          <w:rFonts w:ascii="Book Antiqua" w:hAnsi="Book Antiqua"/>
          <w:color w:val="3F3F3E"/>
          <w:spacing w:val="1"/>
          <w:w w:val="105"/>
          <w:sz w:val="20"/>
        </w:rPr>
        <w:t>darf</w:t>
      </w:r>
      <w:r>
        <w:rPr>
          <w:rFonts w:ascii="Book Antiqua" w:hAnsi="Book Antiqua"/>
          <w:color w:val="3F3F3E"/>
          <w:spacing w:val="43"/>
          <w:w w:val="105"/>
          <w:sz w:val="20"/>
        </w:rPr>
        <w:t xml:space="preserve"> </w:t>
      </w:r>
      <w:r>
        <w:rPr>
          <w:rFonts w:ascii="Book Antiqua" w:hAnsi="Book Antiqua"/>
          <w:color w:val="3F3F3E"/>
          <w:spacing w:val="1"/>
          <w:w w:val="105"/>
          <w:sz w:val="20"/>
        </w:rPr>
        <w:t>d</w:t>
      </w:r>
      <w:r>
        <w:rPr>
          <w:rFonts w:ascii="Book Antiqua" w:hAnsi="Book Antiqua"/>
          <w:color w:val="3F3F3E"/>
          <w:w w:val="105"/>
          <w:sz w:val="20"/>
        </w:rPr>
        <w:t>en</w:t>
      </w:r>
      <w:r>
        <w:rPr>
          <w:rFonts w:ascii="Book Antiqua" w:hAnsi="Book Antiqua"/>
          <w:color w:val="3F3F3E"/>
          <w:spacing w:val="43"/>
          <w:w w:val="105"/>
          <w:sz w:val="20"/>
        </w:rPr>
        <w:t xml:space="preserve"> </w:t>
      </w:r>
      <w:r>
        <w:rPr>
          <w:rFonts w:ascii="Book Antiqua" w:hAnsi="Book Antiqua"/>
          <w:i/>
          <w:color w:val="3F3F3E"/>
          <w:w w:val="105"/>
          <w:sz w:val="20"/>
        </w:rPr>
        <w:t>Holocaust</w:t>
      </w:r>
      <w:r>
        <w:rPr>
          <w:rFonts w:ascii="Book Antiqua" w:hAnsi="Book Antiqua"/>
          <w:i/>
          <w:color w:val="3F3F3E"/>
          <w:spacing w:val="43"/>
          <w:w w:val="105"/>
          <w:sz w:val="20"/>
        </w:rPr>
        <w:t xml:space="preserve"> </w:t>
      </w:r>
      <w:r>
        <w:rPr>
          <w:rFonts w:ascii="Book Antiqua" w:hAnsi="Book Antiqua"/>
          <w:i/>
          <w:color w:val="3F3F3E"/>
          <w:w w:val="105"/>
          <w:sz w:val="20"/>
        </w:rPr>
        <w:t>leugnen</w:t>
      </w:r>
      <w:r>
        <w:rPr>
          <w:rFonts w:ascii="Book Antiqua" w:hAnsi="Book Antiqua"/>
          <w:i/>
          <w:color w:val="3F3F3E"/>
          <w:spacing w:val="43"/>
          <w:w w:val="105"/>
          <w:sz w:val="20"/>
        </w:rPr>
        <w:t xml:space="preserve"> </w:t>
      </w:r>
      <w:r>
        <w:rPr>
          <w:rFonts w:ascii="Book Antiqua" w:hAnsi="Book Antiqua"/>
          <w:i/>
          <w:color w:val="3F3F3E"/>
          <w:w w:val="105"/>
          <w:sz w:val="20"/>
        </w:rPr>
        <w:t>und</w:t>
      </w:r>
      <w:r>
        <w:rPr>
          <w:rFonts w:ascii="Book Antiqua" w:hAnsi="Book Antiqua"/>
          <w:i/>
          <w:color w:val="3F3F3E"/>
          <w:spacing w:val="43"/>
          <w:w w:val="105"/>
          <w:sz w:val="20"/>
        </w:rPr>
        <w:t xml:space="preserve"> </w:t>
      </w:r>
      <w:r>
        <w:rPr>
          <w:rFonts w:ascii="Book Antiqua" w:hAnsi="Book Antiqua"/>
          <w:i/>
          <w:color w:val="3F3F3E"/>
          <w:w w:val="105"/>
          <w:sz w:val="20"/>
        </w:rPr>
        <w:t>den</w:t>
      </w:r>
      <w:r>
        <w:rPr>
          <w:rFonts w:ascii="Book Antiqua" w:hAnsi="Book Antiqua"/>
          <w:i/>
          <w:color w:val="3F3F3E"/>
          <w:spacing w:val="43"/>
          <w:w w:val="105"/>
          <w:sz w:val="20"/>
        </w:rPr>
        <w:t xml:space="preserve"> </w:t>
      </w:r>
      <w:r>
        <w:rPr>
          <w:rFonts w:ascii="Book Antiqua" w:hAnsi="Book Antiqua"/>
          <w:i/>
          <w:color w:val="3F3F3E"/>
          <w:spacing w:val="1"/>
          <w:w w:val="105"/>
          <w:sz w:val="20"/>
        </w:rPr>
        <w:t>N</w:t>
      </w:r>
      <w:r>
        <w:rPr>
          <w:rFonts w:ascii="Book Antiqua" w:hAnsi="Book Antiqua"/>
          <w:i/>
          <w:color w:val="3F3F3E"/>
          <w:w w:val="105"/>
          <w:sz w:val="20"/>
        </w:rPr>
        <w:t>ationalsozialismus</w:t>
      </w:r>
      <w:r>
        <w:rPr>
          <w:rFonts w:ascii="Book Antiqua" w:hAnsi="Book Antiqua"/>
          <w:i/>
          <w:color w:val="3F3F3E"/>
          <w:spacing w:val="43"/>
          <w:w w:val="105"/>
          <w:sz w:val="20"/>
        </w:rPr>
        <w:t xml:space="preserve"> </w:t>
      </w:r>
      <w:r>
        <w:rPr>
          <w:rFonts w:ascii="Book Antiqua" w:hAnsi="Book Antiqua"/>
          <w:i/>
          <w:color w:val="3F3F3E"/>
          <w:spacing w:val="1"/>
          <w:w w:val="105"/>
          <w:sz w:val="20"/>
        </w:rPr>
        <w:t>v</w:t>
      </w:r>
      <w:r>
        <w:rPr>
          <w:rFonts w:ascii="Book Antiqua" w:hAnsi="Book Antiqua"/>
          <w:i/>
          <w:color w:val="3F3F3E"/>
          <w:w w:val="105"/>
          <w:sz w:val="20"/>
        </w:rPr>
        <w:t>erherrlichen</w:t>
      </w:r>
      <w:r>
        <w:rPr>
          <w:rFonts w:ascii="Book Antiqua" w:hAnsi="Book Antiqua"/>
          <w:color w:val="3F3F3E"/>
          <w:spacing w:val="1"/>
          <w:w w:val="105"/>
          <w:sz w:val="20"/>
        </w:rPr>
        <w:t>.</w:t>
      </w:r>
      <w:r>
        <w:rPr>
          <w:rFonts w:ascii="Book Antiqua" w:hAnsi="Book Antiqua"/>
          <w:color w:val="3F3F3E"/>
          <w:spacing w:val="43"/>
          <w:w w:val="105"/>
          <w:sz w:val="20"/>
        </w:rPr>
        <w:t xml:space="preserve"> </w:t>
      </w:r>
      <w:r>
        <w:rPr>
          <w:rFonts w:ascii="Book Antiqua" w:hAnsi="Book Antiqua"/>
          <w:color w:val="3F3F3E"/>
          <w:spacing w:val="-5"/>
          <w:w w:val="105"/>
          <w:sz w:val="20"/>
        </w:rPr>
        <w:t>T</w:t>
      </w:r>
      <w:r>
        <w:rPr>
          <w:rFonts w:ascii="Book Antiqua" w:hAnsi="Book Antiqua"/>
          <w:color w:val="3F3F3E"/>
          <w:spacing w:val="-4"/>
          <w:w w:val="105"/>
          <w:sz w:val="20"/>
        </w:rPr>
        <w:t>exte</w:t>
      </w:r>
      <w:r>
        <w:rPr>
          <w:rFonts w:ascii="Book Antiqua" w:hAnsi="Book Antiqua"/>
          <w:color w:val="3F3F3E"/>
          <w:spacing w:val="43"/>
          <w:w w:val="105"/>
          <w:sz w:val="20"/>
        </w:rPr>
        <w:t xml:space="preserve"> </w:t>
      </w:r>
      <w:r>
        <w:rPr>
          <w:rFonts w:ascii="Book Antiqua" w:hAnsi="Book Antiqua"/>
          <w:color w:val="3F3F3E"/>
          <w:spacing w:val="2"/>
          <w:w w:val="105"/>
          <w:sz w:val="20"/>
        </w:rPr>
        <w:t>und</w:t>
      </w:r>
      <w:r>
        <w:rPr>
          <w:rFonts w:ascii="Book Antiqua" w:hAnsi="Book Antiqua"/>
          <w:color w:val="3F3F3E"/>
          <w:spacing w:val="62"/>
          <w:w w:val="103"/>
          <w:sz w:val="20"/>
        </w:rPr>
        <w:t xml:space="preserve"> </w:t>
      </w:r>
      <w:r>
        <w:rPr>
          <w:rFonts w:ascii="Book Antiqua" w:hAnsi="Book Antiqua"/>
          <w:color w:val="3F3F3E"/>
          <w:w w:val="105"/>
          <w:sz w:val="20"/>
        </w:rPr>
        <w:t>Symbole</w:t>
      </w:r>
      <w:r>
        <w:rPr>
          <w:rFonts w:ascii="Book Antiqua" w:hAnsi="Book Antiqua"/>
          <w:color w:val="3F3F3E"/>
          <w:spacing w:val="-4"/>
          <w:w w:val="105"/>
          <w:sz w:val="20"/>
        </w:rPr>
        <w:t xml:space="preserve"> </w:t>
      </w:r>
      <w:r>
        <w:rPr>
          <w:rFonts w:ascii="Book Antiqua" w:hAnsi="Book Antiqua"/>
          <w:color w:val="3F3F3E"/>
          <w:w w:val="105"/>
          <w:sz w:val="20"/>
        </w:rPr>
        <w:t>mit</w:t>
      </w:r>
      <w:r>
        <w:rPr>
          <w:rFonts w:ascii="Book Antiqua" w:hAnsi="Book Antiqua"/>
          <w:color w:val="3F3F3E"/>
          <w:spacing w:val="-5"/>
          <w:w w:val="105"/>
          <w:sz w:val="20"/>
        </w:rPr>
        <w:t xml:space="preserve"> </w:t>
      </w:r>
      <w:r>
        <w:rPr>
          <w:rFonts w:ascii="Book Antiqua" w:hAnsi="Book Antiqua"/>
          <w:color w:val="3F3F3E"/>
          <w:w w:val="105"/>
          <w:sz w:val="20"/>
        </w:rPr>
        <w:t>nati</w:t>
      </w:r>
      <w:r>
        <w:rPr>
          <w:rFonts w:ascii="Book Antiqua" w:hAnsi="Book Antiqua"/>
          <w:color w:val="3F3F3E"/>
          <w:spacing w:val="1"/>
          <w:w w:val="105"/>
          <w:sz w:val="20"/>
        </w:rPr>
        <w:t>onalsozialistisc</w:t>
      </w:r>
      <w:r>
        <w:rPr>
          <w:rFonts w:ascii="Book Antiqua" w:hAnsi="Book Antiqua"/>
          <w:color w:val="3F3F3E"/>
          <w:w w:val="105"/>
          <w:sz w:val="20"/>
        </w:rPr>
        <w:t>h</w:t>
      </w:r>
      <w:r>
        <w:rPr>
          <w:rFonts w:ascii="Book Antiqua" w:hAnsi="Book Antiqua"/>
          <w:color w:val="3F3F3E"/>
          <w:spacing w:val="1"/>
          <w:w w:val="105"/>
          <w:sz w:val="20"/>
        </w:rPr>
        <w:t>em</w:t>
      </w:r>
      <w:r>
        <w:rPr>
          <w:rFonts w:ascii="Book Antiqua" w:hAnsi="Book Antiqua"/>
          <w:color w:val="3F3F3E"/>
          <w:spacing w:val="-4"/>
          <w:w w:val="105"/>
          <w:sz w:val="20"/>
        </w:rPr>
        <w:t xml:space="preserve"> </w:t>
      </w:r>
      <w:r>
        <w:rPr>
          <w:rFonts w:ascii="Book Antiqua" w:hAnsi="Book Antiqua"/>
          <w:color w:val="3F3F3E"/>
          <w:spacing w:val="1"/>
          <w:w w:val="105"/>
          <w:sz w:val="20"/>
        </w:rPr>
        <w:t>Gedankengut</w:t>
      </w:r>
      <w:r>
        <w:rPr>
          <w:rFonts w:ascii="Book Antiqua" w:hAnsi="Book Antiqua"/>
          <w:color w:val="3F3F3E"/>
          <w:spacing w:val="-4"/>
          <w:w w:val="105"/>
          <w:sz w:val="20"/>
        </w:rPr>
        <w:t xml:space="preserve"> </w:t>
      </w:r>
      <w:r>
        <w:rPr>
          <w:rFonts w:ascii="Book Antiqua" w:hAnsi="Book Antiqua"/>
          <w:color w:val="3F3F3E"/>
          <w:w w:val="105"/>
          <w:sz w:val="20"/>
        </w:rPr>
        <w:t>dürfen</w:t>
      </w:r>
      <w:r>
        <w:rPr>
          <w:rFonts w:ascii="Book Antiqua" w:hAnsi="Book Antiqua"/>
          <w:color w:val="3F3F3E"/>
          <w:spacing w:val="-4"/>
          <w:w w:val="105"/>
          <w:sz w:val="20"/>
        </w:rPr>
        <w:t xml:space="preserve"> </w:t>
      </w:r>
      <w:r>
        <w:rPr>
          <w:rFonts w:ascii="Book Antiqua" w:hAnsi="Book Antiqua"/>
          <w:color w:val="3F3F3E"/>
          <w:w w:val="105"/>
          <w:sz w:val="20"/>
        </w:rPr>
        <w:t>nicht</w:t>
      </w:r>
      <w:r>
        <w:rPr>
          <w:rFonts w:ascii="Book Antiqua" w:hAnsi="Book Antiqua"/>
          <w:color w:val="3F3F3E"/>
          <w:spacing w:val="-4"/>
          <w:w w:val="105"/>
          <w:sz w:val="20"/>
        </w:rPr>
        <w:t xml:space="preserve"> </w:t>
      </w:r>
      <w:r>
        <w:rPr>
          <w:rFonts w:ascii="Book Antiqua" w:hAnsi="Book Antiqua"/>
          <w:color w:val="3F3F3E"/>
          <w:spacing w:val="1"/>
          <w:w w:val="105"/>
          <w:sz w:val="20"/>
        </w:rPr>
        <w:t>ohne</w:t>
      </w:r>
      <w:r>
        <w:rPr>
          <w:rFonts w:ascii="Book Antiqua" w:hAnsi="Book Antiqua"/>
          <w:color w:val="3F3F3E"/>
          <w:spacing w:val="-4"/>
          <w:w w:val="105"/>
          <w:sz w:val="20"/>
        </w:rPr>
        <w:t xml:space="preserve"> </w:t>
      </w:r>
      <w:r>
        <w:rPr>
          <w:rFonts w:ascii="Book Antiqua" w:hAnsi="Book Antiqua"/>
          <w:color w:val="3F3F3E"/>
          <w:w w:val="105"/>
          <w:sz w:val="20"/>
        </w:rPr>
        <w:t>weiteres</w:t>
      </w:r>
      <w:r>
        <w:rPr>
          <w:rFonts w:ascii="Book Antiqua" w:hAnsi="Book Antiqua"/>
          <w:color w:val="3F3F3E"/>
          <w:spacing w:val="-4"/>
          <w:w w:val="105"/>
          <w:sz w:val="20"/>
        </w:rPr>
        <w:t xml:space="preserve"> </w:t>
      </w:r>
      <w:r>
        <w:rPr>
          <w:rFonts w:ascii="Book Antiqua" w:hAnsi="Book Antiqua"/>
          <w:color w:val="3F3F3E"/>
          <w:w w:val="105"/>
          <w:sz w:val="20"/>
        </w:rPr>
        <w:t>verbreitet</w:t>
      </w:r>
      <w:r>
        <w:rPr>
          <w:rFonts w:ascii="Book Antiqua" w:hAnsi="Book Antiqua"/>
          <w:color w:val="3F3F3E"/>
          <w:spacing w:val="80"/>
          <w:w w:val="112"/>
          <w:sz w:val="20"/>
        </w:rPr>
        <w:t xml:space="preserve"> </w:t>
      </w:r>
      <w:r>
        <w:rPr>
          <w:rFonts w:ascii="Book Antiqua" w:hAnsi="Book Antiqua"/>
          <w:color w:val="3F3F3E"/>
          <w:spacing w:val="1"/>
          <w:w w:val="105"/>
          <w:sz w:val="20"/>
        </w:rPr>
        <w:t>werden.</w:t>
      </w:r>
    </w:p>
    <w:p w14:paraId="2B55E1A5" w14:textId="77777777" w:rsidR="009514E3" w:rsidRDefault="009514E3" w:rsidP="009514E3">
      <w:pPr>
        <w:pStyle w:val="berschrift7"/>
        <w:spacing w:before="136"/>
        <w:ind w:left="1007"/>
        <w:jc w:val="both"/>
      </w:pPr>
      <w:r>
        <w:rPr>
          <w:color w:val="07B4CA"/>
          <w:spacing w:val="-1"/>
        </w:rPr>
        <w:t>Meinungsfreiheit</w:t>
      </w:r>
      <w:r>
        <w:rPr>
          <w:color w:val="07B4CA"/>
          <w:spacing w:val="-6"/>
        </w:rPr>
        <w:t xml:space="preserve"> </w:t>
      </w:r>
      <w:r>
        <w:rPr>
          <w:color w:val="07B4CA"/>
          <w:spacing w:val="-2"/>
        </w:rPr>
        <w:t>v</w:t>
      </w:r>
      <w:r>
        <w:rPr>
          <w:color w:val="07B4CA"/>
          <w:spacing w:val="-1"/>
        </w:rPr>
        <w:t>or</w:t>
      </w:r>
      <w:r>
        <w:rPr>
          <w:color w:val="07B4CA"/>
          <w:spacing w:val="2"/>
        </w:rPr>
        <w:t xml:space="preserve"> </w:t>
      </w:r>
      <w:r>
        <w:rPr>
          <w:color w:val="07B4CA"/>
          <w:spacing w:val="-2"/>
        </w:rPr>
        <w:t>Geric</w:t>
      </w:r>
      <w:r>
        <w:rPr>
          <w:color w:val="07B4CA"/>
          <w:spacing w:val="-1"/>
        </w:rPr>
        <w:t>ht</w:t>
      </w:r>
    </w:p>
    <w:p w14:paraId="18BE36C8" w14:textId="77777777" w:rsidR="009514E3" w:rsidRDefault="009514E3" w:rsidP="009514E3">
      <w:pPr>
        <w:spacing w:before="10"/>
        <w:rPr>
          <w:rFonts w:ascii="Arial Unicode MS" w:eastAsia="Arial Unicode MS" w:hAnsi="Arial Unicode MS" w:cs="Arial Unicode MS"/>
          <w:sz w:val="19"/>
          <w:szCs w:val="19"/>
        </w:rPr>
      </w:pPr>
    </w:p>
    <w:p w14:paraId="54486734" w14:textId="77777777" w:rsidR="009514E3" w:rsidRDefault="009514E3" w:rsidP="009514E3">
      <w:pPr>
        <w:pStyle w:val="Textkrper"/>
        <w:spacing w:line="289" w:lineRule="auto"/>
        <w:ind w:right="537"/>
        <w:jc w:val="both"/>
      </w:pPr>
      <w:r>
        <w:rPr>
          <w:color w:val="3F3F3E"/>
          <w:w w:val="105"/>
        </w:rPr>
        <w:t>Immer</w:t>
      </w:r>
      <w:r>
        <w:rPr>
          <w:color w:val="3F3F3E"/>
          <w:spacing w:val="-24"/>
          <w:w w:val="105"/>
        </w:rPr>
        <w:t xml:space="preserve"> </w:t>
      </w:r>
      <w:r>
        <w:rPr>
          <w:color w:val="3F3F3E"/>
          <w:w w:val="105"/>
        </w:rPr>
        <w:t>wieder</w:t>
      </w:r>
      <w:r>
        <w:rPr>
          <w:color w:val="3F3F3E"/>
          <w:spacing w:val="-24"/>
          <w:w w:val="105"/>
        </w:rPr>
        <w:t xml:space="preserve"> </w:t>
      </w:r>
      <w:r>
        <w:rPr>
          <w:color w:val="3F3F3E"/>
          <w:w w:val="105"/>
        </w:rPr>
        <w:t>gibt</w:t>
      </w:r>
      <w:r>
        <w:rPr>
          <w:color w:val="3F3F3E"/>
          <w:spacing w:val="-24"/>
          <w:w w:val="105"/>
        </w:rPr>
        <w:t xml:space="preserve"> </w:t>
      </w:r>
      <w:r>
        <w:rPr>
          <w:color w:val="3F3F3E"/>
          <w:w w:val="105"/>
        </w:rPr>
        <w:t>es</w:t>
      </w:r>
      <w:r>
        <w:rPr>
          <w:color w:val="3F3F3E"/>
          <w:spacing w:val="-24"/>
          <w:w w:val="105"/>
        </w:rPr>
        <w:t xml:space="preserve"> </w:t>
      </w:r>
      <w:r>
        <w:rPr>
          <w:color w:val="3F3F3E"/>
          <w:w w:val="105"/>
        </w:rPr>
        <w:t>Bewegungen,</w:t>
      </w:r>
      <w:r>
        <w:rPr>
          <w:color w:val="3F3F3E"/>
          <w:spacing w:val="-24"/>
          <w:w w:val="105"/>
        </w:rPr>
        <w:t xml:space="preserve"> </w:t>
      </w:r>
      <w:r>
        <w:rPr>
          <w:color w:val="3F3F3E"/>
          <w:w w:val="105"/>
        </w:rPr>
        <w:t>die</w:t>
      </w:r>
      <w:r>
        <w:rPr>
          <w:color w:val="3F3F3E"/>
          <w:spacing w:val="-24"/>
          <w:w w:val="105"/>
        </w:rPr>
        <w:t xml:space="preserve"> </w:t>
      </w:r>
      <w:r>
        <w:rPr>
          <w:color w:val="3F3F3E"/>
          <w:w w:val="105"/>
        </w:rPr>
        <w:t>mit</w:t>
      </w:r>
      <w:r>
        <w:rPr>
          <w:color w:val="3F3F3E"/>
          <w:spacing w:val="-24"/>
          <w:w w:val="105"/>
        </w:rPr>
        <w:t xml:space="preserve"> </w:t>
      </w:r>
      <w:r>
        <w:rPr>
          <w:color w:val="3F3F3E"/>
          <w:w w:val="105"/>
        </w:rPr>
        <w:t>gruppenbezogener</w:t>
      </w:r>
      <w:r>
        <w:rPr>
          <w:color w:val="3F3F3E"/>
          <w:spacing w:val="-23"/>
          <w:w w:val="105"/>
        </w:rPr>
        <w:t xml:space="preserve"> </w:t>
      </w:r>
      <w:r>
        <w:rPr>
          <w:color w:val="3F3F3E"/>
          <w:w w:val="105"/>
        </w:rPr>
        <w:t>Menschenfeindlichkeit</w:t>
      </w:r>
      <w:r>
        <w:rPr>
          <w:color w:val="3F3F3E"/>
          <w:spacing w:val="-24"/>
          <w:w w:val="105"/>
        </w:rPr>
        <w:t xml:space="preserve"> </w:t>
      </w:r>
      <w:r>
        <w:rPr>
          <w:color w:val="3F3F3E"/>
          <w:spacing w:val="1"/>
          <w:w w:val="105"/>
        </w:rPr>
        <w:t>und</w:t>
      </w:r>
      <w:r>
        <w:rPr>
          <w:color w:val="3F3F3E"/>
          <w:spacing w:val="63"/>
          <w:w w:val="102"/>
        </w:rPr>
        <w:t xml:space="preserve"> </w:t>
      </w:r>
      <w:r>
        <w:rPr>
          <w:color w:val="3F3F3E"/>
          <w:spacing w:val="1"/>
          <w:w w:val="105"/>
        </w:rPr>
        <w:t>rei</w:t>
      </w:r>
      <w:r>
        <w:rPr>
          <w:color w:val="3F3F3E"/>
          <w:w w:val="105"/>
        </w:rPr>
        <w:t>c</w:t>
      </w:r>
      <w:r>
        <w:rPr>
          <w:color w:val="3F3F3E"/>
          <w:spacing w:val="1"/>
          <w:w w:val="105"/>
        </w:rPr>
        <w:t>hli</w:t>
      </w:r>
      <w:r>
        <w:rPr>
          <w:color w:val="3F3F3E"/>
          <w:w w:val="105"/>
        </w:rPr>
        <w:t>ch</w:t>
      </w:r>
      <w:r>
        <w:rPr>
          <w:color w:val="3F3F3E"/>
          <w:spacing w:val="20"/>
          <w:w w:val="105"/>
        </w:rPr>
        <w:t xml:space="preserve"> </w:t>
      </w:r>
      <w:r>
        <w:rPr>
          <w:color w:val="3F3F3E"/>
          <w:w w:val="105"/>
        </w:rPr>
        <w:t>Populismus</w:t>
      </w:r>
      <w:r>
        <w:rPr>
          <w:color w:val="3F3F3E"/>
          <w:spacing w:val="20"/>
          <w:w w:val="105"/>
        </w:rPr>
        <w:t xml:space="preserve"> </w:t>
      </w:r>
      <w:r>
        <w:rPr>
          <w:color w:val="3F3F3E"/>
          <w:w w:val="105"/>
        </w:rPr>
        <w:t>auf</w:t>
      </w:r>
      <w:r>
        <w:rPr>
          <w:color w:val="3F3F3E"/>
          <w:spacing w:val="20"/>
          <w:w w:val="105"/>
        </w:rPr>
        <w:t xml:space="preserve"> </w:t>
      </w:r>
      <w:r>
        <w:rPr>
          <w:color w:val="3F3F3E"/>
          <w:spacing w:val="1"/>
          <w:w w:val="105"/>
        </w:rPr>
        <w:t>Dem</w:t>
      </w:r>
      <w:r>
        <w:rPr>
          <w:color w:val="3F3F3E"/>
          <w:w w:val="105"/>
        </w:rPr>
        <w:t>onstr</w:t>
      </w:r>
      <w:r>
        <w:rPr>
          <w:color w:val="3F3F3E"/>
          <w:spacing w:val="1"/>
          <w:w w:val="105"/>
        </w:rPr>
        <w:t>a</w:t>
      </w:r>
      <w:r>
        <w:rPr>
          <w:color w:val="3F3F3E"/>
          <w:w w:val="105"/>
        </w:rPr>
        <w:t>ti</w:t>
      </w:r>
      <w:r>
        <w:rPr>
          <w:color w:val="3F3F3E"/>
          <w:spacing w:val="1"/>
          <w:w w:val="105"/>
        </w:rPr>
        <w:t>on</w:t>
      </w:r>
      <w:r>
        <w:rPr>
          <w:color w:val="3F3F3E"/>
          <w:w w:val="105"/>
        </w:rPr>
        <w:t>en</w:t>
      </w:r>
      <w:r>
        <w:rPr>
          <w:color w:val="3F3F3E"/>
          <w:spacing w:val="20"/>
          <w:w w:val="105"/>
        </w:rPr>
        <w:t xml:space="preserve"> </w:t>
      </w:r>
      <w:r>
        <w:rPr>
          <w:color w:val="3F3F3E"/>
          <w:spacing w:val="1"/>
          <w:w w:val="105"/>
        </w:rPr>
        <w:t>und</w:t>
      </w:r>
      <w:r>
        <w:rPr>
          <w:color w:val="3F3F3E"/>
          <w:spacing w:val="20"/>
          <w:w w:val="105"/>
        </w:rPr>
        <w:t xml:space="preserve"> </w:t>
      </w:r>
      <w:r>
        <w:rPr>
          <w:color w:val="3F3F3E"/>
          <w:spacing w:val="1"/>
          <w:w w:val="105"/>
        </w:rPr>
        <w:t>im</w:t>
      </w:r>
      <w:r>
        <w:rPr>
          <w:color w:val="3F3F3E"/>
          <w:spacing w:val="20"/>
          <w:w w:val="105"/>
        </w:rPr>
        <w:t xml:space="preserve"> </w:t>
      </w:r>
      <w:r>
        <w:rPr>
          <w:color w:val="3F3F3E"/>
          <w:w w:val="105"/>
        </w:rPr>
        <w:t>Internet</w:t>
      </w:r>
      <w:r>
        <w:rPr>
          <w:color w:val="3F3F3E"/>
          <w:spacing w:val="20"/>
          <w:w w:val="105"/>
        </w:rPr>
        <w:t xml:space="preserve"> </w:t>
      </w:r>
      <w:r>
        <w:rPr>
          <w:color w:val="3F3F3E"/>
          <w:spacing w:val="1"/>
          <w:w w:val="105"/>
        </w:rPr>
        <w:t>ihre</w:t>
      </w:r>
      <w:r>
        <w:rPr>
          <w:color w:val="3F3F3E"/>
          <w:spacing w:val="20"/>
          <w:w w:val="105"/>
        </w:rPr>
        <w:t xml:space="preserve"> </w:t>
      </w:r>
      <w:r>
        <w:rPr>
          <w:color w:val="3F3F3E"/>
          <w:spacing w:val="1"/>
          <w:w w:val="105"/>
        </w:rPr>
        <w:t>Meinung</w:t>
      </w:r>
      <w:r>
        <w:rPr>
          <w:color w:val="3F3F3E"/>
          <w:spacing w:val="20"/>
          <w:w w:val="105"/>
        </w:rPr>
        <w:t xml:space="preserve"> </w:t>
      </w:r>
      <w:r>
        <w:rPr>
          <w:color w:val="3F3F3E"/>
          <w:spacing w:val="1"/>
          <w:w w:val="105"/>
        </w:rPr>
        <w:t>ä</w:t>
      </w:r>
      <w:r>
        <w:rPr>
          <w:color w:val="3F3F3E"/>
          <w:w w:val="105"/>
        </w:rPr>
        <w:t>ußern</w:t>
      </w:r>
      <w:r>
        <w:rPr>
          <w:color w:val="3F3F3E"/>
          <w:spacing w:val="20"/>
          <w:w w:val="105"/>
        </w:rPr>
        <w:t xml:space="preserve"> </w:t>
      </w:r>
      <w:r>
        <w:rPr>
          <w:color w:val="3F3F3E"/>
          <w:spacing w:val="2"/>
          <w:w w:val="105"/>
        </w:rPr>
        <w:t>und</w:t>
      </w:r>
      <w:r>
        <w:rPr>
          <w:color w:val="3F3F3E"/>
          <w:spacing w:val="40"/>
          <w:w w:val="103"/>
        </w:rPr>
        <w:t xml:space="preserve"> </w:t>
      </w:r>
      <w:r>
        <w:rPr>
          <w:color w:val="3F3F3E"/>
          <w:spacing w:val="1"/>
          <w:w w:val="105"/>
        </w:rPr>
        <w:t>dabei</w:t>
      </w:r>
      <w:r>
        <w:rPr>
          <w:color w:val="3F3F3E"/>
          <w:spacing w:val="12"/>
          <w:w w:val="105"/>
        </w:rPr>
        <w:t xml:space="preserve"> </w:t>
      </w:r>
      <w:r>
        <w:rPr>
          <w:color w:val="3F3F3E"/>
          <w:w w:val="105"/>
        </w:rPr>
        <w:t>die</w:t>
      </w:r>
      <w:r>
        <w:rPr>
          <w:color w:val="3F3F3E"/>
          <w:spacing w:val="13"/>
          <w:w w:val="105"/>
        </w:rPr>
        <w:t xml:space="preserve"> </w:t>
      </w:r>
      <w:r>
        <w:rPr>
          <w:color w:val="3F3F3E"/>
          <w:spacing w:val="1"/>
          <w:w w:val="105"/>
        </w:rPr>
        <w:t>Grenzen</w:t>
      </w:r>
      <w:r>
        <w:rPr>
          <w:color w:val="3F3F3E"/>
          <w:spacing w:val="12"/>
          <w:w w:val="105"/>
        </w:rPr>
        <w:t xml:space="preserve"> </w:t>
      </w:r>
      <w:r>
        <w:rPr>
          <w:color w:val="3F3F3E"/>
          <w:spacing w:val="1"/>
          <w:w w:val="105"/>
        </w:rPr>
        <w:t>der</w:t>
      </w:r>
      <w:r>
        <w:rPr>
          <w:color w:val="3F3F3E"/>
          <w:spacing w:val="13"/>
          <w:w w:val="105"/>
        </w:rPr>
        <w:t xml:space="preserve"> </w:t>
      </w:r>
      <w:r>
        <w:rPr>
          <w:color w:val="3F3F3E"/>
          <w:spacing w:val="1"/>
          <w:w w:val="105"/>
        </w:rPr>
        <w:t>Meinung</w:t>
      </w:r>
      <w:r>
        <w:rPr>
          <w:color w:val="3F3F3E"/>
          <w:w w:val="105"/>
        </w:rPr>
        <w:t>sfr</w:t>
      </w:r>
      <w:r>
        <w:rPr>
          <w:color w:val="3F3F3E"/>
          <w:spacing w:val="1"/>
          <w:w w:val="105"/>
        </w:rPr>
        <w:t>eih</w:t>
      </w:r>
      <w:r>
        <w:rPr>
          <w:color w:val="3F3F3E"/>
          <w:w w:val="105"/>
        </w:rPr>
        <w:t>eit</w:t>
      </w:r>
      <w:r>
        <w:rPr>
          <w:color w:val="3F3F3E"/>
          <w:spacing w:val="12"/>
          <w:w w:val="105"/>
        </w:rPr>
        <w:t xml:space="preserve"> </w:t>
      </w:r>
      <w:r>
        <w:rPr>
          <w:color w:val="3F3F3E"/>
          <w:w w:val="105"/>
        </w:rPr>
        <w:t>ausloten,</w:t>
      </w:r>
      <w:r>
        <w:rPr>
          <w:color w:val="3F3F3E"/>
          <w:spacing w:val="13"/>
          <w:w w:val="105"/>
        </w:rPr>
        <w:t xml:space="preserve"> </w:t>
      </w:r>
      <w:r>
        <w:rPr>
          <w:color w:val="3F3F3E"/>
          <w:w w:val="105"/>
        </w:rPr>
        <w:t>strapazieren</w:t>
      </w:r>
      <w:r>
        <w:rPr>
          <w:color w:val="3F3F3E"/>
          <w:spacing w:val="12"/>
          <w:w w:val="105"/>
        </w:rPr>
        <w:t xml:space="preserve"> </w:t>
      </w:r>
      <w:r>
        <w:rPr>
          <w:color w:val="3F3F3E"/>
          <w:spacing w:val="1"/>
          <w:w w:val="105"/>
        </w:rPr>
        <w:t>und</w:t>
      </w:r>
      <w:r>
        <w:rPr>
          <w:color w:val="3F3F3E"/>
          <w:spacing w:val="13"/>
          <w:w w:val="105"/>
        </w:rPr>
        <w:t xml:space="preserve"> </w:t>
      </w:r>
      <w:r>
        <w:rPr>
          <w:color w:val="3F3F3E"/>
          <w:spacing w:val="1"/>
          <w:w w:val="105"/>
        </w:rPr>
        <w:t>übersc</w:t>
      </w:r>
      <w:r>
        <w:rPr>
          <w:color w:val="3F3F3E"/>
          <w:w w:val="105"/>
        </w:rPr>
        <w:t>hreit</w:t>
      </w:r>
      <w:r>
        <w:rPr>
          <w:color w:val="3F3F3E"/>
          <w:spacing w:val="1"/>
          <w:w w:val="105"/>
        </w:rPr>
        <w:t>en.</w:t>
      </w:r>
      <w:r>
        <w:rPr>
          <w:color w:val="3F3F3E"/>
          <w:spacing w:val="12"/>
          <w:w w:val="105"/>
        </w:rPr>
        <w:t xml:space="preserve"> </w:t>
      </w:r>
      <w:r>
        <w:rPr>
          <w:color w:val="3F3F3E"/>
          <w:w w:val="105"/>
        </w:rPr>
        <w:t>Ihr</w:t>
      </w:r>
      <w:r>
        <w:rPr>
          <w:color w:val="3F3F3E"/>
          <w:spacing w:val="1"/>
          <w:w w:val="105"/>
        </w:rPr>
        <w:t>e</w:t>
      </w:r>
      <w:r>
        <w:rPr>
          <w:color w:val="3F3F3E"/>
          <w:spacing w:val="60"/>
          <w:w w:val="105"/>
        </w:rPr>
        <w:t xml:space="preserve"> </w:t>
      </w:r>
      <w:r>
        <w:rPr>
          <w:color w:val="3F3F3E"/>
          <w:spacing w:val="1"/>
          <w:w w:val="105"/>
        </w:rPr>
        <w:t>Gegn</w:t>
      </w:r>
      <w:r>
        <w:rPr>
          <w:color w:val="3F3F3E"/>
          <w:w w:val="105"/>
        </w:rPr>
        <w:t>er*innen</w:t>
      </w:r>
      <w:r>
        <w:rPr>
          <w:color w:val="3F3F3E"/>
          <w:spacing w:val="-8"/>
          <w:w w:val="105"/>
        </w:rPr>
        <w:t xml:space="preserve"> </w:t>
      </w:r>
      <w:r>
        <w:rPr>
          <w:color w:val="3F3F3E"/>
          <w:w w:val="105"/>
        </w:rPr>
        <w:t>halten</w:t>
      </w:r>
      <w:r>
        <w:rPr>
          <w:color w:val="3F3F3E"/>
          <w:spacing w:val="-7"/>
          <w:w w:val="105"/>
        </w:rPr>
        <w:t xml:space="preserve"> </w:t>
      </w:r>
      <w:r>
        <w:rPr>
          <w:color w:val="3F3F3E"/>
          <w:spacing w:val="1"/>
          <w:w w:val="105"/>
        </w:rPr>
        <w:t>ihn</w:t>
      </w:r>
      <w:r>
        <w:rPr>
          <w:color w:val="3F3F3E"/>
          <w:w w:val="105"/>
        </w:rPr>
        <w:t>en</w:t>
      </w:r>
      <w:r>
        <w:rPr>
          <w:color w:val="3F3F3E"/>
          <w:spacing w:val="-7"/>
          <w:w w:val="105"/>
        </w:rPr>
        <w:t xml:space="preserve"> </w:t>
      </w:r>
      <w:r>
        <w:rPr>
          <w:color w:val="3F3F3E"/>
          <w:w w:val="105"/>
        </w:rPr>
        <w:t>ent</w:t>
      </w:r>
      <w:r>
        <w:rPr>
          <w:color w:val="3F3F3E"/>
          <w:spacing w:val="1"/>
          <w:w w:val="105"/>
        </w:rPr>
        <w:t>gegen:</w:t>
      </w:r>
      <w:r>
        <w:rPr>
          <w:color w:val="3F3F3E"/>
          <w:spacing w:val="-7"/>
          <w:w w:val="105"/>
        </w:rPr>
        <w:t xml:space="preserve"> </w:t>
      </w:r>
      <w:r>
        <w:rPr>
          <w:color w:val="3F3F3E"/>
          <w:spacing w:val="1"/>
          <w:w w:val="105"/>
        </w:rPr>
        <w:t>»Rassismus</w:t>
      </w:r>
      <w:r>
        <w:rPr>
          <w:color w:val="3F3F3E"/>
          <w:spacing w:val="-8"/>
          <w:w w:val="105"/>
        </w:rPr>
        <w:t xml:space="preserve"> </w:t>
      </w:r>
      <w:r>
        <w:rPr>
          <w:color w:val="3F3F3E"/>
          <w:w w:val="105"/>
        </w:rPr>
        <w:t>ist</w:t>
      </w:r>
      <w:r>
        <w:rPr>
          <w:color w:val="3F3F3E"/>
          <w:spacing w:val="-7"/>
          <w:w w:val="105"/>
        </w:rPr>
        <w:t xml:space="preserve"> </w:t>
      </w:r>
      <w:r>
        <w:rPr>
          <w:color w:val="3F3F3E"/>
          <w:w w:val="105"/>
        </w:rPr>
        <w:t>keine</w:t>
      </w:r>
      <w:r>
        <w:rPr>
          <w:color w:val="3F3F3E"/>
          <w:spacing w:val="-7"/>
          <w:w w:val="105"/>
        </w:rPr>
        <w:t xml:space="preserve"> </w:t>
      </w:r>
      <w:r>
        <w:rPr>
          <w:color w:val="3F3F3E"/>
          <w:spacing w:val="1"/>
          <w:w w:val="105"/>
        </w:rPr>
        <w:t>Meinung,</w:t>
      </w:r>
      <w:r>
        <w:rPr>
          <w:color w:val="3F3F3E"/>
          <w:spacing w:val="-7"/>
          <w:w w:val="105"/>
        </w:rPr>
        <w:t xml:space="preserve"> </w:t>
      </w:r>
      <w:r>
        <w:rPr>
          <w:color w:val="3F3F3E"/>
          <w:spacing w:val="1"/>
          <w:w w:val="105"/>
        </w:rPr>
        <w:t>sondern</w:t>
      </w:r>
      <w:r>
        <w:rPr>
          <w:color w:val="3F3F3E"/>
          <w:spacing w:val="-8"/>
          <w:w w:val="105"/>
        </w:rPr>
        <w:t xml:space="preserve"> </w:t>
      </w:r>
      <w:r>
        <w:rPr>
          <w:color w:val="3F3F3E"/>
          <w:spacing w:val="1"/>
          <w:w w:val="105"/>
        </w:rPr>
        <w:t>ein</w:t>
      </w:r>
      <w:r>
        <w:rPr>
          <w:color w:val="3F3F3E"/>
          <w:spacing w:val="-7"/>
          <w:w w:val="105"/>
        </w:rPr>
        <w:t xml:space="preserve"> </w:t>
      </w:r>
      <w:r>
        <w:rPr>
          <w:color w:val="3F3F3E"/>
          <w:spacing w:val="-2"/>
          <w:w w:val="105"/>
        </w:rPr>
        <w:t>V</w:t>
      </w:r>
      <w:r>
        <w:rPr>
          <w:color w:val="3F3F3E"/>
          <w:spacing w:val="-1"/>
          <w:w w:val="105"/>
        </w:rPr>
        <w:t>erbre</w:t>
      </w:r>
      <w:r>
        <w:rPr>
          <w:color w:val="3F3F3E"/>
          <w:w w:val="105"/>
        </w:rPr>
        <w:t>ch</w:t>
      </w:r>
      <w:r>
        <w:rPr>
          <w:color w:val="3F3F3E"/>
          <w:spacing w:val="1"/>
          <w:w w:val="105"/>
        </w:rPr>
        <w:t>en!«</w:t>
      </w:r>
      <w:r>
        <w:rPr>
          <w:color w:val="3F3F3E"/>
          <w:spacing w:val="-10"/>
          <w:w w:val="105"/>
        </w:rPr>
        <w:t xml:space="preserve"> </w:t>
      </w:r>
      <w:r>
        <w:rPr>
          <w:color w:val="3F3F3E"/>
          <w:spacing w:val="1"/>
          <w:w w:val="105"/>
        </w:rPr>
        <w:t>Eine</w:t>
      </w:r>
      <w:r>
        <w:rPr>
          <w:color w:val="3F3F3E"/>
          <w:spacing w:val="-9"/>
          <w:w w:val="105"/>
        </w:rPr>
        <w:t xml:space="preserve"> </w:t>
      </w:r>
      <w:r>
        <w:rPr>
          <w:color w:val="3F3F3E"/>
          <w:w w:val="105"/>
        </w:rPr>
        <w:t>Demokratie</w:t>
      </w:r>
      <w:r>
        <w:rPr>
          <w:color w:val="3F3F3E"/>
          <w:spacing w:val="-10"/>
          <w:w w:val="105"/>
        </w:rPr>
        <w:t xml:space="preserve"> </w:t>
      </w:r>
      <w:r>
        <w:rPr>
          <w:color w:val="3F3F3E"/>
          <w:spacing w:val="1"/>
          <w:w w:val="105"/>
        </w:rPr>
        <w:t>darf</w:t>
      </w:r>
      <w:r>
        <w:rPr>
          <w:color w:val="3F3F3E"/>
          <w:spacing w:val="-9"/>
          <w:w w:val="105"/>
        </w:rPr>
        <w:t xml:space="preserve"> </w:t>
      </w:r>
      <w:r>
        <w:rPr>
          <w:color w:val="3F3F3E"/>
          <w:w w:val="105"/>
        </w:rPr>
        <w:t>nicht</w:t>
      </w:r>
      <w:r>
        <w:rPr>
          <w:color w:val="3F3F3E"/>
          <w:spacing w:val="-9"/>
          <w:w w:val="105"/>
        </w:rPr>
        <w:t xml:space="preserve"> </w:t>
      </w:r>
      <w:r>
        <w:rPr>
          <w:color w:val="3F3F3E"/>
          <w:spacing w:val="1"/>
          <w:w w:val="105"/>
        </w:rPr>
        <w:t>zulassen,</w:t>
      </w:r>
      <w:r>
        <w:rPr>
          <w:color w:val="3F3F3E"/>
          <w:spacing w:val="-10"/>
          <w:w w:val="105"/>
        </w:rPr>
        <w:t xml:space="preserve"> </w:t>
      </w:r>
      <w:r>
        <w:rPr>
          <w:color w:val="3F3F3E"/>
          <w:spacing w:val="1"/>
          <w:w w:val="105"/>
        </w:rPr>
        <w:t>dass</w:t>
      </w:r>
      <w:r>
        <w:rPr>
          <w:color w:val="3F3F3E"/>
          <w:spacing w:val="-9"/>
          <w:w w:val="105"/>
        </w:rPr>
        <w:t xml:space="preserve"> </w:t>
      </w:r>
      <w:r>
        <w:rPr>
          <w:color w:val="3F3F3E"/>
          <w:w w:val="105"/>
        </w:rPr>
        <w:t>die</w:t>
      </w:r>
      <w:r>
        <w:rPr>
          <w:color w:val="3F3F3E"/>
          <w:spacing w:val="-10"/>
          <w:w w:val="105"/>
        </w:rPr>
        <w:t xml:space="preserve"> </w:t>
      </w:r>
      <w:r>
        <w:rPr>
          <w:color w:val="3F3F3E"/>
          <w:spacing w:val="1"/>
          <w:w w:val="105"/>
        </w:rPr>
        <w:t>Meinung</w:t>
      </w:r>
      <w:r>
        <w:rPr>
          <w:color w:val="3F3F3E"/>
          <w:w w:val="105"/>
        </w:rPr>
        <w:t>sfr</w:t>
      </w:r>
      <w:r>
        <w:rPr>
          <w:color w:val="3F3F3E"/>
          <w:spacing w:val="1"/>
          <w:w w:val="105"/>
        </w:rPr>
        <w:t>eih</w:t>
      </w:r>
      <w:r>
        <w:rPr>
          <w:color w:val="3F3F3E"/>
          <w:w w:val="105"/>
        </w:rPr>
        <w:t>eit</w:t>
      </w:r>
      <w:r>
        <w:rPr>
          <w:color w:val="3F3F3E"/>
          <w:spacing w:val="-9"/>
          <w:w w:val="105"/>
        </w:rPr>
        <w:t xml:space="preserve"> </w:t>
      </w:r>
      <w:r>
        <w:rPr>
          <w:color w:val="3F3F3E"/>
          <w:spacing w:val="1"/>
          <w:w w:val="105"/>
        </w:rPr>
        <w:t>instrum</w:t>
      </w:r>
      <w:r>
        <w:rPr>
          <w:color w:val="3F3F3E"/>
          <w:w w:val="105"/>
        </w:rPr>
        <w:t>ent</w:t>
      </w:r>
      <w:r>
        <w:rPr>
          <w:color w:val="3F3F3E"/>
          <w:spacing w:val="1"/>
          <w:w w:val="105"/>
        </w:rPr>
        <w:t>alisier</w:t>
      </w:r>
      <w:r>
        <w:rPr>
          <w:color w:val="3F3F3E"/>
          <w:w w:val="105"/>
        </w:rPr>
        <w:t>t</w:t>
      </w:r>
      <w:r>
        <w:rPr>
          <w:color w:val="3F3F3E"/>
          <w:spacing w:val="80"/>
          <w:w w:val="122"/>
        </w:rPr>
        <w:t xml:space="preserve"> </w:t>
      </w:r>
      <w:r>
        <w:rPr>
          <w:color w:val="3F3F3E"/>
          <w:w w:val="105"/>
        </w:rPr>
        <w:t>wird.</w:t>
      </w:r>
      <w:r>
        <w:rPr>
          <w:color w:val="3F3F3E"/>
          <w:spacing w:val="-24"/>
          <w:w w:val="105"/>
        </w:rPr>
        <w:t xml:space="preserve"> </w:t>
      </w:r>
      <w:r>
        <w:rPr>
          <w:color w:val="3F3F3E"/>
          <w:w w:val="105"/>
        </w:rPr>
        <w:t>Die</w:t>
      </w:r>
      <w:r>
        <w:rPr>
          <w:color w:val="3F3F3E"/>
          <w:spacing w:val="-23"/>
          <w:w w:val="105"/>
        </w:rPr>
        <w:t xml:space="preserve"> </w:t>
      </w:r>
      <w:r>
        <w:rPr>
          <w:color w:val="3F3F3E"/>
          <w:w w:val="105"/>
        </w:rPr>
        <w:t>Gesellschaft</w:t>
      </w:r>
      <w:r>
        <w:rPr>
          <w:color w:val="3F3F3E"/>
          <w:spacing w:val="-23"/>
          <w:w w:val="105"/>
        </w:rPr>
        <w:t xml:space="preserve"> </w:t>
      </w:r>
      <w:r>
        <w:rPr>
          <w:color w:val="3F3F3E"/>
          <w:w w:val="105"/>
        </w:rPr>
        <w:t>kann</w:t>
      </w:r>
      <w:r>
        <w:rPr>
          <w:color w:val="3F3F3E"/>
          <w:spacing w:val="-23"/>
          <w:w w:val="105"/>
        </w:rPr>
        <w:t xml:space="preserve"> </w:t>
      </w:r>
      <w:r>
        <w:rPr>
          <w:color w:val="3F3F3E"/>
          <w:w w:val="105"/>
        </w:rPr>
        <w:t>und</w:t>
      </w:r>
      <w:r>
        <w:rPr>
          <w:color w:val="3F3F3E"/>
          <w:spacing w:val="-23"/>
          <w:w w:val="105"/>
        </w:rPr>
        <w:t xml:space="preserve"> </w:t>
      </w:r>
      <w:r>
        <w:rPr>
          <w:color w:val="3F3F3E"/>
          <w:spacing w:val="-1"/>
          <w:w w:val="105"/>
        </w:rPr>
        <w:t>muss</w:t>
      </w:r>
      <w:r>
        <w:rPr>
          <w:color w:val="3F3F3E"/>
          <w:spacing w:val="-23"/>
          <w:w w:val="105"/>
        </w:rPr>
        <w:t xml:space="preserve"> </w:t>
      </w:r>
      <w:r>
        <w:rPr>
          <w:color w:val="3F3F3E"/>
          <w:w w:val="105"/>
        </w:rPr>
        <w:t>den</w:t>
      </w:r>
      <w:r>
        <w:rPr>
          <w:color w:val="3F3F3E"/>
          <w:spacing w:val="-23"/>
          <w:w w:val="105"/>
        </w:rPr>
        <w:t xml:space="preserve"> </w:t>
      </w:r>
      <w:r>
        <w:rPr>
          <w:color w:val="3F3F3E"/>
          <w:w w:val="105"/>
        </w:rPr>
        <w:t>Grenzfällen</w:t>
      </w:r>
      <w:r>
        <w:rPr>
          <w:color w:val="3F3F3E"/>
          <w:spacing w:val="-23"/>
          <w:w w:val="105"/>
        </w:rPr>
        <w:t xml:space="preserve"> </w:t>
      </w:r>
      <w:r>
        <w:rPr>
          <w:color w:val="3F3F3E"/>
          <w:w w:val="105"/>
        </w:rPr>
        <w:t>juristisch</w:t>
      </w:r>
      <w:r>
        <w:rPr>
          <w:color w:val="3F3F3E"/>
          <w:spacing w:val="-23"/>
          <w:w w:val="105"/>
        </w:rPr>
        <w:t xml:space="preserve"> </w:t>
      </w:r>
      <w:r>
        <w:rPr>
          <w:color w:val="3F3F3E"/>
          <w:w w:val="105"/>
        </w:rPr>
        <w:t>begegnen</w:t>
      </w:r>
      <w:r>
        <w:rPr>
          <w:color w:val="3F3F3E"/>
          <w:spacing w:val="-23"/>
          <w:w w:val="105"/>
        </w:rPr>
        <w:t xml:space="preserve"> </w:t>
      </w:r>
      <w:r>
        <w:rPr>
          <w:color w:val="3F3F3E"/>
          <w:w w:val="105"/>
        </w:rPr>
        <w:t>–</w:t>
      </w:r>
      <w:r>
        <w:rPr>
          <w:color w:val="3F3F3E"/>
          <w:spacing w:val="-23"/>
          <w:w w:val="105"/>
        </w:rPr>
        <w:t xml:space="preserve"> </w:t>
      </w:r>
      <w:r>
        <w:rPr>
          <w:color w:val="3F3F3E"/>
          <w:w w:val="105"/>
        </w:rPr>
        <w:t>und</w:t>
      </w:r>
      <w:r>
        <w:rPr>
          <w:color w:val="3F3F3E"/>
          <w:spacing w:val="-23"/>
          <w:w w:val="105"/>
        </w:rPr>
        <w:t xml:space="preserve"> </w:t>
      </w:r>
      <w:r>
        <w:rPr>
          <w:color w:val="3F3F3E"/>
          <w:w w:val="105"/>
        </w:rPr>
        <w:t>mit</w:t>
      </w:r>
      <w:r>
        <w:rPr>
          <w:color w:val="3F3F3E"/>
          <w:spacing w:val="-23"/>
          <w:w w:val="105"/>
        </w:rPr>
        <w:t xml:space="preserve"> </w:t>
      </w:r>
      <w:r>
        <w:rPr>
          <w:color w:val="3F3F3E"/>
          <w:w w:val="105"/>
        </w:rPr>
        <w:t>einem</w:t>
      </w:r>
      <w:r>
        <w:rPr>
          <w:color w:val="3F3F3E"/>
          <w:spacing w:val="103"/>
          <w:w w:val="103"/>
        </w:rPr>
        <w:t xml:space="preserve"> </w:t>
      </w:r>
      <w:r>
        <w:rPr>
          <w:color w:val="3F3F3E"/>
          <w:w w:val="105"/>
        </w:rPr>
        <w:t>Diskurs</w:t>
      </w:r>
      <w:r>
        <w:rPr>
          <w:color w:val="3F3F3E"/>
          <w:spacing w:val="-7"/>
          <w:w w:val="105"/>
        </w:rPr>
        <w:t xml:space="preserve"> </w:t>
      </w:r>
      <w:r>
        <w:rPr>
          <w:color w:val="3F3F3E"/>
          <w:spacing w:val="1"/>
          <w:w w:val="105"/>
        </w:rPr>
        <w:t>über</w:t>
      </w:r>
      <w:r>
        <w:rPr>
          <w:color w:val="3F3F3E"/>
          <w:spacing w:val="-6"/>
          <w:w w:val="105"/>
        </w:rPr>
        <w:t xml:space="preserve"> </w:t>
      </w:r>
      <w:r>
        <w:rPr>
          <w:color w:val="3F3F3E"/>
          <w:w w:val="105"/>
        </w:rPr>
        <w:t>die</w:t>
      </w:r>
      <w:r>
        <w:rPr>
          <w:color w:val="3F3F3E"/>
          <w:spacing w:val="-6"/>
          <w:w w:val="105"/>
        </w:rPr>
        <w:t xml:space="preserve"> </w:t>
      </w:r>
      <w:r>
        <w:rPr>
          <w:color w:val="3F3F3E"/>
          <w:spacing w:val="1"/>
          <w:w w:val="105"/>
        </w:rPr>
        <w:t>politisc</w:t>
      </w:r>
      <w:r>
        <w:rPr>
          <w:color w:val="3F3F3E"/>
          <w:w w:val="105"/>
        </w:rPr>
        <w:t>h</w:t>
      </w:r>
      <w:r>
        <w:rPr>
          <w:color w:val="3F3F3E"/>
          <w:spacing w:val="1"/>
          <w:w w:val="105"/>
        </w:rPr>
        <w:t>e</w:t>
      </w:r>
      <w:r>
        <w:rPr>
          <w:color w:val="3F3F3E"/>
          <w:spacing w:val="-6"/>
          <w:w w:val="105"/>
        </w:rPr>
        <w:t xml:space="preserve"> </w:t>
      </w:r>
      <w:r>
        <w:rPr>
          <w:color w:val="3F3F3E"/>
          <w:w w:val="105"/>
        </w:rPr>
        <w:t>Streitkultur</w:t>
      </w:r>
      <w:r>
        <w:rPr>
          <w:color w:val="3F3F3E"/>
          <w:spacing w:val="-6"/>
          <w:w w:val="105"/>
        </w:rPr>
        <w:t xml:space="preserve"> </w:t>
      </w:r>
      <w:r>
        <w:rPr>
          <w:color w:val="3F3F3E"/>
          <w:spacing w:val="1"/>
          <w:w w:val="105"/>
        </w:rPr>
        <w:t>in</w:t>
      </w:r>
      <w:r>
        <w:rPr>
          <w:color w:val="3F3F3E"/>
          <w:spacing w:val="-6"/>
          <w:w w:val="105"/>
        </w:rPr>
        <w:t xml:space="preserve"> </w:t>
      </w:r>
      <w:r>
        <w:rPr>
          <w:color w:val="3F3F3E"/>
          <w:spacing w:val="1"/>
          <w:w w:val="105"/>
        </w:rPr>
        <w:t>unserem</w:t>
      </w:r>
      <w:r>
        <w:rPr>
          <w:color w:val="3F3F3E"/>
          <w:spacing w:val="-6"/>
          <w:w w:val="105"/>
        </w:rPr>
        <w:t xml:space="preserve"> </w:t>
      </w:r>
      <w:r>
        <w:rPr>
          <w:color w:val="3F3F3E"/>
          <w:spacing w:val="2"/>
          <w:w w:val="105"/>
        </w:rPr>
        <w:t>Land.</w:t>
      </w:r>
    </w:p>
    <w:p w14:paraId="78AC19D8" w14:textId="77777777" w:rsidR="009514E3" w:rsidRDefault="009514E3" w:rsidP="009514E3">
      <w:pPr>
        <w:spacing w:before="2"/>
        <w:rPr>
          <w:rFonts w:ascii="Book Antiqua" w:eastAsia="Book Antiqua" w:hAnsi="Book Antiqua" w:cs="Book Antiqua"/>
        </w:rPr>
      </w:pPr>
    </w:p>
    <w:p w14:paraId="7D685925" w14:textId="77777777" w:rsidR="009514E3" w:rsidRDefault="009514E3" w:rsidP="009514E3">
      <w:pPr>
        <w:pStyle w:val="Textkrper"/>
        <w:spacing w:line="289" w:lineRule="auto"/>
        <w:ind w:right="537"/>
        <w:jc w:val="both"/>
      </w:pPr>
      <w:r>
        <w:rPr>
          <w:color w:val="3F3F3E"/>
          <w:spacing w:val="1"/>
          <w:w w:val="105"/>
        </w:rPr>
        <w:t>Eine</w:t>
      </w:r>
      <w:r>
        <w:rPr>
          <w:color w:val="3F3F3E"/>
          <w:spacing w:val="8"/>
          <w:w w:val="105"/>
        </w:rPr>
        <w:t xml:space="preserve"> </w:t>
      </w:r>
      <w:r>
        <w:rPr>
          <w:color w:val="3F3F3E"/>
          <w:spacing w:val="1"/>
          <w:w w:val="105"/>
        </w:rPr>
        <w:t>spezielle</w:t>
      </w:r>
      <w:r>
        <w:rPr>
          <w:color w:val="3F3F3E"/>
          <w:spacing w:val="8"/>
          <w:w w:val="105"/>
        </w:rPr>
        <w:t xml:space="preserve"> </w:t>
      </w:r>
      <w:r>
        <w:rPr>
          <w:color w:val="3F3F3E"/>
          <w:w w:val="105"/>
        </w:rPr>
        <w:t>Position</w:t>
      </w:r>
      <w:r>
        <w:rPr>
          <w:color w:val="3F3F3E"/>
          <w:spacing w:val="8"/>
          <w:w w:val="105"/>
        </w:rPr>
        <w:t xml:space="preserve"> </w:t>
      </w:r>
      <w:r>
        <w:rPr>
          <w:color w:val="3F3F3E"/>
          <w:w w:val="105"/>
        </w:rPr>
        <w:t>n</w:t>
      </w:r>
      <w:r>
        <w:rPr>
          <w:color w:val="3F3F3E"/>
          <w:spacing w:val="1"/>
          <w:w w:val="105"/>
        </w:rPr>
        <w:t>ehm</w:t>
      </w:r>
      <w:r>
        <w:rPr>
          <w:color w:val="3F3F3E"/>
          <w:w w:val="105"/>
        </w:rPr>
        <w:t>en</w:t>
      </w:r>
      <w:r>
        <w:rPr>
          <w:color w:val="3F3F3E"/>
          <w:spacing w:val="8"/>
          <w:w w:val="105"/>
        </w:rPr>
        <w:t xml:space="preserve"> </w:t>
      </w:r>
      <w:r>
        <w:rPr>
          <w:color w:val="3F3F3E"/>
          <w:spacing w:val="1"/>
          <w:w w:val="105"/>
        </w:rPr>
        <w:t>Äußerungen</w:t>
      </w:r>
      <w:r>
        <w:rPr>
          <w:color w:val="3F3F3E"/>
          <w:spacing w:val="8"/>
          <w:w w:val="105"/>
        </w:rPr>
        <w:t xml:space="preserve"> </w:t>
      </w:r>
      <w:r>
        <w:rPr>
          <w:color w:val="3F3F3E"/>
          <w:w w:val="105"/>
        </w:rPr>
        <w:t>wie</w:t>
      </w:r>
      <w:r>
        <w:rPr>
          <w:color w:val="3F3F3E"/>
          <w:spacing w:val="8"/>
          <w:w w:val="105"/>
        </w:rPr>
        <w:t xml:space="preserve"> </w:t>
      </w:r>
      <w:r>
        <w:rPr>
          <w:color w:val="3F3F3E"/>
          <w:w w:val="105"/>
        </w:rPr>
        <w:t>»Soldaten</w:t>
      </w:r>
      <w:r>
        <w:rPr>
          <w:color w:val="3F3F3E"/>
          <w:spacing w:val="9"/>
          <w:w w:val="105"/>
        </w:rPr>
        <w:t xml:space="preserve"> </w:t>
      </w:r>
      <w:r>
        <w:rPr>
          <w:color w:val="3F3F3E"/>
          <w:spacing w:val="1"/>
          <w:w w:val="105"/>
        </w:rPr>
        <w:t>sind</w:t>
      </w:r>
      <w:r>
        <w:rPr>
          <w:color w:val="3F3F3E"/>
          <w:spacing w:val="8"/>
          <w:w w:val="105"/>
        </w:rPr>
        <w:t xml:space="preserve"> </w:t>
      </w:r>
      <w:r>
        <w:rPr>
          <w:color w:val="3F3F3E"/>
          <w:w w:val="105"/>
        </w:rPr>
        <w:t>Mörder«</w:t>
      </w:r>
      <w:r>
        <w:rPr>
          <w:color w:val="3F3F3E"/>
          <w:spacing w:val="8"/>
          <w:w w:val="105"/>
        </w:rPr>
        <w:t xml:space="preserve"> </w:t>
      </w:r>
      <w:r>
        <w:rPr>
          <w:color w:val="3F3F3E"/>
          <w:spacing w:val="1"/>
          <w:w w:val="105"/>
        </w:rPr>
        <w:t>(ein</w:t>
      </w:r>
      <w:r>
        <w:rPr>
          <w:color w:val="3F3F3E"/>
          <w:spacing w:val="8"/>
          <w:w w:val="105"/>
        </w:rPr>
        <w:t xml:space="preserve"> </w:t>
      </w:r>
      <w:r>
        <w:rPr>
          <w:color w:val="3F3F3E"/>
          <w:w w:val="105"/>
        </w:rPr>
        <w:t>Zitat</w:t>
      </w:r>
      <w:r>
        <w:rPr>
          <w:color w:val="3F3F3E"/>
          <w:spacing w:val="8"/>
          <w:w w:val="105"/>
        </w:rPr>
        <w:t xml:space="preserve"> </w:t>
      </w:r>
      <w:r>
        <w:rPr>
          <w:color w:val="3F3F3E"/>
          <w:spacing w:val="1"/>
          <w:w w:val="105"/>
        </w:rPr>
        <w:t>des</w:t>
      </w:r>
      <w:r>
        <w:rPr>
          <w:color w:val="3F3F3E"/>
          <w:spacing w:val="62"/>
          <w:w w:val="105"/>
        </w:rPr>
        <w:t xml:space="preserve"> </w:t>
      </w:r>
      <w:r>
        <w:rPr>
          <w:color w:val="3F3F3E"/>
          <w:w w:val="105"/>
        </w:rPr>
        <w:t>Schriftstellers</w:t>
      </w:r>
      <w:r>
        <w:rPr>
          <w:color w:val="3F3F3E"/>
          <w:spacing w:val="14"/>
          <w:w w:val="105"/>
        </w:rPr>
        <w:t xml:space="preserve"> </w:t>
      </w:r>
      <w:r>
        <w:rPr>
          <w:color w:val="3F3F3E"/>
          <w:spacing w:val="-2"/>
          <w:w w:val="105"/>
        </w:rPr>
        <w:t>K</w:t>
      </w:r>
      <w:r>
        <w:rPr>
          <w:color w:val="3F3F3E"/>
          <w:spacing w:val="-1"/>
          <w:w w:val="105"/>
        </w:rPr>
        <w:t>urt</w:t>
      </w:r>
      <w:r>
        <w:rPr>
          <w:color w:val="3F3F3E"/>
          <w:spacing w:val="15"/>
          <w:w w:val="105"/>
        </w:rPr>
        <w:t xml:space="preserve"> </w:t>
      </w:r>
      <w:r>
        <w:rPr>
          <w:color w:val="3F3F3E"/>
          <w:spacing w:val="-1"/>
          <w:w w:val="105"/>
        </w:rPr>
        <w:t>Tucholsk</w:t>
      </w:r>
      <w:r>
        <w:rPr>
          <w:color w:val="3F3F3E"/>
          <w:spacing w:val="-2"/>
          <w:w w:val="105"/>
        </w:rPr>
        <w:t>y)</w:t>
      </w:r>
      <w:r>
        <w:rPr>
          <w:color w:val="3F3F3E"/>
          <w:spacing w:val="15"/>
          <w:w w:val="105"/>
        </w:rPr>
        <w:t xml:space="preserve"> </w:t>
      </w:r>
      <w:r>
        <w:rPr>
          <w:color w:val="3F3F3E"/>
          <w:spacing w:val="1"/>
          <w:w w:val="105"/>
        </w:rPr>
        <w:t>ein:</w:t>
      </w:r>
      <w:r>
        <w:rPr>
          <w:color w:val="3F3F3E"/>
          <w:spacing w:val="14"/>
          <w:w w:val="105"/>
        </w:rPr>
        <w:t xml:space="preserve"> </w:t>
      </w:r>
      <w:r>
        <w:rPr>
          <w:color w:val="3F3F3E"/>
          <w:w w:val="105"/>
        </w:rPr>
        <w:t>S</w:t>
      </w:r>
      <w:r>
        <w:rPr>
          <w:color w:val="3F3F3E"/>
          <w:spacing w:val="1"/>
          <w:w w:val="105"/>
        </w:rPr>
        <w:t>olange</w:t>
      </w:r>
      <w:r>
        <w:rPr>
          <w:color w:val="3F3F3E"/>
          <w:spacing w:val="15"/>
          <w:w w:val="105"/>
        </w:rPr>
        <w:t xml:space="preserve"> </w:t>
      </w:r>
      <w:r>
        <w:rPr>
          <w:color w:val="3F3F3E"/>
          <w:w w:val="105"/>
        </w:rPr>
        <w:t>sich</w:t>
      </w:r>
      <w:r>
        <w:rPr>
          <w:color w:val="3F3F3E"/>
          <w:spacing w:val="14"/>
          <w:w w:val="105"/>
        </w:rPr>
        <w:t xml:space="preserve"> </w:t>
      </w:r>
      <w:r>
        <w:rPr>
          <w:color w:val="3F3F3E"/>
          <w:spacing w:val="1"/>
          <w:w w:val="105"/>
        </w:rPr>
        <w:t>eine</w:t>
      </w:r>
      <w:r>
        <w:rPr>
          <w:color w:val="3F3F3E"/>
          <w:spacing w:val="15"/>
          <w:w w:val="105"/>
        </w:rPr>
        <w:t xml:space="preserve"> </w:t>
      </w:r>
      <w:r>
        <w:rPr>
          <w:color w:val="3F3F3E"/>
          <w:spacing w:val="1"/>
          <w:w w:val="105"/>
        </w:rPr>
        <w:t>sol</w:t>
      </w:r>
      <w:r>
        <w:rPr>
          <w:color w:val="3F3F3E"/>
          <w:w w:val="105"/>
        </w:rPr>
        <w:t>ch</w:t>
      </w:r>
      <w:r>
        <w:rPr>
          <w:color w:val="3F3F3E"/>
          <w:spacing w:val="1"/>
          <w:w w:val="105"/>
        </w:rPr>
        <w:t>e</w:t>
      </w:r>
      <w:r>
        <w:rPr>
          <w:color w:val="3F3F3E"/>
          <w:spacing w:val="15"/>
          <w:w w:val="105"/>
        </w:rPr>
        <w:t xml:space="preserve"> </w:t>
      </w:r>
      <w:r>
        <w:rPr>
          <w:color w:val="3F3F3E"/>
          <w:w w:val="105"/>
        </w:rPr>
        <w:t>Äußerung</w:t>
      </w:r>
      <w:r>
        <w:rPr>
          <w:color w:val="3F3F3E"/>
          <w:spacing w:val="14"/>
          <w:w w:val="105"/>
        </w:rPr>
        <w:t xml:space="preserve"> </w:t>
      </w:r>
      <w:r>
        <w:rPr>
          <w:color w:val="3F3F3E"/>
          <w:w w:val="105"/>
        </w:rPr>
        <w:t>auf</w:t>
      </w:r>
      <w:r>
        <w:rPr>
          <w:color w:val="3F3F3E"/>
          <w:spacing w:val="15"/>
          <w:w w:val="105"/>
        </w:rPr>
        <w:t xml:space="preserve"> </w:t>
      </w:r>
      <w:r>
        <w:rPr>
          <w:color w:val="3F3F3E"/>
          <w:w w:val="105"/>
        </w:rPr>
        <w:t>Soldaten</w:t>
      </w:r>
      <w:r>
        <w:rPr>
          <w:color w:val="3F3F3E"/>
          <w:spacing w:val="15"/>
          <w:w w:val="105"/>
        </w:rPr>
        <w:t xml:space="preserve"> </w:t>
      </w:r>
      <w:r>
        <w:rPr>
          <w:color w:val="3F3F3E"/>
          <w:spacing w:val="2"/>
          <w:w w:val="105"/>
        </w:rPr>
        <w:t>im</w:t>
      </w:r>
      <w:r>
        <w:rPr>
          <w:color w:val="3F3F3E"/>
          <w:spacing w:val="74"/>
          <w:w w:val="103"/>
        </w:rPr>
        <w:t xml:space="preserve"> </w:t>
      </w:r>
      <w:r>
        <w:rPr>
          <w:color w:val="3F3F3E"/>
          <w:spacing w:val="1"/>
          <w:w w:val="105"/>
        </w:rPr>
        <w:t>Allgemein</w:t>
      </w:r>
      <w:r>
        <w:rPr>
          <w:color w:val="3F3F3E"/>
          <w:w w:val="105"/>
        </w:rPr>
        <w:t>en</w:t>
      </w:r>
      <w:r>
        <w:rPr>
          <w:color w:val="3F3F3E"/>
          <w:spacing w:val="6"/>
          <w:w w:val="105"/>
        </w:rPr>
        <w:t xml:space="preserve"> </w:t>
      </w:r>
      <w:r>
        <w:rPr>
          <w:color w:val="3F3F3E"/>
          <w:spacing w:val="1"/>
          <w:w w:val="105"/>
        </w:rPr>
        <w:t>bezi</w:t>
      </w:r>
      <w:r>
        <w:rPr>
          <w:color w:val="3F3F3E"/>
          <w:w w:val="105"/>
        </w:rPr>
        <w:t>eh</w:t>
      </w:r>
      <w:r>
        <w:rPr>
          <w:color w:val="3F3F3E"/>
          <w:spacing w:val="1"/>
          <w:w w:val="105"/>
        </w:rPr>
        <w:t>t,</w:t>
      </w:r>
      <w:r>
        <w:rPr>
          <w:color w:val="3F3F3E"/>
          <w:spacing w:val="6"/>
          <w:w w:val="105"/>
        </w:rPr>
        <w:t xml:space="preserve"> </w:t>
      </w:r>
      <w:r>
        <w:rPr>
          <w:color w:val="3F3F3E"/>
          <w:w w:val="105"/>
        </w:rPr>
        <w:t>unterliegt</w:t>
      </w:r>
      <w:r>
        <w:rPr>
          <w:color w:val="3F3F3E"/>
          <w:spacing w:val="7"/>
          <w:w w:val="105"/>
        </w:rPr>
        <w:t xml:space="preserve"> </w:t>
      </w:r>
      <w:r>
        <w:rPr>
          <w:color w:val="3F3F3E"/>
          <w:w w:val="105"/>
        </w:rPr>
        <w:t>sie</w:t>
      </w:r>
      <w:r>
        <w:rPr>
          <w:color w:val="3F3F3E"/>
          <w:spacing w:val="6"/>
          <w:w w:val="105"/>
        </w:rPr>
        <w:t xml:space="preserve"> </w:t>
      </w:r>
      <w:r>
        <w:rPr>
          <w:color w:val="3F3F3E"/>
          <w:spacing w:val="1"/>
          <w:w w:val="105"/>
        </w:rPr>
        <w:t>dem</w:t>
      </w:r>
      <w:r>
        <w:rPr>
          <w:color w:val="3F3F3E"/>
          <w:spacing w:val="7"/>
          <w:w w:val="105"/>
        </w:rPr>
        <w:t xml:space="preserve"> </w:t>
      </w:r>
      <w:r>
        <w:rPr>
          <w:color w:val="3F3F3E"/>
          <w:w w:val="105"/>
        </w:rPr>
        <w:t>Recht</w:t>
      </w:r>
      <w:r>
        <w:rPr>
          <w:color w:val="3F3F3E"/>
          <w:spacing w:val="6"/>
          <w:w w:val="105"/>
        </w:rPr>
        <w:t xml:space="preserve"> </w:t>
      </w:r>
      <w:r>
        <w:rPr>
          <w:color w:val="3F3F3E"/>
          <w:w w:val="105"/>
        </w:rPr>
        <w:t>auf</w:t>
      </w:r>
      <w:r>
        <w:rPr>
          <w:color w:val="3F3F3E"/>
          <w:spacing w:val="6"/>
          <w:w w:val="105"/>
        </w:rPr>
        <w:t xml:space="preserve"> </w:t>
      </w:r>
      <w:r>
        <w:rPr>
          <w:color w:val="3F3F3E"/>
          <w:spacing w:val="1"/>
          <w:w w:val="105"/>
        </w:rPr>
        <w:t>Meinung</w:t>
      </w:r>
      <w:r>
        <w:rPr>
          <w:color w:val="3F3F3E"/>
          <w:w w:val="105"/>
        </w:rPr>
        <w:t>sfr</w:t>
      </w:r>
      <w:r>
        <w:rPr>
          <w:color w:val="3F3F3E"/>
          <w:spacing w:val="1"/>
          <w:w w:val="105"/>
        </w:rPr>
        <w:t>eiheit.</w:t>
      </w:r>
      <w:r>
        <w:rPr>
          <w:color w:val="3F3F3E"/>
          <w:spacing w:val="7"/>
          <w:w w:val="105"/>
        </w:rPr>
        <w:t xml:space="preserve"> </w:t>
      </w:r>
      <w:r>
        <w:rPr>
          <w:color w:val="3F3F3E"/>
          <w:w w:val="105"/>
        </w:rPr>
        <w:t>Das</w:t>
      </w:r>
      <w:r>
        <w:rPr>
          <w:color w:val="3F3F3E"/>
          <w:spacing w:val="6"/>
          <w:w w:val="105"/>
        </w:rPr>
        <w:t xml:space="preserve"> </w:t>
      </w:r>
      <w:r>
        <w:rPr>
          <w:color w:val="3F3F3E"/>
          <w:w w:val="105"/>
        </w:rPr>
        <w:t>Bundesverfas</w:t>
      </w:r>
      <w:r>
        <w:rPr>
          <w:color w:val="3F3F3E"/>
          <w:spacing w:val="1"/>
          <w:w w:val="105"/>
        </w:rPr>
        <w:t>sungsgeri</w:t>
      </w:r>
      <w:r>
        <w:rPr>
          <w:color w:val="3F3F3E"/>
          <w:w w:val="105"/>
        </w:rPr>
        <w:t>cht</w:t>
      </w:r>
      <w:r>
        <w:rPr>
          <w:color w:val="3F3F3E"/>
          <w:spacing w:val="-15"/>
          <w:w w:val="105"/>
        </w:rPr>
        <w:t xml:space="preserve"> </w:t>
      </w:r>
      <w:r>
        <w:rPr>
          <w:color w:val="3F3F3E"/>
          <w:spacing w:val="-2"/>
          <w:w w:val="105"/>
        </w:rPr>
        <w:t>w</w:t>
      </w:r>
      <w:r>
        <w:rPr>
          <w:color w:val="3F3F3E"/>
          <w:spacing w:val="-1"/>
          <w:w w:val="105"/>
        </w:rPr>
        <w:t>ertete</w:t>
      </w:r>
      <w:r>
        <w:rPr>
          <w:color w:val="3F3F3E"/>
          <w:spacing w:val="-15"/>
          <w:w w:val="105"/>
        </w:rPr>
        <w:t xml:space="preserve"> </w:t>
      </w:r>
      <w:r>
        <w:rPr>
          <w:color w:val="3F3F3E"/>
          <w:spacing w:val="1"/>
          <w:w w:val="105"/>
        </w:rPr>
        <w:t>d</w:t>
      </w:r>
      <w:r>
        <w:rPr>
          <w:color w:val="3F3F3E"/>
          <w:w w:val="105"/>
        </w:rPr>
        <w:t>en</w:t>
      </w:r>
      <w:r>
        <w:rPr>
          <w:color w:val="3F3F3E"/>
          <w:spacing w:val="-14"/>
          <w:w w:val="105"/>
        </w:rPr>
        <w:t xml:space="preserve"> </w:t>
      </w:r>
      <w:r>
        <w:rPr>
          <w:color w:val="3F3F3E"/>
          <w:w w:val="105"/>
        </w:rPr>
        <w:t>Ausspruch</w:t>
      </w:r>
      <w:r>
        <w:rPr>
          <w:color w:val="3F3F3E"/>
          <w:spacing w:val="-15"/>
          <w:w w:val="105"/>
        </w:rPr>
        <w:t xml:space="preserve"> </w:t>
      </w:r>
      <w:r>
        <w:rPr>
          <w:color w:val="3F3F3E"/>
          <w:spacing w:val="1"/>
          <w:w w:val="105"/>
        </w:rPr>
        <w:t>als</w:t>
      </w:r>
      <w:r>
        <w:rPr>
          <w:color w:val="3F3F3E"/>
          <w:spacing w:val="-14"/>
          <w:w w:val="105"/>
        </w:rPr>
        <w:t xml:space="preserve"> </w:t>
      </w:r>
      <w:r>
        <w:rPr>
          <w:color w:val="3F3F3E"/>
          <w:spacing w:val="1"/>
          <w:w w:val="105"/>
        </w:rPr>
        <w:t>allgemeine</w:t>
      </w:r>
      <w:r>
        <w:rPr>
          <w:color w:val="3F3F3E"/>
          <w:spacing w:val="-15"/>
          <w:w w:val="105"/>
        </w:rPr>
        <w:t xml:space="preserve"> </w:t>
      </w:r>
      <w:r>
        <w:rPr>
          <w:color w:val="3F3F3E"/>
          <w:w w:val="105"/>
        </w:rPr>
        <w:t>Aussage</w:t>
      </w:r>
      <w:r>
        <w:rPr>
          <w:color w:val="3F3F3E"/>
          <w:spacing w:val="-14"/>
          <w:w w:val="105"/>
        </w:rPr>
        <w:t xml:space="preserve"> </w:t>
      </w:r>
      <w:r>
        <w:rPr>
          <w:color w:val="3F3F3E"/>
          <w:spacing w:val="1"/>
          <w:w w:val="105"/>
        </w:rPr>
        <w:t>über</w:t>
      </w:r>
      <w:r>
        <w:rPr>
          <w:color w:val="3F3F3E"/>
          <w:spacing w:val="-15"/>
          <w:w w:val="105"/>
        </w:rPr>
        <w:t xml:space="preserve"> </w:t>
      </w:r>
      <w:r>
        <w:rPr>
          <w:color w:val="3F3F3E"/>
          <w:spacing w:val="1"/>
          <w:w w:val="105"/>
        </w:rPr>
        <w:t>das</w:t>
      </w:r>
      <w:r>
        <w:rPr>
          <w:color w:val="3F3F3E"/>
          <w:spacing w:val="-14"/>
          <w:w w:val="105"/>
        </w:rPr>
        <w:t xml:space="preserve"> </w:t>
      </w:r>
      <w:r>
        <w:rPr>
          <w:color w:val="3F3F3E"/>
          <w:spacing w:val="-5"/>
          <w:w w:val="105"/>
        </w:rPr>
        <w:t>T</w:t>
      </w:r>
      <w:r>
        <w:rPr>
          <w:color w:val="3F3F3E"/>
          <w:spacing w:val="-4"/>
          <w:w w:val="105"/>
        </w:rPr>
        <w:t>öten</w:t>
      </w:r>
      <w:r>
        <w:rPr>
          <w:color w:val="3F3F3E"/>
          <w:spacing w:val="-15"/>
          <w:w w:val="105"/>
        </w:rPr>
        <w:t xml:space="preserve"> </w:t>
      </w:r>
      <w:r>
        <w:rPr>
          <w:color w:val="3F3F3E"/>
          <w:spacing w:val="1"/>
          <w:w w:val="105"/>
        </w:rPr>
        <w:t>im</w:t>
      </w:r>
      <w:r>
        <w:rPr>
          <w:color w:val="3F3F3E"/>
          <w:spacing w:val="-14"/>
          <w:w w:val="105"/>
        </w:rPr>
        <w:t xml:space="preserve"> </w:t>
      </w:r>
      <w:r>
        <w:rPr>
          <w:color w:val="3F3F3E"/>
          <w:spacing w:val="1"/>
          <w:w w:val="105"/>
        </w:rPr>
        <w:t>Krieg.</w:t>
      </w:r>
      <w:r>
        <w:rPr>
          <w:color w:val="3F3F3E"/>
          <w:spacing w:val="-15"/>
          <w:w w:val="105"/>
        </w:rPr>
        <w:t xml:space="preserve"> </w:t>
      </w:r>
      <w:r>
        <w:rPr>
          <w:color w:val="3F3F3E"/>
          <w:spacing w:val="1"/>
          <w:w w:val="105"/>
        </w:rPr>
        <w:t>Das</w:t>
      </w:r>
      <w:r>
        <w:rPr>
          <w:color w:val="3F3F3E"/>
          <w:spacing w:val="52"/>
          <w:w w:val="106"/>
        </w:rPr>
        <w:t xml:space="preserve"> </w:t>
      </w:r>
      <w:r>
        <w:rPr>
          <w:color w:val="3F3F3E"/>
          <w:spacing w:val="1"/>
          <w:w w:val="105"/>
        </w:rPr>
        <w:t>Geri</w:t>
      </w:r>
      <w:r>
        <w:rPr>
          <w:color w:val="3F3F3E"/>
          <w:w w:val="105"/>
        </w:rPr>
        <w:t>cht</w:t>
      </w:r>
      <w:r>
        <w:rPr>
          <w:color w:val="3F3F3E"/>
          <w:spacing w:val="-12"/>
          <w:w w:val="105"/>
        </w:rPr>
        <w:t xml:space="preserve"> </w:t>
      </w:r>
      <w:r>
        <w:rPr>
          <w:color w:val="3F3F3E"/>
          <w:spacing w:val="1"/>
          <w:w w:val="105"/>
        </w:rPr>
        <w:t>b</w:t>
      </w:r>
      <w:r>
        <w:rPr>
          <w:color w:val="3F3F3E"/>
          <w:w w:val="105"/>
        </w:rPr>
        <w:t>ehält</w:t>
      </w:r>
      <w:r>
        <w:rPr>
          <w:color w:val="3F3F3E"/>
          <w:spacing w:val="-11"/>
          <w:w w:val="105"/>
        </w:rPr>
        <w:t xml:space="preserve"> </w:t>
      </w:r>
      <w:r>
        <w:rPr>
          <w:color w:val="3F3F3E"/>
          <w:w w:val="105"/>
        </w:rPr>
        <w:t>sich</w:t>
      </w:r>
      <w:r>
        <w:rPr>
          <w:color w:val="3F3F3E"/>
          <w:spacing w:val="-11"/>
          <w:w w:val="105"/>
        </w:rPr>
        <w:t xml:space="preserve"> </w:t>
      </w:r>
      <w:r>
        <w:rPr>
          <w:color w:val="3F3F3E"/>
          <w:spacing w:val="1"/>
          <w:w w:val="105"/>
        </w:rPr>
        <w:t>allerdings</w:t>
      </w:r>
      <w:r>
        <w:rPr>
          <w:color w:val="3F3F3E"/>
          <w:spacing w:val="-12"/>
          <w:w w:val="105"/>
        </w:rPr>
        <w:t xml:space="preserve"> </w:t>
      </w:r>
      <w:r>
        <w:rPr>
          <w:color w:val="3F3F3E"/>
          <w:spacing w:val="-4"/>
          <w:w w:val="105"/>
        </w:rPr>
        <w:t>v</w:t>
      </w:r>
      <w:r>
        <w:rPr>
          <w:color w:val="3F3F3E"/>
          <w:spacing w:val="-3"/>
          <w:w w:val="105"/>
        </w:rPr>
        <w:t>or</w:t>
      </w:r>
      <w:r>
        <w:rPr>
          <w:color w:val="3F3F3E"/>
          <w:spacing w:val="-5"/>
          <w:w w:val="105"/>
        </w:rPr>
        <w:t>,</w:t>
      </w:r>
      <w:r>
        <w:rPr>
          <w:color w:val="3F3F3E"/>
          <w:spacing w:val="-11"/>
          <w:w w:val="105"/>
        </w:rPr>
        <w:t xml:space="preserve"> </w:t>
      </w:r>
      <w:r>
        <w:rPr>
          <w:color w:val="3F3F3E"/>
          <w:spacing w:val="1"/>
          <w:w w:val="105"/>
        </w:rPr>
        <w:t>anders</w:t>
      </w:r>
      <w:r>
        <w:rPr>
          <w:color w:val="3F3F3E"/>
          <w:spacing w:val="-11"/>
          <w:w w:val="105"/>
        </w:rPr>
        <w:t xml:space="preserve"> </w:t>
      </w:r>
      <w:r>
        <w:rPr>
          <w:color w:val="3F3F3E"/>
          <w:spacing w:val="1"/>
          <w:w w:val="105"/>
        </w:rPr>
        <w:t>zu</w:t>
      </w:r>
      <w:r>
        <w:rPr>
          <w:color w:val="3F3F3E"/>
          <w:spacing w:val="-12"/>
          <w:w w:val="105"/>
        </w:rPr>
        <w:t xml:space="preserve"> </w:t>
      </w:r>
      <w:r>
        <w:rPr>
          <w:color w:val="3F3F3E"/>
          <w:w w:val="105"/>
        </w:rPr>
        <w:t>urteilen,</w:t>
      </w:r>
      <w:r>
        <w:rPr>
          <w:color w:val="3F3F3E"/>
          <w:spacing w:val="-11"/>
          <w:w w:val="105"/>
        </w:rPr>
        <w:t xml:space="preserve"> </w:t>
      </w:r>
      <w:r>
        <w:rPr>
          <w:color w:val="3F3F3E"/>
          <w:w w:val="105"/>
        </w:rPr>
        <w:t>sollten</w:t>
      </w:r>
      <w:r>
        <w:rPr>
          <w:color w:val="3F3F3E"/>
          <w:spacing w:val="-11"/>
          <w:w w:val="105"/>
        </w:rPr>
        <w:t xml:space="preserve"> </w:t>
      </w:r>
      <w:r>
        <w:rPr>
          <w:color w:val="3F3F3E"/>
          <w:spacing w:val="1"/>
          <w:w w:val="105"/>
        </w:rPr>
        <w:t>derar</w:t>
      </w:r>
      <w:r>
        <w:rPr>
          <w:color w:val="3F3F3E"/>
          <w:w w:val="105"/>
        </w:rPr>
        <w:t>ti</w:t>
      </w:r>
      <w:r>
        <w:rPr>
          <w:color w:val="3F3F3E"/>
          <w:spacing w:val="1"/>
          <w:w w:val="105"/>
        </w:rPr>
        <w:t>ge</w:t>
      </w:r>
      <w:r>
        <w:rPr>
          <w:color w:val="3F3F3E"/>
          <w:spacing w:val="-12"/>
          <w:w w:val="105"/>
        </w:rPr>
        <w:t xml:space="preserve"> </w:t>
      </w:r>
      <w:r>
        <w:rPr>
          <w:color w:val="3F3F3E"/>
          <w:w w:val="105"/>
        </w:rPr>
        <w:t>Bemerkungen</w:t>
      </w:r>
      <w:r>
        <w:rPr>
          <w:color w:val="3F3F3E"/>
          <w:spacing w:val="-11"/>
          <w:w w:val="105"/>
        </w:rPr>
        <w:t xml:space="preserve"> </w:t>
      </w:r>
      <w:r>
        <w:rPr>
          <w:color w:val="3F3F3E"/>
          <w:spacing w:val="1"/>
          <w:w w:val="105"/>
        </w:rPr>
        <w:t>über</w:t>
      </w:r>
      <w:r>
        <w:rPr>
          <w:color w:val="3F3F3E"/>
          <w:spacing w:val="82"/>
          <w:w w:val="105"/>
        </w:rPr>
        <w:t xml:space="preserve"> </w:t>
      </w:r>
      <w:r>
        <w:rPr>
          <w:color w:val="3F3F3E"/>
          <w:spacing w:val="1"/>
          <w:w w:val="105"/>
        </w:rPr>
        <w:t>individuelle</w:t>
      </w:r>
      <w:r>
        <w:rPr>
          <w:color w:val="3F3F3E"/>
          <w:spacing w:val="5"/>
          <w:w w:val="105"/>
        </w:rPr>
        <w:t xml:space="preserve"> </w:t>
      </w:r>
      <w:r>
        <w:rPr>
          <w:color w:val="3F3F3E"/>
          <w:w w:val="105"/>
        </w:rPr>
        <w:t>Soldaten</w:t>
      </w:r>
      <w:r>
        <w:rPr>
          <w:color w:val="3F3F3E"/>
          <w:spacing w:val="6"/>
          <w:w w:val="105"/>
        </w:rPr>
        <w:t xml:space="preserve"> </w:t>
      </w:r>
      <w:r>
        <w:rPr>
          <w:color w:val="3F3F3E"/>
          <w:w w:val="105"/>
        </w:rPr>
        <w:t>fallen.</w:t>
      </w:r>
      <w:r>
        <w:rPr>
          <w:color w:val="3F3F3E"/>
          <w:spacing w:val="5"/>
          <w:w w:val="105"/>
        </w:rPr>
        <w:t xml:space="preserve"> </w:t>
      </w:r>
      <w:r>
        <w:rPr>
          <w:color w:val="3F3F3E"/>
          <w:spacing w:val="1"/>
          <w:w w:val="105"/>
        </w:rPr>
        <w:t>Deshalb</w:t>
      </w:r>
      <w:r>
        <w:rPr>
          <w:color w:val="3F3F3E"/>
          <w:spacing w:val="6"/>
          <w:w w:val="105"/>
        </w:rPr>
        <w:t xml:space="preserve"> </w:t>
      </w:r>
      <w:r>
        <w:rPr>
          <w:color w:val="3F3F3E"/>
          <w:w w:val="105"/>
        </w:rPr>
        <w:t>hat</w:t>
      </w:r>
      <w:r>
        <w:rPr>
          <w:color w:val="3F3F3E"/>
          <w:spacing w:val="6"/>
          <w:w w:val="105"/>
        </w:rPr>
        <w:t xml:space="preserve"> </w:t>
      </w:r>
      <w:r>
        <w:rPr>
          <w:color w:val="3F3F3E"/>
          <w:spacing w:val="1"/>
          <w:w w:val="105"/>
        </w:rPr>
        <w:t>es</w:t>
      </w:r>
      <w:r>
        <w:rPr>
          <w:color w:val="3F3F3E"/>
          <w:spacing w:val="5"/>
          <w:w w:val="105"/>
        </w:rPr>
        <w:t xml:space="preserve"> </w:t>
      </w:r>
      <w:r>
        <w:rPr>
          <w:color w:val="3F3F3E"/>
          <w:spacing w:val="1"/>
          <w:w w:val="105"/>
        </w:rPr>
        <w:t>also</w:t>
      </w:r>
      <w:r>
        <w:rPr>
          <w:color w:val="3F3F3E"/>
          <w:spacing w:val="6"/>
          <w:w w:val="105"/>
        </w:rPr>
        <w:t xml:space="preserve"> </w:t>
      </w:r>
      <w:r>
        <w:rPr>
          <w:color w:val="3F3F3E"/>
          <w:w w:val="105"/>
        </w:rPr>
        <w:t>nicht</w:t>
      </w:r>
      <w:r>
        <w:rPr>
          <w:color w:val="3F3F3E"/>
          <w:spacing w:val="5"/>
          <w:w w:val="105"/>
        </w:rPr>
        <w:t xml:space="preserve"> </w:t>
      </w:r>
      <w:r>
        <w:rPr>
          <w:color w:val="3F3F3E"/>
          <w:spacing w:val="1"/>
          <w:w w:val="105"/>
        </w:rPr>
        <w:t>darüber</w:t>
      </w:r>
      <w:r>
        <w:rPr>
          <w:color w:val="3F3F3E"/>
          <w:spacing w:val="6"/>
          <w:w w:val="105"/>
        </w:rPr>
        <w:t xml:space="preserve"> </w:t>
      </w:r>
      <w:r>
        <w:rPr>
          <w:color w:val="3F3F3E"/>
          <w:w w:val="105"/>
        </w:rPr>
        <w:t>ent</w:t>
      </w:r>
      <w:r>
        <w:rPr>
          <w:color w:val="3F3F3E"/>
          <w:spacing w:val="1"/>
          <w:w w:val="105"/>
        </w:rPr>
        <w:t>schieden,</w:t>
      </w:r>
      <w:r>
        <w:rPr>
          <w:color w:val="3F3F3E"/>
          <w:spacing w:val="6"/>
          <w:w w:val="105"/>
        </w:rPr>
        <w:t xml:space="preserve"> </w:t>
      </w:r>
      <w:r>
        <w:rPr>
          <w:color w:val="3F3F3E"/>
          <w:w w:val="105"/>
        </w:rPr>
        <w:t>ob</w:t>
      </w:r>
      <w:r>
        <w:rPr>
          <w:color w:val="3F3F3E"/>
          <w:spacing w:val="5"/>
          <w:w w:val="105"/>
        </w:rPr>
        <w:t xml:space="preserve"> </w:t>
      </w:r>
      <w:r>
        <w:rPr>
          <w:color w:val="3F3F3E"/>
          <w:w w:val="105"/>
        </w:rPr>
        <w:t>Soldaten</w:t>
      </w:r>
      <w:r>
        <w:rPr>
          <w:color w:val="3F3F3E"/>
          <w:spacing w:val="74"/>
          <w:w w:val="107"/>
        </w:rPr>
        <w:t xml:space="preserve"> </w:t>
      </w:r>
      <w:r>
        <w:rPr>
          <w:color w:val="3F3F3E"/>
          <w:w w:val="105"/>
        </w:rPr>
        <w:t>umgangssprachlich</w:t>
      </w:r>
      <w:r>
        <w:rPr>
          <w:color w:val="3F3F3E"/>
          <w:spacing w:val="-24"/>
          <w:w w:val="105"/>
        </w:rPr>
        <w:t xml:space="preserve"> </w:t>
      </w:r>
      <w:r>
        <w:rPr>
          <w:color w:val="3F3F3E"/>
          <w:w w:val="105"/>
        </w:rPr>
        <w:t>»Mörder«</w:t>
      </w:r>
      <w:r>
        <w:rPr>
          <w:color w:val="3F3F3E"/>
          <w:spacing w:val="-24"/>
          <w:w w:val="105"/>
        </w:rPr>
        <w:t xml:space="preserve"> </w:t>
      </w:r>
      <w:r>
        <w:rPr>
          <w:color w:val="3F3F3E"/>
          <w:spacing w:val="1"/>
          <w:w w:val="105"/>
        </w:rPr>
        <w:t>sind</w:t>
      </w:r>
      <w:r>
        <w:rPr>
          <w:color w:val="3F3F3E"/>
          <w:spacing w:val="-23"/>
          <w:w w:val="105"/>
        </w:rPr>
        <w:t xml:space="preserve"> </w:t>
      </w:r>
      <w:r>
        <w:rPr>
          <w:color w:val="3F3F3E"/>
          <w:spacing w:val="1"/>
          <w:w w:val="105"/>
        </w:rPr>
        <w:t>oder</w:t>
      </w:r>
      <w:r>
        <w:rPr>
          <w:color w:val="3F3F3E"/>
          <w:spacing w:val="-24"/>
          <w:w w:val="105"/>
        </w:rPr>
        <w:t xml:space="preserve"> </w:t>
      </w:r>
      <w:r>
        <w:rPr>
          <w:color w:val="3F3F3E"/>
          <w:w w:val="105"/>
        </w:rPr>
        <w:t>die</w:t>
      </w:r>
      <w:r>
        <w:rPr>
          <w:color w:val="3F3F3E"/>
          <w:spacing w:val="-23"/>
          <w:w w:val="105"/>
        </w:rPr>
        <w:t xml:space="preserve"> </w:t>
      </w:r>
      <w:r>
        <w:rPr>
          <w:color w:val="3F3F3E"/>
          <w:spacing w:val="-2"/>
          <w:w w:val="105"/>
        </w:rPr>
        <w:t>A</w:t>
      </w:r>
      <w:r>
        <w:rPr>
          <w:color w:val="3F3F3E"/>
          <w:spacing w:val="-1"/>
          <w:w w:val="105"/>
        </w:rPr>
        <w:t>ussa</w:t>
      </w:r>
      <w:r>
        <w:rPr>
          <w:color w:val="3F3F3E"/>
          <w:spacing w:val="-2"/>
          <w:w w:val="105"/>
        </w:rPr>
        <w:t>g</w:t>
      </w:r>
      <w:r>
        <w:rPr>
          <w:color w:val="3F3F3E"/>
          <w:spacing w:val="-1"/>
          <w:w w:val="105"/>
        </w:rPr>
        <w:t>e</w:t>
      </w:r>
      <w:r>
        <w:rPr>
          <w:color w:val="3F3F3E"/>
          <w:spacing w:val="-24"/>
          <w:w w:val="105"/>
        </w:rPr>
        <w:t xml:space="preserve"> </w:t>
      </w:r>
      <w:r>
        <w:rPr>
          <w:color w:val="3F3F3E"/>
          <w:spacing w:val="1"/>
          <w:w w:val="105"/>
        </w:rPr>
        <w:t>inh</w:t>
      </w:r>
      <w:r>
        <w:rPr>
          <w:color w:val="3F3F3E"/>
          <w:w w:val="105"/>
        </w:rPr>
        <w:t>alt</w:t>
      </w:r>
      <w:r>
        <w:rPr>
          <w:color w:val="3F3F3E"/>
          <w:spacing w:val="1"/>
          <w:w w:val="105"/>
        </w:rPr>
        <w:t>li</w:t>
      </w:r>
      <w:r>
        <w:rPr>
          <w:color w:val="3F3F3E"/>
          <w:w w:val="105"/>
        </w:rPr>
        <w:t>ch</w:t>
      </w:r>
      <w:r>
        <w:rPr>
          <w:color w:val="3F3F3E"/>
          <w:spacing w:val="-23"/>
          <w:w w:val="105"/>
        </w:rPr>
        <w:t xml:space="preserve"> </w:t>
      </w:r>
      <w:r>
        <w:rPr>
          <w:color w:val="3F3F3E"/>
          <w:w w:val="105"/>
        </w:rPr>
        <w:t>gebilligt</w:t>
      </w:r>
      <w:r>
        <w:rPr>
          <w:color w:val="3F3F3E"/>
          <w:spacing w:val="-24"/>
          <w:w w:val="105"/>
        </w:rPr>
        <w:t xml:space="preserve"> </w:t>
      </w:r>
      <w:r>
        <w:rPr>
          <w:color w:val="3F3F3E"/>
          <w:w w:val="105"/>
        </w:rPr>
        <w:t>–</w:t>
      </w:r>
      <w:r>
        <w:rPr>
          <w:color w:val="3F3F3E"/>
          <w:spacing w:val="-24"/>
          <w:w w:val="105"/>
        </w:rPr>
        <w:t xml:space="preserve"> </w:t>
      </w:r>
      <w:r>
        <w:rPr>
          <w:color w:val="3F3F3E"/>
          <w:spacing w:val="1"/>
          <w:w w:val="105"/>
        </w:rPr>
        <w:t>das</w:t>
      </w:r>
      <w:r>
        <w:rPr>
          <w:color w:val="3F3F3E"/>
          <w:spacing w:val="-23"/>
          <w:w w:val="105"/>
        </w:rPr>
        <w:t xml:space="preserve"> </w:t>
      </w:r>
      <w:r>
        <w:rPr>
          <w:color w:val="3F3F3E"/>
          <w:w w:val="105"/>
        </w:rPr>
        <w:t>ist</w:t>
      </w:r>
      <w:r>
        <w:rPr>
          <w:color w:val="3F3F3E"/>
          <w:spacing w:val="-24"/>
          <w:w w:val="105"/>
        </w:rPr>
        <w:t xml:space="preserve"> </w:t>
      </w:r>
      <w:r>
        <w:rPr>
          <w:color w:val="3F3F3E"/>
          <w:w w:val="105"/>
        </w:rPr>
        <w:t>nicht</w:t>
      </w:r>
      <w:r>
        <w:rPr>
          <w:color w:val="3F3F3E"/>
          <w:spacing w:val="-23"/>
          <w:w w:val="105"/>
        </w:rPr>
        <w:t xml:space="preserve"> </w:t>
      </w:r>
      <w:r>
        <w:rPr>
          <w:color w:val="3F3F3E"/>
          <w:spacing w:val="1"/>
          <w:w w:val="105"/>
        </w:rPr>
        <w:t>seine</w:t>
      </w:r>
      <w:r>
        <w:rPr>
          <w:color w:val="3F3F3E"/>
          <w:spacing w:val="46"/>
          <w:w w:val="105"/>
        </w:rPr>
        <w:t xml:space="preserve"> </w:t>
      </w:r>
      <w:r>
        <w:rPr>
          <w:color w:val="3F3F3E"/>
          <w:spacing w:val="-2"/>
          <w:w w:val="105"/>
        </w:rPr>
        <w:t>A</w:t>
      </w:r>
      <w:r>
        <w:rPr>
          <w:color w:val="3F3F3E"/>
          <w:spacing w:val="-1"/>
          <w:w w:val="105"/>
        </w:rPr>
        <w:t>uf</w:t>
      </w:r>
      <w:r>
        <w:rPr>
          <w:color w:val="3F3F3E"/>
          <w:spacing w:val="-2"/>
          <w:w w:val="105"/>
        </w:rPr>
        <w:t>g</w:t>
      </w:r>
      <w:r>
        <w:rPr>
          <w:color w:val="3F3F3E"/>
          <w:spacing w:val="-1"/>
          <w:w w:val="105"/>
        </w:rPr>
        <w:t>abe</w:t>
      </w:r>
      <w:r>
        <w:rPr>
          <w:color w:val="3F3F3E"/>
          <w:spacing w:val="-2"/>
          <w:w w:val="105"/>
        </w:rPr>
        <w:t>.</w:t>
      </w:r>
      <w:r>
        <w:rPr>
          <w:color w:val="3F3F3E"/>
          <w:spacing w:val="-7"/>
          <w:w w:val="105"/>
        </w:rPr>
        <w:t xml:space="preserve"> </w:t>
      </w:r>
      <w:r>
        <w:rPr>
          <w:color w:val="3F3F3E"/>
          <w:spacing w:val="1"/>
          <w:w w:val="105"/>
        </w:rPr>
        <w:t>Es</w:t>
      </w:r>
      <w:r>
        <w:rPr>
          <w:color w:val="3F3F3E"/>
          <w:spacing w:val="-7"/>
          <w:w w:val="105"/>
        </w:rPr>
        <w:t xml:space="preserve"> </w:t>
      </w:r>
      <w:r>
        <w:rPr>
          <w:color w:val="3F3F3E"/>
          <w:w w:val="105"/>
        </w:rPr>
        <w:t>kann</w:t>
      </w:r>
      <w:r>
        <w:rPr>
          <w:color w:val="3F3F3E"/>
          <w:spacing w:val="-6"/>
          <w:w w:val="105"/>
        </w:rPr>
        <w:t xml:space="preserve"> </w:t>
      </w:r>
      <w:r>
        <w:rPr>
          <w:color w:val="3F3F3E"/>
          <w:w w:val="105"/>
        </w:rPr>
        <w:t>nur</w:t>
      </w:r>
      <w:r>
        <w:rPr>
          <w:color w:val="3F3F3E"/>
          <w:spacing w:val="-7"/>
          <w:w w:val="105"/>
        </w:rPr>
        <w:t xml:space="preserve"> </w:t>
      </w:r>
      <w:r>
        <w:rPr>
          <w:color w:val="3F3F3E"/>
          <w:spacing w:val="1"/>
          <w:w w:val="105"/>
        </w:rPr>
        <w:t>darüber</w:t>
      </w:r>
      <w:r>
        <w:rPr>
          <w:color w:val="3F3F3E"/>
          <w:spacing w:val="-6"/>
          <w:w w:val="105"/>
        </w:rPr>
        <w:t xml:space="preserve"> </w:t>
      </w:r>
      <w:r>
        <w:rPr>
          <w:color w:val="3F3F3E"/>
          <w:w w:val="105"/>
        </w:rPr>
        <w:t>ent</w:t>
      </w:r>
      <w:r>
        <w:rPr>
          <w:color w:val="3F3F3E"/>
          <w:spacing w:val="1"/>
          <w:w w:val="105"/>
        </w:rPr>
        <w:t>sc</w:t>
      </w:r>
      <w:r>
        <w:rPr>
          <w:color w:val="3F3F3E"/>
          <w:w w:val="105"/>
        </w:rPr>
        <w:t>h</w:t>
      </w:r>
      <w:r>
        <w:rPr>
          <w:color w:val="3F3F3E"/>
          <w:spacing w:val="1"/>
          <w:w w:val="105"/>
        </w:rPr>
        <w:t>eiden,</w:t>
      </w:r>
      <w:r>
        <w:rPr>
          <w:color w:val="3F3F3E"/>
          <w:spacing w:val="-7"/>
          <w:w w:val="105"/>
        </w:rPr>
        <w:t xml:space="preserve"> </w:t>
      </w:r>
      <w:r>
        <w:rPr>
          <w:color w:val="3F3F3E"/>
          <w:w w:val="105"/>
        </w:rPr>
        <w:t>ob</w:t>
      </w:r>
      <w:r>
        <w:rPr>
          <w:color w:val="3F3F3E"/>
          <w:spacing w:val="-6"/>
          <w:w w:val="105"/>
        </w:rPr>
        <w:t xml:space="preserve"> </w:t>
      </w:r>
      <w:r>
        <w:rPr>
          <w:color w:val="3F3F3E"/>
          <w:w w:val="105"/>
        </w:rPr>
        <w:t>j</w:t>
      </w:r>
      <w:r>
        <w:rPr>
          <w:color w:val="3F3F3E"/>
          <w:spacing w:val="1"/>
          <w:w w:val="105"/>
        </w:rPr>
        <w:t>emand</w:t>
      </w:r>
      <w:r>
        <w:rPr>
          <w:color w:val="3F3F3E"/>
          <w:spacing w:val="-7"/>
          <w:w w:val="105"/>
        </w:rPr>
        <w:t xml:space="preserve"> </w:t>
      </w:r>
      <w:r>
        <w:rPr>
          <w:color w:val="3F3F3E"/>
          <w:spacing w:val="1"/>
          <w:w w:val="105"/>
        </w:rPr>
        <w:t>sagen</w:t>
      </w:r>
      <w:r>
        <w:rPr>
          <w:color w:val="3F3F3E"/>
          <w:spacing w:val="-6"/>
          <w:w w:val="105"/>
        </w:rPr>
        <w:t xml:space="preserve"> </w:t>
      </w:r>
      <w:r>
        <w:rPr>
          <w:color w:val="3F3F3E"/>
          <w:spacing w:val="1"/>
          <w:w w:val="105"/>
        </w:rPr>
        <w:t>darf,</w:t>
      </w:r>
      <w:r>
        <w:rPr>
          <w:color w:val="3F3F3E"/>
          <w:spacing w:val="-7"/>
          <w:w w:val="105"/>
        </w:rPr>
        <w:t xml:space="preserve"> </w:t>
      </w:r>
      <w:r>
        <w:rPr>
          <w:color w:val="3F3F3E"/>
          <w:w w:val="105"/>
        </w:rPr>
        <w:t>sie</w:t>
      </w:r>
      <w:r>
        <w:rPr>
          <w:color w:val="3F3F3E"/>
          <w:spacing w:val="-6"/>
          <w:w w:val="105"/>
        </w:rPr>
        <w:t xml:space="preserve"> </w:t>
      </w:r>
      <w:r>
        <w:rPr>
          <w:rFonts w:cs="Book Antiqua"/>
          <w:i/>
          <w:color w:val="3F3F3E"/>
          <w:w w:val="105"/>
        </w:rPr>
        <w:t>seien</w:t>
      </w:r>
      <w:r>
        <w:rPr>
          <w:rFonts w:cs="Book Antiqua"/>
          <w:i/>
          <w:color w:val="3F3F3E"/>
          <w:spacing w:val="-7"/>
          <w:w w:val="105"/>
        </w:rPr>
        <w:t xml:space="preserve"> </w:t>
      </w:r>
      <w:r>
        <w:rPr>
          <w:color w:val="3F3F3E"/>
          <w:spacing w:val="-2"/>
          <w:w w:val="105"/>
        </w:rPr>
        <w:t>Mörd</w:t>
      </w:r>
      <w:r>
        <w:rPr>
          <w:color w:val="3F3F3E"/>
          <w:spacing w:val="-1"/>
          <w:w w:val="105"/>
        </w:rPr>
        <w:t>er</w:t>
      </w:r>
      <w:r>
        <w:rPr>
          <w:color w:val="3F3F3E"/>
          <w:spacing w:val="-2"/>
          <w:w w:val="105"/>
        </w:rPr>
        <w:t>.</w:t>
      </w:r>
    </w:p>
    <w:p w14:paraId="2730CD04" w14:textId="77777777" w:rsidR="009514E3" w:rsidRDefault="009514E3" w:rsidP="009514E3">
      <w:pPr>
        <w:spacing w:before="2"/>
        <w:rPr>
          <w:rFonts w:ascii="Book Antiqua" w:eastAsia="Book Antiqua" w:hAnsi="Book Antiqua" w:cs="Book Antiqua"/>
        </w:rPr>
      </w:pPr>
    </w:p>
    <w:p w14:paraId="1635CD93" w14:textId="77777777" w:rsidR="009514E3" w:rsidRDefault="009514E3" w:rsidP="009514E3">
      <w:pPr>
        <w:pStyle w:val="Textkrper"/>
        <w:spacing w:line="289" w:lineRule="auto"/>
        <w:ind w:left="993" w:right="531"/>
        <w:jc w:val="both"/>
      </w:pPr>
      <w:r>
        <w:rPr>
          <w:color w:val="3F3F3E"/>
          <w:spacing w:val="1"/>
          <w:w w:val="105"/>
        </w:rPr>
        <w:t>Die</w:t>
      </w:r>
      <w:r>
        <w:rPr>
          <w:color w:val="3F3F3E"/>
          <w:spacing w:val="24"/>
          <w:w w:val="105"/>
        </w:rPr>
        <w:t xml:space="preserve"> </w:t>
      </w:r>
      <w:r>
        <w:rPr>
          <w:color w:val="3F3F3E"/>
          <w:spacing w:val="2"/>
          <w:w w:val="105"/>
        </w:rPr>
        <w:t>Meinung</w:t>
      </w:r>
      <w:r>
        <w:rPr>
          <w:color w:val="3F3F3E"/>
          <w:spacing w:val="1"/>
          <w:w w:val="105"/>
        </w:rPr>
        <w:t>sfr</w:t>
      </w:r>
      <w:r>
        <w:rPr>
          <w:color w:val="3F3F3E"/>
          <w:spacing w:val="2"/>
          <w:w w:val="105"/>
        </w:rPr>
        <w:t>eih</w:t>
      </w:r>
      <w:r>
        <w:rPr>
          <w:color w:val="3F3F3E"/>
          <w:spacing w:val="1"/>
          <w:w w:val="105"/>
        </w:rPr>
        <w:t>eit</w:t>
      </w:r>
      <w:r>
        <w:rPr>
          <w:color w:val="3F3F3E"/>
          <w:spacing w:val="24"/>
          <w:w w:val="105"/>
        </w:rPr>
        <w:t xml:space="preserve"> </w:t>
      </w:r>
      <w:r>
        <w:rPr>
          <w:color w:val="3F3F3E"/>
          <w:spacing w:val="1"/>
          <w:w w:val="105"/>
        </w:rPr>
        <w:t>ist</w:t>
      </w:r>
      <w:r>
        <w:rPr>
          <w:color w:val="3F3F3E"/>
          <w:spacing w:val="24"/>
          <w:w w:val="105"/>
        </w:rPr>
        <w:t xml:space="preserve"> </w:t>
      </w:r>
      <w:r>
        <w:rPr>
          <w:color w:val="3F3F3E"/>
          <w:spacing w:val="2"/>
          <w:w w:val="105"/>
        </w:rPr>
        <w:t>ein</w:t>
      </w:r>
      <w:r>
        <w:rPr>
          <w:color w:val="3F3F3E"/>
          <w:spacing w:val="24"/>
          <w:w w:val="105"/>
        </w:rPr>
        <w:t xml:space="preserve"> </w:t>
      </w:r>
      <w:r>
        <w:rPr>
          <w:color w:val="3F3F3E"/>
          <w:spacing w:val="1"/>
          <w:w w:val="105"/>
        </w:rPr>
        <w:t>h</w:t>
      </w:r>
      <w:r>
        <w:rPr>
          <w:color w:val="3F3F3E"/>
          <w:spacing w:val="2"/>
          <w:w w:val="105"/>
        </w:rPr>
        <w:t>ohes</w:t>
      </w:r>
      <w:r>
        <w:rPr>
          <w:color w:val="3F3F3E"/>
          <w:spacing w:val="24"/>
          <w:w w:val="105"/>
        </w:rPr>
        <w:t xml:space="preserve"> </w:t>
      </w:r>
      <w:r>
        <w:rPr>
          <w:color w:val="3F3F3E"/>
          <w:spacing w:val="1"/>
          <w:w w:val="105"/>
        </w:rPr>
        <w:t>Gut:</w:t>
      </w:r>
      <w:r>
        <w:rPr>
          <w:color w:val="3F3F3E"/>
          <w:spacing w:val="24"/>
          <w:w w:val="105"/>
        </w:rPr>
        <w:t xml:space="preserve"> </w:t>
      </w:r>
      <w:r>
        <w:rPr>
          <w:color w:val="3F3F3E"/>
          <w:w w:val="105"/>
        </w:rPr>
        <w:t>Be</w:t>
      </w:r>
      <w:r>
        <w:rPr>
          <w:color w:val="3F3F3E"/>
          <w:spacing w:val="1"/>
          <w:w w:val="105"/>
        </w:rPr>
        <w:t>vor</w:t>
      </w:r>
      <w:r>
        <w:rPr>
          <w:color w:val="3F3F3E"/>
          <w:spacing w:val="24"/>
          <w:w w:val="105"/>
        </w:rPr>
        <w:t xml:space="preserve"> </w:t>
      </w:r>
      <w:r>
        <w:rPr>
          <w:color w:val="3F3F3E"/>
          <w:spacing w:val="2"/>
          <w:w w:val="105"/>
        </w:rPr>
        <w:t>ein</w:t>
      </w:r>
      <w:r>
        <w:rPr>
          <w:color w:val="3F3F3E"/>
          <w:spacing w:val="24"/>
          <w:w w:val="105"/>
        </w:rPr>
        <w:t xml:space="preserve"> </w:t>
      </w:r>
      <w:r>
        <w:rPr>
          <w:color w:val="3F3F3E"/>
          <w:spacing w:val="2"/>
          <w:w w:val="105"/>
        </w:rPr>
        <w:t>Geri</w:t>
      </w:r>
      <w:r>
        <w:rPr>
          <w:color w:val="3F3F3E"/>
          <w:spacing w:val="1"/>
          <w:w w:val="105"/>
        </w:rPr>
        <w:t>cht</w:t>
      </w:r>
      <w:r>
        <w:rPr>
          <w:color w:val="3F3F3E"/>
          <w:spacing w:val="24"/>
          <w:w w:val="105"/>
        </w:rPr>
        <w:t xml:space="preserve"> </w:t>
      </w:r>
      <w:r>
        <w:rPr>
          <w:color w:val="3F3F3E"/>
          <w:spacing w:val="1"/>
          <w:w w:val="105"/>
        </w:rPr>
        <w:t>wegen</w:t>
      </w:r>
      <w:r>
        <w:rPr>
          <w:color w:val="3F3F3E"/>
          <w:spacing w:val="24"/>
          <w:w w:val="105"/>
        </w:rPr>
        <w:t xml:space="preserve"> </w:t>
      </w:r>
      <w:r>
        <w:rPr>
          <w:color w:val="3F3F3E"/>
          <w:spacing w:val="2"/>
          <w:w w:val="105"/>
        </w:rPr>
        <w:t>Beleidigung</w:t>
      </w:r>
      <w:r>
        <w:rPr>
          <w:color w:val="3F3F3E"/>
          <w:spacing w:val="3"/>
          <w:w w:val="105"/>
        </w:rPr>
        <w:t>,</w:t>
      </w:r>
      <w:r>
        <w:rPr>
          <w:color w:val="3F3F3E"/>
          <w:spacing w:val="24"/>
          <w:w w:val="105"/>
        </w:rPr>
        <w:t xml:space="preserve"> </w:t>
      </w:r>
      <w:r>
        <w:rPr>
          <w:color w:val="3F3F3E"/>
          <w:w w:val="105"/>
        </w:rPr>
        <w:t>Volksverhetzung</w:t>
      </w:r>
      <w:r>
        <w:rPr>
          <w:color w:val="3F3F3E"/>
          <w:spacing w:val="9"/>
          <w:w w:val="105"/>
        </w:rPr>
        <w:t xml:space="preserve"> </w:t>
      </w:r>
      <w:r>
        <w:rPr>
          <w:color w:val="3F3F3E"/>
          <w:spacing w:val="1"/>
          <w:w w:val="105"/>
        </w:rPr>
        <w:t>oder</w:t>
      </w:r>
      <w:r>
        <w:rPr>
          <w:color w:val="3F3F3E"/>
          <w:spacing w:val="9"/>
          <w:w w:val="105"/>
        </w:rPr>
        <w:t xml:space="preserve"> </w:t>
      </w:r>
      <w:r>
        <w:rPr>
          <w:color w:val="3F3F3E"/>
          <w:w w:val="105"/>
        </w:rPr>
        <w:t>Aufforderung</w:t>
      </w:r>
      <w:r>
        <w:rPr>
          <w:color w:val="3F3F3E"/>
          <w:spacing w:val="10"/>
          <w:w w:val="105"/>
        </w:rPr>
        <w:t xml:space="preserve"> </w:t>
      </w:r>
      <w:r>
        <w:rPr>
          <w:color w:val="3F3F3E"/>
          <w:spacing w:val="1"/>
          <w:w w:val="105"/>
        </w:rPr>
        <w:t>zu</w:t>
      </w:r>
      <w:r>
        <w:rPr>
          <w:color w:val="3F3F3E"/>
          <w:spacing w:val="9"/>
          <w:w w:val="105"/>
        </w:rPr>
        <w:t xml:space="preserve"> </w:t>
      </w:r>
      <w:r>
        <w:rPr>
          <w:color w:val="3F3F3E"/>
          <w:spacing w:val="1"/>
          <w:w w:val="105"/>
        </w:rPr>
        <w:t>ei</w:t>
      </w:r>
      <w:r>
        <w:rPr>
          <w:color w:val="3F3F3E"/>
          <w:w w:val="105"/>
        </w:rPr>
        <w:t>n</w:t>
      </w:r>
      <w:r>
        <w:rPr>
          <w:color w:val="3F3F3E"/>
          <w:spacing w:val="1"/>
          <w:w w:val="105"/>
        </w:rPr>
        <w:t>er</w:t>
      </w:r>
      <w:r>
        <w:rPr>
          <w:color w:val="3F3F3E"/>
          <w:spacing w:val="9"/>
          <w:w w:val="105"/>
        </w:rPr>
        <w:t xml:space="preserve"> </w:t>
      </w:r>
      <w:r>
        <w:rPr>
          <w:color w:val="3F3F3E"/>
          <w:w w:val="105"/>
        </w:rPr>
        <w:t>Straftat</w:t>
      </w:r>
      <w:r>
        <w:rPr>
          <w:color w:val="3F3F3E"/>
          <w:spacing w:val="10"/>
          <w:w w:val="105"/>
        </w:rPr>
        <w:t xml:space="preserve"> </w:t>
      </w:r>
      <w:r>
        <w:rPr>
          <w:color w:val="3F3F3E"/>
          <w:w w:val="105"/>
        </w:rPr>
        <w:t>verurteilen</w:t>
      </w:r>
      <w:r>
        <w:rPr>
          <w:color w:val="3F3F3E"/>
          <w:spacing w:val="9"/>
          <w:w w:val="105"/>
        </w:rPr>
        <w:t xml:space="preserve"> </w:t>
      </w:r>
      <w:r>
        <w:rPr>
          <w:color w:val="3F3F3E"/>
          <w:spacing w:val="1"/>
          <w:w w:val="105"/>
        </w:rPr>
        <w:t>u</w:t>
      </w:r>
      <w:r>
        <w:rPr>
          <w:color w:val="3F3F3E"/>
          <w:w w:val="105"/>
        </w:rPr>
        <w:t>n</w:t>
      </w:r>
      <w:r>
        <w:rPr>
          <w:color w:val="3F3F3E"/>
          <w:spacing w:val="1"/>
          <w:w w:val="105"/>
        </w:rPr>
        <w:t>d</w:t>
      </w:r>
      <w:r>
        <w:rPr>
          <w:color w:val="3F3F3E"/>
          <w:spacing w:val="10"/>
          <w:w w:val="105"/>
        </w:rPr>
        <w:t xml:space="preserve"> </w:t>
      </w:r>
      <w:r>
        <w:rPr>
          <w:color w:val="3F3F3E"/>
          <w:spacing w:val="1"/>
          <w:w w:val="105"/>
        </w:rPr>
        <w:t>Äu</w:t>
      </w:r>
      <w:r>
        <w:rPr>
          <w:color w:val="3F3F3E"/>
          <w:w w:val="105"/>
        </w:rPr>
        <w:t>ß</w:t>
      </w:r>
      <w:r>
        <w:rPr>
          <w:color w:val="3F3F3E"/>
          <w:spacing w:val="1"/>
          <w:w w:val="105"/>
        </w:rPr>
        <w:t>eru</w:t>
      </w:r>
      <w:r>
        <w:rPr>
          <w:color w:val="3F3F3E"/>
          <w:w w:val="105"/>
        </w:rPr>
        <w:t>n</w:t>
      </w:r>
      <w:r>
        <w:rPr>
          <w:color w:val="3F3F3E"/>
          <w:spacing w:val="1"/>
          <w:w w:val="105"/>
        </w:rPr>
        <w:t>ge</w:t>
      </w:r>
      <w:r>
        <w:rPr>
          <w:color w:val="3F3F3E"/>
          <w:w w:val="105"/>
        </w:rPr>
        <w:t>n</w:t>
      </w:r>
      <w:r>
        <w:rPr>
          <w:color w:val="3F3F3E"/>
          <w:spacing w:val="9"/>
          <w:w w:val="105"/>
        </w:rPr>
        <w:t xml:space="preserve"> </w:t>
      </w:r>
      <w:r>
        <w:rPr>
          <w:color w:val="3F3F3E"/>
          <w:w w:val="105"/>
        </w:rPr>
        <w:t>verbieten</w:t>
      </w:r>
      <w:r>
        <w:rPr>
          <w:color w:val="3F3F3E"/>
          <w:spacing w:val="56"/>
          <w:w w:val="108"/>
        </w:rPr>
        <w:t xml:space="preserve"> </w:t>
      </w:r>
      <w:r>
        <w:rPr>
          <w:color w:val="3F3F3E"/>
          <w:spacing w:val="-4"/>
          <w:w w:val="105"/>
        </w:rPr>
        <w:t>b</w:t>
      </w:r>
      <w:r>
        <w:rPr>
          <w:color w:val="3F3F3E"/>
          <w:spacing w:val="-5"/>
          <w:w w:val="105"/>
        </w:rPr>
        <w:t>zw</w:t>
      </w:r>
      <w:r>
        <w:rPr>
          <w:color w:val="3F3F3E"/>
          <w:spacing w:val="-6"/>
          <w:w w:val="105"/>
        </w:rPr>
        <w:t>.</w:t>
      </w:r>
      <w:r>
        <w:rPr>
          <w:color w:val="3F3F3E"/>
          <w:spacing w:val="-26"/>
          <w:w w:val="105"/>
        </w:rPr>
        <w:t xml:space="preserve"> </w:t>
      </w:r>
      <w:r>
        <w:rPr>
          <w:color w:val="3F3F3E"/>
          <w:spacing w:val="-1"/>
          <w:w w:val="105"/>
        </w:rPr>
        <w:t>bestrafen</w:t>
      </w:r>
      <w:r>
        <w:rPr>
          <w:color w:val="3F3F3E"/>
          <w:spacing w:val="-26"/>
          <w:w w:val="105"/>
        </w:rPr>
        <w:t xml:space="preserve"> </w:t>
      </w:r>
      <w:r>
        <w:rPr>
          <w:color w:val="3F3F3E"/>
          <w:w w:val="105"/>
        </w:rPr>
        <w:t>kann,</w:t>
      </w:r>
      <w:r>
        <w:rPr>
          <w:color w:val="3F3F3E"/>
          <w:spacing w:val="-26"/>
          <w:w w:val="105"/>
        </w:rPr>
        <w:t xml:space="preserve"> </w:t>
      </w:r>
      <w:r>
        <w:rPr>
          <w:color w:val="3F3F3E"/>
          <w:w w:val="105"/>
        </w:rPr>
        <w:t>müssen</w:t>
      </w:r>
      <w:r>
        <w:rPr>
          <w:color w:val="3F3F3E"/>
          <w:spacing w:val="-25"/>
          <w:w w:val="105"/>
        </w:rPr>
        <w:t xml:space="preserve"> </w:t>
      </w:r>
      <w:r>
        <w:rPr>
          <w:color w:val="3F3F3E"/>
          <w:w w:val="105"/>
        </w:rPr>
        <w:t>die</w:t>
      </w:r>
      <w:r>
        <w:rPr>
          <w:color w:val="3F3F3E"/>
          <w:spacing w:val="-26"/>
          <w:w w:val="105"/>
        </w:rPr>
        <w:t xml:space="preserve"> </w:t>
      </w:r>
      <w:r>
        <w:rPr>
          <w:color w:val="3F3F3E"/>
          <w:w w:val="105"/>
        </w:rPr>
        <w:t>Richter*innen</w:t>
      </w:r>
      <w:r>
        <w:rPr>
          <w:color w:val="3F3F3E"/>
          <w:spacing w:val="-26"/>
          <w:w w:val="105"/>
        </w:rPr>
        <w:t xml:space="preserve"> </w:t>
      </w:r>
      <w:r>
        <w:rPr>
          <w:color w:val="3F3F3E"/>
          <w:spacing w:val="-2"/>
          <w:w w:val="105"/>
        </w:rPr>
        <w:t>stets</w:t>
      </w:r>
      <w:r>
        <w:rPr>
          <w:color w:val="3F3F3E"/>
          <w:spacing w:val="-26"/>
          <w:w w:val="105"/>
        </w:rPr>
        <w:t xml:space="preserve"> </w:t>
      </w:r>
      <w:r>
        <w:rPr>
          <w:color w:val="3F3F3E"/>
          <w:w w:val="105"/>
        </w:rPr>
        <w:t>prüfen,</w:t>
      </w:r>
      <w:r>
        <w:rPr>
          <w:color w:val="3F3F3E"/>
          <w:spacing w:val="-25"/>
          <w:w w:val="105"/>
        </w:rPr>
        <w:t xml:space="preserve"> </w:t>
      </w:r>
      <w:r>
        <w:rPr>
          <w:color w:val="3F3F3E"/>
          <w:spacing w:val="-2"/>
          <w:w w:val="105"/>
        </w:rPr>
        <w:t>o</w:t>
      </w:r>
      <w:r>
        <w:rPr>
          <w:color w:val="3F3F3E"/>
          <w:spacing w:val="-1"/>
          <w:w w:val="105"/>
        </w:rPr>
        <w:t>b</w:t>
      </w:r>
      <w:r>
        <w:rPr>
          <w:color w:val="3F3F3E"/>
          <w:spacing w:val="-26"/>
          <w:w w:val="105"/>
        </w:rPr>
        <w:t xml:space="preserve"> </w:t>
      </w:r>
      <w:r>
        <w:rPr>
          <w:color w:val="3F3F3E"/>
          <w:w w:val="105"/>
        </w:rPr>
        <w:t>die</w:t>
      </w:r>
      <w:r>
        <w:rPr>
          <w:color w:val="3F3F3E"/>
          <w:spacing w:val="-26"/>
          <w:w w:val="105"/>
        </w:rPr>
        <w:t xml:space="preserve"> </w:t>
      </w:r>
      <w:r>
        <w:rPr>
          <w:color w:val="3F3F3E"/>
          <w:w w:val="105"/>
        </w:rPr>
        <w:t>Äußerung</w:t>
      </w:r>
      <w:r>
        <w:rPr>
          <w:color w:val="3F3F3E"/>
          <w:spacing w:val="-26"/>
          <w:w w:val="105"/>
        </w:rPr>
        <w:t xml:space="preserve"> </w:t>
      </w:r>
      <w:r>
        <w:rPr>
          <w:color w:val="3F3F3E"/>
          <w:w w:val="105"/>
        </w:rPr>
        <w:t>doppeldeutig ist</w:t>
      </w:r>
      <w:r>
        <w:rPr>
          <w:color w:val="3F3F3E"/>
          <w:spacing w:val="-8"/>
          <w:w w:val="105"/>
        </w:rPr>
        <w:t xml:space="preserve"> </w:t>
      </w:r>
      <w:r>
        <w:rPr>
          <w:color w:val="3F3F3E"/>
          <w:spacing w:val="1"/>
          <w:w w:val="105"/>
        </w:rPr>
        <w:t>und</w:t>
      </w:r>
      <w:r>
        <w:rPr>
          <w:color w:val="3F3F3E"/>
          <w:spacing w:val="-8"/>
          <w:w w:val="105"/>
        </w:rPr>
        <w:t xml:space="preserve"> </w:t>
      </w:r>
      <w:r>
        <w:rPr>
          <w:color w:val="3F3F3E"/>
          <w:w w:val="105"/>
        </w:rPr>
        <w:t>ob</w:t>
      </w:r>
      <w:r>
        <w:rPr>
          <w:color w:val="3F3F3E"/>
          <w:spacing w:val="-8"/>
          <w:w w:val="105"/>
        </w:rPr>
        <w:t xml:space="preserve"> </w:t>
      </w:r>
      <w:r>
        <w:rPr>
          <w:color w:val="3F3F3E"/>
          <w:w w:val="105"/>
        </w:rPr>
        <w:t>sie</w:t>
      </w:r>
      <w:r>
        <w:rPr>
          <w:color w:val="3F3F3E"/>
          <w:spacing w:val="-8"/>
          <w:w w:val="105"/>
        </w:rPr>
        <w:t xml:space="preserve"> </w:t>
      </w:r>
      <w:r>
        <w:rPr>
          <w:color w:val="3F3F3E"/>
          <w:w w:val="105"/>
        </w:rPr>
        <w:t>nicht</w:t>
      </w:r>
      <w:r>
        <w:rPr>
          <w:color w:val="3F3F3E"/>
          <w:spacing w:val="-8"/>
          <w:w w:val="105"/>
        </w:rPr>
        <w:t xml:space="preserve"> </w:t>
      </w:r>
      <w:r>
        <w:rPr>
          <w:color w:val="3F3F3E"/>
          <w:w w:val="105"/>
        </w:rPr>
        <w:t>auch</w:t>
      </w:r>
      <w:r>
        <w:rPr>
          <w:color w:val="3F3F3E"/>
          <w:spacing w:val="-8"/>
          <w:w w:val="105"/>
        </w:rPr>
        <w:t xml:space="preserve"> </w:t>
      </w:r>
      <w:r>
        <w:rPr>
          <w:color w:val="3F3F3E"/>
          <w:spacing w:val="1"/>
          <w:w w:val="105"/>
        </w:rPr>
        <w:t>anders</w:t>
      </w:r>
      <w:r>
        <w:rPr>
          <w:color w:val="3F3F3E"/>
          <w:spacing w:val="-8"/>
          <w:w w:val="105"/>
        </w:rPr>
        <w:t xml:space="preserve"> </w:t>
      </w:r>
      <w:r>
        <w:rPr>
          <w:color w:val="3F3F3E"/>
          <w:w w:val="105"/>
        </w:rPr>
        <w:t>verstanden</w:t>
      </w:r>
      <w:r>
        <w:rPr>
          <w:color w:val="3F3F3E"/>
          <w:spacing w:val="-8"/>
          <w:w w:val="105"/>
        </w:rPr>
        <w:t xml:space="preserve"> </w:t>
      </w:r>
      <w:r>
        <w:rPr>
          <w:color w:val="3F3F3E"/>
          <w:w w:val="105"/>
        </w:rPr>
        <w:t>werden</w:t>
      </w:r>
      <w:r>
        <w:rPr>
          <w:color w:val="3F3F3E"/>
          <w:spacing w:val="-8"/>
          <w:w w:val="105"/>
        </w:rPr>
        <w:t xml:space="preserve"> </w:t>
      </w:r>
      <w:r>
        <w:rPr>
          <w:color w:val="3F3F3E"/>
          <w:spacing w:val="1"/>
          <w:w w:val="105"/>
        </w:rPr>
        <w:t>kann.</w:t>
      </w:r>
      <w:r>
        <w:rPr>
          <w:color w:val="3F3F3E"/>
          <w:spacing w:val="-8"/>
          <w:w w:val="105"/>
        </w:rPr>
        <w:t xml:space="preserve"> </w:t>
      </w:r>
      <w:r>
        <w:rPr>
          <w:color w:val="3F3F3E"/>
          <w:w w:val="105"/>
        </w:rPr>
        <w:t>Und:</w:t>
      </w:r>
      <w:r>
        <w:rPr>
          <w:color w:val="3F3F3E"/>
          <w:spacing w:val="-7"/>
          <w:w w:val="105"/>
        </w:rPr>
        <w:t xml:space="preserve"> </w:t>
      </w:r>
      <w:r>
        <w:rPr>
          <w:color w:val="3F3F3E"/>
          <w:w w:val="105"/>
        </w:rPr>
        <w:t>Das</w:t>
      </w:r>
      <w:r>
        <w:rPr>
          <w:color w:val="3F3F3E"/>
          <w:spacing w:val="-8"/>
          <w:w w:val="105"/>
        </w:rPr>
        <w:t xml:space="preserve"> </w:t>
      </w:r>
      <w:r>
        <w:rPr>
          <w:color w:val="3F3F3E"/>
          <w:spacing w:val="1"/>
          <w:w w:val="105"/>
        </w:rPr>
        <w:t>Gesetz</w:t>
      </w:r>
      <w:r>
        <w:rPr>
          <w:color w:val="3F3F3E"/>
          <w:spacing w:val="-8"/>
          <w:w w:val="105"/>
        </w:rPr>
        <w:t xml:space="preserve"> </w:t>
      </w:r>
      <w:r>
        <w:rPr>
          <w:color w:val="3F3F3E"/>
          <w:w w:val="105"/>
        </w:rPr>
        <w:t>beurteilt</w:t>
      </w:r>
      <w:r>
        <w:rPr>
          <w:color w:val="3F3F3E"/>
          <w:spacing w:val="-8"/>
          <w:w w:val="105"/>
        </w:rPr>
        <w:t xml:space="preserve"> </w:t>
      </w:r>
      <w:r>
        <w:rPr>
          <w:color w:val="3F3F3E"/>
          <w:w w:val="105"/>
        </w:rPr>
        <w:t>Aus</w:t>
      </w:r>
      <w:r>
        <w:rPr>
          <w:color w:val="3F3F3E"/>
          <w:spacing w:val="1"/>
          <w:w w:val="105"/>
        </w:rPr>
        <w:t xml:space="preserve">sagen </w:t>
      </w:r>
      <w:r>
        <w:rPr>
          <w:color w:val="3F3F3E"/>
          <w:w w:val="105"/>
        </w:rPr>
        <w:t>nur</w:t>
      </w:r>
      <w:r>
        <w:rPr>
          <w:color w:val="3F3F3E"/>
          <w:spacing w:val="1"/>
          <w:w w:val="105"/>
        </w:rPr>
        <w:t xml:space="preserve"> danach, </w:t>
      </w:r>
      <w:r>
        <w:rPr>
          <w:color w:val="3F3F3E"/>
          <w:w w:val="105"/>
        </w:rPr>
        <w:t>ob</w:t>
      </w:r>
      <w:r>
        <w:rPr>
          <w:color w:val="3F3F3E"/>
          <w:spacing w:val="2"/>
          <w:w w:val="105"/>
        </w:rPr>
        <w:t xml:space="preserve"> </w:t>
      </w:r>
      <w:r>
        <w:rPr>
          <w:color w:val="3F3F3E"/>
          <w:w w:val="105"/>
        </w:rPr>
        <w:t>sie</w:t>
      </w:r>
      <w:r>
        <w:rPr>
          <w:color w:val="3F3F3E"/>
          <w:spacing w:val="1"/>
          <w:w w:val="105"/>
        </w:rPr>
        <w:t xml:space="preserve"> ein</w:t>
      </w:r>
      <w:r>
        <w:rPr>
          <w:color w:val="3F3F3E"/>
          <w:w w:val="105"/>
        </w:rPr>
        <w:t>en</w:t>
      </w:r>
      <w:r>
        <w:rPr>
          <w:color w:val="3F3F3E"/>
          <w:spacing w:val="1"/>
          <w:w w:val="105"/>
        </w:rPr>
        <w:t xml:space="preserve"> </w:t>
      </w:r>
      <w:r>
        <w:rPr>
          <w:color w:val="3F3F3E"/>
          <w:w w:val="105"/>
        </w:rPr>
        <w:t>Straftatbestand</w:t>
      </w:r>
      <w:r>
        <w:rPr>
          <w:color w:val="3F3F3E"/>
          <w:spacing w:val="2"/>
          <w:w w:val="105"/>
        </w:rPr>
        <w:t xml:space="preserve"> </w:t>
      </w:r>
      <w:r>
        <w:rPr>
          <w:color w:val="3F3F3E"/>
          <w:spacing w:val="1"/>
          <w:w w:val="105"/>
        </w:rPr>
        <w:t xml:space="preserve">erfüllen, das Allgemeine </w:t>
      </w:r>
      <w:r>
        <w:rPr>
          <w:color w:val="3F3F3E"/>
          <w:w w:val="105"/>
        </w:rPr>
        <w:t>Persönlichkeitsrecht</w:t>
      </w:r>
      <w:r>
        <w:rPr>
          <w:color w:val="3F3F3E"/>
          <w:spacing w:val="-26"/>
          <w:w w:val="105"/>
        </w:rPr>
        <w:t xml:space="preserve"> </w:t>
      </w:r>
      <w:r>
        <w:rPr>
          <w:color w:val="3F3F3E"/>
          <w:w w:val="105"/>
        </w:rPr>
        <w:t>oder</w:t>
      </w:r>
      <w:r>
        <w:rPr>
          <w:color w:val="3F3F3E"/>
          <w:spacing w:val="-25"/>
          <w:w w:val="105"/>
        </w:rPr>
        <w:t xml:space="preserve"> </w:t>
      </w:r>
      <w:r>
        <w:rPr>
          <w:color w:val="3F3F3E"/>
          <w:w w:val="105"/>
        </w:rPr>
        <w:t>die</w:t>
      </w:r>
      <w:r>
        <w:rPr>
          <w:color w:val="3F3F3E"/>
          <w:spacing w:val="-25"/>
          <w:w w:val="105"/>
        </w:rPr>
        <w:t xml:space="preserve"> </w:t>
      </w:r>
      <w:r>
        <w:rPr>
          <w:color w:val="3F3F3E"/>
          <w:spacing w:val="-2"/>
          <w:w w:val="105"/>
        </w:rPr>
        <w:t>M</w:t>
      </w:r>
      <w:r>
        <w:rPr>
          <w:color w:val="3F3F3E"/>
          <w:spacing w:val="-1"/>
          <w:w w:val="105"/>
        </w:rPr>
        <w:t>enschen</w:t>
      </w:r>
      <w:r>
        <w:rPr>
          <w:color w:val="3F3F3E"/>
          <w:spacing w:val="-2"/>
          <w:w w:val="105"/>
        </w:rPr>
        <w:t>würd</w:t>
      </w:r>
      <w:r>
        <w:rPr>
          <w:color w:val="3F3F3E"/>
          <w:spacing w:val="-1"/>
          <w:w w:val="105"/>
        </w:rPr>
        <w:t>e</w:t>
      </w:r>
      <w:r>
        <w:rPr>
          <w:color w:val="3F3F3E"/>
          <w:spacing w:val="-25"/>
          <w:w w:val="105"/>
        </w:rPr>
        <w:t xml:space="preserve"> </w:t>
      </w:r>
      <w:r>
        <w:rPr>
          <w:color w:val="3F3F3E"/>
          <w:spacing w:val="-2"/>
          <w:w w:val="105"/>
        </w:rPr>
        <w:t>v</w:t>
      </w:r>
      <w:r>
        <w:rPr>
          <w:color w:val="3F3F3E"/>
          <w:spacing w:val="-1"/>
          <w:w w:val="105"/>
        </w:rPr>
        <w:t>er</w:t>
      </w:r>
      <w:r>
        <w:rPr>
          <w:color w:val="3F3F3E"/>
          <w:spacing w:val="-2"/>
          <w:w w:val="105"/>
        </w:rPr>
        <w:t>l</w:t>
      </w:r>
      <w:r>
        <w:rPr>
          <w:color w:val="3F3F3E"/>
          <w:spacing w:val="-1"/>
          <w:w w:val="105"/>
        </w:rPr>
        <w:t>et</w:t>
      </w:r>
      <w:r>
        <w:rPr>
          <w:color w:val="3F3F3E"/>
          <w:spacing w:val="-2"/>
          <w:w w:val="105"/>
        </w:rPr>
        <w:t>zen</w:t>
      </w:r>
      <w:r>
        <w:rPr>
          <w:color w:val="3F3F3E"/>
          <w:spacing w:val="-25"/>
          <w:w w:val="105"/>
        </w:rPr>
        <w:t xml:space="preserve"> </w:t>
      </w:r>
      <w:r>
        <w:rPr>
          <w:color w:val="3F3F3E"/>
          <w:w w:val="105"/>
        </w:rPr>
        <w:t>(also</w:t>
      </w:r>
      <w:r>
        <w:rPr>
          <w:color w:val="3F3F3E"/>
          <w:spacing w:val="-25"/>
          <w:w w:val="105"/>
        </w:rPr>
        <w:t xml:space="preserve"> </w:t>
      </w:r>
      <w:r>
        <w:rPr>
          <w:color w:val="3F3F3E"/>
          <w:spacing w:val="-1"/>
          <w:w w:val="105"/>
        </w:rPr>
        <w:t>unter</w:t>
      </w:r>
      <w:r>
        <w:rPr>
          <w:color w:val="3F3F3E"/>
          <w:spacing w:val="-25"/>
          <w:w w:val="105"/>
        </w:rPr>
        <w:t xml:space="preserve"> </w:t>
      </w:r>
      <w:r>
        <w:rPr>
          <w:color w:val="3F3F3E"/>
          <w:w w:val="105"/>
        </w:rPr>
        <w:t>anderem</w:t>
      </w:r>
      <w:r>
        <w:rPr>
          <w:color w:val="3F3F3E"/>
          <w:spacing w:val="-25"/>
          <w:w w:val="105"/>
        </w:rPr>
        <w:t xml:space="preserve"> </w:t>
      </w:r>
      <w:r>
        <w:rPr>
          <w:color w:val="3F3F3E"/>
          <w:w w:val="105"/>
        </w:rPr>
        <w:t>beleidigen,</w:t>
      </w:r>
      <w:r>
        <w:rPr>
          <w:color w:val="3F3F3E"/>
          <w:spacing w:val="-25"/>
          <w:w w:val="105"/>
        </w:rPr>
        <w:t xml:space="preserve"> </w:t>
      </w:r>
      <w:r>
        <w:rPr>
          <w:color w:val="3F3F3E"/>
          <w:w w:val="105"/>
        </w:rPr>
        <w:t>zu</w:t>
      </w:r>
      <w:r>
        <w:rPr>
          <w:color w:val="3F3F3E"/>
          <w:spacing w:val="-26"/>
          <w:w w:val="105"/>
        </w:rPr>
        <w:t xml:space="preserve"> </w:t>
      </w:r>
      <w:r>
        <w:rPr>
          <w:color w:val="3F3F3E"/>
          <w:w w:val="105"/>
        </w:rPr>
        <w:t>Hass</w:t>
      </w:r>
      <w:r>
        <w:rPr>
          <w:color w:val="3F3F3E"/>
          <w:spacing w:val="-25"/>
          <w:w w:val="105"/>
        </w:rPr>
        <w:t xml:space="preserve"> </w:t>
      </w:r>
      <w:r>
        <w:rPr>
          <w:color w:val="3F3F3E"/>
          <w:w w:val="105"/>
        </w:rPr>
        <w:t>aufrufen,</w:t>
      </w:r>
      <w:r>
        <w:rPr>
          <w:color w:val="3F3F3E"/>
          <w:spacing w:val="77"/>
          <w:w w:val="99"/>
        </w:rPr>
        <w:t xml:space="preserve"> </w:t>
      </w:r>
      <w:r>
        <w:rPr>
          <w:color w:val="3F3F3E"/>
          <w:w w:val="105"/>
        </w:rPr>
        <w:t>zu</w:t>
      </w:r>
      <w:r>
        <w:rPr>
          <w:color w:val="3F3F3E"/>
          <w:spacing w:val="-26"/>
          <w:w w:val="105"/>
        </w:rPr>
        <w:t xml:space="preserve"> </w:t>
      </w:r>
      <w:r>
        <w:rPr>
          <w:color w:val="3F3F3E"/>
          <w:w w:val="105"/>
        </w:rPr>
        <w:t>einer</w:t>
      </w:r>
      <w:r>
        <w:rPr>
          <w:color w:val="3F3F3E"/>
          <w:spacing w:val="-25"/>
          <w:w w:val="105"/>
        </w:rPr>
        <w:t xml:space="preserve"> </w:t>
      </w:r>
      <w:r>
        <w:rPr>
          <w:color w:val="3F3F3E"/>
          <w:spacing w:val="-1"/>
          <w:w w:val="105"/>
        </w:rPr>
        <w:t>Straftat</w:t>
      </w:r>
      <w:r>
        <w:rPr>
          <w:color w:val="3F3F3E"/>
          <w:spacing w:val="-25"/>
          <w:w w:val="105"/>
        </w:rPr>
        <w:t xml:space="preserve"> </w:t>
      </w:r>
      <w:r>
        <w:rPr>
          <w:color w:val="3F3F3E"/>
          <w:spacing w:val="-1"/>
          <w:w w:val="105"/>
        </w:rPr>
        <w:t>aufruf</w:t>
      </w:r>
      <w:r>
        <w:rPr>
          <w:color w:val="3F3F3E"/>
          <w:spacing w:val="-2"/>
          <w:w w:val="105"/>
        </w:rPr>
        <w:t>en,</w:t>
      </w:r>
      <w:r>
        <w:rPr>
          <w:color w:val="3F3F3E"/>
          <w:spacing w:val="-26"/>
          <w:w w:val="105"/>
        </w:rPr>
        <w:t xml:space="preserve"> </w:t>
      </w:r>
      <w:r>
        <w:rPr>
          <w:color w:val="3F3F3E"/>
          <w:w w:val="105"/>
        </w:rPr>
        <w:t>den</w:t>
      </w:r>
      <w:r>
        <w:rPr>
          <w:color w:val="3F3F3E"/>
          <w:spacing w:val="-25"/>
          <w:w w:val="105"/>
        </w:rPr>
        <w:t xml:space="preserve"> </w:t>
      </w:r>
      <w:r>
        <w:rPr>
          <w:color w:val="3F3F3E"/>
          <w:w w:val="105"/>
        </w:rPr>
        <w:t>Nationalsozialismus</w:t>
      </w:r>
      <w:r>
        <w:rPr>
          <w:color w:val="3F3F3E"/>
          <w:spacing w:val="-25"/>
          <w:w w:val="105"/>
        </w:rPr>
        <w:t xml:space="preserve"> </w:t>
      </w:r>
      <w:r>
        <w:rPr>
          <w:color w:val="3F3F3E"/>
          <w:w w:val="105"/>
        </w:rPr>
        <w:t>verherrlichen,</w:t>
      </w:r>
      <w:r>
        <w:rPr>
          <w:color w:val="3F3F3E"/>
          <w:spacing w:val="-25"/>
          <w:w w:val="105"/>
        </w:rPr>
        <w:t xml:space="preserve"> </w:t>
      </w:r>
      <w:r>
        <w:rPr>
          <w:color w:val="3F3F3E"/>
          <w:w w:val="105"/>
        </w:rPr>
        <w:t>den</w:t>
      </w:r>
      <w:r>
        <w:rPr>
          <w:color w:val="3F3F3E"/>
          <w:spacing w:val="-26"/>
          <w:w w:val="105"/>
        </w:rPr>
        <w:t xml:space="preserve"> </w:t>
      </w:r>
      <w:r>
        <w:rPr>
          <w:color w:val="3F3F3E"/>
          <w:spacing w:val="-2"/>
          <w:w w:val="105"/>
        </w:rPr>
        <w:t>Hol</w:t>
      </w:r>
      <w:r>
        <w:rPr>
          <w:color w:val="3F3F3E"/>
          <w:spacing w:val="-1"/>
          <w:w w:val="105"/>
        </w:rPr>
        <w:t>ocaust</w:t>
      </w:r>
      <w:r>
        <w:rPr>
          <w:color w:val="3F3F3E"/>
          <w:spacing w:val="-25"/>
          <w:w w:val="105"/>
        </w:rPr>
        <w:t xml:space="preserve"> </w:t>
      </w:r>
      <w:r>
        <w:rPr>
          <w:color w:val="3F3F3E"/>
          <w:w w:val="105"/>
        </w:rPr>
        <w:t>leugnen).</w:t>
      </w:r>
    </w:p>
    <w:p w14:paraId="291C3FF1" w14:textId="77777777" w:rsidR="009514E3" w:rsidRDefault="009514E3" w:rsidP="009514E3">
      <w:pPr>
        <w:pStyle w:val="berschrift7"/>
        <w:spacing w:before="136"/>
        <w:ind w:left="993" w:right="531"/>
        <w:jc w:val="both"/>
      </w:pPr>
      <w:r>
        <w:rPr>
          <w:color w:val="07B4CA"/>
          <w:spacing w:val="-2"/>
        </w:rPr>
        <w:lastRenderedPageBreak/>
        <w:t>Andere</w:t>
      </w:r>
      <w:r>
        <w:rPr>
          <w:color w:val="07B4CA"/>
          <w:spacing w:val="-44"/>
        </w:rPr>
        <w:t xml:space="preserve"> </w:t>
      </w:r>
      <w:r>
        <w:rPr>
          <w:color w:val="07B4CA"/>
          <w:spacing w:val="-2"/>
        </w:rPr>
        <w:t>Länder</w:t>
      </w:r>
      <w:r>
        <w:rPr>
          <w:color w:val="07B4CA"/>
          <w:spacing w:val="-1"/>
        </w:rPr>
        <w:t>,</w:t>
      </w:r>
      <w:r>
        <w:rPr>
          <w:color w:val="07B4CA"/>
          <w:spacing w:val="-44"/>
        </w:rPr>
        <w:t xml:space="preserve"> </w:t>
      </w:r>
      <w:r>
        <w:rPr>
          <w:color w:val="07B4CA"/>
          <w:spacing w:val="-1"/>
        </w:rPr>
        <w:t>ander</w:t>
      </w:r>
      <w:r>
        <w:rPr>
          <w:color w:val="07B4CA"/>
          <w:spacing w:val="-2"/>
        </w:rPr>
        <w:t>e</w:t>
      </w:r>
      <w:r>
        <w:rPr>
          <w:color w:val="07B4CA"/>
          <w:spacing w:val="-44"/>
        </w:rPr>
        <w:t xml:space="preserve"> </w:t>
      </w:r>
      <w:r>
        <w:rPr>
          <w:color w:val="07B4CA"/>
          <w:spacing w:val="-1"/>
        </w:rPr>
        <w:t>Meinung</w:t>
      </w:r>
      <w:r>
        <w:rPr>
          <w:color w:val="07B4CA"/>
          <w:spacing w:val="-2"/>
        </w:rPr>
        <w:t>en?</w:t>
      </w:r>
    </w:p>
    <w:p w14:paraId="3BCDDB97" w14:textId="77777777" w:rsidR="009514E3" w:rsidRDefault="009514E3" w:rsidP="009514E3">
      <w:pPr>
        <w:spacing w:before="10"/>
        <w:ind w:left="993" w:right="531"/>
        <w:rPr>
          <w:rFonts w:ascii="Arial Unicode MS" w:eastAsia="Arial Unicode MS" w:hAnsi="Arial Unicode MS" w:cs="Arial Unicode MS"/>
          <w:sz w:val="19"/>
          <w:szCs w:val="19"/>
        </w:rPr>
      </w:pPr>
    </w:p>
    <w:p w14:paraId="636DFDEE" w14:textId="77777777" w:rsidR="009514E3" w:rsidRDefault="009514E3" w:rsidP="009514E3">
      <w:pPr>
        <w:pStyle w:val="Textkrper"/>
        <w:spacing w:line="289" w:lineRule="auto"/>
        <w:ind w:left="993" w:right="531"/>
        <w:jc w:val="both"/>
      </w:pPr>
      <w:r>
        <w:rPr>
          <w:color w:val="3F3F3E"/>
          <w:spacing w:val="1"/>
          <w:w w:val="105"/>
        </w:rPr>
        <w:t>Als</w:t>
      </w:r>
      <w:r>
        <w:rPr>
          <w:color w:val="3F3F3E"/>
          <w:spacing w:val="5"/>
          <w:w w:val="105"/>
        </w:rPr>
        <w:t xml:space="preserve"> </w:t>
      </w:r>
      <w:r>
        <w:rPr>
          <w:color w:val="3F3F3E"/>
          <w:spacing w:val="1"/>
          <w:w w:val="105"/>
        </w:rPr>
        <w:t>eines</w:t>
      </w:r>
      <w:r>
        <w:rPr>
          <w:color w:val="3F3F3E"/>
          <w:spacing w:val="6"/>
          <w:w w:val="105"/>
        </w:rPr>
        <w:t xml:space="preserve"> </w:t>
      </w:r>
      <w:r>
        <w:rPr>
          <w:color w:val="3F3F3E"/>
          <w:spacing w:val="1"/>
          <w:w w:val="105"/>
        </w:rPr>
        <w:t>der</w:t>
      </w:r>
      <w:r>
        <w:rPr>
          <w:color w:val="3F3F3E"/>
          <w:spacing w:val="6"/>
          <w:w w:val="105"/>
        </w:rPr>
        <w:t xml:space="preserve"> </w:t>
      </w:r>
      <w:r>
        <w:rPr>
          <w:color w:val="3F3F3E"/>
          <w:w w:val="105"/>
        </w:rPr>
        <w:t>zentralen</w:t>
      </w:r>
      <w:r>
        <w:rPr>
          <w:color w:val="3F3F3E"/>
          <w:spacing w:val="6"/>
          <w:w w:val="105"/>
        </w:rPr>
        <w:t xml:space="preserve"> </w:t>
      </w:r>
      <w:r>
        <w:rPr>
          <w:color w:val="3F3F3E"/>
          <w:spacing w:val="1"/>
          <w:w w:val="105"/>
        </w:rPr>
        <w:t>Grund-</w:t>
      </w:r>
      <w:r>
        <w:rPr>
          <w:color w:val="3F3F3E"/>
          <w:spacing w:val="6"/>
          <w:w w:val="105"/>
        </w:rPr>
        <w:t xml:space="preserve"> </w:t>
      </w:r>
      <w:r>
        <w:rPr>
          <w:color w:val="3F3F3E"/>
          <w:spacing w:val="1"/>
          <w:w w:val="105"/>
        </w:rPr>
        <w:t>und</w:t>
      </w:r>
      <w:r>
        <w:rPr>
          <w:color w:val="3F3F3E"/>
          <w:spacing w:val="6"/>
          <w:w w:val="105"/>
        </w:rPr>
        <w:t xml:space="preserve"> </w:t>
      </w:r>
      <w:r>
        <w:rPr>
          <w:color w:val="3F3F3E"/>
          <w:w w:val="105"/>
        </w:rPr>
        <w:t>Menschenrechte</w:t>
      </w:r>
      <w:r>
        <w:rPr>
          <w:color w:val="3F3F3E"/>
          <w:spacing w:val="6"/>
          <w:w w:val="105"/>
        </w:rPr>
        <w:t xml:space="preserve"> </w:t>
      </w:r>
      <w:r>
        <w:rPr>
          <w:color w:val="3F3F3E"/>
          <w:spacing w:val="1"/>
          <w:w w:val="105"/>
        </w:rPr>
        <w:t>wird</w:t>
      </w:r>
      <w:r>
        <w:rPr>
          <w:color w:val="3F3F3E"/>
          <w:spacing w:val="6"/>
          <w:w w:val="105"/>
        </w:rPr>
        <w:t xml:space="preserve"> </w:t>
      </w:r>
      <w:r>
        <w:rPr>
          <w:color w:val="3F3F3E"/>
          <w:w w:val="105"/>
        </w:rPr>
        <w:t>die</w:t>
      </w:r>
      <w:r>
        <w:rPr>
          <w:color w:val="3F3F3E"/>
          <w:spacing w:val="6"/>
          <w:w w:val="105"/>
        </w:rPr>
        <w:t xml:space="preserve"> </w:t>
      </w:r>
      <w:r>
        <w:rPr>
          <w:color w:val="3F3F3E"/>
          <w:spacing w:val="1"/>
          <w:w w:val="105"/>
        </w:rPr>
        <w:t>Meinung</w:t>
      </w:r>
      <w:r>
        <w:rPr>
          <w:color w:val="3F3F3E"/>
          <w:w w:val="105"/>
        </w:rPr>
        <w:t>sfr</w:t>
      </w:r>
      <w:r>
        <w:rPr>
          <w:color w:val="3F3F3E"/>
          <w:spacing w:val="1"/>
          <w:w w:val="105"/>
        </w:rPr>
        <w:t>eihei</w:t>
      </w:r>
      <w:r>
        <w:rPr>
          <w:color w:val="3F3F3E"/>
          <w:w w:val="105"/>
        </w:rPr>
        <w:t>t</w:t>
      </w:r>
      <w:r>
        <w:rPr>
          <w:color w:val="3F3F3E"/>
          <w:spacing w:val="5"/>
          <w:w w:val="105"/>
        </w:rPr>
        <w:t xml:space="preserve"> </w:t>
      </w:r>
      <w:r>
        <w:rPr>
          <w:color w:val="3F3F3E"/>
          <w:w w:val="105"/>
        </w:rPr>
        <w:t>auch</w:t>
      </w:r>
      <w:r>
        <w:rPr>
          <w:color w:val="3F3F3E"/>
          <w:spacing w:val="6"/>
          <w:w w:val="105"/>
        </w:rPr>
        <w:t xml:space="preserve"> </w:t>
      </w:r>
      <w:r>
        <w:rPr>
          <w:color w:val="3F3F3E"/>
          <w:spacing w:val="2"/>
          <w:w w:val="105"/>
        </w:rPr>
        <w:t>in</w:t>
      </w:r>
      <w:r>
        <w:rPr>
          <w:color w:val="3F3F3E"/>
          <w:spacing w:val="78"/>
          <w:w w:val="105"/>
        </w:rPr>
        <w:t xml:space="preserve"> </w:t>
      </w:r>
      <w:r>
        <w:rPr>
          <w:color w:val="3F3F3E"/>
          <w:spacing w:val="1"/>
          <w:w w:val="105"/>
        </w:rPr>
        <w:t>Ar</w:t>
      </w:r>
      <w:r>
        <w:rPr>
          <w:color w:val="3F3F3E"/>
          <w:w w:val="105"/>
        </w:rPr>
        <w:t>tik</w:t>
      </w:r>
      <w:r>
        <w:rPr>
          <w:color w:val="3F3F3E"/>
          <w:spacing w:val="1"/>
          <w:w w:val="105"/>
        </w:rPr>
        <w:t>el</w:t>
      </w:r>
      <w:r>
        <w:rPr>
          <w:color w:val="3F3F3E"/>
          <w:spacing w:val="16"/>
          <w:w w:val="105"/>
        </w:rPr>
        <w:t xml:space="preserve"> </w:t>
      </w:r>
      <w:r>
        <w:rPr>
          <w:color w:val="3F3F3E"/>
          <w:spacing w:val="-2"/>
          <w:w w:val="105"/>
        </w:rPr>
        <w:t>1</w:t>
      </w:r>
      <w:r>
        <w:rPr>
          <w:color w:val="3F3F3E"/>
          <w:spacing w:val="-1"/>
          <w:w w:val="105"/>
        </w:rPr>
        <w:t>9</w:t>
      </w:r>
      <w:r>
        <w:rPr>
          <w:color w:val="3F3F3E"/>
          <w:spacing w:val="16"/>
          <w:w w:val="105"/>
        </w:rPr>
        <w:t xml:space="preserve"> </w:t>
      </w:r>
      <w:r>
        <w:rPr>
          <w:color w:val="3F3F3E"/>
          <w:spacing w:val="1"/>
          <w:w w:val="105"/>
        </w:rPr>
        <w:t>der</w:t>
      </w:r>
      <w:r>
        <w:rPr>
          <w:color w:val="3F3F3E"/>
          <w:spacing w:val="16"/>
          <w:w w:val="105"/>
        </w:rPr>
        <w:t xml:space="preserve"> </w:t>
      </w:r>
      <w:r>
        <w:rPr>
          <w:color w:val="3F3F3E"/>
          <w:w w:val="105"/>
        </w:rPr>
        <w:t>All</w:t>
      </w:r>
      <w:r>
        <w:rPr>
          <w:color w:val="3F3F3E"/>
          <w:spacing w:val="1"/>
          <w:w w:val="105"/>
        </w:rPr>
        <w:t>gemeinen</w:t>
      </w:r>
      <w:r>
        <w:rPr>
          <w:color w:val="3F3F3E"/>
          <w:spacing w:val="17"/>
          <w:w w:val="105"/>
        </w:rPr>
        <w:t xml:space="preserve"> </w:t>
      </w:r>
      <w:r>
        <w:rPr>
          <w:color w:val="3F3F3E"/>
          <w:w w:val="105"/>
        </w:rPr>
        <w:t>Erklär</w:t>
      </w:r>
      <w:r>
        <w:rPr>
          <w:color w:val="3F3F3E"/>
          <w:spacing w:val="1"/>
          <w:w w:val="105"/>
        </w:rPr>
        <w:t>ung</w:t>
      </w:r>
      <w:r>
        <w:rPr>
          <w:color w:val="3F3F3E"/>
          <w:spacing w:val="16"/>
          <w:w w:val="105"/>
        </w:rPr>
        <w:t xml:space="preserve"> </w:t>
      </w:r>
      <w:r>
        <w:rPr>
          <w:color w:val="3F3F3E"/>
          <w:w w:val="105"/>
        </w:rPr>
        <w:t>der</w:t>
      </w:r>
      <w:r>
        <w:rPr>
          <w:color w:val="3F3F3E"/>
          <w:spacing w:val="16"/>
          <w:w w:val="105"/>
        </w:rPr>
        <w:t xml:space="preserve"> </w:t>
      </w:r>
      <w:r>
        <w:rPr>
          <w:color w:val="3F3F3E"/>
          <w:spacing w:val="1"/>
          <w:w w:val="105"/>
        </w:rPr>
        <w:t>Men</w:t>
      </w:r>
      <w:r>
        <w:rPr>
          <w:color w:val="3F3F3E"/>
          <w:w w:val="105"/>
        </w:rPr>
        <w:t>schenrechte</w:t>
      </w:r>
      <w:r>
        <w:rPr>
          <w:color w:val="3F3F3E"/>
          <w:spacing w:val="17"/>
          <w:w w:val="105"/>
        </w:rPr>
        <w:t xml:space="preserve"> </w:t>
      </w:r>
      <w:r>
        <w:rPr>
          <w:color w:val="3F3F3E"/>
          <w:spacing w:val="1"/>
          <w:w w:val="105"/>
        </w:rPr>
        <w:t>der</w:t>
      </w:r>
      <w:r>
        <w:rPr>
          <w:color w:val="3F3F3E"/>
          <w:spacing w:val="16"/>
          <w:w w:val="105"/>
        </w:rPr>
        <w:t xml:space="preserve"> </w:t>
      </w:r>
      <w:r>
        <w:rPr>
          <w:color w:val="3F3F3E"/>
          <w:spacing w:val="-2"/>
          <w:w w:val="105"/>
        </w:rPr>
        <w:t>V</w:t>
      </w:r>
      <w:r>
        <w:rPr>
          <w:color w:val="3F3F3E"/>
          <w:spacing w:val="-1"/>
          <w:w w:val="105"/>
        </w:rPr>
        <w:t>ereinten</w:t>
      </w:r>
      <w:r>
        <w:rPr>
          <w:color w:val="3F3F3E"/>
          <w:spacing w:val="16"/>
          <w:w w:val="105"/>
        </w:rPr>
        <w:t xml:space="preserve"> </w:t>
      </w:r>
      <w:r>
        <w:rPr>
          <w:color w:val="3F3F3E"/>
          <w:w w:val="105"/>
        </w:rPr>
        <w:t>Nationen</w:t>
      </w:r>
      <w:r>
        <w:rPr>
          <w:color w:val="3F3F3E"/>
          <w:spacing w:val="16"/>
          <w:w w:val="105"/>
        </w:rPr>
        <w:t xml:space="preserve"> </w:t>
      </w:r>
      <w:r>
        <w:rPr>
          <w:color w:val="3F3F3E"/>
          <w:spacing w:val="2"/>
          <w:w w:val="105"/>
        </w:rPr>
        <w:t>ge</w:t>
      </w:r>
      <w:r>
        <w:rPr>
          <w:color w:val="3F3F3E"/>
          <w:w w:val="105"/>
        </w:rPr>
        <w:t>währleistet:</w:t>
      </w:r>
      <w:r>
        <w:rPr>
          <w:color w:val="3F3F3E"/>
          <w:spacing w:val="-2"/>
          <w:w w:val="105"/>
        </w:rPr>
        <w:t xml:space="preserve"> </w:t>
      </w:r>
      <w:r>
        <w:rPr>
          <w:color w:val="3F3F3E"/>
          <w:w w:val="105"/>
        </w:rPr>
        <w:t>»Jeder</w:t>
      </w:r>
      <w:r>
        <w:rPr>
          <w:color w:val="3F3F3E"/>
          <w:spacing w:val="-2"/>
          <w:w w:val="105"/>
        </w:rPr>
        <w:t xml:space="preserve"> </w:t>
      </w:r>
      <w:r>
        <w:rPr>
          <w:color w:val="3F3F3E"/>
          <w:spacing w:val="1"/>
          <w:w w:val="105"/>
        </w:rPr>
        <w:t>Mensc</w:t>
      </w:r>
      <w:r>
        <w:rPr>
          <w:color w:val="3F3F3E"/>
          <w:w w:val="105"/>
        </w:rPr>
        <w:t>h</w:t>
      </w:r>
      <w:r>
        <w:rPr>
          <w:color w:val="3F3F3E"/>
          <w:spacing w:val="-1"/>
          <w:w w:val="105"/>
        </w:rPr>
        <w:t xml:space="preserve"> </w:t>
      </w:r>
      <w:r>
        <w:rPr>
          <w:color w:val="3F3F3E"/>
          <w:w w:val="105"/>
        </w:rPr>
        <w:t>hat</w:t>
      </w:r>
      <w:r>
        <w:rPr>
          <w:color w:val="3F3F3E"/>
          <w:spacing w:val="-2"/>
          <w:w w:val="105"/>
        </w:rPr>
        <w:t xml:space="preserve"> </w:t>
      </w:r>
      <w:r>
        <w:rPr>
          <w:color w:val="3F3F3E"/>
          <w:spacing w:val="1"/>
          <w:w w:val="105"/>
        </w:rPr>
        <w:t>das</w:t>
      </w:r>
      <w:r>
        <w:rPr>
          <w:color w:val="3F3F3E"/>
          <w:spacing w:val="-2"/>
          <w:w w:val="105"/>
        </w:rPr>
        <w:t xml:space="preserve"> </w:t>
      </w:r>
      <w:r>
        <w:rPr>
          <w:color w:val="3F3F3E"/>
          <w:w w:val="105"/>
        </w:rPr>
        <w:t>Recht</w:t>
      </w:r>
      <w:r>
        <w:rPr>
          <w:color w:val="3F3F3E"/>
          <w:spacing w:val="-1"/>
          <w:w w:val="105"/>
        </w:rPr>
        <w:t xml:space="preserve"> </w:t>
      </w:r>
      <w:r>
        <w:rPr>
          <w:color w:val="3F3F3E"/>
          <w:w w:val="105"/>
        </w:rPr>
        <w:t>auf</w:t>
      </w:r>
      <w:r>
        <w:rPr>
          <w:color w:val="3F3F3E"/>
          <w:spacing w:val="-2"/>
          <w:w w:val="105"/>
        </w:rPr>
        <w:t xml:space="preserve"> </w:t>
      </w:r>
      <w:r>
        <w:rPr>
          <w:color w:val="3F3F3E"/>
          <w:w w:val="105"/>
        </w:rPr>
        <w:t>fr</w:t>
      </w:r>
      <w:r>
        <w:rPr>
          <w:color w:val="3F3F3E"/>
          <w:spacing w:val="1"/>
          <w:w w:val="105"/>
        </w:rPr>
        <w:t>eie</w:t>
      </w:r>
      <w:r>
        <w:rPr>
          <w:color w:val="3F3F3E"/>
          <w:spacing w:val="-2"/>
          <w:w w:val="105"/>
        </w:rPr>
        <w:t xml:space="preserve"> </w:t>
      </w:r>
      <w:r>
        <w:rPr>
          <w:color w:val="3F3F3E"/>
          <w:spacing w:val="1"/>
          <w:w w:val="105"/>
        </w:rPr>
        <w:t>Meinungsäußerung;</w:t>
      </w:r>
      <w:r>
        <w:rPr>
          <w:color w:val="3F3F3E"/>
          <w:spacing w:val="-1"/>
          <w:w w:val="105"/>
        </w:rPr>
        <w:t xml:space="preserve"> </w:t>
      </w:r>
      <w:r>
        <w:rPr>
          <w:color w:val="3F3F3E"/>
          <w:spacing w:val="1"/>
          <w:w w:val="105"/>
        </w:rPr>
        <w:t>dieses</w:t>
      </w:r>
      <w:r>
        <w:rPr>
          <w:color w:val="3F3F3E"/>
          <w:spacing w:val="-2"/>
          <w:w w:val="105"/>
        </w:rPr>
        <w:t xml:space="preserve"> </w:t>
      </w:r>
      <w:r>
        <w:rPr>
          <w:color w:val="3F3F3E"/>
          <w:w w:val="105"/>
        </w:rPr>
        <w:t>Recht</w:t>
      </w:r>
      <w:r>
        <w:rPr>
          <w:color w:val="3F3F3E"/>
          <w:spacing w:val="-2"/>
          <w:w w:val="105"/>
        </w:rPr>
        <w:t xml:space="preserve"> </w:t>
      </w:r>
      <w:r>
        <w:rPr>
          <w:color w:val="3F3F3E"/>
          <w:spacing w:val="1"/>
          <w:w w:val="105"/>
        </w:rPr>
        <w:t>um</w:t>
      </w:r>
      <w:r>
        <w:rPr>
          <w:color w:val="3F3F3E"/>
          <w:w w:val="105"/>
        </w:rPr>
        <w:t>fasst</w:t>
      </w:r>
      <w:r>
        <w:rPr>
          <w:color w:val="3F3F3E"/>
          <w:spacing w:val="1"/>
          <w:w w:val="105"/>
        </w:rPr>
        <w:t xml:space="preserve"> </w:t>
      </w:r>
      <w:r>
        <w:rPr>
          <w:color w:val="3F3F3E"/>
          <w:w w:val="105"/>
        </w:rPr>
        <w:t>die</w:t>
      </w:r>
      <w:r>
        <w:rPr>
          <w:color w:val="3F3F3E"/>
          <w:spacing w:val="2"/>
          <w:w w:val="105"/>
        </w:rPr>
        <w:t xml:space="preserve"> </w:t>
      </w:r>
      <w:r>
        <w:rPr>
          <w:color w:val="3F3F3E"/>
          <w:w w:val="105"/>
        </w:rPr>
        <w:t>Freiheit,</w:t>
      </w:r>
      <w:r>
        <w:rPr>
          <w:color w:val="3F3F3E"/>
          <w:spacing w:val="2"/>
          <w:w w:val="105"/>
        </w:rPr>
        <w:t xml:space="preserve"> </w:t>
      </w:r>
      <w:r>
        <w:rPr>
          <w:color w:val="3F3F3E"/>
          <w:spacing w:val="1"/>
          <w:w w:val="105"/>
        </w:rPr>
        <w:t>Meinungen</w:t>
      </w:r>
      <w:r>
        <w:rPr>
          <w:color w:val="3F3F3E"/>
          <w:spacing w:val="2"/>
          <w:w w:val="105"/>
        </w:rPr>
        <w:t xml:space="preserve"> </w:t>
      </w:r>
      <w:r>
        <w:rPr>
          <w:color w:val="3F3F3E"/>
          <w:w w:val="105"/>
        </w:rPr>
        <w:t>unangefochten</w:t>
      </w:r>
      <w:r>
        <w:rPr>
          <w:color w:val="3F3F3E"/>
          <w:spacing w:val="2"/>
          <w:w w:val="105"/>
        </w:rPr>
        <w:t xml:space="preserve"> </w:t>
      </w:r>
      <w:r>
        <w:rPr>
          <w:color w:val="3F3F3E"/>
          <w:spacing w:val="1"/>
          <w:w w:val="105"/>
        </w:rPr>
        <w:t>anzuhängen und</w:t>
      </w:r>
      <w:r>
        <w:rPr>
          <w:color w:val="3F3F3E"/>
          <w:spacing w:val="2"/>
          <w:w w:val="105"/>
        </w:rPr>
        <w:t xml:space="preserve"> </w:t>
      </w:r>
      <w:r>
        <w:rPr>
          <w:color w:val="3F3F3E"/>
          <w:w w:val="105"/>
        </w:rPr>
        <w:t>Inf</w:t>
      </w:r>
      <w:r>
        <w:rPr>
          <w:color w:val="3F3F3E"/>
          <w:spacing w:val="1"/>
          <w:w w:val="105"/>
        </w:rPr>
        <w:t>orma</w:t>
      </w:r>
      <w:r>
        <w:rPr>
          <w:color w:val="3F3F3E"/>
          <w:w w:val="105"/>
        </w:rPr>
        <w:t>ti</w:t>
      </w:r>
      <w:r>
        <w:rPr>
          <w:color w:val="3F3F3E"/>
          <w:spacing w:val="1"/>
          <w:w w:val="105"/>
        </w:rPr>
        <w:t>on</w:t>
      </w:r>
      <w:r>
        <w:rPr>
          <w:color w:val="3F3F3E"/>
          <w:w w:val="105"/>
        </w:rPr>
        <w:t>en</w:t>
      </w:r>
      <w:r>
        <w:rPr>
          <w:color w:val="3F3F3E"/>
          <w:spacing w:val="2"/>
          <w:w w:val="105"/>
        </w:rPr>
        <w:t xml:space="preserve"> </w:t>
      </w:r>
      <w:r>
        <w:rPr>
          <w:color w:val="3F3F3E"/>
          <w:spacing w:val="1"/>
          <w:w w:val="105"/>
        </w:rPr>
        <w:t>und</w:t>
      </w:r>
      <w:r>
        <w:rPr>
          <w:color w:val="3F3F3E"/>
          <w:spacing w:val="2"/>
          <w:w w:val="105"/>
        </w:rPr>
        <w:t xml:space="preserve"> </w:t>
      </w:r>
      <w:r>
        <w:rPr>
          <w:color w:val="3F3F3E"/>
          <w:spacing w:val="1"/>
          <w:w w:val="105"/>
        </w:rPr>
        <w:t>Ideen</w:t>
      </w:r>
      <w:r>
        <w:rPr>
          <w:color w:val="3F3F3E"/>
          <w:spacing w:val="68"/>
          <w:w w:val="106"/>
        </w:rPr>
        <w:t xml:space="preserve"> </w:t>
      </w:r>
      <w:r>
        <w:rPr>
          <w:color w:val="3F3F3E"/>
          <w:w w:val="105"/>
        </w:rPr>
        <w:t>mit</w:t>
      </w:r>
      <w:r>
        <w:rPr>
          <w:color w:val="3F3F3E"/>
          <w:spacing w:val="7"/>
          <w:w w:val="105"/>
        </w:rPr>
        <w:t xml:space="preserve"> </w:t>
      </w:r>
      <w:r>
        <w:rPr>
          <w:color w:val="3F3F3E"/>
          <w:spacing w:val="1"/>
          <w:w w:val="105"/>
        </w:rPr>
        <w:t>all</w:t>
      </w:r>
      <w:r>
        <w:rPr>
          <w:color w:val="3F3F3E"/>
          <w:w w:val="105"/>
        </w:rPr>
        <w:t>en</w:t>
      </w:r>
      <w:r>
        <w:rPr>
          <w:color w:val="3F3F3E"/>
          <w:spacing w:val="7"/>
          <w:w w:val="105"/>
        </w:rPr>
        <w:t xml:space="preserve"> </w:t>
      </w:r>
      <w:r>
        <w:rPr>
          <w:color w:val="3F3F3E"/>
          <w:w w:val="105"/>
        </w:rPr>
        <w:t>Verständigungsmitteln</w:t>
      </w:r>
      <w:r>
        <w:rPr>
          <w:color w:val="3F3F3E"/>
          <w:spacing w:val="8"/>
          <w:w w:val="105"/>
        </w:rPr>
        <w:t xml:space="preserve"> </w:t>
      </w:r>
      <w:r>
        <w:rPr>
          <w:color w:val="3F3F3E"/>
          <w:spacing w:val="1"/>
          <w:w w:val="105"/>
        </w:rPr>
        <w:t>ohne</w:t>
      </w:r>
      <w:r>
        <w:rPr>
          <w:color w:val="3F3F3E"/>
          <w:spacing w:val="7"/>
          <w:w w:val="105"/>
        </w:rPr>
        <w:t xml:space="preserve"> </w:t>
      </w:r>
      <w:r>
        <w:rPr>
          <w:color w:val="3F3F3E"/>
          <w:w w:val="105"/>
        </w:rPr>
        <w:t>Rücksicht</w:t>
      </w:r>
      <w:r>
        <w:rPr>
          <w:color w:val="3F3F3E"/>
          <w:spacing w:val="8"/>
          <w:w w:val="105"/>
        </w:rPr>
        <w:t xml:space="preserve"> </w:t>
      </w:r>
      <w:r>
        <w:rPr>
          <w:color w:val="3F3F3E"/>
          <w:w w:val="105"/>
        </w:rPr>
        <w:t>auf</w:t>
      </w:r>
      <w:r>
        <w:rPr>
          <w:color w:val="3F3F3E"/>
          <w:spacing w:val="7"/>
          <w:w w:val="105"/>
        </w:rPr>
        <w:t xml:space="preserve"> </w:t>
      </w:r>
      <w:r>
        <w:rPr>
          <w:color w:val="3F3F3E"/>
          <w:spacing w:val="1"/>
          <w:w w:val="105"/>
        </w:rPr>
        <w:t>Grenzen</w:t>
      </w:r>
      <w:r>
        <w:rPr>
          <w:color w:val="3F3F3E"/>
          <w:spacing w:val="7"/>
          <w:w w:val="105"/>
        </w:rPr>
        <w:t xml:space="preserve"> </w:t>
      </w:r>
      <w:r>
        <w:rPr>
          <w:color w:val="3F3F3E"/>
          <w:spacing w:val="1"/>
          <w:w w:val="105"/>
        </w:rPr>
        <w:t>zu</w:t>
      </w:r>
      <w:r>
        <w:rPr>
          <w:color w:val="3F3F3E"/>
          <w:spacing w:val="8"/>
          <w:w w:val="105"/>
        </w:rPr>
        <w:t xml:space="preserve"> </w:t>
      </w:r>
      <w:r>
        <w:rPr>
          <w:color w:val="3F3F3E"/>
          <w:spacing w:val="1"/>
          <w:w w:val="105"/>
        </w:rPr>
        <w:t>suc</w:t>
      </w:r>
      <w:r>
        <w:rPr>
          <w:color w:val="3F3F3E"/>
          <w:w w:val="105"/>
        </w:rPr>
        <w:t>h</w:t>
      </w:r>
      <w:r>
        <w:rPr>
          <w:color w:val="3F3F3E"/>
          <w:spacing w:val="1"/>
          <w:w w:val="105"/>
        </w:rPr>
        <w:t>en,</w:t>
      </w:r>
      <w:r>
        <w:rPr>
          <w:color w:val="3F3F3E"/>
          <w:spacing w:val="7"/>
          <w:w w:val="105"/>
        </w:rPr>
        <w:t xml:space="preserve"> </w:t>
      </w:r>
      <w:r>
        <w:rPr>
          <w:color w:val="3F3F3E"/>
          <w:spacing w:val="1"/>
          <w:w w:val="105"/>
        </w:rPr>
        <w:t>zu</w:t>
      </w:r>
      <w:r>
        <w:rPr>
          <w:color w:val="3F3F3E"/>
          <w:spacing w:val="8"/>
          <w:w w:val="105"/>
        </w:rPr>
        <w:t xml:space="preserve"> </w:t>
      </w:r>
      <w:r>
        <w:rPr>
          <w:color w:val="3F3F3E"/>
          <w:spacing w:val="1"/>
          <w:w w:val="105"/>
        </w:rPr>
        <w:t>empfangen</w:t>
      </w:r>
      <w:r>
        <w:rPr>
          <w:color w:val="3F3F3E"/>
          <w:spacing w:val="60"/>
          <w:w w:val="105"/>
        </w:rPr>
        <w:t xml:space="preserve"> </w:t>
      </w:r>
      <w:r>
        <w:rPr>
          <w:color w:val="3F3F3E"/>
          <w:spacing w:val="1"/>
          <w:w w:val="105"/>
        </w:rPr>
        <w:t>und</w:t>
      </w:r>
      <w:r>
        <w:rPr>
          <w:color w:val="3F3F3E"/>
          <w:spacing w:val="-25"/>
          <w:w w:val="105"/>
        </w:rPr>
        <w:t xml:space="preserve"> </w:t>
      </w:r>
      <w:r>
        <w:rPr>
          <w:color w:val="3F3F3E"/>
          <w:spacing w:val="1"/>
          <w:w w:val="105"/>
        </w:rPr>
        <w:t>zu</w:t>
      </w:r>
      <w:r>
        <w:rPr>
          <w:color w:val="3F3F3E"/>
          <w:spacing w:val="-24"/>
          <w:w w:val="105"/>
        </w:rPr>
        <w:t xml:space="preserve"> </w:t>
      </w:r>
      <w:r>
        <w:rPr>
          <w:color w:val="3F3F3E"/>
          <w:w w:val="105"/>
        </w:rPr>
        <w:t>verbreiten.«</w:t>
      </w:r>
    </w:p>
    <w:p w14:paraId="0DB377A5" w14:textId="77777777" w:rsidR="009514E3" w:rsidRDefault="009514E3" w:rsidP="009514E3">
      <w:pPr>
        <w:spacing w:before="2"/>
        <w:ind w:left="993" w:right="531"/>
        <w:rPr>
          <w:rFonts w:ascii="Book Antiqua" w:eastAsia="Book Antiqua" w:hAnsi="Book Antiqua" w:cs="Book Antiqua"/>
        </w:rPr>
      </w:pPr>
    </w:p>
    <w:p w14:paraId="3901A2CC" w14:textId="77777777" w:rsidR="009514E3" w:rsidRDefault="009514E3" w:rsidP="009514E3">
      <w:pPr>
        <w:pStyle w:val="Textkrper"/>
        <w:spacing w:line="289" w:lineRule="auto"/>
        <w:ind w:left="993" w:right="531"/>
        <w:jc w:val="both"/>
      </w:pPr>
      <w:r>
        <w:rPr>
          <w:color w:val="3F3F3E"/>
          <w:w w:val="105"/>
        </w:rPr>
        <w:t>In</w:t>
      </w:r>
      <w:r>
        <w:rPr>
          <w:color w:val="3F3F3E"/>
          <w:spacing w:val="10"/>
          <w:w w:val="105"/>
        </w:rPr>
        <w:t xml:space="preserve"> </w:t>
      </w:r>
      <w:r>
        <w:rPr>
          <w:color w:val="3F3F3E"/>
          <w:spacing w:val="1"/>
          <w:w w:val="105"/>
        </w:rPr>
        <w:t>d</w:t>
      </w:r>
      <w:r>
        <w:rPr>
          <w:color w:val="3F3F3E"/>
          <w:w w:val="105"/>
        </w:rPr>
        <w:t>en</w:t>
      </w:r>
      <w:r>
        <w:rPr>
          <w:color w:val="3F3F3E"/>
          <w:spacing w:val="11"/>
          <w:w w:val="105"/>
        </w:rPr>
        <w:t xml:space="preserve"> </w:t>
      </w:r>
      <w:r>
        <w:rPr>
          <w:color w:val="3F3F3E"/>
          <w:spacing w:val="-2"/>
          <w:w w:val="105"/>
        </w:rPr>
        <w:t>U</w:t>
      </w:r>
      <w:r>
        <w:rPr>
          <w:color w:val="3F3F3E"/>
          <w:spacing w:val="-1"/>
          <w:w w:val="105"/>
        </w:rPr>
        <w:t>S</w:t>
      </w:r>
      <w:r>
        <w:rPr>
          <w:color w:val="3F3F3E"/>
          <w:spacing w:val="-2"/>
          <w:w w:val="105"/>
        </w:rPr>
        <w:t>A</w:t>
      </w:r>
      <w:r>
        <w:rPr>
          <w:color w:val="3F3F3E"/>
          <w:spacing w:val="11"/>
          <w:w w:val="105"/>
        </w:rPr>
        <w:t xml:space="preserve"> </w:t>
      </w:r>
      <w:r>
        <w:rPr>
          <w:color w:val="3F3F3E"/>
          <w:spacing w:val="1"/>
          <w:w w:val="105"/>
        </w:rPr>
        <w:t>gehör</w:t>
      </w:r>
      <w:r>
        <w:rPr>
          <w:color w:val="3F3F3E"/>
          <w:w w:val="105"/>
        </w:rPr>
        <w:t>t</w:t>
      </w:r>
      <w:r>
        <w:rPr>
          <w:color w:val="3F3F3E"/>
          <w:spacing w:val="10"/>
          <w:w w:val="105"/>
        </w:rPr>
        <w:t xml:space="preserve"> </w:t>
      </w:r>
      <w:r>
        <w:rPr>
          <w:color w:val="3F3F3E"/>
          <w:w w:val="105"/>
        </w:rPr>
        <w:t>die</w:t>
      </w:r>
      <w:r>
        <w:rPr>
          <w:color w:val="3F3F3E"/>
          <w:spacing w:val="11"/>
          <w:w w:val="105"/>
        </w:rPr>
        <w:t xml:space="preserve"> </w:t>
      </w:r>
      <w:r>
        <w:rPr>
          <w:color w:val="3F3F3E"/>
          <w:spacing w:val="1"/>
          <w:w w:val="105"/>
        </w:rPr>
        <w:t>Red</w:t>
      </w:r>
      <w:r>
        <w:rPr>
          <w:color w:val="3F3F3E"/>
          <w:w w:val="105"/>
        </w:rPr>
        <w:t>efr</w:t>
      </w:r>
      <w:r>
        <w:rPr>
          <w:color w:val="3F3F3E"/>
          <w:spacing w:val="1"/>
          <w:w w:val="105"/>
        </w:rPr>
        <w:t>eih</w:t>
      </w:r>
      <w:r>
        <w:rPr>
          <w:color w:val="3F3F3E"/>
          <w:w w:val="105"/>
        </w:rPr>
        <w:t>eit</w:t>
      </w:r>
      <w:r>
        <w:rPr>
          <w:color w:val="3F3F3E"/>
          <w:spacing w:val="11"/>
          <w:w w:val="105"/>
        </w:rPr>
        <w:t xml:space="preserve"> </w:t>
      </w:r>
      <w:r>
        <w:rPr>
          <w:color w:val="3F3F3E"/>
          <w:w w:val="105"/>
        </w:rPr>
        <w:t>(</w:t>
      </w:r>
      <w:r>
        <w:rPr>
          <w:i/>
          <w:color w:val="3F3F3E"/>
          <w:w w:val="105"/>
        </w:rPr>
        <w:t>Freedom</w:t>
      </w:r>
      <w:r>
        <w:rPr>
          <w:i/>
          <w:color w:val="3F3F3E"/>
          <w:spacing w:val="11"/>
          <w:w w:val="105"/>
        </w:rPr>
        <w:t xml:space="preserve"> </w:t>
      </w:r>
      <w:r>
        <w:rPr>
          <w:i/>
          <w:color w:val="3F3F3E"/>
          <w:w w:val="105"/>
        </w:rPr>
        <w:t>of</w:t>
      </w:r>
      <w:r>
        <w:rPr>
          <w:i/>
          <w:color w:val="3F3F3E"/>
          <w:spacing w:val="10"/>
          <w:w w:val="105"/>
        </w:rPr>
        <w:t xml:space="preserve"> </w:t>
      </w:r>
      <w:r>
        <w:rPr>
          <w:i/>
          <w:color w:val="3F3F3E"/>
          <w:w w:val="105"/>
        </w:rPr>
        <w:t>Speech</w:t>
      </w:r>
      <w:r>
        <w:rPr>
          <w:color w:val="3F3F3E"/>
          <w:spacing w:val="1"/>
          <w:w w:val="105"/>
        </w:rPr>
        <w:t>)</w:t>
      </w:r>
      <w:r>
        <w:rPr>
          <w:color w:val="3F3F3E"/>
          <w:spacing w:val="11"/>
          <w:w w:val="105"/>
        </w:rPr>
        <w:t xml:space="preserve"> </w:t>
      </w:r>
      <w:r>
        <w:rPr>
          <w:color w:val="3F3F3E"/>
          <w:spacing w:val="1"/>
          <w:w w:val="105"/>
        </w:rPr>
        <w:t>zu</w:t>
      </w:r>
      <w:r>
        <w:rPr>
          <w:color w:val="3F3F3E"/>
          <w:spacing w:val="11"/>
          <w:w w:val="105"/>
        </w:rPr>
        <w:t xml:space="preserve"> </w:t>
      </w:r>
      <w:r>
        <w:rPr>
          <w:color w:val="3F3F3E"/>
          <w:spacing w:val="1"/>
          <w:w w:val="105"/>
        </w:rPr>
        <w:t>d</w:t>
      </w:r>
      <w:r>
        <w:rPr>
          <w:color w:val="3F3F3E"/>
          <w:w w:val="105"/>
        </w:rPr>
        <w:t>en</w:t>
      </w:r>
      <w:r>
        <w:rPr>
          <w:color w:val="3F3F3E"/>
          <w:spacing w:val="11"/>
          <w:w w:val="105"/>
        </w:rPr>
        <w:t xml:space="preserve"> </w:t>
      </w:r>
      <w:r>
        <w:rPr>
          <w:color w:val="3F3F3E"/>
          <w:w w:val="105"/>
        </w:rPr>
        <w:t>Bill</w:t>
      </w:r>
      <w:r>
        <w:rPr>
          <w:color w:val="3F3F3E"/>
          <w:spacing w:val="10"/>
          <w:w w:val="105"/>
        </w:rPr>
        <w:t xml:space="preserve"> </w:t>
      </w:r>
      <w:r>
        <w:rPr>
          <w:color w:val="3F3F3E"/>
          <w:w w:val="105"/>
        </w:rPr>
        <w:t>of</w:t>
      </w:r>
      <w:r>
        <w:rPr>
          <w:color w:val="3F3F3E"/>
          <w:spacing w:val="11"/>
          <w:w w:val="105"/>
        </w:rPr>
        <w:t xml:space="preserve"> </w:t>
      </w:r>
      <w:r>
        <w:rPr>
          <w:color w:val="3F3F3E"/>
          <w:w w:val="105"/>
        </w:rPr>
        <w:t>Rights</w:t>
      </w:r>
      <w:r>
        <w:rPr>
          <w:color w:val="3F3F3E"/>
          <w:spacing w:val="11"/>
          <w:w w:val="105"/>
        </w:rPr>
        <w:t xml:space="preserve"> </w:t>
      </w:r>
      <w:r>
        <w:rPr>
          <w:color w:val="3F3F3E"/>
          <w:spacing w:val="1"/>
          <w:w w:val="105"/>
        </w:rPr>
        <w:t>der</w:t>
      </w:r>
      <w:r>
        <w:rPr>
          <w:color w:val="3F3F3E"/>
          <w:spacing w:val="11"/>
          <w:w w:val="105"/>
        </w:rPr>
        <w:t xml:space="preserve"> </w:t>
      </w:r>
      <w:r>
        <w:rPr>
          <w:color w:val="3F3F3E"/>
          <w:spacing w:val="-2"/>
          <w:w w:val="105"/>
        </w:rPr>
        <w:t>V</w:t>
      </w:r>
      <w:r>
        <w:rPr>
          <w:color w:val="3F3F3E"/>
          <w:spacing w:val="-1"/>
          <w:w w:val="105"/>
        </w:rPr>
        <w:t>erfas</w:t>
      </w:r>
      <w:r>
        <w:rPr>
          <w:color w:val="3F3F3E"/>
          <w:spacing w:val="1"/>
          <w:w w:val="105"/>
        </w:rPr>
        <w:t>sung.</w:t>
      </w:r>
      <w:r>
        <w:rPr>
          <w:color w:val="3F3F3E"/>
          <w:spacing w:val="4"/>
          <w:w w:val="105"/>
        </w:rPr>
        <w:t xml:space="preserve"> </w:t>
      </w:r>
      <w:r>
        <w:rPr>
          <w:color w:val="3F3F3E"/>
          <w:spacing w:val="1"/>
          <w:w w:val="105"/>
        </w:rPr>
        <w:t>Dieses</w:t>
      </w:r>
      <w:r>
        <w:rPr>
          <w:color w:val="3F3F3E"/>
          <w:spacing w:val="4"/>
          <w:w w:val="105"/>
        </w:rPr>
        <w:t xml:space="preserve"> </w:t>
      </w:r>
      <w:r>
        <w:rPr>
          <w:color w:val="3F3F3E"/>
          <w:w w:val="105"/>
        </w:rPr>
        <w:t>Recht</w:t>
      </w:r>
      <w:r>
        <w:rPr>
          <w:color w:val="3F3F3E"/>
          <w:spacing w:val="4"/>
          <w:w w:val="105"/>
        </w:rPr>
        <w:t xml:space="preserve"> </w:t>
      </w:r>
      <w:r>
        <w:rPr>
          <w:color w:val="3F3F3E"/>
          <w:spacing w:val="1"/>
          <w:w w:val="105"/>
        </w:rPr>
        <w:t>wird</w:t>
      </w:r>
      <w:r>
        <w:rPr>
          <w:color w:val="3F3F3E"/>
          <w:spacing w:val="5"/>
          <w:w w:val="105"/>
        </w:rPr>
        <w:t xml:space="preserve"> </w:t>
      </w:r>
      <w:r>
        <w:rPr>
          <w:color w:val="3F3F3E"/>
          <w:spacing w:val="1"/>
          <w:w w:val="105"/>
        </w:rPr>
        <w:t>dor</w:t>
      </w:r>
      <w:r>
        <w:rPr>
          <w:color w:val="3F3F3E"/>
          <w:w w:val="105"/>
        </w:rPr>
        <w:t>t</w:t>
      </w:r>
      <w:r>
        <w:rPr>
          <w:color w:val="3F3F3E"/>
          <w:spacing w:val="4"/>
          <w:w w:val="105"/>
        </w:rPr>
        <w:t xml:space="preserve"> </w:t>
      </w:r>
      <w:r>
        <w:rPr>
          <w:color w:val="3F3F3E"/>
          <w:w w:val="105"/>
        </w:rPr>
        <w:t>tr</w:t>
      </w:r>
      <w:r>
        <w:rPr>
          <w:color w:val="3F3F3E"/>
          <w:spacing w:val="1"/>
          <w:w w:val="105"/>
        </w:rPr>
        <w:t>aditionell</w:t>
      </w:r>
      <w:r>
        <w:rPr>
          <w:color w:val="3F3F3E"/>
          <w:spacing w:val="4"/>
          <w:w w:val="105"/>
        </w:rPr>
        <w:t xml:space="preserve"> </w:t>
      </w:r>
      <w:r>
        <w:rPr>
          <w:color w:val="3F3F3E"/>
          <w:spacing w:val="1"/>
          <w:w w:val="105"/>
        </w:rPr>
        <w:t>sehr</w:t>
      </w:r>
      <w:r>
        <w:rPr>
          <w:color w:val="3F3F3E"/>
          <w:spacing w:val="4"/>
          <w:w w:val="105"/>
        </w:rPr>
        <w:t xml:space="preserve"> </w:t>
      </w:r>
      <w:r>
        <w:rPr>
          <w:color w:val="3F3F3E"/>
          <w:w w:val="105"/>
        </w:rPr>
        <w:t>weit</w:t>
      </w:r>
      <w:r>
        <w:rPr>
          <w:color w:val="3F3F3E"/>
          <w:spacing w:val="5"/>
          <w:w w:val="105"/>
        </w:rPr>
        <w:t xml:space="preserve"> </w:t>
      </w:r>
      <w:r>
        <w:rPr>
          <w:color w:val="3F3F3E"/>
          <w:spacing w:val="1"/>
          <w:w w:val="105"/>
        </w:rPr>
        <w:t>ausgelegt</w:t>
      </w:r>
      <w:r>
        <w:rPr>
          <w:color w:val="3F3F3E"/>
          <w:spacing w:val="4"/>
          <w:w w:val="105"/>
        </w:rPr>
        <w:t xml:space="preserve"> </w:t>
      </w:r>
      <w:r>
        <w:rPr>
          <w:color w:val="3F3F3E"/>
          <w:spacing w:val="1"/>
          <w:w w:val="105"/>
        </w:rPr>
        <w:t>und</w:t>
      </w:r>
      <w:r>
        <w:rPr>
          <w:color w:val="3F3F3E"/>
          <w:spacing w:val="4"/>
          <w:w w:val="105"/>
        </w:rPr>
        <w:t xml:space="preserve"> </w:t>
      </w:r>
      <w:r>
        <w:rPr>
          <w:color w:val="3F3F3E"/>
          <w:w w:val="105"/>
        </w:rPr>
        <w:t>schützt</w:t>
      </w:r>
      <w:r>
        <w:rPr>
          <w:color w:val="3F3F3E"/>
          <w:spacing w:val="4"/>
          <w:w w:val="105"/>
        </w:rPr>
        <w:t xml:space="preserve"> </w:t>
      </w:r>
      <w:r>
        <w:rPr>
          <w:color w:val="3F3F3E"/>
          <w:spacing w:val="1"/>
          <w:w w:val="105"/>
        </w:rPr>
        <w:t>zum</w:t>
      </w:r>
      <w:r>
        <w:rPr>
          <w:color w:val="3F3F3E"/>
          <w:spacing w:val="4"/>
          <w:w w:val="105"/>
        </w:rPr>
        <w:t xml:space="preserve"> </w:t>
      </w:r>
      <w:r>
        <w:rPr>
          <w:color w:val="3F3F3E"/>
          <w:spacing w:val="-3"/>
          <w:w w:val="105"/>
        </w:rPr>
        <w:t>T</w:t>
      </w:r>
      <w:r>
        <w:rPr>
          <w:color w:val="3F3F3E"/>
          <w:spacing w:val="-4"/>
          <w:w w:val="105"/>
        </w:rPr>
        <w:t>eil</w:t>
      </w:r>
      <w:r>
        <w:rPr>
          <w:color w:val="3F3F3E"/>
          <w:spacing w:val="5"/>
          <w:w w:val="105"/>
        </w:rPr>
        <w:t xml:space="preserve"> </w:t>
      </w:r>
      <w:r>
        <w:rPr>
          <w:color w:val="3F3F3E"/>
          <w:w w:val="105"/>
        </w:rPr>
        <w:t>auch</w:t>
      </w:r>
      <w:r>
        <w:rPr>
          <w:color w:val="3F3F3E"/>
          <w:spacing w:val="54"/>
          <w:w w:val="108"/>
        </w:rPr>
        <w:t xml:space="preserve"> </w:t>
      </w:r>
      <w:r>
        <w:rPr>
          <w:color w:val="3F3F3E"/>
          <w:spacing w:val="1"/>
          <w:w w:val="105"/>
        </w:rPr>
        <w:t>Äußerungen,</w:t>
      </w:r>
      <w:r>
        <w:rPr>
          <w:color w:val="3F3F3E"/>
          <w:spacing w:val="-26"/>
          <w:w w:val="105"/>
        </w:rPr>
        <w:t xml:space="preserve"> </w:t>
      </w:r>
      <w:r>
        <w:rPr>
          <w:color w:val="3F3F3E"/>
          <w:w w:val="105"/>
        </w:rPr>
        <w:t>die</w:t>
      </w:r>
      <w:r>
        <w:rPr>
          <w:color w:val="3F3F3E"/>
          <w:spacing w:val="-25"/>
          <w:w w:val="105"/>
        </w:rPr>
        <w:t xml:space="preserve"> </w:t>
      </w:r>
      <w:r>
        <w:rPr>
          <w:color w:val="3F3F3E"/>
          <w:spacing w:val="1"/>
          <w:w w:val="105"/>
        </w:rPr>
        <w:t>in</w:t>
      </w:r>
      <w:r>
        <w:rPr>
          <w:color w:val="3F3F3E"/>
          <w:spacing w:val="-25"/>
          <w:w w:val="105"/>
        </w:rPr>
        <w:t xml:space="preserve"> </w:t>
      </w:r>
      <w:r>
        <w:rPr>
          <w:color w:val="3F3F3E"/>
          <w:spacing w:val="1"/>
          <w:w w:val="105"/>
        </w:rPr>
        <w:t>ander</w:t>
      </w:r>
      <w:r>
        <w:rPr>
          <w:color w:val="3F3F3E"/>
          <w:w w:val="105"/>
        </w:rPr>
        <w:t>en</w:t>
      </w:r>
      <w:r>
        <w:rPr>
          <w:color w:val="3F3F3E"/>
          <w:spacing w:val="-26"/>
          <w:w w:val="105"/>
        </w:rPr>
        <w:t xml:space="preserve"> </w:t>
      </w:r>
      <w:r>
        <w:rPr>
          <w:color w:val="3F3F3E"/>
          <w:spacing w:val="1"/>
          <w:w w:val="105"/>
        </w:rPr>
        <w:t>Ländern</w:t>
      </w:r>
      <w:r>
        <w:rPr>
          <w:color w:val="3F3F3E"/>
          <w:spacing w:val="-25"/>
          <w:w w:val="105"/>
        </w:rPr>
        <w:t xml:space="preserve"> </w:t>
      </w:r>
      <w:r>
        <w:rPr>
          <w:color w:val="3F3F3E"/>
          <w:spacing w:val="1"/>
          <w:w w:val="105"/>
        </w:rPr>
        <w:t>als</w:t>
      </w:r>
      <w:r>
        <w:rPr>
          <w:color w:val="3F3F3E"/>
          <w:spacing w:val="-25"/>
          <w:w w:val="105"/>
        </w:rPr>
        <w:t xml:space="preserve"> </w:t>
      </w:r>
      <w:r>
        <w:rPr>
          <w:color w:val="3F3F3E"/>
          <w:w w:val="105"/>
        </w:rPr>
        <w:t>Volksverhetzung,</w:t>
      </w:r>
      <w:r>
        <w:rPr>
          <w:color w:val="3F3F3E"/>
          <w:spacing w:val="-25"/>
          <w:w w:val="105"/>
        </w:rPr>
        <w:t xml:space="preserve"> </w:t>
      </w:r>
      <w:r>
        <w:rPr>
          <w:color w:val="3F3F3E"/>
          <w:spacing w:val="1"/>
          <w:w w:val="105"/>
        </w:rPr>
        <w:t>Angri</w:t>
      </w:r>
      <w:r>
        <w:rPr>
          <w:color w:val="3F3F3E"/>
          <w:w w:val="105"/>
        </w:rPr>
        <w:t>ff</w:t>
      </w:r>
      <w:r>
        <w:rPr>
          <w:color w:val="3F3F3E"/>
          <w:spacing w:val="-26"/>
          <w:w w:val="105"/>
        </w:rPr>
        <w:t xml:space="preserve"> </w:t>
      </w:r>
      <w:r>
        <w:rPr>
          <w:color w:val="3F3F3E"/>
          <w:w w:val="105"/>
        </w:rPr>
        <w:t>auf</w:t>
      </w:r>
      <w:r>
        <w:rPr>
          <w:color w:val="3F3F3E"/>
          <w:spacing w:val="-26"/>
          <w:w w:val="105"/>
        </w:rPr>
        <w:t xml:space="preserve"> </w:t>
      </w:r>
      <w:r>
        <w:rPr>
          <w:color w:val="3F3F3E"/>
          <w:w w:val="105"/>
        </w:rPr>
        <w:t>die</w:t>
      </w:r>
      <w:r>
        <w:rPr>
          <w:color w:val="3F3F3E"/>
          <w:spacing w:val="-25"/>
          <w:w w:val="105"/>
        </w:rPr>
        <w:t xml:space="preserve"> </w:t>
      </w:r>
      <w:r>
        <w:rPr>
          <w:color w:val="3F3F3E"/>
          <w:spacing w:val="-2"/>
          <w:w w:val="105"/>
        </w:rPr>
        <w:t>V</w:t>
      </w:r>
      <w:r>
        <w:rPr>
          <w:color w:val="3F3F3E"/>
          <w:spacing w:val="-1"/>
          <w:w w:val="105"/>
        </w:rPr>
        <w:t>erfassung</w:t>
      </w:r>
      <w:r>
        <w:rPr>
          <w:color w:val="3F3F3E"/>
          <w:spacing w:val="-25"/>
          <w:w w:val="105"/>
        </w:rPr>
        <w:t xml:space="preserve"> </w:t>
      </w:r>
      <w:r>
        <w:rPr>
          <w:color w:val="3F3F3E"/>
          <w:spacing w:val="1"/>
          <w:w w:val="105"/>
        </w:rPr>
        <w:t>oder</w:t>
      </w:r>
      <w:r>
        <w:rPr>
          <w:color w:val="3F3F3E"/>
          <w:spacing w:val="66"/>
          <w:w w:val="105"/>
        </w:rPr>
        <w:t xml:space="preserve"> </w:t>
      </w:r>
      <w:r>
        <w:rPr>
          <w:color w:val="3F3F3E"/>
          <w:w w:val="105"/>
        </w:rPr>
        <w:t>Anstiftung</w:t>
      </w:r>
      <w:r>
        <w:rPr>
          <w:color w:val="3F3F3E"/>
          <w:spacing w:val="21"/>
          <w:w w:val="105"/>
        </w:rPr>
        <w:t xml:space="preserve"> </w:t>
      </w:r>
      <w:r>
        <w:rPr>
          <w:color w:val="3F3F3E"/>
          <w:spacing w:val="1"/>
          <w:w w:val="105"/>
        </w:rPr>
        <w:t>zu</w:t>
      </w:r>
      <w:r>
        <w:rPr>
          <w:color w:val="3F3F3E"/>
          <w:spacing w:val="22"/>
          <w:w w:val="105"/>
        </w:rPr>
        <w:t xml:space="preserve"> </w:t>
      </w:r>
      <w:r>
        <w:rPr>
          <w:color w:val="3F3F3E"/>
          <w:spacing w:val="-1"/>
          <w:w w:val="105"/>
        </w:rPr>
        <w:t>Straftaten</w:t>
      </w:r>
      <w:r>
        <w:rPr>
          <w:color w:val="3F3F3E"/>
          <w:spacing w:val="22"/>
          <w:w w:val="105"/>
        </w:rPr>
        <w:t xml:space="preserve"> </w:t>
      </w:r>
      <w:r>
        <w:rPr>
          <w:color w:val="3F3F3E"/>
          <w:w w:val="105"/>
        </w:rPr>
        <w:t>gelten.</w:t>
      </w:r>
      <w:r>
        <w:rPr>
          <w:color w:val="3F3F3E"/>
          <w:spacing w:val="21"/>
          <w:w w:val="105"/>
        </w:rPr>
        <w:t xml:space="preserve"> </w:t>
      </w:r>
      <w:r>
        <w:rPr>
          <w:color w:val="3F3F3E"/>
          <w:w w:val="105"/>
        </w:rPr>
        <w:t>Im</w:t>
      </w:r>
      <w:r>
        <w:rPr>
          <w:color w:val="3F3F3E"/>
          <w:spacing w:val="22"/>
          <w:w w:val="105"/>
        </w:rPr>
        <w:t xml:space="preserve"> </w:t>
      </w:r>
      <w:r>
        <w:rPr>
          <w:color w:val="3F3F3E"/>
          <w:spacing w:val="1"/>
          <w:w w:val="105"/>
        </w:rPr>
        <w:t>Gegensa</w:t>
      </w:r>
      <w:r>
        <w:rPr>
          <w:color w:val="3F3F3E"/>
          <w:w w:val="105"/>
        </w:rPr>
        <w:t>t</w:t>
      </w:r>
      <w:r>
        <w:rPr>
          <w:color w:val="3F3F3E"/>
          <w:spacing w:val="1"/>
          <w:w w:val="105"/>
        </w:rPr>
        <w:t>z</w:t>
      </w:r>
      <w:r>
        <w:rPr>
          <w:color w:val="3F3F3E"/>
          <w:spacing w:val="22"/>
          <w:w w:val="105"/>
        </w:rPr>
        <w:t xml:space="preserve"> </w:t>
      </w:r>
      <w:r>
        <w:rPr>
          <w:color w:val="3F3F3E"/>
          <w:spacing w:val="1"/>
          <w:w w:val="105"/>
        </w:rPr>
        <w:t>zur</w:t>
      </w:r>
      <w:r>
        <w:rPr>
          <w:color w:val="3F3F3E"/>
          <w:spacing w:val="21"/>
          <w:w w:val="105"/>
        </w:rPr>
        <w:t xml:space="preserve"> </w:t>
      </w:r>
      <w:r>
        <w:rPr>
          <w:color w:val="3F3F3E"/>
          <w:spacing w:val="1"/>
          <w:w w:val="105"/>
        </w:rPr>
        <w:t>Meinung</w:t>
      </w:r>
      <w:r>
        <w:rPr>
          <w:color w:val="3F3F3E"/>
          <w:w w:val="105"/>
        </w:rPr>
        <w:t>sfr</w:t>
      </w:r>
      <w:r>
        <w:rPr>
          <w:color w:val="3F3F3E"/>
          <w:spacing w:val="1"/>
          <w:w w:val="105"/>
        </w:rPr>
        <w:t>eih</w:t>
      </w:r>
      <w:r>
        <w:rPr>
          <w:color w:val="3F3F3E"/>
          <w:w w:val="105"/>
        </w:rPr>
        <w:t>eit</w:t>
      </w:r>
      <w:r>
        <w:rPr>
          <w:color w:val="3F3F3E"/>
          <w:spacing w:val="22"/>
          <w:w w:val="105"/>
        </w:rPr>
        <w:t xml:space="preserve"> </w:t>
      </w:r>
      <w:r>
        <w:rPr>
          <w:color w:val="3F3F3E"/>
          <w:w w:val="105"/>
        </w:rPr>
        <w:t>schützt</w:t>
      </w:r>
      <w:r>
        <w:rPr>
          <w:color w:val="3F3F3E"/>
          <w:spacing w:val="22"/>
          <w:w w:val="105"/>
        </w:rPr>
        <w:t xml:space="preserve"> </w:t>
      </w:r>
      <w:r>
        <w:rPr>
          <w:color w:val="3F3F3E"/>
          <w:w w:val="105"/>
        </w:rPr>
        <w:t>die</w:t>
      </w:r>
      <w:r>
        <w:rPr>
          <w:color w:val="3F3F3E"/>
          <w:spacing w:val="21"/>
          <w:w w:val="105"/>
        </w:rPr>
        <w:t xml:space="preserve"> </w:t>
      </w:r>
      <w:r>
        <w:rPr>
          <w:color w:val="3F3F3E"/>
          <w:spacing w:val="1"/>
          <w:w w:val="105"/>
        </w:rPr>
        <w:t>Rede</w:t>
      </w:r>
      <w:r>
        <w:rPr>
          <w:color w:val="3F3F3E"/>
          <w:w w:val="105"/>
        </w:rPr>
        <w:t>fr</w:t>
      </w:r>
      <w:r>
        <w:rPr>
          <w:color w:val="3F3F3E"/>
          <w:spacing w:val="1"/>
          <w:w w:val="105"/>
        </w:rPr>
        <w:t>eih</w:t>
      </w:r>
      <w:r>
        <w:rPr>
          <w:color w:val="3F3F3E"/>
          <w:w w:val="105"/>
        </w:rPr>
        <w:t>eit</w:t>
      </w:r>
      <w:r>
        <w:rPr>
          <w:color w:val="3F3F3E"/>
          <w:spacing w:val="3"/>
          <w:w w:val="105"/>
        </w:rPr>
        <w:t xml:space="preserve"> </w:t>
      </w:r>
      <w:r>
        <w:rPr>
          <w:color w:val="3F3F3E"/>
          <w:w w:val="105"/>
        </w:rPr>
        <w:t>sogar</w:t>
      </w:r>
      <w:r>
        <w:rPr>
          <w:color w:val="3F3F3E"/>
          <w:spacing w:val="4"/>
          <w:w w:val="105"/>
        </w:rPr>
        <w:t xml:space="preserve"> </w:t>
      </w:r>
      <w:r>
        <w:rPr>
          <w:color w:val="3F3F3E"/>
          <w:w w:val="105"/>
        </w:rPr>
        <w:t>unwahre</w:t>
      </w:r>
      <w:r>
        <w:rPr>
          <w:color w:val="3F3F3E"/>
          <w:spacing w:val="4"/>
          <w:w w:val="105"/>
        </w:rPr>
        <w:t xml:space="preserve"> </w:t>
      </w:r>
      <w:r>
        <w:rPr>
          <w:color w:val="3F3F3E"/>
          <w:w w:val="105"/>
        </w:rPr>
        <w:t>Tatsachenbehauptungen.</w:t>
      </w:r>
    </w:p>
    <w:p w14:paraId="0ECF4C3F" w14:textId="77777777" w:rsidR="009514E3" w:rsidRDefault="009514E3" w:rsidP="009514E3">
      <w:pPr>
        <w:pStyle w:val="berschrift7"/>
        <w:spacing w:before="136"/>
        <w:ind w:left="993" w:right="531"/>
        <w:jc w:val="both"/>
      </w:pPr>
      <w:r>
        <w:rPr>
          <w:color w:val="07B4CA"/>
          <w:spacing w:val="-2"/>
        </w:rPr>
        <w:t>»W</w:t>
      </w:r>
      <w:r>
        <w:rPr>
          <w:color w:val="07B4CA"/>
          <w:spacing w:val="-1"/>
        </w:rPr>
        <w:t>ie</w:t>
      </w:r>
      <w:r>
        <w:rPr>
          <w:color w:val="07B4CA"/>
          <w:spacing w:val="-35"/>
        </w:rPr>
        <w:t xml:space="preserve"> </w:t>
      </w:r>
      <w:r>
        <w:rPr>
          <w:color w:val="07B4CA"/>
          <w:spacing w:val="-2"/>
        </w:rPr>
        <w:t>v</w:t>
      </w:r>
      <w:r>
        <w:rPr>
          <w:color w:val="07B4CA"/>
          <w:spacing w:val="-1"/>
        </w:rPr>
        <w:t>iel</w:t>
      </w:r>
      <w:r>
        <w:rPr>
          <w:color w:val="07B4CA"/>
          <w:spacing w:val="-2"/>
        </w:rPr>
        <w:t>e</w:t>
      </w:r>
      <w:r>
        <w:rPr>
          <w:color w:val="07B4CA"/>
          <w:spacing w:val="-32"/>
        </w:rPr>
        <w:t xml:space="preserve"> </w:t>
      </w:r>
      <w:r>
        <w:rPr>
          <w:color w:val="07B4CA"/>
          <w:spacing w:val="-2"/>
        </w:rPr>
        <w:t>L</w:t>
      </w:r>
      <w:r>
        <w:rPr>
          <w:color w:val="07B4CA"/>
          <w:spacing w:val="-1"/>
        </w:rPr>
        <w:t>eut</w:t>
      </w:r>
      <w:r>
        <w:rPr>
          <w:color w:val="07B4CA"/>
          <w:spacing w:val="-2"/>
        </w:rPr>
        <w:t>e,</w:t>
      </w:r>
      <w:r>
        <w:rPr>
          <w:color w:val="07B4CA"/>
          <w:spacing w:val="-33"/>
        </w:rPr>
        <w:t xml:space="preserve"> </w:t>
      </w:r>
      <w:r>
        <w:rPr>
          <w:color w:val="07B4CA"/>
        </w:rPr>
        <w:t>so</w:t>
      </w:r>
      <w:r>
        <w:rPr>
          <w:color w:val="07B4CA"/>
          <w:spacing w:val="-34"/>
        </w:rPr>
        <w:t xml:space="preserve"> </w:t>
      </w:r>
      <w:r>
        <w:rPr>
          <w:color w:val="07B4CA"/>
          <w:spacing w:val="-2"/>
        </w:rPr>
        <w:t>v</w:t>
      </w:r>
      <w:r>
        <w:rPr>
          <w:color w:val="07B4CA"/>
          <w:spacing w:val="-1"/>
        </w:rPr>
        <w:t>iel</w:t>
      </w:r>
      <w:r>
        <w:rPr>
          <w:color w:val="07B4CA"/>
          <w:spacing w:val="-2"/>
        </w:rPr>
        <w:t>e</w:t>
      </w:r>
      <w:r>
        <w:rPr>
          <w:color w:val="07B4CA"/>
          <w:spacing w:val="-32"/>
        </w:rPr>
        <w:t xml:space="preserve"> </w:t>
      </w:r>
      <w:r>
        <w:rPr>
          <w:color w:val="07B4CA"/>
          <w:spacing w:val="-1"/>
        </w:rPr>
        <w:t>Meinung</w:t>
      </w:r>
      <w:r>
        <w:rPr>
          <w:color w:val="07B4CA"/>
          <w:spacing w:val="-2"/>
        </w:rPr>
        <w:t>en«</w:t>
      </w:r>
      <w:r>
        <w:rPr>
          <w:color w:val="07B4CA"/>
          <w:spacing w:val="-33"/>
        </w:rPr>
        <w:t xml:space="preserve"> </w:t>
      </w:r>
      <w:r>
        <w:rPr>
          <w:color w:val="07B4CA"/>
          <w:spacing w:val="-3"/>
        </w:rPr>
        <w:t>(Terenz)</w:t>
      </w:r>
    </w:p>
    <w:p w14:paraId="41ACC216" w14:textId="77777777" w:rsidR="009514E3" w:rsidRDefault="009514E3" w:rsidP="009514E3">
      <w:pPr>
        <w:spacing w:before="10"/>
        <w:ind w:left="993" w:right="531"/>
        <w:rPr>
          <w:rFonts w:ascii="Arial Unicode MS" w:eastAsia="Arial Unicode MS" w:hAnsi="Arial Unicode MS" w:cs="Arial Unicode MS"/>
          <w:sz w:val="19"/>
          <w:szCs w:val="19"/>
        </w:rPr>
      </w:pPr>
    </w:p>
    <w:p w14:paraId="1B9E9E7C" w14:textId="77777777" w:rsidR="009514E3" w:rsidRDefault="009514E3" w:rsidP="009514E3">
      <w:pPr>
        <w:pStyle w:val="Textkrper"/>
        <w:spacing w:line="289" w:lineRule="auto"/>
        <w:ind w:left="993" w:right="531"/>
        <w:jc w:val="both"/>
      </w:pPr>
      <w:r>
        <w:rPr>
          <w:color w:val="3F3F3E"/>
          <w:w w:val="105"/>
        </w:rPr>
        <w:t>In</w:t>
      </w:r>
      <w:r>
        <w:rPr>
          <w:color w:val="3F3F3E"/>
          <w:spacing w:val="-21"/>
          <w:w w:val="105"/>
        </w:rPr>
        <w:t xml:space="preserve"> </w:t>
      </w:r>
      <w:r>
        <w:rPr>
          <w:color w:val="3F3F3E"/>
          <w:w w:val="105"/>
        </w:rPr>
        <w:t>Deutschland</w:t>
      </w:r>
      <w:r>
        <w:rPr>
          <w:color w:val="3F3F3E"/>
          <w:spacing w:val="-21"/>
          <w:w w:val="105"/>
        </w:rPr>
        <w:t xml:space="preserve"> </w:t>
      </w:r>
      <w:r>
        <w:rPr>
          <w:color w:val="3F3F3E"/>
          <w:spacing w:val="1"/>
          <w:w w:val="105"/>
        </w:rPr>
        <w:t>ka</w:t>
      </w:r>
      <w:r>
        <w:rPr>
          <w:color w:val="3F3F3E"/>
          <w:w w:val="105"/>
        </w:rPr>
        <w:t>nn</w:t>
      </w:r>
      <w:r>
        <w:rPr>
          <w:color w:val="3F3F3E"/>
          <w:spacing w:val="-20"/>
          <w:w w:val="105"/>
        </w:rPr>
        <w:t xml:space="preserve"> </w:t>
      </w:r>
      <w:r>
        <w:rPr>
          <w:color w:val="3F3F3E"/>
          <w:spacing w:val="-1"/>
          <w:w w:val="105"/>
        </w:rPr>
        <w:t>je</w:t>
      </w:r>
      <w:r>
        <w:rPr>
          <w:color w:val="3F3F3E"/>
          <w:spacing w:val="-2"/>
          <w:w w:val="105"/>
        </w:rPr>
        <w:t>de/</w:t>
      </w:r>
      <w:r>
        <w:rPr>
          <w:color w:val="3F3F3E"/>
          <w:spacing w:val="-1"/>
          <w:w w:val="105"/>
        </w:rPr>
        <w:t>r</w:t>
      </w:r>
      <w:r>
        <w:rPr>
          <w:color w:val="3F3F3E"/>
          <w:spacing w:val="-21"/>
          <w:w w:val="105"/>
        </w:rPr>
        <w:t xml:space="preserve"> </w:t>
      </w:r>
      <w:r>
        <w:rPr>
          <w:color w:val="3F3F3E"/>
          <w:w w:val="105"/>
        </w:rPr>
        <w:t>frei</w:t>
      </w:r>
      <w:r>
        <w:rPr>
          <w:color w:val="3F3F3E"/>
          <w:spacing w:val="-21"/>
          <w:w w:val="105"/>
        </w:rPr>
        <w:t xml:space="preserve"> </w:t>
      </w:r>
      <w:r>
        <w:rPr>
          <w:color w:val="3F3F3E"/>
          <w:spacing w:val="1"/>
          <w:w w:val="105"/>
        </w:rPr>
        <w:t>sei</w:t>
      </w:r>
      <w:r>
        <w:rPr>
          <w:color w:val="3F3F3E"/>
          <w:w w:val="105"/>
        </w:rPr>
        <w:t>n</w:t>
      </w:r>
      <w:r>
        <w:rPr>
          <w:color w:val="3F3F3E"/>
          <w:spacing w:val="1"/>
          <w:w w:val="105"/>
        </w:rPr>
        <w:t>e</w:t>
      </w:r>
      <w:r>
        <w:rPr>
          <w:color w:val="3F3F3E"/>
          <w:spacing w:val="-21"/>
          <w:w w:val="105"/>
        </w:rPr>
        <w:t xml:space="preserve"> </w:t>
      </w:r>
      <w:r>
        <w:rPr>
          <w:color w:val="3F3F3E"/>
          <w:w w:val="105"/>
        </w:rPr>
        <w:t>Meinung</w:t>
      </w:r>
      <w:r>
        <w:rPr>
          <w:color w:val="3F3F3E"/>
          <w:spacing w:val="-20"/>
          <w:w w:val="105"/>
        </w:rPr>
        <w:t xml:space="preserve"> </w:t>
      </w:r>
      <w:r>
        <w:rPr>
          <w:color w:val="3F3F3E"/>
          <w:w w:val="105"/>
        </w:rPr>
        <w:t>äußern</w:t>
      </w:r>
      <w:r>
        <w:rPr>
          <w:color w:val="3F3F3E"/>
          <w:spacing w:val="-21"/>
          <w:w w:val="105"/>
        </w:rPr>
        <w:t xml:space="preserve"> </w:t>
      </w:r>
      <w:r>
        <w:rPr>
          <w:color w:val="3F3F3E"/>
          <w:spacing w:val="1"/>
          <w:w w:val="105"/>
        </w:rPr>
        <w:t>und</w:t>
      </w:r>
      <w:r>
        <w:rPr>
          <w:color w:val="3F3F3E"/>
          <w:spacing w:val="-21"/>
          <w:w w:val="105"/>
        </w:rPr>
        <w:t xml:space="preserve"> </w:t>
      </w:r>
      <w:r>
        <w:rPr>
          <w:color w:val="3F3F3E"/>
          <w:w w:val="105"/>
        </w:rPr>
        <w:t>verbreiten,</w:t>
      </w:r>
      <w:r>
        <w:rPr>
          <w:color w:val="3F3F3E"/>
          <w:spacing w:val="-20"/>
          <w:w w:val="105"/>
        </w:rPr>
        <w:t xml:space="preserve"> </w:t>
      </w:r>
      <w:r>
        <w:rPr>
          <w:color w:val="3F3F3E"/>
          <w:spacing w:val="1"/>
          <w:w w:val="105"/>
        </w:rPr>
        <w:t>solange</w:t>
      </w:r>
      <w:r>
        <w:rPr>
          <w:color w:val="3F3F3E"/>
          <w:spacing w:val="-21"/>
          <w:w w:val="105"/>
        </w:rPr>
        <w:t xml:space="preserve"> </w:t>
      </w:r>
      <w:r>
        <w:rPr>
          <w:color w:val="3F3F3E"/>
          <w:spacing w:val="-2"/>
          <w:w w:val="105"/>
        </w:rPr>
        <w:t>er</w:t>
      </w:r>
      <w:r>
        <w:rPr>
          <w:color w:val="3F3F3E"/>
          <w:spacing w:val="-4"/>
          <w:w w:val="105"/>
        </w:rPr>
        <w:t>/</w:t>
      </w:r>
      <w:r>
        <w:rPr>
          <w:color w:val="3F3F3E"/>
          <w:spacing w:val="-2"/>
          <w:w w:val="105"/>
        </w:rPr>
        <w:t>s</w:t>
      </w:r>
      <w:r>
        <w:rPr>
          <w:color w:val="3F3F3E"/>
          <w:spacing w:val="-3"/>
          <w:w w:val="105"/>
        </w:rPr>
        <w:t>i</w:t>
      </w:r>
      <w:r>
        <w:rPr>
          <w:color w:val="3F3F3E"/>
          <w:spacing w:val="-2"/>
          <w:w w:val="105"/>
        </w:rPr>
        <w:t>e</w:t>
      </w:r>
      <w:r>
        <w:rPr>
          <w:color w:val="3F3F3E"/>
          <w:spacing w:val="-21"/>
          <w:w w:val="105"/>
        </w:rPr>
        <w:t xml:space="preserve"> </w:t>
      </w:r>
      <w:r>
        <w:rPr>
          <w:color w:val="3F3F3E"/>
          <w:w w:val="105"/>
        </w:rPr>
        <w:t>nicht</w:t>
      </w:r>
      <w:r>
        <w:rPr>
          <w:color w:val="3F3F3E"/>
          <w:spacing w:val="62"/>
          <w:w w:val="122"/>
        </w:rPr>
        <w:t xml:space="preserve"> </w:t>
      </w:r>
      <w:r>
        <w:rPr>
          <w:color w:val="3F3F3E"/>
          <w:spacing w:val="1"/>
          <w:w w:val="105"/>
        </w:rPr>
        <w:t>gege</w:t>
      </w:r>
      <w:r>
        <w:rPr>
          <w:color w:val="3F3F3E"/>
          <w:w w:val="105"/>
        </w:rPr>
        <w:t>n</w:t>
      </w:r>
      <w:r>
        <w:rPr>
          <w:color w:val="3F3F3E"/>
          <w:spacing w:val="4"/>
          <w:w w:val="105"/>
        </w:rPr>
        <w:t xml:space="preserve"> </w:t>
      </w:r>
      <w:r>
        <w:rPr>
          <w:color w:val="3F3F3E"/>
          <w:spacing w:val="1"/>
          <w:w w:val="105"/>
        </w:rPr>
        <w:t>Gese</w:t>
      </w:r>
      <w:r>
        <w:rPr>
          <w:color w:val="3F3F3E"/>
          <w:w w:val="105"/>
        </w:rPr>
        <w:t>t</w:t>
      </w:r>
      <w:r>
        <w:rPr>
          <w:color w:val="3F3F3E"/>
          <w:spacing w:val="1"/>
          <w:w w:val="105"/>
        </w:rPr>
        <w:t>ze</w:t>
      </w:r>
      <w:r>
        <w:rPr>
          <w:color w:val="3F3F3E"/>
          <w:spacing w:val="4"/>
          <w:w w:val="105"/>
        </w:rPr>
        <w:t xml:space="preserve"> </w:t>
      </w:r>
      <w:r>
        <w:rPr>
          <w:color w:val="3F3F3E"/>
          <w:w w:val="105"/>
        </w:rPr>
        <w:t>verstößt.</w:t>
      </w:r>
      <w:r>
        <w:rPr>
          <w:color w:val="3F3F3E"/>
          <w:spacing w:val="4"/>
          <w:w w:val="105"/>
        </w:rPr>
        <w:t xml:space="preserve"> </w:t>
      </w:r>
      <w:r>
        <w:rPr>
          <w:color w:val="3F3F3E"/>
          <w:w w:val="105"/>
        </w:rPr>
        <w:t>Das</w:t>
      </w:r>
      <w:r>
        <w:rPr>
          <w:color w:val="3F3F3E"/>
          <w:spacing w:val="4"/>
          <w:w w:val="105"/>
        </w:rPr>
        <w:t xml:space="preserve"> </w:t>
      </w:r>
      <w:r>
        <w:rPr>
          <w:color w:val="3F3F3E"/>
          <w:w w:val="105"/>
        </w:rPr>
        <w:t>garantiert</w:t>
      </w:r>
      <w:r>
        <w:rPr>
          <w:color w:val="3F3F3E"/>
          <w:spacing w:val="5"/>
          <w:w w:val="105"/>
        </w:rPr>
        <w:t xml:space="preserve"> </w:t>
      </w:r>
      <w:r>
        <w:rPr>
          <w:color w:val="3F3F3E"/>
          <w:spacing w:val="1"/>
          <w:w w:val="105"/>
        </w:rPr>
        <w:t>Ar</w:t>
      </w:r>
      <w:r>
        <w:rPr>
          <w:color w:val="3F3F3E"/>
          <w:w w:val="105"/>
        </w:rPr>
        <w:t>t</w:t>
      </w:r>
      <w:r>
        <w:rPr>
          <w:color w:val="3F3F3E"/>
          <w:spacing w:val="1"/>
          <w:w w:val="105"/>
        </w:rPr>
        <w:t>ikel</w:t>
      </w:r>
      <w:r>
        <w:rPr>
          <w:color w:val="3F3F3E"/>
          <w:spacing w:val="4"/>
          <w:w w:val="105"/>
        </w:rPr>
        <w:t xml:space="preserve"> </w:t>
      </w:r>
      <w:r>
        <w:rPr>
          <w:color w:val="3F3F3E"/>
          <w:w w:val="105"/>
        </w:rPr>
        <w:t>5</w:t>
      </w:r>
      <w:r>
        <w:rPr>
          <w:color w:val="3F3F3E"/>
          <w:spacing w:val="4"/>
          <w:w w:val="105"/>
        </w:rPr>
        <w:t xml:space="preserve"> </w:t>
      </w:r>
      <w:r>
        <w:rPr>
          <w:color w:val="3F3F3E"/>
          <w:spacing w:val="1"/>
          <w:w w:val="105"/>
        </w:rPr>
        <w:t>u</w:t>
      </w:r>
      <w:r>
        <w:rPr>
          <w:color w:val="3F3F3E"/>
          <w:w w:val="105"/>
        </w:rPr>
        <w:t>n</w:t>
      </w:r>
      <w:r>
        <w:rPr>
          <w:color w:val="3F3F3E"/>
          <w:spacing w:val="1"/>
          <w:w w:val="105"/>
        </w:rPr>
        <w:t>seres</w:t>
      </w:r>
      <w:r>
        <w:rPr>
          <w:color w:val="3F3F3E"/>
          <w:spacing w:val="4"/>
          <w:w w:val="105"/>
        </w:rPr>
        <w:t xml:space="preserve"> </w:t>
      </w:r>
      <w:r>
        <w:rPr>
          <w:color w:val="3F3F3E"/>
          <w:spacing w:val="1"/>
          <w:w w:val="105"/>
        </w:rPr>
        <w:t>Gru</w:t>
      </w:r>
      <w:r>
        <w:rPr>
          <w:color w:val="3F3F3E"/>
          <w:w w:val="105"/>
        </w:rPr>
        <w:t>n</w:t>
      </w:r>
      <w:r>
        <w:rPr>
          <w:color w:val="3F3F3E"/>
          <w:spacing w:val="1"/>
          <w:w w:val="105"/>
        </w:rPr>
        <w:t>dgese</w:t>
      </w:r>
      <w:r>
        <w:rPr>
          <w:color w:val="3F3F3E"/>
          <w:w w:val="105"/>
        </w:rPr>
        <w:t>t</w:t>
      </w:r>
      <w:r>
        <w:rPr>
          <w:color w:val="3F3F3E"/>
          <w:spacing w:val="1"/>
          <w:w w:val="105"/>
        </w:rPr>
        <w:t>zes.</w:t>
      </w:r>
      <w:r>
        <w:rPr>
          <w:color w:val="3F3F3E"/>
          <w:spacing w:val="5"/>
          <w:w w:val="105"/>
        </w:rPr>
        <w:t xml:space="preserve"> </w:t>
      </w:r>
      <w:r>
        <w:rPr>
          <w:color w:val="3F3F3E"/>
          <w:spacing w:val="-1"/>
          <w:w w:val="105"/>
        </w:rPr>
        <w:t>Je</w:t>
      </w:r>
      <w:r>
        <w:rPr>
          <w:color w:val="3F3F3E"/>
          <w:spacing w:val="-2"/>
          <w:w w:val="105"/>
        </w:rPr>
        <w:t>d</w:t>
      </w:r>
      <w:r>
        <w:rPr>
          <w:color w:val="3F3F3E"/>
          <w:spacing w:val="-1"/>
          <w:w w:val="105"/>
        </w:rPr>
        <w:t>e</w:t>
      </w:r>
      <w:r>
        <w:rPr>
          <w:color w:val="3F3F3E"/>
          <w:spacing w:val="-2"/>
          <w:w w:val="105"/>
        </w:rPr>
        <w:t>/</w:t>
      </w:r>
      <w:r>
        <w:rPr>
          <w:color w:val="3F3F3E"/>
          <w:spacing w:val="-1"/>
          <w:w w:val="105"/>
        </w:rPr>
        <w:t>r</w:t>
      </w:r>
      <w:r>
        <w:rPr>
          <w:color w:val="3F3F3E"/>
          <w:spacing w:val="4"/>
          <w:w w:val="105"/>
        </w:rPr>
        <w:t xml:space="preserve"> </w:t>
      </w:r>
      <w:r>
        <w:rPr>
          <w:color w:val="3F3F3E"/>
          <w:w w:val="105"/>
        </w:rPr>
        <w:t>sollte</w:t>
      </w:r>
      <w:r>
        <w:rPr>
          <w:color w:val="3F3F3E"/>
          <w:spacing w:val="4"/>
          <w:w w:val="105"/>
        </w:rPr>
        <w:t xml:space="preserve"> </w:t>
      </w:r>
      <w:r>
        <w:rPr>
          <w:color w:val="3F3F3E"/>
          <w:spacing w:val="1"/>
          <w:w w:val="105"/>
        </w:rPr>
        <w:t>i</w:t>
      </w:r>
      <w:r>
        <w:rPr>
          <w:color w:val="3F3F3E"/>
          <w:w w:val="105"/>
        </w:rPr>
        <w:t>n</w:t>
      </w:r>
      <w:r>
        <w:rPr>
          <w:color w:val="3F3F3E"/>
          <w:spacing w:val="82"/>
          <w:w w:val="108"/>
        </w:rPr>
        <w:t xml:space="preserve"> </w:t>
      </w:r>
      <w:r>
        <w:rPr>
          <w:color w:val="3F3F3E"/>
          <w:spacing w:val="1"/>
          <w:w w:val="105"/>
        </w:rPr>
        <w:t>einer</w:t>
      </w:r>
      <w:r>
        <w:rPr>
          <w:color w:val="3F3F3E"/>
          <w:spacing w:val="5"/>
          <w:w w:val="105"/>
        </w:rPr>
        <w:t xml:space="preserve"> </w:t>
      </w:r>
      <w:r>
        <w:rPr>
          <w:color w:val="3F3F3E"/>
          <w:w w:val="105"/>
        </w:rPr>
        <w:t>Demokratie</w:t>
      </w:r>
      <w:r>
        <w:rPr>
          <w:color w:val="3F3F3E"/>
          <w:spacing w:val="6"/>
          <w:w w:val="105"/>
        </w:rPr>
        <w:t xml:space="preserve"> </w:t>
      </w:r>
      <w:r>
        <w:rPr>
          <w:color w:val="3F3F3E"/>
          <w:w w:val="105"/>
        </w:rPr>
        <w:t>von</w:t>
      </w:r>
      <w:r>
        <w:rPr>
          <w:color w:val="3F3F3E"/>
          <w:spacing w:val="6"/>
          <w:w w:val="105"/>
        </w:rPr>
        <w:t xml:space="preserve"> </w:t>
      </w:r>
      <w:r>
        <w:rPr>
          <w:color w:val="3F3F3E"/>
          <w:spacing w:val="1"/>
          <w:w w:val="105"/>
        </w:rPr>
        <w:t>seiner</w:t>
      </w:r>
      <w:r>
        <w:rPr>
          <w:color w:val="3F3F3E"/>
          <w:spacing w:val="5"/>
          <w:w w:val="105"/>
        </w:rPr>
        <w:t xml:space="preserve"> </w:t>
      </w:r>
      <w:r>
        <w:rPr>
          <w:color w:val="3F3F3E"/>
          <w:spacing w:val="1"/>
          <w:w w:val="105"/>
        </w:rPr>
        <w:t>Meinung</w:t>
      </w:r>
      <w:r>
        <w:rPr>
          <w:color w:val="3F3F3E"/>
          <w:w w:val="105"/>
        </w:rPr>
        <w:t>sfr</w:t>
      </w:r>
      <w:r>
        <w:rPr>
          <w:color w:val="3F3F3E"/>
          <w:spacing w:val="1"/>
          <w:w w:val="105"/>
        </w:rPr>
        <w:t>eih</w:t>
      </w:r>
      <w:r>
        <w:rPr>
          <w:color w:val="3F3F3E"/>
          <w:w w:val="105"/>
        </w:rPr>
        <w:t>eit</w:t>
      </w:r>
      <w:r>
        <w:rPr>
          <w:color w:val="3F3F3E"/>
          <w:spacing w:val="6"/>
          <w:w w:val="105"/>
        </w:rPr>
        <w:t xml:space="preserve"> </w:t>
      </w:r>
      <w:r>
        <w:rPr>
          <w:color w:val="3F3F3E"/>
          <w:w w:val="105"/>
        </w:rPr>
        <w:t>Gebrauch</w:t>
      </w:r>
      <w:r>
        <w:rPr>
          <w:color w:val="3F3F3E"/>
          <w:spacing w:val="6"/>
          <w:w w:val="105"/>
        </w:rPr>
        <w:t xml:space="preserve"> </w:t>
      </w:r>
      <w:r>
        <w:rPr>
          <w:color w:val="3F3F3E"/>
          <w:spacing w:val="1"/>
          <w:w w:val="105"/>
        </w:rPr>
        <w:t>mac</w:t>
      </w:r>
      <w:r>
        <w:rPr>
          <w:color w:val="3F3F3E"/>
          <w:w w:val="105"/>
        </w:rPr>
        <w:t>hen</w:t>
      </w:r>
      <w:r>
        <w:rPr>
          <w:color w:val="3F3F3E"/>
          <w:spacing w:val="6"/>
          <w:w w:val="105"/>
        </w:rPr>
        <w:t xml:space="preserve"> </w:t>
      </w:r>
      <w:r>
        <w:rPr>
          <w:color w:val="3F3F3E"/>
          <w:w w:val="105"/>
        </w:rPr>
        <w:t>dürfen</w:t>
      </w:r>
      <w:r>
        <w:rPr>
          <w:color w:val="3F3F3E"/>
          <w:spacing w:val="5"/>
          <w:w w:val="105"/>
        </w:rPr>
        <w:t xml:space="preserve"> </w:t>
      </w:r>
      <w:r>
        <w:rPr>
          <w:color w:val="3F3F3E"/>
          <w:w w:val="105"/>
        </w:rPr>
        <w:t>–</w:t>
      </w:r>
      <w:r>
        <w:rPr>
          <w:color w:val="3F3F3E"/>
          <w:spacing w:val="6"/>
          <w:w w:val="105"/>
        </w:rPr>
        <w:t xml:space="preserve"> </w:t>
      </w:r>
      <w:r>
        <w:rPr>
          <w:color w:val="3F3F3E"/>
          <w:spacing w:val="1"/>
          <w:w w:val="105"/>
        </w:rPr>
        <w:t>und</w:t>
      </w:r>
      <w:r>
        <w:rPr>
          <w:color w:val="3F3F3E"/>
          <w:spacing w:val="6"/>
          <w:w w:val="105"/>
        </w:rPr>
        <w:t xml:space="preserve"> </w:t>
      </w:r>
      <w:r>
        <w:rPr>
          <w:color w:val="3F3F3E"/>
          <w:spacing w:val="1"/>
          <w:w w:val="105"/>
        </w:rPr>
        <w:t>mac</w:t>
      </w:r>
      <w:r>
        <w:rPr>
          <w:color w:val="3F3F3E"/>
          <w:w w:val="105"/>
        </w:rPr>
        <w:t>h</w:t>
      </w:r>
      <w:r>
        <w:rPr>
          <w:color w:val="3F3F3E"/>
          <w:spacing w:val="1"/>
          <w:w w:val="105"/>
        </w:rPr>
        <w:t>en.</w:t>
      </w:r>
      <w:r>
        <w:rPr>
          <w:color w:val="3F3F3E"/>
          <w:spacing w:val="70"/>
          <w:w w:val="102"/>
        </w:rPr>
        <w:t xml:space="preserve"> </w:t>
      </w:r>
      <w:r>
        <w:rPr>
          <w:color w:val="3F3F3E"/>
          <w:w w:val="105"/>
        </w:rPr>
        <w:t>Das</w:t>
      </w:r>
      <w:r>
        <w:rPr>
          <w:color w:val="3F3F3E"/>
          <w:spacing w:val="-12"/>
          <w:w w:val="105"/>
        </w:rPr>
        <w:t xml:space="preserve"> </w:t>
      </w:r>
      <w:r>
        <w:rPr>
          <w:color w:val="3F3F3E"/>
          <w:spacing w:val="1"/>
          <w:w w:val="105"/>
        </w:rPr>
        <w:t>wird</w:t>
      </w:r>
      <w:r>
        <w:rPr>
          <w:color w:val="3F3F3E"/>
          <w:spacing w:val="-12"/>
          <w:w w:val="105"/>
        </w:rPr>
        <w:t xml:space="preserve"> </w:t>
      </w:r>
      <w:r>
        <w:rPr>
          <w:color w:val="3F3F3E"/>
          <w:spacing w:val="1"/>
          <w:w w:val="105"/>
        </w:rPr>
        <w:t>man</w:t>
      </w:r>
      <w:r>
        <w:rPr>
          <w:color w:val="3F3F3E"/>
          <w:spacing w:val="-12"/>
          <w:w w:val="105"/>
        </w:rPr>
        <w:t xml:space="preserve"> </w:t>
      </w:r>
      <w:r>
        <w:rPr>
          <w:color w:val="3F3F3E"/>
          <w:spacing w:val="1"/>
          <w:w w:val="105"/>
        </w:rPr>
        <w:t>doc</w:t>
      </w:r>
      <w:r>
        <w:rPr>
          <w:color w:val="3F3F3E"/>
          <w:w w:val="105"/>
        </w:rPr>
        <w:t>h</w:t>
      </w:r>
      <w:r>
        <w:rPr>
          <w:color w:val="3F3F3E"/>
          <w:spacing w:val="-12"/>
          <w:w w:val="105"/>
        </w:rPr>
        <w:t xml:space="preserve"> </w:t>
      </w:r>
      <w:r>
        <w:rPr>
          <w:color w:val="3F3F3E"/>
          <w:w w:val="105"/>
        </w:rPr>
        <w:t>wohl</w:t>
      </w:r>
      <w:r>
        <w:rPr>
          <w:color w:val="3F3F3E"/>
          <w:spacing w:val="-11"/>
          <w:w w:val="105"/>
        </w:rPr>
        <w:t xml:space="preserve"> </w:t>
      </w:r>
      <w:r>
        <w:rPr>
          <w:color w:val="3F3F3E"/>
          <w:spacing w:val="1"/>
          <w:w w:val="105"/>
        </w:rPr>
        <w:t>mal</w:t>
      </w:r>
      <w:r>
        <w:rPr>
          <w:color w:val="3F3F3E"/>
          <w:spacing w:val="-12"/>
          <w:w w:val="105"/>
        </w:rPr>
        <w:t xml:space="preserve"> </w:t>
      </w:r>
      <w:r>
        <w:rPr>
          <w:color w:val="3F3F3E"/>
          <w:spacing w:val="1"/>
          <w:w w:val="105"/>
        </w:rPr>
        <w:t>sagen</w:t>
      </w:r>
      <w:r>
        <w:rPr>
          <w:color w:val="3F3F3E"/>
          <w:spacing w:val="-12"/>
          <w:w w:val="105"/>
        </w:rPr>
        <w:t xml:space="preserve"> </w:t>
      </w:r>
      <w:r>
        <w:rPr>
          <w:color w:val="3F3F3E"/>
          <w:w w:val="105"/>
        </w:rPr>
        <w:t>dürfen</w:t>
      </w:r>
      <w:r>
        <w:rPr>
          <w:color w:val="3F3F3E"/>
          <w:spacing w:val="-12"/>
          <w:w w:val="105"/>
        </w:rPr>
        <w:t xml:space="preserve"> </w:t>
      </w:r>
      <w:r>
        <w:rPr>
          <w:color w:val="3F3F3E"/>
          <w:w w:val="105"/>
        </w:rPr>
        <w:t>–</w:t>
      </w:r>
      <w:r>
        <w:rPr>
          <w:color w:val="3F3F3E"/>
          <w:spacing w:val="-12"/>
          <w:w w:val="105"/>
        </w:rPr>
        <w:t xml:space="preserve"> </w:t>
      </w:r>
      <w:r>
        <w:rPr>
          <w:color w:val="3F3F3E"/>
          <w:spacing w:val="1"/>
          <w:w w:val="105"/>
        </w:rPr>
        <w:t>oder?</w:t>
      </w:r>
    </w:p>
    <w:p w14:paraId="2F32C261" w14:textId="77777777" w:rsidR="009514E3" w:rsidRDefault="009514E3" w:rsidP="009514E3">
      <w:pPr>
        <w:pStyle w:val="Textkrper"/>
        <w:spacing w:line="289" w:lineRule="auto"/>
        <w:ind w:left="993" w:right="531"/>
        <w:jc w:val="both"/>
      </w:pPr>
    </w:p>
    <w:p w14:paraId="4957DA14" w14:textId="77777777" w:rsidR="009514E3" w:rsidRDefault="009514E3" w:rsidP="009514E3">
      <w:pPr>
        <w:pStyle w:val="Textkrper"/>
        <w:spacing w:line="289" w:lineRule="auto"/>
        <w:ind w:left="564" w:right="1006"/>
        <w:jc w:val="both"/>
      </w:pPr>
    </w:p>
    <w:p w14:paraId="4A561F1C" w14:textId="77777777" w:rsidR="009514E3" w:rsidRPr="000A0469" w:rsidRDefault="009514E3" w:rsidP="009514E3"/>
    <w:p w14:paraId="64F459F3" w14:textId="77777777" w:rsidR="009514E3" w:rsidRDefault="009514E3" w:rsidP="009514E3">
      <w:r>
        <w:br w:type="page"/>
      </w:r>
    </w:p>
    <w:p w14:paraId="0D2BA4E2" w14:textId="77777777" w:rsidR="009514E3" w:rsidRDefault="009514E3" w:rsidP="009514E3">
      <w:r>
        <w:rPr>
          <w:rFonts w:ascii="Arial" w:eastAsia="Arial" w:hAnsi="Arial" w:cs="Arial"/>
          <w:noProof/>
          <w:sz w:val="20"/>
          <w:szCs w:val="20"/>
        </w:rPr>
        <w:lastRenderedPageBreak/>
        <mc:AlternateContent>
          <mc:Choice Requires="wps">
            <w:drawing>
              <wp:inline distT="0" distB="0" distL="0" distR="0" wp14:anchorId="20857A45" wp14:editId="3BB06B01">
                <wp:extent cx="5820410" cy="361315"/>
                <wp:effectExtent l="0" t="0" r="8890" b="6985"/>
                <wp:docPr id="82" name="Textfeld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24BEEBBC" w14:textId="77777777" w:rsidR="009514E3" w:rsidRDefault="009514E3" w:rsidP="009514E3">
                            <w:pPr>
                              <w:spacing w:line="441" w:lineRule="exact"/>
                              <w:ind w:left="426"/>
                              <w:rPr>
                                <w:rFonts w:ascii="Arial Unicode MS" w:eastAsia="Arial Unicode MS" w:hAnsi="Arial Unicode MS" w:cs="Arial Unicode MS"/>
                                <w:sz w:val="28"/>
                                <w:szCs w:val="28"/>
                              </w:rPr>
                            </w:pPr>
                            <w:r>
                              <w:rPr>
                                <w:rFonts w:ascii="Arial Unicode MS"/>
                                <w:color w:val="07B4CA"/>
                                <w:spacing w:val="-1"/>
                                <w:sz w:val="28"/>
                              </w:rPr>
                              <w:t>Fiktiv</w:t>
                            </w:r>
                            <w:r>
                              <w:rPr>
                                <w:rFonts w:ascii="Arial Unicode MS"/>
                                <w:color w:val="07B4CA"/>
                                <w:spacing w:val="-2"/>
                                <w:sz w:val="28"/>
                              </w:rPr>
                              <w:t>es</w:t>
                            </w:r>
                            <w:r>
                              <w:rPr>
                                <w:rFonts w:ascii="Arial Unicode MS"/>
                                <w:color w:val="07B4CA"/>
                                <w:spacing w:val="-23"/>
                                <w:sz w:val="28"/>
                              </w:rPr>
                              <w:t xml:space="preserve"> </w:t>
                            </w:r>
                            <w:r>
                              <w:rPr>
                                <w:rFonts w:ascii="Arial Unicode MS"/>
                                <w:color w:val="07B4CA"/>
                                <w:sz w:val="28"/>
                              </w:rPr>
                              <w:t>Interview</w:t>
                            </w:r>
                          </w:p>
                        </w:txbxContent>
                      </wps:txbx>
                      <wps:bodyPr rot="0" vert="horz" wrap="square" lIns="0" tIns="0" rIns="0" bIns="0" anchor="t" anchorCtr="0" upright="1">
                        <a:noAutofit/>
                      </wps:bodyPr>
                    </wps:wsp>
                  </a:graphicData>
                </a:graphic>
              </wp:inline>
            </w:drawing>
          </mc:Choice>
          <mc:Fallback>
            <w:pict>
              <v:shape w14:anchorId="20857A45" id="Textfeld 82" o:spid="_x0000_s1046" type="#_x0000_t202" style="width:458.3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" filled="f" strokecolor="#07b4ca" strokeweight=".5pt">
                <v:textbox inset="0,0,0,0">
                  <w:txbxContent>
                    <w:p w14:paraId="24BEEBBC" w14:textId="77777777" w:rsidR="009514E3" w:rsidRDefault="009514E3" w:rsidP="009514E3">
                      <w:pPr>
                        <w:spacing w:line="441" w:lineRule="exact"/>
                        <w:ind w:left="426"/>
                        <w:rPr>
                          <w:rFonts w:ascii="Arial Unicode MS" w:eastAsia="Arial Unicode MS" w:hAnsi="Arial Unicode MS" w:cs="Arial Unicode MS"/>
                          <w:sz w:val="28"/>
                          <w:szCs w:val="28"/>
                        </w:rPr>
                      </w:pPr>
                      <w:r>
                        <w:rPr>
                          <w:rFonts w:ascii="Arial Unicode MS"/>
                          <w:color w:val="07B4CA"/>
                          <w:spacing w:val="-1"/>
                          <w:sz w:val="28"/>
                        </w:rPr>
                        <w:t>Fiktiv</w:t>
                      </w:r>
                      <w:r>
                        <w:rPr>
                          <w:rFonts w:ascii="Arial Unicode MS"/>
                          <w:color w:val="07B4CA"/>
                          <w:spacing w:val="-2"/>
                          <w:sz w:val="28"/>
                        </w:rPr>
                        <w:t>es</w:t>
                      </w:r>
                      <w:r>
                        <w:rPr>
                          <w:rFonts w:ascii="Arial Unicode MS"/>
                          <w:color w:val="07B4CA"/>
                          <w:spacing w:val="-23"/>
                          <w:sz w:val="28"/>
                        </w:rPr>
                        <w:t xml:space="preserve"> </w:t>
                      </w:r>
                      <w:r>
                        <w:rPr>
                          <w:rFonts w:ascii="Arial Unicode MS"/>
                          <w:color w:val="07B4CA"/>
                          <w:sz w:val="28"/>
                        </w:rPr>
                        <w:t>Interview</w:t>
                      </w:r>
                    </w:p>
                  </w:txbxContent>
                </v:textbox>
                <w10:anchorlock/>
              </v:shape>
            </w:pict>
          </mc:Fallback>
        </mc:AlternateContent>
      </w:r>
    </w:p>
    <w:p w14:paraId="5E613144" w14:textId="77777777" w:rsidR="009514E3" w:rsidRDefault="009514E3" w:rsidP="009514E3">
      <w:pPr>
        <w:pStyle w:val="berschrift4"/>
      </w:pPr>
      <w:r>
        <w:rPr>
          <w:color w:val="FF6600"/>
        </w:rPr>
        <w:t>Materialblatt_Meinung_13</w:t>
      </w:r>
    </w:p>
    <w:p w14:paraId="51ABDC43" w14:textId="77777777" w:rsidR="009514E3" w:rsidRDefault="009514E3" w:rsidP="009514E3"/>
    <w:p w14:paraId="492DD905" w14:textId="77777777" w:rsidR="009514E3" w:rsidRDefault="009514E3" w:rsidP="009514E3">
      <w:pPr>
        <w:pStyle w:val="Textkrper"/>
        <w:spacing w:line="289" w:lineRule="auto"/>
        <w:ind w:right="557"/>
        <w:jc w:val="both"/>
      </w:pPr>
      <w:r>
        <w:rPr>
          <w:color w:val="3F3F3E"/>
          <w:w w:val="105"/>
        </w:rPr>
        <w:t>Beim</w:t>
      </w:r>
      <w:r>
        <w:rPr>
          <w:color w:val="3F3F3E"/>
          <w:spacing w:val="-22"/>
          <w:w w:val="105"/>
        </w:rPr>
        <w:t xml:space="preserve"> </w:t>
      </w:r>
      <w:r>
        <w:rPr>
          <w:b/>
          <w:color w:val="3F3F3E"/>
          <w:spacing w:val="-2"/>
          <w:w w:val="105"/>
        </w:rPr>
        <w:t>fik</w:t>
      </w:r>
      <w:r>
        <w:rPr>
          <w:b/>
          <w:color w:val="3F3F3E"/>
          <w:spacing w:val="-1"/>
          <w:w w:val="105"/>
        </w:rPr>
        <w:t>tiv</w:t>
      </w:r>
      <w:r>
        <w:rPr>
          <w:b/>
          <w:color w:val="3F3F3E"/>
          <w:spacing w:val="-2"/>
          <w:w w:val="105"/>
        </w:rPr>
        <w:t>en</w:t>
      </w:r>
      <w:r>
        <w:rPr>
          <w:b/>
          <w:color w:val="3F3F3E"/>
          <w:spacing w:val="-22"/>
          <w:w w:val="105"/>
        </w:rPr>
        <w:t xml:space="preserve"> </w:t>
      </w:r>
      <w:r>
        <w:rPr>
          <w:b/>
          <w:color w:val="3F3F3E"/>
          <w:spacing w:val="-2"/>
          <w:w w:val="105"/>
        </w:rPr>
        <w:t>In</w:t>
      </w:r>
      <w:r>
        <w:rPr>
          <w:b/>
          <w:color w:val="3F3F3E"/>
          <w:spacing w:val="-1"/>
          <w:w w:val="105"/>
        </w:rPr>
        <w:t>terv</w:t>
      </w:r>
      <w:r>
        <w:rPr>
          <w:b/>
          <w:color w:val="3F3F3E"/>
          <w:spacing w:val="-2"/>
          <w:w w:val="105"/>
        </w:rPr>
        <w:t>i</w:t>
      </w:r>
      <w:r>
        <w:rPr>
          <w:b/>
          <w:color w:val="3F3F3E"/>
          <w:spacing w:val="-1"/>
          <w:w w:val="105"/>
        </w:rPr>
        <w:t>e</w:t>
      </w:r>
      <w:r>
        <w:rPr>
          <w:b/>
          <w:color w:val="3F3F3E"/>
          <w:spacing w:val="-2"/>
          <w:w w:val="105"/>
        </w:rPr>
        <w:t>w</w:t>
      </w:r>
      <w:r>
        <w:rPr>
          <w:b/>
          <w:color w:val="3F3F3E"/>
          <w:spacing w:val="-22"/>
          <w:w w:val="105"/>
        </w:rPr>
        <w:t xml:space="preserve"> </w:t>
      </w:r>
      <w:r>
        <w:rPr>
          <w:color w:val="3F3F3E"/>
          <w:w w:val="105"/>
        </w:rPr>
        <w:t>wird</w:t>
      </w:r>
      <w:r>
        <w:rPr>
          <w:color w:val="3F3F3E"/>
          <w:spacing w:val="-20"/>
          <w:w w:val="105"/>
        </w:rPr>
        <w:t xml:space="preserve"> </w:t>
      </w:r>
      <w:r>
        <w:rPr>
          <w:color w:val="3F3F3E"/>
          <w:w w:val="105"/>
        </w:rPr>
        <w:t>der</w:t>
      </w:r>
      <w:r>
        <w:rPr>
          <w:color w:val="3F3F3E"/>
          <w:spacing w:val="-19"/>
          <w:w w:val="105"/>
        </w:rPr>
        <w:t xml:space="preserve"> </w:t>
      </w:r>
      <w:r>
        <w:rPr>
          <w:color w:val="3F3F3E"/>
          <w:w w:val="105"/>
        </w:rPr>
        <w:t>Inhalt</w:t>
      </w:r>
      <w:r>
        <w:rPr>
          <w:color w:val="3F3F3E"/>
          <w:spacing w:val="-20"/>
          <w:w w:val="105"/>
        </w:rPr>
        <w:t xml:space="preserve"> </w:t>
      </w:r>
      <w:r>
        <w:rPr>
          <w:color w:val="3F3F3E"/>
          <w:w w:val="105"/>
        </w:rPr>
        <w:t>eines</w:t>
      </w:r>
      <w:r>
        <w:rPr>
          <w:color w:val="3F3F3E"/>
          <w:spacing w:val="-19"/>
          <w:w w:val="105"/>
        </w:rPr>
        <w:t xml:space="preserve"> </w:t>
      </w:r>
      <w:r>
        <w:rPr>
          <w:color w:val="3F3F3E"/>
          <w:w w:val="105"/>
        </w:rPr>
        <w:t>vorgegebenen</w:t>
      </w:r>
      <w:r>
        <w:rPr>
          <w:color w:val="3F3F3E"/>
          <w:spacing w:val="-20"/>
          <w:w w:val="105"/>
        </w:rPr>
        <w:t xml:space="preserve"> </w:t>
      </w:r>
      <w:r>
        <w:rPr>
          <w:color w:val="3F3F3E"/>
          <w:spacing w:val="-5"/>
          <w:w w:val="105"/>
        </w:rPr>
        <w:t>T</w:t>
      </w:r>
      <w:r>
        <w:rPr>
          <w:color w:val="3F3F3E"/>
          <w:spacing w:val="-4"/>
          <w:w w:val="105"/>
        </w:rPr>
        <w:t>extes</w:t>
      </w:r>
      <w:r>
        <w:rPr>
          <w:color w:val="3F3F3E"/>
          <w:spacing w:val="-19"/>
          <w:w w:val="105"/>
        </w:rPr>
        <w:t xml:space="preserve"> </w:t>
      </w:r>
      <w:r>
        <w:rPr>
          <w:color w:val="3F3F3E"/>
          <w:w w:val="105"/>
        </w:rPr>
        <w:t>in</w:t>
      </w:r>
      <w:r>
        <w:rPr>
          <w:color w:val="3F3F3E"/>
          <w:spacing w:val="-20"/>
          <w:w w:val="105"/>
        </w:rPr>
        <w:t xml:space="preserve"> </w:t>
      </w:r>
      <w:r>
        <w:rPr>
          <w:color w:val="3F3F3E"/>
          <w:spacing w:val="-2"/>
          <w:w w:val="105"/>
        </w:rPr>
        <w:t>Fra</w:t>
      </w:r>
      <w:r>
        <w:rPr>
          <w:color w:val="3F3F3E"/>
          <w:spacing w:val="-3"/>
          <w:w w:val="105"/>
        </w:rPr>
        <w:t>gen</w:t>
      </w:r>
      <w:r>
        <w:rPr>
          <w:color w:val="3F3F3E"/>
          <w:spacing w:val="-19"/>
          <w:w w:val="105"/>
        </w:rPr>
        <w:t xml:space="preserve"> </w:t>
      </w:r>
      <w:r>
        <w:rPr>
          <w:color w:val="3F3F3E"/>
          <w:w w:val="105"/>
        </w:rPr>
        <w:t>und</w:t>
      </w:r>
      <w:r>
        <w:rPr>
          <w:color w:val="3F3F3E"/>
          <w:spacing w:val="-20"/>
          <w:w w:val="105"/>
        </w:rPr>
        <w:t xml:space="preserve"> </w:t>
      </w:r>
      <w:r>
        <w:rPr>
          <w:color w:val="3F3F3E"/>
          <w:w w:val="105"/>
        </w:rPr>
        <w:t>Antwor-</w:t>
      </w:r>
      <w:r>
        <w:rPr>
          <w:color w:val="3F3F3E"/>
          <w:spacing w:val="72"/>
          <w:w w:val="93"/>
        </w:rPr>
        <w:t xml:space="preserve"> </w:t>
      </w:r>
      <w:r>
        <w:rPr>
          <w:color w:val="3F3F3E"/>
          <w:spacing w:val="-1"/>
          <w:w w:val="105"/>
        </w:rPr>
        <w:t>ten</w:t>
      </w:r>
      <w:r>
        <w:rPr>
          <w:color w:val="3F3F3E"/>
          <w:spacing w:val="-10"/>
          <w:w w:val="105"/>
        </w:rPr>
        <w:t xml:space="preserve"> </w:t>
      </w:r>
      <w:r>
        <w:rPr>
          <w:color w:val="3F3F3E"/>
          <w:spacing w:val="1"/>
          <w:w w:val="105"/>
        </w:rPr>
        <w:t>zu</w:t>
      </w:r>
      <w:r>
        <w:rPr>
          <w:color w:val="3F3F3E"/>
          <w:spacing w:val="-10"/>
          <w:w w:val="105"/>
        </w:rPr>
        <w:t xml:space="preserve"> </w:t>
      </w:r>
      <w:r>
        <w:rPr>
          <w:color w:val="3F3F3E"/>
          <w:spacing w:val="1"/>
          <w:w w:val="105"/>
        </w:rPr>
        <w:t>einem</w:t>
      </w:r>
      <w:r>
        <w:rPr>
          <w:color w:val="3F3F3E"/>
          <w:spacing w:val="-10"/>
          <w:w w:val="105"/>
        </w:rPr>
        <w:t xml:space="preserve"> </w:t>
      </w:r>
      <w:r>
        <w:rPr>
          <w:color w:val="3F3F3E"/>
          <w:w w:val="105"/>
        </w:rPr>
        <w:t>Interview</w:t>
      </w:r>
      <w:r>
        <w:rPr>
          <w:color w:val="3F3F3E"/>
          <w:spacing w:val="-10"/>
          <w:w w:val="105"/>
        </w:rPr>
        <w:t xml:space="preserve"> </w:t>
      </w:r>
      <w:r>
        <w:rPr>
          <w:color w:val="3F3F3E"/>
          <w:spacing w:val="1"/>
          <w:w w:val="105"/>
        </w:rPr>
        <w:t>umgeschrieben.</w:t>
      </w:r>
      <w:r>
        <w:rPr>
          <w:color w:val="3F3F3E"/>
          <w:spacing w:val="-10"/>
          <w:w w:val="105"/>
        </w:rPr>
        <w:t xml:space="preserve"> </w:t>
      </w:r>
      <w:r>
        <w:rPr>
          <w:color w:val="3F3F3E"/>
          <w:w w:val="105"/>
        </w:rPr>
        <w:t>Dazu</w:t>
      </w:r>
      <w:r>
        <w:rPr>
          <w:color w:val="3F3F3E"/>
          <w:spacing w:val="-10"/>
          <w:w w:val="105"/>
        </w:rPr>
        <w:t xml:space="preserve"> </w:t>
      </w:r>
      <w:r>
        <w:rPr>
          <w:color w:val="3F3F3E"/>
          <w:spacing w:val="1"/>
          <w:w w:val="105"/>
        </w:rPr>
        <w:t>wird</w:t>
      </w:r>
      <w:r>
        <w:rPr>
          <w:color w:val="3F3F3E"/>
          <w:spacing w:val="-11"/>
          <w:w w:val="105"/>
        </w:rPr>
        <w:t xml:space="preserve"> </w:t>
      </w:r>
      <w:r>
        <w:rPr>
          <w:color w:val="3F3F3E"/>
          <w:spacing w:val="1"/>
          <w:w w:val="105"/>
        </w:rPr>
        <w:t>eine</w:t>
      </w:r>
      <w:r>
        <w:rPr>
          <w:color w:val="3F3F3E"/>
          <w:spacing w:val="-10"/>
          <w:w w:val="105"/>
        </w:rPr>
        <w:t xml:space="preserve"> </w:t>
      </w:r>
      <w:r>
        <w:rPr>
          <w:color w:val="3F3F3E"/>
          <w:w w:val="105"/>
        </w:rPr>
        <w:t>Gesprächssituation</w:t>
      </w:r>
      <w:r>
        <w:rPr>
          <w:color w:val="3F3F3E"/>
          <w:spacing w:val="-10"/>
          <w:w w:val="105"/>
        </w:rPr>
        <w:t xml:space="preserve"> </w:t>
      </w:r>
      <w:r>
        <w:rPr>
          <w:color w:val="3F3F3E"/>
          <w:w w:val="105"/>
        </w:rPr>
        <w:t>entworfen,</w:t>
      </w:r>
      <w:r>
        <w:rPr>
          <w:color w:val="3F3F3E"/>
          <w:spacing w:val="-10"/>
          <w:w w:val="105"/>
        </w:rPr>
        <w:t xml:space="preserve"> </w:t>
      </w:r>
      <w:r>
        <w:rPr>
          <w:color w:val="3F3F3E"/>
          <w:spacing w:val="2"/>
          <w:w w:val="105"/>
        </w:rPr>
        <w:t>in</w:t>
      </w:r>
      <w:r>
        <w:rPr>
          <w:color w:val="3F3F3E"/>
          <w:spacing w:val="70"/>
          <w:w w:val="105"/>
        </w:rPr>
        <w:t xml:space="preserve"> </w:t>
      </w:r>
      <w:r>
        <w:rPr>
          <w:color w:val="3F3F3E"/>
          <w:spacing w:val="1"/>
          <w:w w:val="105"/>
        </w:rPr>
        <w:t>der</w:t>
      </w:r>
      <w:r>
        <w:rPr>
          <w:color w:val="3F3F3E"/>
          <w:spacing w:val="-31"/>
          <w:w w:val="105"/>
        </w:rPr>
        <w:t xml:space="preserve"> </w:t>
      </w:r>
      <w:r>
        <w:rPr>
          <w:color w:val="3F3F3E"/>
          <w:w w:val="105"/>
        </w:rPr>
        <w:t>die</w:t>
      </w:r>
      <w:r>
        <w:rPr>
          <w:color w:val="3F3F3E"/>
          <w:spacing w:val="-31"/>
          <w:w w:val="105"/>
        </w:rPr>
        <w:t xml:space="preserve"> </w:t>
      </w:r>
      <w:r>
        <w:rPr>
          <w:color w:val="3F3F3E"/>
          <w:w w:val="105"/>
        </w:rPr>
        <w:t>Rolle</w:t>
      </w:r>
      <w:r>
        <w:rPr>
          <w:color w:val="3F3F3E"/>
          <w:spacing w:val="-30"/>
          <w:w w:val="105"/>
        </w:rPr>
        <w:t xml:space="preserve"> </w:t>
      </w:r>
      <w:r>
        <w:rPr>
          <w:color w:val="3F3F3E"/>
          <w:w w:val="105"/>
        </w:rPr>
        <w:t>des/der</w:t>
      </w:r>
      <w:r>
        <w:rPr>
          <w:color w:val="3F3F3E"/>
          <w:spacing w:val="-31"/>
          <w:w w:val="105"/>
        </w:rPr>
        <w:t xml:space="preserve"> </w:t>
      </w:r>
      <w:r>
        <w:rPr>
          <w:color w:val="3F3F3E"/>
          <w:w w:val="105"/>
        </w:rPr>
        <w:t>Interviewers/Interviewerin</w:t>
      </w:r>
      <w:r>
        <w:rPr>
          <w:color w:val="3F3F3E"/>
          <w:spacing w:val="-30"/>
          <w:w w:val="105"/>
        </w:rPr>
        <w:t xml:space="preserve"> </w:t>
      </w:r>
      <w:r>
        <w:rPr>
          <w:color w:val="3F3F3E"/>
          <w:spacing w:val="1"/>
          <w:w w:val="105"/>
        </w:rPr>
        <w:t>und</w:t>
      </w:r>
      <w:r>
        <w:rPr>
          <w:color w:val="3F3F3E"/>
          <w:spacing w:val="-31"/>
          <w:w w:val="105"/>
        </w:rPr>
        <w:t xml:space="preserve"> </w:t>
      </w:r>
      <w:r>
        <w:rPr>
          <w:color w:val="3F3F3E"/>
          <w:w w:val="105"/>
        </w:rPr>
        <w:t>des/der</w:t>
      </w:r>
      <w:r>
        <w:rPr>
          <w:color w:val="3F3F3E"/>
          <w:spacing w:val="-30"/>
          <w:w w:val="105"/>
        </w:rPr>
        <w:t xml:space="preserve"> </w:t>
      </w:r>
      <w:r>
        <w:rPr>
          <w:color w:val="3F3F3E"/>
          <w:w w:val="105"/>
        </w:rPr>
        <w:t>Interviewten</w:t>
      </w:r>
      <w:r>
        <w:rPr>
          <w:color w:val="3F3F3E"/>
          <w:spacing w:val="-31"/>
          <w:w w:val="105"/>
        </w:rPr>
        <w:t xml:space="preserve"> </w:t>
      </w:r>
      <w:r>
        <w:rPr>
          <w:color w:val="3F3F3E"/>
          <w:w w:val="105"/>
        </w:rPr>
        <w:t>festgelegt</w:t>
      </w:r>
      <w:r>
        <w:rPr>
          <w:color w:val="3F3F3E"/>
          <w:spacing w:val="-30"/>
          <w:w w:val="105"/>
        </w:rPr>
        <w:t xml:space="preserve"> </w:t>
      </w:r>
      <w:r>
        <w:rPr>
          <w:color w:val="3F3F3E"/>
          <w:spacing w:val="1"/>
          <w:w w:val="105"/>
        </w:rPr>
        <w:t>wer-</w:t>
      </w:r>
      <w:r>
        <w:rPr>
          <w:color w:val="3F3F3E"/>
          <w:spacing w:val="74"/>
          <w:w w:val="93"/>
        </w:rPr>
        <w:t xml:space="preserve"> </w:t>
      </w:r>
      <w:r>
        <w:rPr>
          <w:color w:val="3F3F3E"/>
          <w:spacing w:val="1"/>
          <w:w w:val="105"/>
        </w:rPr>
        <w:t>den.</w:t>
      </w:r>
      <w:r>
        <w:rPr>
          <w:color w:val="3F3F3E"/>
          <w:spacing w:val="-13"/>
          <w:w w:val="105"/>
        </w:rPr>
        <w:t xml:space="preserve"> </w:t>
      </w:r>
      <w:r>
        <w:rPr>
          <w:color w:val="3F3F3E"/>
          <w:w w:val="105"/>
        </w:rPr>
        <w:t>Das</w:t>
      </w:r>
      <w:r>
        <w:rPr>
          <w:color w:val="3F3F3E"/>
          <w:spacing w:val="-13"/>
          <w:w w:val="105"/>
        </w:rPr>
        <w:t xml:space="preserve"> </w:t>
      </w:r>
      <w:r>
        <w:rPr>
          <w:color w:val="3F3F3E"/>
          <w:w w:val="105"/>
        </w:rPr>
        <w:t>können</w:t>
      </w:r>
      <w:r>
        <w:rPr>
          <w:color w:val="3F3F3E"/>
          <w:spacing w:val="-12"/>
          <w:w w:val="105"/>
        </w:rPr>
        <w:t xml:space="preserve"> </w:t>
      </w:r>
      <w:r>
        <w:rPr>
          <w:color w:val="3F3F3E"/>
          <w:spacing w:val="1"/>
          <w:w w:val="105"/>
        </w:rPr>
        <w:t>z.B.</w:t>
      </w:r>
      <w:r>
        <w:rPr>
          <w:color w:val="3F3F3E"/>
          <w:spacing w:val="-13"/>
          <w:w w:val="105"/>
        </w:rPr>
        <w:t xml:space="preserve"> </w:t>
      </w:r>
      <w:r>
        <w:rPr>
          <w:color w:val="3F3F3E"/>
          <w:w w:val="105"/>
        </w:rPr>
        <w:t>Straßen</w:t>
      </w:r>
      <w:r>
        <w:rPr>
          <w:color w:val="3F3F3E"/>
          <w:spacing w:val="1"/>
          <w:w w:val="105"/>
        </w:rPr>
        <w:t>umfragen,</w:t>
      </w:r>
      <w:r>
        <w:rPr>
          <w:color w:val="3F3F3E"/>
          <w:spacing w:val="-13"/>
          <w:w w:val="105"/>
        </w:rPr>
        <w:t xml:space="preserve"> </w:t>
      </w:r>
      <w:r>
        <w:rPr>
          <w:color w:val="3F3F3E"/>
          <w:spacing w:val="-1"/>
          <w:w w:val="105"/>
        </w:rPr>
        <w:t>Talksho</w:t>
      </w:r>
      <w:r>
        <w:rPr>
          <w:color w:val="3F3F3E"/>
          <w:spacing w:val="-2"/>
          <w:w w:val="105"/>
        </w:rPr>
        <w:t>ws,</w:t>
      </w:r>
      <w:r>
        <w:rPr>
          <w:color w:val="3F3F3E"/>
          <w:spacing w:val="-12"/>
          <w:w w:val="105"/>
        </w:rPr>
        <w:t xml:space="preserve"> </w:t>
      </w:r>
      <w:r>
        <w:rPr>
          <w:color w:val="3F3F3E"/>
          <w:w w:val="105"/>
        </w:rPr>
        <w:t>Konferenzen,</w:t>
      </w:r>
      <w:r>
        <w:rPr>
          <w:color w:val="3F3F3E"/>
          <w:spacing w:val="-13"/>
          <w:w w:val="105"/>
        </w:rPr>
        <w:t xml:space="preserve"> </w:t>
      </w:r>
      <w:r>
        <w:rPr>
          <w:color w:val="3F3F3E"/>
          <w:w w:val="105"/>
        </w:rPr>
        <w:t>Nachrichtensendungen</w:t>
      </w:r>
      <w:r>
        <w:rPr>
          <w:color w:val="3F3F3E"/>
          <w:spacing w:val="84"/>
          <w:w w:val="104"/>
        </w:rPr>
        <w:t xml:space="preserve"> </w:t>
      </w:r>
      <w:r>
        <w:rPr>
          <w:color w:val="3F3F3E"/>
          <w:spacing w:val="1"/>
          <w:w w:val="105"/>
        </w:rPr>
        <w:t>oder</w:t>
      </w:r>
      <w:r>
        <w:rPr>
          <w:color w:val="3F3F3E"/>
          <w:spacing w:val="-9"/>
          <w:w w:val="105"/>
        </w:rPr>
        <w:t xml:space="preserve"> </w:t>
      </w:r>
      <w:r>
        <w:rPr>
          <w:color w:val="3F3F3E"/>
          <w:w w:val="105"/>
        </w:rPr>
        <w:t>Streitgespräche</w:t>
      </w:r>
      <w:r>
        <w:rPr>
          <w:color w:val="3F3F3E"/>
          <w:spacing w:val="-9"/>
          <w:w w:val="105"/>
        </w:rPr>
        <w:t xml:space="preserve"> </w:t>
      </w:r>
      <w:r>
        <w:rPr>
          <w:color w:val="3F3F3E"/>
          <w:spacing w:val="1"/>
          <w:w w:val="105"/>
        </w:rPr>
        <w:t>sein,</w:t>
      </w:r>
      <w:r>
        <w:rPr>
          <w:color w:val="3F3F3E"/>
          <w:spacing w:val="-9"/>
          <w:w w:val="105"/>
        </w:rPr>
        <w:t xml:space="preserve"> </w:t>
      </w:r>
      <w:r>
        <w:rPr>
          <w:color w:val="3F3F3E"/>
          <w:spacing w:val="1"/>
          <w:w w:val="105"/>
        </w:rPr>
        <w:t>in</w:t>
      </w:r>
      <w:r>
        <w:rPr>
          <w:color w:val="3F3F3E"/>
          <w:spacing w:val="-9"/>
          <w:w w:val="105"/>
        </w:rPr>
        <w:t xml:space="preserve"> </w:t>
      </w:r>
      <w:r>
        <w:rPr>
          <w:color w:val="3F3F3E"/>
          <w:w w:val="105"/>
        </w:rPr>
        <w:t>denen</w:t>
      </w:r>
      <w:r>
        <w:rPr>
          <w:color w:val="3F3F3E"/>
          <w:spacing w:val="-9"/>
          <w:w w:val="105"/>
        </w:rPr>
        <w:t xml:space="preserve"> </w:t>
      </w:r>
      <w:r>
        <w:rPr>
          <w:color w:val="3F3F3E"/>
          <w:w w:val="105"/>
        </w:rPr>
        <w:t>J</w:t>
      </w:r>
      <w:r>
        <w:rPr>
          <w:color w:val="3F3F3E"/>
          <w:spacing w:val="1"/>
          <w:w w:val="105"/>
        </w:rPr>
        <w:t>ournalist</w:t>
      </w:r>
      <w:r>
        <w:rPr>
          <w:color w:val="3F3F3E"/>
          <w:w w:val="105"/>
        </w:rPr>
        <w:t>*inn</w:t>
      </w:r>
      <w:r>
        <w:rPr>
          <w:color w:val="3F3F3E"/>
          <w:spacing w:val="1"/>
          <w:w w:val="105"/>
        </w:rPr>
        <w:t>en,</w:t>
      </w:r>
      <w:r>
        <w:rPr>
          <w:color w:val="3F3F3E"/>
          <w:spacing w:val="-9"/>
          <w:w w:val="105"/>
        </w:rPr>
        <w:t xml:space="preserve"> </w:t>
      </w:r>
      <w:r>
        <w:rPr>
          <w:color w:val="3F3F3E"/>
          <w:spacing w:val="1"/>
          <w:w w:val="105"/>
        </w:rPr>
        <w:t>Exper</w:t>
      </w:r>
      <w:r>
        <w:rPr>
          <w:color w:val="3F3F3E"/>
          <w:w w:val="105"/>
        </w:rPr>
        <w:t>t*inn</w:t>
      </w:r>
      <w:r>
        <w:rPr>
          <w:color w:val="3F3F3E"/>
          <w:spacing w:val="1"/>
          <w:w w:val="105"/>
        </w:rPr>
        <w:t>en,</w:t>
      </w:r>
      <w:r>
        <w:rPr>
          <w:color w:val="3F3F3E"/>
          <w:spacing w:val="-9"/>
          <w:w w:val="105"/>
        </w:rPr>
        <w:t xml:space="preserve"> </w:t>
      </w:r>
      <w:r>
        <w:rPr>
          <w:color w:val="3F3F3E"/>
          <w:spacing w:val="1"/>
          <w:w w:val="105"/>
        </w:rPr>
        <w:t>Lai</w:t>
      </w:r>
      <w:r>
        <w:rPr>
          <w:color w:val="3F3F3E"/>
          <w:w w:val="105"/>
        </w:rPr>
        <w:t>en</w:t>
      </w:r>
      <w:r>
        <w:rPr>
          <w:color w:val="3F3F3E"/>
          <w:spacing w:val="-8"/>
          <w:w w:val="105"/>
        </w:rPr>
        <w:t xml:space="preserve"> </w:t>
      </w:r>
      <w:r>
        <w:rPr>
          <w:color w:val="3F3F3E"/>
          <w:spacing w:val="1"/>
          <w:w w:val="105"/>
        </w:rPr>
        <w:t>oder</w:t>
      </w:r>
      <w:r>
        <w:rPr>
          <w:color w:val="3F3F3E"/>
          <w:spacing w:val="-9"/>
          <w:w w:val="105"/>
        </w:rPr>
        <w:t xml:space="preserve"> </w:t>
      </w:r>
      <w:r>
        <w:rPr>
          <w:color w:val="3F3F3E"/>
          <w:w w:val="105"/>
        </w:rPr>
        <w:t>Betroffene</w:t>
      </w:r>
      <w:r>
        <w:rPr>
          <w:color w:val="3F3F3E"/>
          <w:spacing w:val="52"/>
          <w:w w:val="105"/>
        </w:rPr>
        <w:t xml:space="preserve"> </w:t>
      </w:r>
      <w:r>
        <w:rPr>
          <w:color w:val="3F3F3E"/>
          <w:w w:val="105"/>
        </w:rPr>
        <w:t>für</w:t>
      </w:r>
      <w:r>
        <w:rPr>
          <w:color w:val="3F3F3E"/>
          <w:spacing w:val="-20"/>
          <w:w w:val="105"/>
        </w:rPr>
        <w:t xml:space="preserve"> </w:t>
      </w:r>
      <w:r>
        <w:rPr>
          <w:color w:val="3F3F3E"/>
          <w:w w:val="105"/>
        </w:rPr>
        <w:t>ein</w:t>
      </w:r>
      <w:r>
        <w:rPr>
          <w:color w:val="3F3F3E"/>
          <w:spacing w:val="-19"/>
          <w:w w:val="105"/>
        </w:rPr>
        <w:t xml:space="preserve"> </w:t>
      </w:r>
      <w:r>
        <w:rPr>
          <w:color w:val="3F3F3E"/>
          <w:w w:val="105"/>
        </w:rPr>
        <w:t>Gespräch</w:t>
      </w:r>
      <w:r>
        <w:rPr>
          <w:color w:val="3F3F3E"/>
          <w:spacing w:val="-20"/>
          <w:w w:val="105"/>
        </w:rPr>
        <w:t xml:space="preserve"> </w:t>
      </w:r>
      <w:r>
        <w:rPr>
          <w:color w:val="3F3F3E"/>
          <w:w w:val="105"/>
        </w:rPr>
        <w:t>oder</w:t>
      </w:r>
      <w:r>
        <w:rPr>
          <w:color w:val="3F3F3E"/>
          <w:spacing w:val="-19"/>
          <w:w w:val="105"/>
        </w:rPr>
        <w:t xml:space="preserve"> </w:t>
      </w:r>
      <w:r>
        <w:rPr>
          <w:color w:val="3F3F3E"/>
          <w:spacing w:val="-1"/>
          <w:w w:val="105"/>
        </w:rPr>
        <w:t>Int</w:t>
      </w:r>
      <w:r>
        <w:rPr>
          <w:color w:val="3F3F3E"/>
          <w:spacing w:val="-2"/>
          <w:w w:val="105"/>
        </w:rPr>
        <w:t>ervi</w:t>
      </w:r>
      <w:r>
        <w:rPr>
          <w:color w:val="3F3F3E"/>
          <w:spacing w:val="-1"/>
          <w:w w:val="105"/>
        </w:rPr>
        <w:t>e</w:t>
      </w:r>
      <w:r>
        <w:rPr>
          <w:color w:val="3F3F3E"/>
          <w:spacing w:val="-2"/>
          <w:w w:val="105"/>
        </w:rPr>
        <w:t>w</w:t>
      </w:r>
      <w:r>
        <w:rPr>
          <w:color w:val="3F3F3E"/>
          <w:spacing w:val="-20"/>
          <w:w w:val="105"/>
        </w:rPr>
        <w:t xml:space="preserve"> </w:t>
      </w:r>
      <w:r>
        <w:rPr>
          <w:color w:val="3F3F3E"/>
          <w:w w:val="105"/>
        </w:rPr>
        <w:t>aufeinandertreffen.</w:t>
      </w:r>
      <w:r>
        <w:rPr>
          <w:color w:val="3F3F3E"/>
          <w:spacing w:val="-19"/>
          <w:w w:val="105"/>
        </w:rPr>
        <w:t xml:space="preserve"> </w:t>
      </w:r>
      <w:r>
        <w:rPr>
          <w:color w:val="3F3F3E"/>
          <w:w w:val="105"/>
        </w:rPr>
        <w:t>Es</w:t>
      </w:r>
      <w:r>
        <w:rPr>
          <w:color w:val="3F3F3E"/>
          <w:spacing w:val="-20"/>
          <w:w w:val="105"/>
        </w:rPr>
        <w:t xml:space="preserve"> </w:t>
      </w:r>
      <w:r>
        <w:rPr>
          <w:color w:val="3F3F3E"/>
          <w:w w:val="105"/>
        </w:rPr>
        <w:t>können</w:t>
      </w:r>
      <w:r>
        <w:rPr>
          <w:color w:val="3F3F3E"/>
          <w:spacing w:val="-19"/>
          <w:w w:val="105"/>
        </w:rPr>
        <w:t xml:space="preserve"> </w:t>
      </w:r>
      <w:r>
        <w:rPr>
          <w:color w:val="3F3F3E"/>
          <w:w w:val="105"/>
        </w:rPr>
        <w:t>ein</w:t>
      </w:r>
      <w:r>
        <w:rPr>
          <w:color w:val="3F3F3E"/>
          <w:spacing w:val="-20"/>
          <w:w w:val="105"/>
        </w:rPr>
        <w:t xml:space="preserve"> </w:t>
      </w:r>
      <w:r>
        <w:rPr>
          <w:color w:val="3F3F3E"/>
          <w:w w:val="105"/>
        </w:rPr>
        <w:t>oder</w:t>
      </w:r>
      <w:r>
        <w:rPr>
          <w:color w:val="3F3F3E"/>
          <w:spacing w:val="-19"/>
          <w:w w:val="105"/>
        </w:rPr>
        <w:t xml:space="preserve"> </w:t>
      </w:r>
      <w:r>
        <w:rPr>
          <w:color w:val="3F3F3E"/>
          <w:w w:val="105"/>
        </w:rPr>
        <w:t>mehrere</w:t>
      </w:r>
      <w:r>
        <w:rPr>
          <w:color w:val="3F3F3E"/>
          <w:spacing w:val="-20"/>
          <w:w w:val="105"/>
        </w:rPr>
        <w:t xml:space="preserve"> </w:t>
      </w:r>
      <w:r>
        <w:rPr>
          <w:color w:val="3F3F3E"/>
          <w:spacing w:val="-2"/>
          <w:w w:val="105"/>
        </w:rPr>
        <w:t>Fragest</w:t>
      </w:r>
      <w:r>
        <w:rPr>
          <w:color w:val="3F3F3E"/>
          <w:spacing w:val="-3"/>
          <w:w w:val="105"/>
        </w:rPr>
        <w:t>el</w:t>
      </w:r>
      <w:r>
        <w:rPr>
          <w:color w:val="3F3F3E"/>
          <w:spacing w:val="1"/>
          <w:w w:val="105"/>
        </w:rPr>
        <w:t>l</w:t>
      </w:r>
      <w:r>
        <w:rPr>
          <w:color w:val="3F3F3E"/>
          <w:w w:val="105"/>
        </w:rPr>
        <w:t>er*innen</w:t>
      </w:r>
      <w:r>
        <w:rPr>
          <w:color w:val="3F3F3E"/>
          <w:spacing w:val="2"/>
          <w:w w:val="105"/>
        </w:rPr>
        <w:t xml:space="preserve"> </w:t>
      </w:r>
      <w:r>
        <w:rPr>
          <w:color w:val="3F3F3E"/>
          <w:spacing w:val="1"/>
          <w:w w:val="105"/>
        </w:rPr>
        <w:t>und</w:t>
      </w:r>
      <w:r>
        <w:rPr>
          <w:color w:val="3F3F3E"/>
          <w:spacing w:val="2"/>
          <w:w w:val="105"/>
        </w:rPr>
        <w:t xml:space="preserve"> </w:t>
      </w:r>
      <w:r>
        <w:rPr>
          <w:color w:val="3F3F3E"/>
          <w:spacing w:val="1"/>
          <w:w w:val="105"/>
        </w:rPr>
        <w:t>An</w:t>
      </w:r>
      <w:r>
        <w:rPr>
          <w:color w:val="3F3F3E"/>
          <w:w w:val="105"/>
        </w:rPr>
        <w:t>t</w:t>
      </w:r>
      <w:r>
        <w:rPr>
          <w:color w:val="3F3F3E"/>
          <w:spacing w:val="1"/>
          <w:w w:val="105"/>
        </w:rPr>
        <w:t>wor</w:t>
      </w:r>
      <w:r>
        <w:rPr>
          <w:color w:val="3F3F3E"/>
          <w:w w:val="105"/>
        </w:rPr>
        <w:t>t</w:t>
      </w:r>
      <w:r>
        <w:rPr>
          <w:color w:val="3F3F3E"/>
          <w:spacing w:val="1"/>
          <w:w w:val="105"/>
        </w:rPr>
        <w:t>geb</w:t>
      </w:r>
      <w:r>
        <w:rPr>
          <w:color w:val="3F3F3E"/>
          <w:w w:val="105"/>
        </w:rPr>
        <w:t>er*innen</w:t>
      </w:r>
      <w:r>
        <w:rPr>
          <w:color w:val="3F3F3E"/>
          <w:spacing w:val="3"/>
          <w:w w:val="105"/>
        </w:rPr>
        <w:t xml:space="preserve"> </w:t>
      </w:r>
      <w:r>
        <w:rPr>
          <w:color w:val="3F3F3E"/>
          <w:spacing w:val="1"/>
          <w:w w:val="105"/>
        </w:rPr>
        <w:t>das</w:t>
      </w:r>
      <w:r>
        <w:rPr>
          <w:color w:val="3F3F3E"/>
          <w:spacing w:val="2"/>
          <w:w w:val="105"/>
        </w:rPr>
        <w:t xml:space="preserve"> </w:t>
      </w:r>
      <w:r>
        <w:rPr>
          <w:color w:val="3F3F3E"/>
          <w:w w:val="105"/>
        </w:rPr>
        <w:t>Interview</w:t>
      </w:r>
      <w:r>
        <w:rPr>
          <w:color w:val="3F3F3E"/>
          <w:spacing w:val="3"/>
          <w:w w:val="105"/>
        </w:rPr>
        <w:t xml:space="preserve"> </w:t>
      </w:r>
      <w:r>
        <w:rPr>
          <w:color w:val="3F3F3E"/>
          <w:w w:val="105"/>
        </w:rPr>
        <w:t>führ</w:t>
      </w:r>
      <w:r>
        <w:rPr>
          <w:color w:val="3F3F3E"/>
          <w:spacing w:val="1"/>
          <w:w w:val="105"/>
        </w:rPr>
        <w:t>en.</w:t>
      </w:r>
      <w:r>
        <w:rPr>
          <w:color w:val="3F3F3E"/>
          <w:spacing w:val="2"/>
          <w:w w:val="105"/>
        </w:rPr>
        <w:t xml:space="preserve"> </w:t>
      </w:r>
      <w:r>
        <w:rPr>
          <w:color w:val="3F3F3E"/>
          <w:spacing w:val="1"/>
          <w:w w:val="105"/>
        </w:rPr>
        <w:t>U</w:t>
      </w:r>
      <w:r>
        <w:rPr>
          <w:color w:val="3F3F3E"/>
          <w:w w:val="105"/>
        </w:rPr>
        <w:t>na</w:t>
      </w:r>
      <w:r>
        <w:rPr>
          <w:color w:val="3F3F3E"/>
          <w:spacing w:val="1"/>
          <w:w w:val="105"/>
        </w:rPr>
        <w:t>bhängig</w:t>
      </w:r>
      <w:r>
        <w:rPr>
          <w:color w:val="3F3F3E"/>
          <w:spacing w:val="3"/>
          <w:w w:val="105"/>
        </w:rPr>
        <w:t xml:space="preserve"> </w:t>
      </w:r>
      <w:r>
        <w:rPr>
          <w:color w:val="3F3F3E"/>
          <w:w w:val="105"/>
        </w:rPr>
        <w:t>von</w:t>
      </w:r>
      <w:r>
        <w:rPr>
          <w:color w:val="3F3F3E"/>
          <w:spacing w:val="2"/>
          <w:w w:val="105"/>
        </w:rPr>
        <w:t xml:space="preserve"> </w:t>
      </w:r>
      <w:r>
        <w:rPr>
          <w:color w:val="3F3F3E"/>
          <w:spacing w:val="1"/>
          <w:w w:val="105"/>
        </w:rPr>
        <w:t>der</w:t>
      </w:r>
      <w:r>
        <w:rPr>
          <w:color w:val="3F3F3E"/>
          <w:spacing w:val="3"/>
          <w:w w:val="105"/>
        </w:rPr>
        <w:t xml:space="preserve"> </w:t>
      </w:r>
      <w:r>
        <w:rPr>
          <w:color w:val="3F3F3E"/>
          <w:w w:val="105"/>
        </w:rPr>
        <w:t>Situation</w:t>
      </w:r>
      <w:r>
        <w:rPr>
          <w:color w:val="3F3F3E"/>
          <w:spacing w:val="44"/>
          <w:w w:val="105"/>
        </w:rPr>
        <w:t xml:space="preserve"> </w:t>
      </w:r>
      <w:r>
        <w:rPr>
          <w:color w:val="3F3F3E"/>
          <w:spacing w:val="1"/>
          <w:w w:val="105"/>
        </w:rPr>
        <w:t>und</w:t>
      </w:r>
      <w:r>
        <w:rPr>
          <w:color w:val="3F3F3E"/>
          <w:spacing w:val="-1"/>
          <w:w w:val="105"/>
        </w:rPr>
        <w:t xml:space="preserve"> </w:t>
      </w:r>
      <w:r>
        <w:rPr>
          <w:color w:val="3F3F3E"/>
          <w:spacing w:val="1"/>
          <w:w w:val="105"/>
        </w:rPr>
        <w:t>der</w:t>
      </w:r>
      <w:r>
        <w:rPr>
          <w:color w:val="3F3F3E"/>
          <w:w w:val="105"/>
        </w:rPr>
        <w:t xml:space="preserve"> Gesprächsform </w:t>
      </w:r>
      <w:r>
        <w:rPr>
          <w:color w:val="3F3F3E"/>
          <w:spacing w:val="1"/>
          <w:w w:val="105"/>
        </w:rPr>
        <w:t>soll</w:t>
      </w:r>
      <w:r>
        <w:rPr>
          <w:color w:val="3F3F3E"/>
          <w:w w:val="105"/>
        </w:rPr>
        <w:t xml:space="preserve"> </w:t>
      </w:r>
      <w:r>
        <w:rPr>
          <w:color w:val="3F3F3E"/>
          <w:spacing w:val="1"/>
          <w:w w:val="105"/>
        </w:rPr>
        <w:t>der</w:t>
      </w:r>
      <w:r>
        <w:rPr>
          <w:color w:val="3F3F3E"/>
          <w:w w:val="105"/>
        </w:rPr>
        <w:t xml:space="preserve"> Inhalt </w:t>
      </w:r>
      <w:r>
        <w:rPr>
          <w:color w:val="3F3F3E"/>
          <w:spacing w:val="1"/>
          <w:w w:val="105"/>
        </w:rPr>
        <w:t>des</w:t>
      </w:r>
      <w:r>
        <w:rPr>
          <w:color w:val="3F3F3E"/>
          <w:w w:val="105"/>
        </w:rPr>
        <w:t xml:space="preserve"> </w:t>
      </w:r>
      <w:r>
        <w:rPr>
          <w:color w:val="3F3F3E"/>
          <w:spacing w:val="1"/>
          <w:w w:val="105"/>
        </w:rPr>
        <w:t>vorgegeb</w:t>
      </w:r>
      <w:r>
        <w:rPr>
          <w:color w:val="3F3F3E"/>
          <w:w w:val="105"/>
        </w:rPr>
        <w:t xml:space="preserve">enen </w:t>
      </w:r>
      <w:r>
        <w:rPr>
          <w:color w:val="3F3F3E"/>
          <w:spacing w:val="-3"/>
          <w:w w:val="105"/>
        </w:rPr>
        <w:t>Textes</w:t>
      </w:r>
      <w:r>
        <w:rPr>
          <w:color w:val="3F3F3E"/>
          <w:w w:val="105"/>
        </w:rPr>
        <w:t xml:space="preserve"> </w:t>
      </w:r>
      <w:r>
        <w:rPr>
          <w:color w:val="3F3F3E"/>
          <w:spacing w:val="1"/>
          <w:w w:val="105"/>
        </w:rPr>
        <w:t>mögli</w:t>
      </w:r>
      <w:r>
        <w:rPr>
          <w:color w:val="3F3F3E"/>
          <w:w w:val="105"/>
        </w:rPr>
        <w:t>chst</w:t>
      </w:r>
      <w:r>
        <w:rPr>
          <w:color w:val="3F3F3E"/>
          <w:spacing w:val="-1"/>
          <w:w w:val="105"/>
        </w:rPr>
        <w:t xml:space="preserve"> </w:t>
      </w:r>
      <w:r>
        <w:rPr>
          <w:color w:val="3F3F3E"/>
          <w:spacing w:val="1"/>
          <w:w w:val="105"/>
        </w:rPr>
        <w:t>umfassend</w:t>
      </w:r>
      <w:r>
        <w:rPr>
          <w:color w:val="3F3F3E"/>
          <w:w w:val="105"/>
        </w:rPr>
        <w:t xml:space="preserve"> </w:t>
      </w:r>
      <w:r>
        <w:rPr>
          <w:color w:val="3F3F3E"/>
          <w:spacing w:val="2"/>
          <w:w w:val="105"/>
        </w:rPr>
        <w:t>in</w:t>
      </w:r>
      <w:r>
        <w:rPr>
          <w:color w:val="3F3F3E"/>
          <w:spacing w:val="52"/>
          <w:w w:val="105"/>
        </w:rPr>
        <w:t xml:space="preserve"> </w:t>
      </w:r>
      <w:r>
        <w:rPr>
          <w:color w:val="3F3F3E"/>
          <w:spacing w:val="1"/>
          <w:w w:val="105"/>
        </w:rPr>
        <w:t>d</w:t>
      </w:r>
      <w:r>
        <w:rPr>
          <w:color w:val="3F3F3E"/>
          <w:w w:val="105"/>
        </w:rPr>
        <w:t>en</w:t>
      </w:r>
      <w:r>
        <w:rPr>
          <w:color w:val="3F3F3E"/>
          <w:spacing w:val="-21"/>
          <w:w w:val="105"/>
        </w:rPr>
        <w:t xml:space="preserve"> </w:t>
      </w:r>
      <w:r>
        <w:rPr>
          <w:color w:val="3F3F3E"/>
          <w:spacing w:val="-1"/>
          <w:w w:val="105"/>
        </w:rPr>
        <w:t>Fragen</w:t>
      </w:r>
      <w:r>
        <w:rPr>
          <w:color w:val="3F3F3E"/>
          <w:spacing w:val="-21"/>
          <w:w w:val="105"/>
        </w:rPr>
        <w:t xml:space="preserve"> </w:t>
      </w:r>
      <w:r>
        <w:rPr>
          <w:color w:val="3F3F3E"/>
          <w:spacing w:val="1"/>
          <w:w w:val="105"/>
        </w:rPr>
        <w:t>und</w:t>
      </w:r>
      <w:r>
        <w:rPr>
          <w:color w:val="3F3F3E"/>
          <w:spacing w:val="-21"/>
          <w:w w:val="105"/>
        </w:rPr>
        <w:t xml:space="preserve"> </w:t>
      </w:r>
      <w:r>
        <w:rPr>
          <w:color w:val="3F3F3E"/>
          <w:w w:val="105"/>
        </w:rPr>
        <w:t>Antworten</w:t>
      </w:r>
      <w:r>
        <w:rPr>
          <w:color w:val="3F3F3E"/>
          <w:spacing w:val="-20"/>
          <w:w w:val="105"/>
        </w:rPr>
        <w:t xml:space="preserve"> </w:t>
      </w:r>
      <w:r>
        <w:rPr>
          <w:color w:val="3F3F3E"/>
          <w:spacing w:val="1"/>
          <w:w w:val="105"/>
        </w:rPr>
        <w:t>wiedergegeb</w:t>
      </w:r>
      <w:r>
        <w:rPr>
          <w:color w:val="3F3F3E"/>
          <w:w w:val="105"/>
        </w:rPr>
        <w:t>en</w:t>
      </w:r>
      <w:r>
        <w:rPr>
          <w:color w:val="3F3F3E"/>
          <w:spacing w:val="-21"/>
          <w:w w:val="105"/>
        </w:rPr>
        <w:t xml:space="preserve"> </w:t>
      </w:r>
      <w:r>
        <w:rPr>
          <w:color w:val="3F3F3E"/>
          <w:spacing w:val="1"/>
          <w:w w:val="105"/>
        </w:rPr>
        <w:t>werden.</w:t>
      </w:r>
    </w:p>
    <w:p w14:paraId="7EEB771E" w14:textId="77777777" w:rsidR="009514E3" w:rsidRDefault="009514E3" w:rsidP="009514E3">
      <w:pPr>
        <w:rPr>
          <w:rFonts w:ascii="Book Antiqua" w:eastAsia="Book Antiqua" w:hAnsi="Book Antiqua" w:cs="Book Antiqua"/>
          <w:sz w:val="20"/>
          <w:szCs w:val="20"/>
        </w:rPr>
      </w:pPr>
    </w:p>
    <w:p w14:paraId="2A45C617" w14:textId="77777777" w:rsidR="009514E3" w:rsidRDefault="009514E3" w:rsidP="009514E3">
      <w:pPr>
        <w:spacing w:before="3"/>
        <w:rPr>
          <w:rFonts w:ascii="Book Antiqua" w:eastAsia="Book Antiqua" w:hAnsi="Book Antiqua" w:cs="Book Antiqua"/>
        </w:rPr>
      </w:pPr>
    </w:p>
    <w:p w14:paraId="51CD3480" w14:textId="77777777" w:rsidR="009514E3" w:rsidRPr="000152C1" w:rsidRDefault="009514E3" w:rsidP="009514E3">
      <w:pPr>
        <w:pStyle w:val="Textkrper"/>
        <w:tabs>
          <w:tab w:val="left" w:pos="9265"/>
        </w:tabs>
        <w:jc w:val="both"/>
      </w:pPr>
      <w:r>
        <w:rPr>
          <w:noProof/>
          <w:lang w:val="de-DE" w:eastAsia="de-DE"/>
        </w:rPr>
        <mc:AlternateContent>
          <mc:Choice Requires="wpg">
            <w:drawing>
              <wp:anchor distT="0" distB="0" distL="114300" distR="114300" simplePos="0" relativeHeight="251667456" behindDoc="1" locked="0" layoutInCell="1" allowOverlap="1" wp14:anchorId="7A05D934" wp14:editId="4D6AA9E8">
                <wp:simplePos x="0" y="0"/>
                <wp:positionH relativeFrom="page">
                  <wp:posOffset>2700020</wp:posOffset>
                </wp:positionH>
                <wp:positionV relativeFrom="paragraph">
                  <wp:posOffset>134620</wp:posOffset>
                </wp:positionV>
                <wp:extent cx="1270" cy="1270"/>
                <wp:effectExtent l="0" t="0" r="2708910" b="143510"/>
                <wp:wrapNone/>
                <wp:docPr id="139" name="Gruppierung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252" y="212"/>
                          <a:chExt cx="2" cy="2"/>
                        </a:xfrm>
                      </wpg:grpSpPr>
                      <wps:wsp>
                        <wps:cNvPr id="140" name="Freeform 75"/>
                        <wps:cNvSpPr>
                          <a:spLocks noEditPoints="1"/>
                        </wps:cNvSpPr>
                        <wps:spPr bwMode="auto">
                          <a:xfrm>
                            <a:off x="8504" y="424"/>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5D482" id="Gruppierung 139" o:spid="_x0000_s1026" style="position:absolute;margin-left:212.6pt;margin-top:10.6pt;width:.1pt;height:.1pt;z-index:-251649024;mso-position-horizontal-relative:page" coordorigin="4252,212"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">
                <v:polyline id="Freeform 75" o:spid="_x0000_s1027" style="position:absolute;visibility:visible;mso-wrap-style:square;v-text-anchor:top" points="8504,424,8504,424"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BSC1xgAA&#10;ANwAAAAPAAAAZHJzL2Rvd25yZXYueG1sRI9PS8NAEMXvgt9hGcGb2bSILbHbIoViW6R/oqDHYXea&#10;hGZnQ3Zt47d3DoK3Gd6b934zWwy+VRfqYxPYwCjLQRHb4BquDHy8rx6moGJCdtgGJgM/FGExv72Z&#10;YeHClY90KVOlJIRjgQbqlLpC62hr8hiz0BGLdgq9xyRrX2nX41XCfavHef6kPTYsDTV2tKzJnstv&#10;b8Aeq0nzuj0Qb9p1uT99vY0+d9aY+7vh5RlUoiH9m/+u107wHwVfnpEJ9Pw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BSC1xgAAANwAAAAPAAAAAAAAAAAAAAAAAJcCAABkcnMv&#10;ZG93bnJldi54bWxQSwUGAAAAAAQABAD1AAAAigMAAAAA&#10;" filled="f" strokecolor="#3f3f3e" strokeweight=".5pt">
                  <v:path arrowok="t" o:connecttype="custom" o:connectlocs="0,0;0,0" o:connectangles="0,0"/>
                  <o:lock v:ext="edit" verticies="t"/>
                </v:polyline>
                <w10:wrap anchorx="page"/>
              </v:group>
            </w:pict>
          </mc:Fallback>
        </mc:AlternateContent>
      </w:r>
      <w:r>
        <w:rPr>
          <w:noProof/>
          <w:lang w:val="de-DE" w:eastAsia="de-DE"/>
        </w:rPr>
        <mc:AlternateContent>
          <mc:Choice Requires="wpg">
            <w:drawing>
              <wp:anchor distT="0" distB="0" distL="114300" distR="114300" simplePos="0" relativeHeight="251663360" behindDoc="0" locked="0" layoutInCell="1" allowOverlap="1" wp14:anchorId="1005199A" wp14:editId="2EB3E723">
                <wp:simplePos x="0" y="0"/>
                <wp:positionH relativeFrom="page">
                  <wp:posOffset>6502400</wp:posOffset>
                </wp:positionH>
                <wp:positionV relativeFrom="paragraph">
                  <wp:posOffset>134620</wp:posOffset>
                </wp:positionV>
                <wp:extent cx="1270" cy="1270"/>
                <wp:effectExtent l="0" t="0" r="6513830" b="143510"/>
                <wp:wrapNone/>
                <wp:docPr id="137" name="Gruppierung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240" y="212"/>
                          <a:chExt cx="2" cy="2"/>
                        </a:xfrm>
                      </wpg:grpSpPr>
                      <wps:wsp>
                        <wps:cNvPr id="138" name="Freeform 25"/>
                        <wps:cNvSpPr>
                          <a:spLocks noEditPoints="1"/>
                        </wps:cNvSpPr>
                        <wps:spPr bwMode="auto">
                          <a:xfrm>
                            <a:off x="20480" y="424"/>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687EB" id="Gruppierung 137" o:spid="_x0000_s1026" style="position:absolute;margin-left:512pt;margin-top:10.6pt;width:.1pt;height:.1pt;z-index:251663360;mso-position-horizontal-relative:page" coordorigin="10240,212"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">
                <v:polyline id="Freeform 25" o:spid="_x0000_s1027" style="position:absolute;visibility:visible;mso-wrap-style:square;v-text-anchor:top" points="20480,424,20480,424"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dV/OxgAA&#10;ANwAAAAPAAAAZHJzL2Rvd25yZXYueG1sRI9PS8NAEMXvgt9hGcGb2bSCLbHbIoViW6R/oqDHYXea&#10;hGZnQ3Zt47d3DoK3Gd6b934zWwy+VRfqYxPYwCjLQRHb4BquDHy8rx6moGJCdtgGJgM/FGExv72Z&#10;YeHClY90KVOlJIRjgQbqlLpC62hr8hiz0BGLdgq9xyRrX2nX41XCfavHef6kPTYsDTV2tKzJnstv&#10;b8Aeq0nzuj0Qb9p1uT99vY0+d9aY+7vh5RlUoiH9m/+u107wH4VWnpEJ9Pw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0dV/OxgAAANwAAAAPAAAAAAAAAAAAAAAAAJcCAABkcnMv&#10;ZG93bnJldi54bWxQSwUGAAAAAAQABAD1AAAAigMAAAAA&#10;" filled="f" strokecolor="#3f3f3e" strokeweight=".5pt">
                  <v:path arrowok="t" o:connecttype="custom" o:connectlocs="0,0;0,0" o:connectangles="0,0"/>
                  <o:lock v:ext="edit" verticies="t"/>
                </v:polyline>
                <w10:wrap anchorx="page"/>
              </v:group>
            </w:pict>
          </mc:Fallback>
        </mc:AlternateContent>
      </w:r>
      <w:r>
        <w:rPr>
          <w:color w:val="3F3F3E"/>
          <w:w w:val="105"/>
        </w:rPr>
        <w:t>Gesprächssituation:</w:t>
      </w:r>
      <w:r>
        <w:rPr>
          <w:color w:val="3F3F3E"/>
          <w:spacing w:val="8"/>
        </w:rPr>
        <w:t xml:space="preserve"> </w:t>
      </w:r>
      <w:r>
        <w:rPr>
          <w:color w:val="3F3F3E"/>
          <w:w w:val="92"/>
          <w:u w:val="dotted" w:color="3F3F3E"/>
        </w:rPr>
        <w:t xml:space="preserve"> </w:t>
      </w:r>
      <w:r>
        <w:rPr>
          <w:color w:val="3F3F3E"/>
          <w:u w:val="dotted" w:color="3F3F3E"/>
        </w:rPr>
        <w:tab/>
      </w:r>
    </w:p>
    <w:p w14:paraId="4863EBAA" w14:textId="77777777" w:rsidR="009514E3" w:rsidRDefault="009514E3" w:rsidP="009514E3">
      <w:pPr>
        <w:rPr>
          <w:rFonts w:ascii="Book Antiqua" w:eastAsia="Book Antiqua" w:hAnsi="Book Antiqua" w:cs="Book Antiqua"/>
          <w:sz w:val="20"/>
          <w:szCs w:val="20"/>
        </w:rPr>
      </w:pPr>
    </w:p>
    <w:p w14:paraId="3C54B871" w14:textId="77777777" w:rsidR="009514E3" w:rsidRDefault="009514E3" w:rsidP="009514E3">
      <w:pPr>
        <w:spacing w:before="6"/>
        <w:rPr>
          <w:rFonts w:ascii="Book Antiqua" w:eastAsia="Book Antiqua" w:hAnsi="Book Antiqua" w:cs="Book Antiqua"/>
        </w:rPr>
      </w:pPr>
    </w:p>
    <w:p w14:paraId="19349F2B" w14:textId="77777777" w:rsidR="009514E3" w:rsidRDefault="009514E3" w:rsidP="009514E3">
      <w:pPr>
        <w:pStyle w:val="Textkrper"/>
        <w:tabs>
          <w:tab w:val="left" w:pos="9267"/>
        </w:tabs>
        <w:jc w:val="both"/>
      </w:pPr>
      <w:r>
        <w:rPr>
          <w:noProof/>
          <w:lang w:val="de-DE" w:eastAsia="de-DE"/>
        </w:rPr>
        <mc:AlternateContent>
          <mc:Choice Requires="wpg">
            <w:drawing>
              <wp:anchor distT="0" distB="0" distL="114300" distR="114300" simplePos="0" relativeHeight="251668480" behindDoc="1" locked="0" layoutInCell="1" allowOverlap="1" wp14:anchorId="46B6FA6A" wp14:editId="74B18008">
                <wp:simplePos x="0" y="0"/>
                <wp:positionH relativeFrom="page">
                  <wp:posOffset>2700020</wp:posOffset>
                </wp:positionH>
                <wp:positionV relativeFrom="paragraph">
                  <wp:posOffset>134620</wp:posOffset>
                </wp:positionV>
                <wp:extent cx="1270" cy="1270"/>
                <wp:effectExtent l="0" t="0" r="2708910" b="143510"/>
                <wp:wrapNone/>
                <wp:docPr id="135" name="Gruppierung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252" y="212"/>
                          <a:chExt cx="2" cy="2"/>
                        </a:xfrm>
                      </wpg:grpSpPr>
                      <wps:wsp>
                        <wps:cNvPr id="136" name="Freeform 77"/>
                        <wps:cNvSpPr>
                          <a:spLocks noEditPoints="1"/>
                        </wps:cNvSpPr>
                        <wps:spPr bwMode="auto">
                          <a:xfrm>
                            <a:off x="8504" y="424"/>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5F3B3C" id="Gruppierung 135" o:spid="_x0000_s1026" style="position:absolute;margin-left:212.6pt;margin-top:10.6pt;width:.1pt;height:.1pt;z-index:-251648000;mso-position-horizontal-relative:page" coordorigin="4252,212"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">
                <v:polyline id="Freeform 77" o:spid="_x0000_s1027" style="position:absolute;visibility:visible;mso-wrap-style:square;v-text-anchor:top" points="8504,424,8504,424"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pm4nwwAA&#10;ANwAAAAPAAAAZHJzL2Rvd25yZXYueG1sRE/bagIxEH0v+A9hCr7VrBVsWc1KKZRaKV62gj4OyewF&#10;N5Nlk+r6941Q8G0O5zrzRW8bcabO144VjEcJCGLtTM2lgv3Px9MrCB+QDTaOScGVPCyywcMcU+Mu&#10;vKNzHkoRQ9inqKAKoU2l9Loii37kWuLIFa6zGCLsSmk6vMRw28jnJJlKizXHhgpbeq9In/Jfq0Dv&#10;ypf6c7Ul/mqW+aY4fo8Pa63U8LF/m4EI1Ie7+N+9NHH+ZAq3Z+IFMv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pm4nwwAAANwAAAAPAAAAAAAAAAAAAAAAAJcCAABkcnMvZG93&#10;bnJldi54bWxQSwUGAAAAAAQABAD1AAAAhwMAAAAA&#10;" filled="f" strokecolor="#3f3f3e" strokeweight=".5pt">
                  <v:path arrowok="t" o:connecttype="custom" o:connectlocs="0,0;0,0" o:connectangles="0,0"/>
                  <o:lock v:ext="edit" verticies="t"/>
                </v:polyline>
                <w10:wrap anchorx="page"/>
              </v:group>
            </w:pict>
          </mc:Fallback>
        </mc:AlternateContent>
      </w:r>
      <w:r>
        <w:rPr>
          <w:noProof/>
          <w:lang w:val="de-DE" w:eastAsia="de-DE"/>
        </w:rPr>
        <mc:AlternateContent>
          <mc:Choice Requires="wpg">
            <w:drawing>
              <wp:anchor distT="0" distB="0" distL="114300" distR="114300" simplePos="0" relativeHeight="251664384" behindDoc="0" locked="0" layoutInCell="1" allowOverlap="1" wp14:anchorId="5889B6B4" wp14:editId="363304B6">
                <wp:simplePos x="0" y="0"/>
                <wp:positionH relativeFrom="page">
                  <wp:posOffset>6503670</wp:posOffset>
                </wp:positionH>
                <wp:positionV relativeFrom="paragraph">
                  <wp:posOffset>134620</wp:posOffset>
                </wp:positionV>
                <wp:extent cx="1270" cy="1270"/>
                <wp:effectExtent l="0" t="0" r="6512560" b="143510"/>
                <wp:wrapNone/>
                <wp:docPr id="133" name="Gruppierung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242" y="212"/>
                          <a:chExt cx="2" cy="2"/>
                        </a:xfrm>
                      </wpg:grpSpPr>
                      <wps:wsp>
                        <wps:cNvPr id="134" name="Freeform 27"/>
                        <wps:cNvSpPr>
                          <a:spLocks noEditPoints="1"/>
                        </wps:cNvSpPr>
                        <wps:spPr bwMode="auto">
                          <a:xfrm>
                            <a:off x="20484" y="424"/>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AFB2E" id="Gruppierung 133" o:spid="_x0000_s1026" style="position:absolute;margin-left:512.1pt;margin-top:10.6pt;width:.1pt;height:.1pt;z-index:251664384;mso-position-horizontal-relative:page" coordorigin="10242,212"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">
                <v:polyline id="Freeform 27" o:spid="_x0000_s1027" style="position:absolute;visibility:visible;mso-wrap-style:square;v-text-anchor:top" points="20484,424,20484,424"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OFXLwwAA&#10;ANwAAAAPAAAAZHJzL2Rvd25yZXYueG1sRE/fa8IwEH4f7H8IN/BtpjrZpBpFBJmKOK2CezySsy1r&#10;LqWJWv97Mxjs7T6+nzeetrYSV2p86VhBr5uAINbOlJwrOB4Wr0MQPiAbrByTgjt5mE6en8aYGnfj&#10;PV2zkIsYwj5FBUUIdSql1wVZ9F1XE0fu7BqLIcIml6bBWwy3lewnybu0WHJsKLCmeUH6J7tYBXqf&#10;f5Sf6x3xqlpmX+fvTe+01Up1XtrZCESgNvyL/9xLE+e/DeD3mXiBnD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OFXLwwAAANwAAAAPAAAAAAAAAAAAAAAAAJcCAABkcnMvZG93&#10;bnJldi54bWxQSwUGAAAAAAQABAD1AAAAhwMAAAAA&#10;" filled="f" strokecolor="#3f3f3e" strokeweight=".5pt">
                  <v:path arrowok="t" o:connecttype="custom" o:connectlocs="0,0;0,0" o:connectangles="0,0"/>
                  <o:lock v:ext="edit" verticies="t"/>
                </v:polyline>
                <w10:wrap anchorx="page"/>
              </v:group>
            </w:pict>
          </mc:Fallback>
        </mc:AlternateContent>
      </w:r>
      <w:r>
        <w:rPr>
          <w:noProof/>
          <w:lang w:val="de-DE" w:eastAsia="de-DE"/>
        </w:rPr>
        <mc:AlternateContent>
          <mc:Choice Requires="wpg">
            <w:drawing>
              <wp:anchor distT="0" distB="0" distL="114300" distR="114300" simplePos="0" relativeHeight="251669504" behindDoc="1" locked="0" layoutInCell="1" allowOverlap="1" wp14:anchorId="5E48947B" wp14:editId="21750EC6">
                <wp:simplePos x="0" y="0"/>
                <wp:positionH relativeFrom="page">
                  <wp:posOffset>2700020</wp:posOffset>
                </wp:positionH>
                <wp:positionV relativeFrom="paragraph">
                  <wp:posOffset>467995</wp:posOffset>
                </wp:positionV>
                <wp:extent cx="1270" cy="1270"/>
                <wp:effectExtent l="0" t="0" r="2708910" b="483235"/>
                <wp:wrapNone/>
                <wp:docPr id="131" name="Gruppierung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252" y="737"/>
                          <a:chExt cx="2" cy="2"/>
                        </a:xfrm>
                      </wpg:grpSpPr>
                      <wps:wsp>
                        <wps:cNvPr id="132" name="Freeform 79"/>
                        <wps:cNvSpPr>
                          <a:spLocks noEditPoints="1"/>
                        </wps:cNvSpPr>
                        <wps:spPr bwMode="auto">
                          <a:xfrm>
                            <a:off x="8504" y="1474"/>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09C797" id="Gruppierung 131" o:spid="_x0000_s1026" style="position:absolute;margin-left:212.6pt;margin-top:36.85pt;width:.1pt;height:.1pt;z-index:-251646976;mso-position-horizontal-relative:page" coordorigin="4252,737"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">
                <v:polyline id="Freeform 79" o:spid="_x0000_s1027" style="position:absolute;visibility:visible;mso-wrap-style:square;v-text-anchor:top" points="8504,1474,8504,1474"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nWgkwgAA&#10;ANwAAAAPAAAAZHJzL2Rvd25yZXYueG1sRE/fa8IwEH4f+D+EE3ybqQ6cVKPIYMwNmVoFfTySsy02&#10;l9JErf+9GQx8u4/v503nra3ElRpfOlYw6CcgiLUzJecK9rvP1zEIH5ANVo5JwZ08zGedlymmxt14&#10;S9cs5CKGsE9RQRFCnUrpdUEWfd/VxJE7ucZiiLDJpWnwFsNtJYdJMpIWS44NBdb0UZA+ZxerQG/z&#10;9/LrZ0P8XS2z9em4Ghx+tVK9bruYgAjUhqf43700cf7bEP6eiRfI2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WdaCTCAAAA3AAAAA8AAAAAAAAAAAAAAAAAlwIAAGRycy9kb3du&#10;cmV2LnhtbFBLBQYAAAAABAAEAPUAAACGAwAAAAA=&#10;" filled="f" strokecolor="#3f3f3e" strokeweight=".5pt">
                  <v:path arrowok="t" o:connecttype="custom" o:connectlocs="0,0;0,0" o:connectangles="0,0"/>
                  <o:lock v:ext="edit" verticies="t"/>
                </v:polyline>
                <w10:wrap anchorx="page"/>
              </v:group>
            </w:pict>
          </mc:Fallback>
        </mc:AlternateContent>
      </w:r>
      <w:r>
        <w:rPr>
          <w:noProof/>
          <w:lang w:val="de-DE" w:eastAsia="de-DE"/>
        </w:rPr>
        <mc:AlternateContent>
          <mc:Choice Requires="wpg">
            <w:drawing>
              <wp:anchor distT="0" distB="0" distL="114300" distR="114300" simplePos="0" relativeHeight="251665408" behindDoc="0" locked="0" layoutInCell="1" allowOverlap="1" wp14:anchorId="22C47E79" wp14:editId="6734B8CD">
                <wp:simplePos x="0" y="0"/>
                <wp:positionH relativeFrom="page">
                  <wp:posOffset>6503670</wp:posOffset>
                </wp:positionH>
                <wp:positionV relativeFrom="paragraph">
                  <wp:posOffset>467995</wp:posOffset>
                </wp:positionV>
                <wp:extent cx="1270" cy="1270"/>
                <wp:effectExtent l="0" t="0" r="6512560" b="483235"/>
                <wp:wrapNone/>
                <wp:docPr id="129" name="Gruppierung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242" y="737"/>
                          <a:chExt cx="2" cy="2"/>
                        </a:xfrm>
                      </wpg:grpSpPr>
                      <wps:wsp>
                        <wps:cNvPr id="130" name="Freeform 29"/>
                        <wps:cNvSpPr>
                          <a:spLocks noEditPoints="1"/>
                        </wps:cNvSpPr>
                        <wps:spPr bwMode="auto">
                          <a:xfrm>
                            <a:off x="20484" y="1474"/>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9BD3CD" id="Gruppierung 129" o:spid="_x0000_s1026" style="position:absolute;margin-left:512.1pt;margin-top:36.85pt;width:.1pt;height:.1pt;z-index:251665408;mso-position-horizontal-relative:page" coordorigin="10242,737"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">
                <v:polyline id="Freeform 29" o:spid="_x0000_s1027" style="position:absolute;visibility:visible;mso-wrap-style:square;v-text-anchor:top" points="20484,1474,20484,1474"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A1PIxgAA&#10;ANwAAAAPAAAAZHJzL2Rvd25yZXYueG1sRI9PS8NAEMXvgt9hGcGb2bSCLbHbIoViW6R/oqDHYXea&#10;hGZnQ3Zt47d3DoK3Gd6b934zWwy+VRfqYxPYwCjLQRHb4BquDHy8rx6moGJCdtgGJgM/FGExv72Z&#10;YeHClY90KVOlJIRjgQbqlLpC62hr8hiz0BGLdgq9xyRrX2nX41XCfavHef6kPTYsDTV2tKzJnstv&#10;b8Aeq0nzuj0Qb9p1uT99vY0+d9aY+7vh5RlUoiH9m/+u107wHwVfnpEJ9Pw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A1PIxgAAANwAAAAPAAAAAAAAAAAAAAAAAJcCAABkcnMv&#10;ZG93bnJldi54bWxQSwUGAAAAAAQABAD1AAAAigMAAAAA&#10;" filled="f" strokecolor="#3f3f3e" strokeweight=".5pt">
                  <v:path arrowok="t" o:connecttype="custom" o:connectlocs="0,0;0,0" o:connectangles="0,0"/>
                  <o:lock v:ext="edit" verticies="t"/>
                </v:polyline>
                <w10:wrap anchorx="page"/>
              </v:group>
            </w:pict>
          </mc:Fallback>
        </mc:AlternateContent>
      </w:r>
      <w:r>
        <w:rPr>
          <w:color w:val="3F3F3E"/>
        </w:rPr>
        <w:t>Interviewer*in:</w:t>
      </w:r>
      <w:r w:rsidRPr="000152C1">
        <w:rPr>
          <w:color w:val="3F3F3E"/>
          <w:u w:val="dotted" w:color="3F3F3E"/>
        </w:rPr>
        <w:t xml:space="preserve"> </w:t>
      </w:r>
      <w:r>
        <w:rPr>
          <w:color w:val="3F3F3E"/>
          <w:u w:val="dotted" w:color="3F3F3E"/>
        </w:rPr>
        <w:tab/>
      </w:r>
    </w:p>
    <w:p w14:paraId="12CAFF7A" w14:textId="77777777" w:rsidR="009514E3" w:rsidRPr="000152C1" w:rsidRDefault="009514E3" w:rsidP="009514E3">
      <w:pPr>
        <w:pStyle w:val="Textkrper"/>
        <w:tabs>
          <w:tab w:val="left" w:pos="9267"/>
        </w:tabs>
        <w:jc w:val="both"/>
      </w:pPr>
    </w:p>
    <w:p w14:paraId="10B7B068" w14:textId="77777777" w:rsidR="009514E3" w:rsidRPr="000152C1" w:rsidRDefault="009514E3" w:rsidP="009514E3">
      <w:pPr>
        <w:pStyle w:val="Textkrper"/>
        <w:tabs>
          <w:tab w:val="left" w:pos="9265"/>
        </w:tabs>
      </w:pPr>
      <w:r>
        <w:rPr>
          <w:color w:val="3F3F3E"/>
          <w:spacing w:val="-1"/>
        </w:rPr>
        <w:t xml:space="preserve">Interviewte*r </w:t>
      </w:r>
      <w:r>
        <w:rPr>
          <w:color w:val="3F3F3E"/>
          <w:spacing w:val="1"/>
        </w:rPr>
        <w:t>1:</w:t>
      </w:r>
      <w:r w:rsidRPr="000152C1">
        <w:rPr>
          <w:color w:val="3F3F3E"/>
          <w:u w:val="dotted" w:color="3F3F3E"/>
        </w:rPr>
        <w:t xml:space="preserve"> </w:t>
      </w:r>
      <w:r>
        <w:rPr>
          <w:color w:val="3F3F3E"/>
          <w:u w:val="dotted" w:color="3F3F3E"/>
        </w:rPr>
        <w:tab/>
      </w:r>
    </w:p>
    <w:p w14:paraId="71F74B63" w14:textId="77777777" w:rsidR="009514E3" w:rsidRDefault="009514E3" w:rsidP="009514E3">
      <w:pPr>
        <w:pStyle w:val="Textkrper"/>
        <w:tabs>
          <w:tab w:val="left" w:pos="3322"/>
          <w:tab w:val="left" w:pos="9267"/>
        </w:tabs>
        <w:spacing w:line="506" w:lineRule="auto"/>
        <w:ind w:right="596"/>
      </w:pPr>
    </w:p>
    <w:p w14:paraId="37140B5A" w14:textId="77777777" w:rsidR="009514E3" w:rsidRDefault="009514E3" w:rsidP="009514E3">
      <w:pPr>
        <w:pStyle w:val="Textkrper"/>
        <w:tabs>
          <w:tab w:val="left" w:pos="9267"/>
        </w:tabs>
      </w:pPr>
      <w:r>
        <w:rPr>
          <w:noProof/>
          <w:lang w:val="de-DE" w:eastAsia="de-DE"/>
        </w:rPr>
        <mc:AlternateContent>
          <mc:Choice Requires="wpg">
            <w:drawing>
              <wp:anchor distT="0" distB="0" distL="114300" distR="114300" simplePos="0" relativeHeight="251670528" behindDoc="1" locked="0" layoutInCell="1" allowOverlap="1" wp14:anchorId="6CA2904C" wp14:editId="3386AF2B">
                <wp:simplePos x="0" y="0"/>
                <wp:positionH relativeFrom="page">
                  <wp:posOffset>2700020</wp:posOffset>
                </wp:positionH>
                <wp:positionV relativeFrom="paragraph">
                  <wp:posOffset>134620</wp:posOffset>
                </wp:positionV>
                <wp:extent cx="1270" cy="1270"/>
                <wp:effectExtent l="0" t="0" r="2708910" b="143510"/>
                <wp:wrapNone/>
                <wp:docPr id="127" name="Gruppierung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252" y="212"/>
                          <a:chExt cx="2" cy="2"/>
                        </a:xfrm>
                      </wpg:grpSpPr>
                      <wps:wsp>
                        <wps:cNvPr id="128" name="Freeform 81"/>
                        <wps:cNvSpPr>
                          <a:spLocks noEditPoints="1"/>
                        </wps:cNvSpPr>
                        <wps:spPr bwMode="auto">
                          <a:xfrm>
                            <a:off x="8504" y="424"/>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CD3E9" id="Gruppierung 127" o:spid="_x0000_s1026" style="position:absolute;margin-left:212.6pt;margin-top:10.6pt;width:.1pt;height:.1pt;z-index:-251645952;mso-position-horizontal-relative:page" coordorigin="4252,212"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">
                <v:polyline id="Freeform 81" o:spid="_x0000_s1027" style="position:absolute;visibility:visible;mso-wrap-style:square;v-text-anchor:top" points="8504,424,8504,424"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rMkTxgAA&#10;ANwAAAAPAAAAZHJzL2Rvd25yZXYueG1sRI9Ba8JAEIXvhf6HZQq91Y0e2hJdRQpFLcVqFPQ47I5J&#10;MDsbsltN/33nIHib4b1575vJrPeNulAX68AGhoMMFLENrubSwH73+fIOKiZkh01gMvBHEWbTx4cJ&#10;5i5ceUuXIpVKQjjmaKBKqc21jrYij3EQWmLRTqHzmGTtSu06vEq4b/Qoy161x5qlocKWPiqy5+LX&#10;G7Db8q1efG2IV82y+Dkdv4eHtTXm+amfj0El6tPdfLteOsEfCa08IxPo6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rMkTxgAAANwAAAAPAAAAAAAAAAAAAAAAAJcCAABkcnMv&#10;ZG93bnJldi54bWxQSwUGAAAAAAQABAD1AAAAigMAAAAA&#10;" filled="f" strokecolor="#3f3f3e" strokeweight=".5pt">
                  <v:path arrowok="t" o:connecttype="custom" o:connectlocs="0,0;0,0" o:connectangles="0,0"/>
                  <o:lock v:ext="edit" verticies="t"/>
                </v:polyline>
                <w10:wrap anchorx="page"/>
              </v:group>
            </w:pict>
          </mc:Fallback>
        </mc:AlternateContent>
      </w:r>
      <w:r>
        <w:rPr>
          <w:noProof/>
          <w:lang w:val="de-DE" w:eastAsia="de-DE"/>
        </w:rPr>
        <mc:AlternateContent>
          <mc:Choice Requires="wpg">
            <w:drawing>
              <wp:anchor distT="0" distB="0" distL="114300" distR="114300" simplePos="0" relativeHeight="251666432" behindDoc="0" locked="0" layoutInCell="1" allowOverlap="1" wp14:anchorId="50FACC54" wp14:editId="407D85D6">
                <wp:simplePos x="0" y="0"/>
                <wp:positionH relativeFrom="page">
                  <wp:posOffset>6503670</wp:posOffset>
                </wp:positionH>
                <wp:positionV relativeFrom="paragraph">
                  <wp:posOffset>134620</wp:posOffset>
                </wp:positionV>
                <wp:extent cx="1270" cy="1270"/>
                <wp:effectExtent l="0" t="0" r="6512560" b="143510"/>
                <wp:wrapNone/>
                <wp:docPr id="125" name="Gruppierung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242" y="212"/>
                          <a:chExt cx="2" cy="2"/>
                        </a:xfrm>
                      </wpg:grpSpPr>
                      <wps:wsp>
                        <wps:cNvPr id="126" name="Freeform 31"/>
                        <wps:cNvSpPr>
                          <a:spLocks noEditPoints="1"/>
                        </wps:cNvSpPr>
                        <wps:spPr bwMode="auto">
                          <a:xfrm>
                            <a:off x="20484" y="424"/>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7D4317" id="Gruppierung 125" o:spid="_x0000_s1026" style="position:absolute;margin-left:512.1pt;margin-top:10.6pt;width:.1pt;height:.1pt;z-index:251666432;mso-position-horizontal-relative:page" coordorigin="10242,212" coordsize="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">
                <v:polyline id="Freeform 31" o:spid="_x0000_s1027" style="position:absolute;visibility:visible;mso-wrap-style:square;v-text-anchor:top" points="20484,424,20484,424"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f/j6wwAA&#10;ANwAAAAPAAAAZHJzL2Rvd25yZXYueG1sRE9Na8JAEL0X/A/LCL3VjR5UUlcpgtSWoiYW9Djsjklo&#10;djZktxr/vSsI3ubxPme26GwtztT6yrGC4SABQaydqbhQ8LtfvU1B+IBssHZMCq7kYTHvvcwwNe7C&#10;GZ3zUIgYwj5FBWUITSql1yVZ9APXEEfu5FqLIcK2kKbFSwy3tRwlyVharDg2lNjQsiT9l/9bBTor&#10;JtXn9474q17n29PxZ3jYaKVe+93HO4hAXXiKH+61ifNHY7g/Ey+Q8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f/j6wwAAANwAAAAPAAAAAAAAAAAAAAAAAJcCAABkcnMvZG93&#10;bnJldi54bWxQSwUGAAAAAAQABAD1AAAAhwMAAAAA&#10;" filled="f" strokecolor="#3f3f3e" strokeweight=".5pt">
                  <v:path arrowok="t" o:connecttype="custom" o:connectlocs="0,0;0,0" o:connectangles="0,0"/>
                  <o:lock v:ext="edit" verticies="t"/>
                </v:polyline>
                <w10:wrap anchorx="page"/>
              </v:group>
            </w:pict>
          </mc:Fallback>
        </mc:AlternateContent>
      </w:r>
      <w:r>
        <w:rPr>
          <w:color w:val="3F3F3E"/>
          <w:spacing w:val="-1"/>
        </w:rPr>
        <w:t>Interviewte*r</w:t>
      </w:r>
      <w:r>
        <w:rPr>
          <w:color w:val="3F3F3E"/>
        </w:rPr>
        <w:t xml:space="preserve"> </w:t>
      </w:r>
      <w:r>
        <w:rPr>
          <w:color w:val="3F3F3E"/>
          <w:spacing w:val="13"/>
        </w:rPr>
        <w:t xml:space="preserve"> </w:t>
      </w:r>
      <w:r>
        <w:rPr>
          <w:color w:val="3F3F3E"/>
          <w:spacing w:val="1"/>
        </w:rPr>
        <w:t>2:</w:t>
      </w:r>
      <w:r w:rsidRPr="000152C1">
        <w:rPr>
          <w:color w:val="3F3F3E"/>
          <w:u w:val="dotted" w:color="3F3F3E"/>
        </w:rPr>
        <w:t xml:space="preserve"> </w:t>
      </w:r>
      <w:r>
        <w:rPr>
          <w:color w:val="3F3F3E"/>
          <w:u w:val="dotted" w:color="3F3F3E"/>
        </w:rPr>
        <w:tab/>
      </w:r>
    </w:p>
    <w:p w14:paraId="1704553D" w14:textId="77777777" w:rsidR="009514E3" w:rsidRDefault="009514E3" w:rsidP="009514E3">
      <w:pPr>
        <w:pStyle w:val="Textkrper"/>
        <w:tabs>
          <w:tab w:val="left" w:pos="9267"/>
        </w:tabs>
        <w:jc w:val="both"/>
      </w:pPr>
    </w:p>
    <w:p w14:paraId="1C46BAF6" w14:textId="77777777" w:rsidR="009514E3" w:rsidRDefault="009514E3" w:rsidP="009514E3">
      <w:pPr>
        <w:pStyle w:val="Textkrper"/>
        <w:tabs>
          <w:tab w:val="left" w:pos="9267"/>
        </w:tabs>
        <w:jc w:val="both"/>
      </w:pPr>
    </w:p>
    <w:p w14:paraId="607F32E0" w14:textId="77777777" w:rsidR="009514E3" w:rsidRDefault="009514E3" w:rsidP="009514E3">
      <w:pPr>
        <w:pStyle w:val="Textkrper"/>
        <w:tabs>
          <w:tab w:val="left" w:pos="9267"/>
        </w:tabs>
        <w:jc w:val="both"/>
      </w:pPr>
    </w:p>
    <w:p w14:paraId="0ACFAE78" w14:textId="77777777" w:rsidR="009514E3" w:rsidRDefault="009514E3" w:rsidP="009514E3">
      <w:pPr>
        <w:pStyle w:val="Textkrper"/>
        <w:tabs>
          <w:tab w:val="left" w:pos="9267"/>
        </w:tabs>
        <w:jc w:val="both"/>
      </w:pPr>
    </w:p>
    <w:p w14:paraId="5C64E511" w14:textId="77777777" w:rsidR="009514E3" w:rsidRPr="000152C1" w:rsidRDefault="009514E3" w:rsidP="009514E3">
      <w:pPr>
        <w:pStyle w:val="Textkrper"/>
        <w:tabs>
          <w:tab w:val="left" w:pos="9265"/>
        </w:tabs>
        <w:jc w:val="both"/>
      </w:pPr>
      <w:r>
        <w:t xml:space="preserve">Frage: </w:t>
      </w:r>
      <w:r>
        <w:rPr>
          <w:color w:val="3F3F3E"/>
          <w:u w:val="dotted" w:color="3F3F3E"/>
        </w:rPr>
        <w:tab/>
      </w:r>
    </w:p>
    <w:p w14:paraId="25B4B536" w14:textId="77777777" w:rsidR="009514E3" w:rsidRDefault="009514E3" w:rsidP="009514E3">
      <w:pPr>
        <w:pStyle w:val="Textkrper"/>
        <w:tabs>
          <w:tab w:val="left" w:pos="9267"/>
        </w:tabs>
        <w:jc w:val="both"/>
      </w:pPr>
    </w:p>
    <w:p w14:paraId="2098B202" w14:textId="77777777" w:rsidR="009514E3" w:rsidRDefault="009514E3" w:rsidP="009514E3">
      <w:pPr>
        <w:pStyle w:val="Textkrper"/>
        <w:tabs>
          <w:tab w:val="left" w:pos="9267"/>
        </w:tabs>
        <w:jc w:val="both"/>
      </w:pPr>
    </w:p>
    <w:p w14:paraId="1CF1C4F4" w14:textId="77777777" w:rsidR="009514E3" w:rsidRPr="000152C1" w:rsidRDefault="009514E3" w:rsidP="009514E3">
      <w:pPr>
        <w:pStyle w:val="Textkrper"/>
        <w:tabs>
          <w:tab w:val="left" w:pos="9265"/>
        </w:tabs>
        <w:jc w:val="both"/>
      </w:pPr>
      <w:r>
        <w:t xml:space="preserve">Antwort: </w:t>
      </w:r>
      <w:r>
        <w:rPr>
          <w:color w:val="3F3F3E"/>
          <w:u w:val="dotted" w:color="3F3F3E"/>
        </w:rPr>
        <w:tab/>
      </w:r>
    </w:p>
    <w:p w14:paraId="021D9066" w14:textId="77777777" w:rsidR="009514E3" w:rsidRDefault="009514E3" w:rsidP="009514E3">
      <w:pPr>
        <w:pStyle w:val="Textkrper"/>
        <w:tabs>
          <w:tab w:val="left" w:pos="9267"/>
        </w:tabs>
        <w:jc w:val="both"/>
      </w:pPr>
    </w:p>
    <w:p w14:paraId="43393EAB" w14:textId="77777777" w:rsidR="009514E3" w:rsidRPr="000152C1" w:rsidRDefault="009514E3" w:rsidP="009514E3">
      <w:pPr>
        <w:pStyle w:val="Textkrper"/>
        <w:tabs>
          <w:tab w:val="left" w:pos="9265"/>
        </w:tabs>
        <w:jc w:val="both"/>
      </w:pPr>
      <w:r>
        <w:rPr>
          <w:color w:val="3F3F3E"/>
          <w:u w:val="dotted" w:color="3F3F3E"/>
        </w:rPr>
        <w:tab/>
      </w:r>
    </w:p>
    <w:p w14:paraId="06260702" w14:textId="77777777" w:rsidR="009514E3" w:rsidRDefault="009514E3" w:rsidP="009514E3">
      <w:pPr>
        <w:pStyle w:val="Textkrper"/>
        <w:tabs>
          <w:tab w:val="left" w:pos="9267"/>
        </w:tabs>
        <w:jc w:val="both"/>
      </w:pPr>
    </w:p>
    <w:p w14:paraId="7BE79CE2" w14:textId="77777777" w:rsidR="009514E3" w:rsidRPr="000152C1" w:rsidRDefault="009514E3" w:rsidP="009514E3">
      <w:pPr>
        <w:pStyle w:val="Textkrper"/>
        <w:tabs>
          <w:tab w:val="left" w:pos="9265"/>
        </w:tabs>
        <w:ind w:left="993"/>
        <w:jc w:val="both"/>
      </w:pPr>
      <w:r>
        <w:rPr>
          <w:color w:val="3F3F3E"/>
          <w:u w:val="dotted" w:color="3F3F3E"/>
        </w:rPr>
        <w:tab/>
      </w:r>
    </w:p>
    <w:p w14:paraId="7F7A7D0A" w14:textId="77777777" w:rsidR="009514E3" w:rsidRDefault="009514E3" w:rsidP="009514E3">
      <w:pPr>
        <w:pStyle w:val="Textkrper"/>
        <w:tabs>
          <w:tab w:val="left" w:pos="9267"/>
        </w:tabs>
        <w:jc w:val="both"/>
      </w:pPr>
    </w:p>
    <w:p w14:paraId="191BDB0D" w14:textId="77777777" w:rsidR="009514E3" w:rsidRDefault="009514E3" w:rsidP="009514E3">
      <w:pPr>
        <w:pStyle w:val="Textkrper"/>
        <w:tabs>
          <w:tab w:val="left" w:pos="9267"/>
        </w:tabs>
        <w:jc w:val="both"/>
      </w:pPr>
    </w:p>
    <w:p w14:paraId="5CAF4349" w14:textId="77777777" w:rsidR="009514E3" w:rsidRPr="000152C1" w:rsidRDefault="009514E3" w:rsidP="009514E3">
      <w:pPr>
        <w:pStyle w:val="Textkrper"/>
        <w:tabs>
          <w:tab w:val="left" w:pos="9265"/>
        </w:tabs>
        <w:jc w:val="both"/>
      </w:pPr>
      <w:r>
        <w:t xml:space="preserve">Frage: </w:t>
      </w:r>
      <w:r>
        <w:rPr>
          <w:color w:val="3F3F3E"/>
          <w:u w:val="dotted" w:color="3F3F3E"/>
        </w:rPr>
        <w:tab/>
      </w:r>
    </w:p>
    <w:p w14:paraId="4AB51EE3" w14:textId="77777777" w:rsidR="009514E3" w:rsidRDefault="009514E3" w:rsidP="009514E3">
      <w:pPr>
        <w:pStyle w:val="Textkrper"/>
        <w:tabs>
          <w:tab w:val="left" w:pos="9267"/>
        </w:tabs>
        <w:jc w:val="both"/>
      </w:pPr>
    </w:p>
    <w:p w14:paraId="216EBC5D" w14:textId="77777777" w:rsidR="009514E3" w:rsidRDefault="009514E3" w:rsidP="009514E3">
      <w:pPr>
        <w:pStyle w:val="Textkrper"/>
        <w:tabs>
          <w:tab w:val="left" w:pos="9267"/>
        </w:tabs>
        <w:jc w:val="both"/>
      </w:pPr>
    </w:p>
    <w:p w14:paraId="303D03B8" w14:textId="77777777" w:rsidR="009514E3" w:rsidRPr="000152C1" w:rsidRDefault="009514E3" w:rsidP="009514E3">
      <w:pPr>
        <w:pStyle w:val="Textkrper"/>
        <w:tabs>
          <w:tab w:val="left" w:pos="9265"/>
        </w:tabs>
        <w:jc w:val="both"/>
      </w:pPr>
      <w:r>
        <w:t xml:space="preserve">Antwort: </w:t>
      </w:r>
      <w:r>
        <w:rPr>
          <w:color w:val="3F3F3E"/>
          <w:u w:val="dotted" w:color="3F3F3E"/>
        </w:rPr>
        <w:tab/>
      </w:r>
    </w:p>
    <w:p w14:paraId="2FC46BB5" w14:textId="77777777" w:rsidR="009514E3" w:rsidRDefault="009514E3" w:rsidP="009514E3">
      <w:pPr>
        <w:pStyle w:val="Textkrper"/>
        <w:tabs>
          <w:tab w:val="left" w:pos="9267"/>
        </w:tabs>
        <w:jc w:val="both"/>
      </w:pPr>
    </w:p>
    <w:p w14:paraId="1D64CBA2" w14:textId="77777777" w:rsidR="009514E3" w:rsidRPr="000152C1" w:rsidRDefault="009514E3" w:rsidP="009514E3">
      <w:pPr>
        <w:pStyle w:val="Textkrper"/>
        <w:tabs>
          <w:tab w:val="left" w:pos="9265"/>
        </w:tabs>
        <w:jc w:val="both"/>
      </w:pPr>
      <w:r>
        <w:rPr>
          <w:color w:val="3F3F3E"/>
          <w:u w:val="dotted" w:color="3F3F3E"/>
        </w:rPr>
        <w:tab/>
      </w:r>
    </w:p>
    <w:p w14:paraId="3EE4C744" w14:textId="77777777" w:rsidR="009514E3" w:rsidRDefault="009514E3" w:rsidP="009514E3">
      <w:pPr>
        <w:pStyle w:val="Textkrper"/>
        <w:tabs>
          <w:tab w:val="left" w:pos="9267"/>
        </w:tabs>
        <w:jc w:val="both"/>
      </w:pPr>
    </w:p>
    <w:p w14:paraId="69BD4521" w14:textId="77777777" w:rsidR="009514E3" w:rsidRPr="000152C1" w:rsidRDefault="009514E3" w:rsidP="009514E3">
      <w:pPr>
        <w:pStyle w:val="Textkrper"/>
        <w:tabs>
          <w:tab w:val="left" w:pos="9265"/>
        </w:tabs>
        <w:ind w:left="993"/>
        <w:jc w:val="both"/>
      </w:pPr>
      <w:r>
        <w:rPr>
          <w:color w:val="3F3F3E"/>
          <w:u w:val="dotted" w:color="3F3F3E"/>
        </w:rPr>
        <w:tab/>
      </w:r>
    </w:p>
    <w:p w14:paraId="1D12037E" w14:textId="77777777" w:rsidR="009514E3" w:rsidRDefault="009514E3" w:rsidP="009514E3">
      <w:pPr>
        <w:pStyle w:val="Textkrper"/>
        <w:tabs>
          <w:tab w:val="left" w:pos="9267"/>
        </w:tabs>
        <w:jc w:val="both"/>
      </w:pPr>
    </w:p>
    <w:p w14:paraId="571CBFF4" w14:textId="77777777" w:rsidR="009514E3" w:rsidRDefault="009514E3" w:rsidP="009514E3">
      <w:pPr>
        <w:pStyle w:val="Textkrper"/>
        <w:tabs>
          <w:tab w:val="left" w:pos="9267"/>
        </w:tabs>
        <w:jc w:val="both"/>
      </w:pPr>
    </w:p>
    <w:p w14:paraId="04FCE2EA" w14:textId="77777777" w:rsidR="009514E3" w:rsidRPr="000152C1" w:rsidRDefault="009514E3" w:rsidP="009514E3">
      <w:pPr>
        <w:pStyle w:val="Textkrper"/>
        <w:tabs>
          <w:tab w:val="left" w:pos="9265"/>
        </w:tabs>
        <w:jc w:val="both"/>
      </w:pPr>
      <w:r>
        <w:t xml:space="preserve">Frage: </w:t>
      </w:r>
      <w:r>
        <w:rPr>
          <w:color w:val="3F3F3E"/>
          <w:u w:val="dotted" w:color="3F3F3E"/>
        </w:rPr>
        <w:tab/>
      </w:r>
    </w:p>
    <w:p w14:paraId="7499D45E" w14:textId="77777777" w:rsidR="009514E3" w:rsidRDefault="009514E3" w:rsidP="009514E3">
      <w:pPr>
        <w:pStyle w:val="Textkrper"/>
        <w:tabs>
          <w:tab w:val="left" w:pos="9267"/>
        </w:tabs>
        <w:jc w:val="both"/>
      </w:pPr>
    </w:p>
    <w:p w14:paraId="4C74FE2D" w14:textId="77777777" w:rsidR="009514E3" w:rsidRDefault="009514E3" w:rsidP="009514E3">
      <w:pPr>
        <w:pStyle w:val="Textkrper"/>
        <w:tabs>
          <w:tab w:val="left" w:pos="9267"/>
        </w:tabs>
        <w:jc w:val="both"/>
      </w:pPr>
    </w:p>
    <w:p w14:paraId="3F47F112" w14:textId="77777777" w:rsidR="009514E3" w:rsidRPr="000152C1" w:rsidRDefault="009514E3" w:rsidP="009514E3">
      <w:pPr>
        <w:pStyle w:val="Textkrper"/>
        <w:tabs>
          <w:tab w:val="left" w:pos="9265"/>
        </w:tabs>
        <w:jc w:val="both"/>
      </w:pPr>
      <w:r>
        <w:t xml:space="preserve">Antwort: </w:t>
      </w:r>
      <w:r>
        <w:rPr>
          <w:color w:val="3F3F3E"/>
          <w:u w:val="dotted" w:color="3F3F3E"/>
        </w:rPr>
        <w:tab/>
      </w:r>
    </w:p>
    <w:p w14:paraId="45F80885" w14:textId="77777777" w:rsidR="009514E3" w:rsidRDefault="009514E3" w:rsidP="009514E3">
      <w:pPr>
        <w:pStyle w:val="Textkrper"/>
        <w:tabs>
          <w:tab w:val="left" w:pos="9267"/>
        </w:tabs>
        <w:jc w:val="both"/>
      </w:pPr>
    </w:p>
    <w:p w14:paraId="576BAD02" w14:textId="77777777" w:rsidR="009514E3" w:rsidRPr="000152C1" w:rsidRDefault="009514E3" w:rsidP="009514E3">
      <w:pPr>
        <w:pStyle w:val="Textkrper"/>
        <w:tabs>
          <w:tab w:val="left" w:pos="9265"/>
        </w:tabs>
        <w:jc w:val="both"/>
      </w:pPr>
      <w:r>
        <w:rPr>
          <w:color w:val="3F3F3E"/>
          <w:u w:val="dotted" w:color="3F3F3E"/>
        </w:rPr>
        <w:lastRenderedPageBreak/>
        <w:tab/>
      </w:r>
    </w:p>
    <w:p w14:paraId="58D905A2" w14:textId="77777777" w:rsidR="009514E3" w:rsidRDefault="009514E3" w:rsidP="009514E3">
      <w:pPr>
        <w:pStyle w:val="Textkrper"/>
        <w:tabs>
          <w:tab w:val="left" w:pos="9267"/>
        </w:tabs>
        <w:jc w:val="both"/>
      </w:pPr>
    </w:p>
    <w:p w14:paraId="18BA04E0" w14:textId="77777777" w:rsidR="009514E3" w:rsidRPr="000152C1" w:rsidRDefault="009514E3" w:rsidP="009514E3">
      <w:pPr>
        <w:pStyle w:val="Textkrper"/>
        <w:tabs>
          <w:tab w:val="left" w:pos="9265"/>
        </w:tabs>
        <w:ind w:left="993"/>
        <w:jc w:val="both"/>
      </w:pPr>
      <w:r>
        <w:rPr>
          <w:color w:val="3F3F3E"/>
          <w:u w:val="dotted" w:color="3F3F3E"/>
        </w:rPr>
        <w:tab/>
      </w:r>
    </w:p>
    <w:p w14:paraId="3359C3DE" w14:textId="77777777" w:rsidR="009514E3" w:rsidRDefault="009514E3" w:rsidP="009514E3">
      <w:pPr>
        <w:pStyle w:val="Textkrper"/>
        <w:tabs>
          <w:tab w:val="left" w:pos="9267"/>
        </w:tabs>
        <w:jc w:val="both"/>
      </w:pPr>
    </w:p>
    <w:p w14:paraId="15BBE1DC" w14:textId="77777777" w:rsidR="009514E3" w:rsidRDefault="009514E3" w:rsidP="009514E3">
      <w:pPr>
        <w:rPr>
          <w:rFonts w:ascii="Book Antiqua" w:eastAsia="Book Antiqua" w:hAnsi="Book Antiqua" w:cstheme="minorBidi"/>
          <w:color w:val="auto"/>
          <w:sz w:val="20"/>
          <w:szCs w:val="20"/>
          <w:lang w:val="en-US" w:eastAsia="en-US"/>
        </w:rPr>
      </w:pPr>
      <w:r>
        <w:br w:type="page"/>
      </w:r>
      <w:r>
        <w:rPr>
          <w:noProof/>
        </w:rPr>
        <w:lastRenderedPageBreak/>
        <w:drawing>
          <wp:anchor distT="0" distB="0" distL="114300" distR="114300" simplePos="0" relativeHeight="251671552" behindDoc="0" locked="0" layoutInCell="1" allowOverlap="1" wp14:anchorId="2A843BFC" wp14:editId="2DFDF2D6">
            <wp:simplePos x="0" y="0"/>
            <wp:positionH relativeFrom="column">
              <wp:posOffset>-81915</wp:posOffset>
            </wp:positionH>
            <wp:positionV relativeFrom="paragraph">
              <wp:posOffset>0</wp:posOffset>
            </wp:positionV>
            <wp:extent cx="6739200" cy="9540000"/>
            <wp:effectExtent l="0" t="0" r="0" b="0"/>
            <wp:wrapSquare wrapText="bothSides"/>
            <wp:docPr id="141" name="Bild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Materialblatt_Meinung_14.pdf"/>
                    <pic:cNvPicPr/>
                  </pic:nvPicPr>
                  <pic:blipFill>
                    <a:blip r:embed="rId48">
                      <a:extLst>
                        <a:ext uri="{28A0092B-C50C-407E-A947-70E740481C1C}">
                          <a14:useLocalDpi xmlns:a14="http://schemas.microsoft.com/office/drawing/2010/main" val="0"/>
                        </a:ext>
                      </a:extLst>
                    </a:blip>
                    <a:stretch>
                      <a:fillRect/>
                    </a:stretch>
                  </pic:blipFill>
                  <pic:spPr>
                    <a:xfrm>
                      <a:off x="0" y="0"/>
                      <a:ext cx="6739200" cy="9540000"/>
                    </a:xfrm>
                    <a:prstGeom prst="rect">
                      <a:avLst/>
                    </a:prstGeom>
                  </pic:spPr>
                </pic:pic>
              </a:graphicData>
            </a:graphic>
            <wp14:sizeRelH relativeFrom="margin">
              <wp14:pctWidth>0</wp14:pctWidth>
            </wp14:sizeRelH>
            <wp14:sizeRelV relativeFrom="margin">
              <wp14:pctHeight>0</wp14:pctHeight>
            </wp14:sizeRelV>
          </wp:anchor>
        </w:drawing>
      </w:r>
      <w:r>
        <w:rPr>
          <w:rFonts w:ascii="Book Antiqua" w:eastAsia="Book Antiqua" w:hAnsi="Book Antiqua" w:cstheme="minorBidi"/>
          <w:color w:val="auto"/>
          <w:sz w:val="20"/>
          <w:szCs w:val="20"/>
          <w:lang w:val="en-US" w:eastAsia="en-US"/>
        </w:rPr>
        <w:br w:type="page"/>
      </w:r>
    </w:p>
    <w:p w14:paraId="63D46FF7" w14:textId="77777777" w:rsidR="009514E3" w:rsidRDefault="009514E3" w:rsidP="009514E3">
      <w:pPr>
        <w:rPr>
          <w:rFonts w:ascii="Book Antiqua" w:eastAsia="Book Antiqua" w:hAnsi="Book Antiqua" w:cstheme="minorBidi"/>
          <w:color w:val="auto"/>
          <w:sz w:val="20"/>
          <w:szCs w:val="20"/>
          <w:lang w:val="en-US" w:eastAsia="en-US"/>
        </w:rPr>
      </w:pPr>
      <w:r>
        <w:rPr>
          <w:noProof/>
        </w:rPr>
        <w:lastRenderedPageBreak/>
        <w:drawing>
          <wp:anchor distT="0" distB="0" distL="114300" distR="114300" simplePos="0" relativeHeight="251672576" behindDoc="0" locked="0" layoutInCell="1" allowOverlap="1" wp14:anchorId="0259CFBE" wp14:editId="4A8350E3">
            <wp:simplePos x="0" y="0"/>
            <wp:positionH relativeFrom="column">
              <wp:posOffset>-302895</wp:posOffset>
            </wp:positionH>
            <wp:positionV relativeFrom="paragraph">
              <wp:posOffset>0</wp:posOffset>
            </wp:positionV>
            <wp:extent cx="6955970" cy="9844220"/>
            <wp:effectExtent l="0" t="0" r="3810" b="11430"/>
            <wp:wrapSquare wrapText="bothSides"/>
            <wp:docPr id="144" name="Bild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Materialblatt_Meinung_1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979321" cy="9877267"/>
                    </a:xfrm>
                    <a:prstGeom prst="rect">
                      <a:avLst/>
                    </a:prstGeom>
                  </pic:spPr>
                </pic:pic>
              </a:graphicData>
            </a:graphic>
            <wp14:sizeRelH relativeFrom="margin">
              <wp14:pctWidth>0</wp14:pctWidth>
            </wp14:sizeRelH>
            <wp14:sizeRelV relativeFrom="margin">
              <wp14:pctHeight>0</wp14:pctHeight>
            </wp14:sizeRelV>
          </wp:anchor>
        </w:drawing>
      </w:r>
      <w:r>
        <w:rPr>
          <w:rFonts w:ascii="Book Antiqua" w:eastAsia="Book Antiqua" w:hAnsi="Book Antiqua" w:cstheme="minorBidi"/>
          <w:color w:val="auto"/>
          <w:sz w:val="20"/>
          <w:szCs w:val="20"/>
          <w:lang w:val="en-US" w:eastAsia="en-US"/>
        </w:rPr>
        <w:t>sdf</w:t>
      </w:r>
    </w:p>
    <w:p w14:paraId="67D835AA" w14:textId="77777777" w:rsidR="009514E3" w:rsidRDefault="009514E3" w:rsidP="009514E3">
      <w:pPr>
        <w:pStyle w:val="Textkrper"/>
        <w:tabs>
          <w:tab w:val="left" w:pos="9267"/>
        </w:tabs>
        <w:jc w:val="both"/>
      </w:pPr>
      <w:r>
        <w:rPr>
          <w:rFonts w:ascii="Arial" w:eastAsia="Arial" w:hAnsi="Arial" w:cs="Arial"/>
          <w:noProof/>
          <w:lang w:val="de-DE" w:eastAsia="de-DE"/>
        </w:rPr>
        <w:lastRenderedPageBreak/>
        <mc:AlternateContent>
          <mc:Choice Requires="wps">
            <w:drawing>
              <wp:inline distT="0" distB="0" distL="0" distR="0" wp14:anchorId="2AC2FC65" wp14:editId="155976B3">
                <wp:extent cx="5826125" cy="361315"/>
                <wp:effectExtent l="0" t="0" r="15875" b="6985"/>
                <wp:docPr id="147" name="Textfeld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4B66497D" w14:textId="77777777" w:rsidR="009514E3" w:rsidRDefault="009514E3" w:rsidP="009514E3">
                            <w:pPr>
                              <w:spacing w:line="441" w:lineRule="exact"/>
                              <w:ind w:left="435"/>
                              <w:rPr>
                                <w:rFonts w:ascii="Arial Unicode MS" w:eastAsia="Arial Unicode MS" w:hAnsi="Arial Unicode MS" w:cs="Arial Unicode MS"/>
                                <w:sz w:val="28"/>
                                <w:szCs w:val="28"/>
                              </w:rPr>
                            </w:pPr>
                            <w:r>
                              <w:rPr>
                                <w:rFonts w:ascii="Arial Unicode MS"/>
                                <w:color w:val="07B4CA"/>
                                <w:sz w:val="28"/>
                              </w:rPr>
                              <w:t>Quiz</w:t>
                            </w:r>
                            <w:r>
                              <w:rPr>
                                <w:rFonts w:ascii="Arial Unicode MS"/>
                                <w:color w:val="07B4CA"/>
                                <w:spacing w:val="-54"/>
                                <w:sz w:val="28"/>
                              </w:rPr>
                              <w:t xml:space="preserve"> </w:t>
                            </w:r>
                            <w:r>
                              <w:rPr>
                                <w:rFonts w:ascii="Arial Unicode MS"/>
                                <w:color w:val="07B4CA"/>
                                <w:sz w:val="28"/>
                              </w:rPr>
                              <w:t>|</w:t>
                            </w:r>
                            <w:r>
                              <w:rPr>
                                <w:rFonts w:ascii="Arial Unicode MS"/>
                                <w:color w:val="07B4CA"/>
                                <w:spacing w:val="-52"/>
                                <w:sz w:val="28"/>
                              </w:rPr>
                              <w:t xml:space="preserve"> </w:t>
                            </w:r>
                            <w:r>
                              <w:rPr>
                                <w:rFonts w:ascii="Arial Unicode MS"/>
                                <w:color w:val="07B4CA"/>
                                <w:spacing w:val="-3"/>
                                <w:sz w:val="28"/>
                              </w:rPr>
                              <w:t>Pressekodex</w:t>
                            </w:r>
                          </w:p>
                        </w:txbxContent>
                      </wps:txbx>
                      <wps:bodyPr rot="0" vert="horz" wrap="square" lIns="0" tIns="0" rIns="0" bIns="0" anchor="t" anchorCtr="0" upright="1">
                        <a:noAutofit/>
                      </wps:bodyPr>
                    </wps:wsp>
                  </a:graphicData>
                </a:graphic>
              </wp:inline>
            </w:drawing>
          </mc:Choice>
          <mc:Fallback>
            <w:pict>
              <v:shape w14:anchorId="2AC2FC65" id="Textfeld 147" o:spid="_x0000_s1047" type="#_x0000_t202" style="width:458.75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" filled="f" strokecolor="#07b4ca" strokeweight=".5pt">
                <v:textbox inset="0,0,0,0">
                  <w:txbxContent>
                    <w:p w14:paraId="4B66497D" w14:textId="77777777" w:rsidR="009514E3" w:rsidRDefault="009514E3" w:rsidP="009514E3">
                      <w:pPr>
                        <w:spacing w:line="441" w:lineRule="exact"/>
                        <w:ind w:left="435"/>
                        <w:rPr>
                          <w:rFonts w:ascii="Arial Unicode MS" w:eastAsia="Arial Unicode MS" w:hAnsi="Arial Unicode MS" w:cs="Arial Unicode MS"/>
                          <w:sz w:val="28"/>
                          <w:szCs w:val="28"/>
                        </w:rPr>
                      </w:pPr>
                      <w:r>
                        <w:rPr>
                          <w:rFonts w:ascii="Arial Unicode MS"/>
                          <w:color w:val="07B4CA"/>
                          <w:sz w:val="28"/>
                        </w:rPr>
                        <w:t>Quiz</w:t>
                      </w:r>
                      <w:r>
                        <w:rPr>
                          <w:rFonts w:ascii="Arial Unicode MS"/>
                          <w:color w:val="07B4CA"/>
                          <w:spacing w:val="-54"/>
                          <w:sz w:val="28"/>
                        </w:rPr>
                        <w:t xml:space="preserve"> </w:t>
                      </w:r>
                      <w:r>
                        <w:rPr>
                          <w:rFonts w:ascii="Arial Unicode MS"/>
                          <w:color w:val="07B4CA"/>
                          <w:sz w:val="28"/>
                        </w:rPr>
                        <w:t>|</w:t>
                      </w:r>
                      <w:r>
                        <w:rPr>
                          <w:rFonts w:ascii="Arial Unicode MS"/>
                          <w:color w:val="07B4CA"/>
                          <w:spacing w:val="-52"/>
                          <w:sz w:val="28"/>
                        </w:rPr>
                        <w:t xml:space="preserve"> </w:t>
                      </w:r>
                      <w:r>
                        <w:rPr>
                          <w:rFonts w:ascii="Arial Unicode MS"/>
                          <w:color w:val="07B4CA"/>
                          <w:spacing w:val="-3"/>
                          <w:sz w:val="28"/>
                        </w:rPr>
                        <w:t>Pressekodex</w:t>
                      </w:r>
                    </w:p>
                  </w:txbxContent>
                </v:textbox>
                <w10:anchorlock/>
              </v:shape>
            </w:pict>
          </mc:Fallback>
        </mc:AlternateContent>
      </w:r>
    </w:p>
    <w:p w14:paraId="6C8F99EA" w14:textId="77777777" w:rsidR="009514E3" w:rsidRDefault="009514E3" w:rsidP="009514E3">
      <w:pPr>
        <w:pStyle w:val="berschrift4"/>
        <w:ind w:left="273" w:firstLine="720"/>
      </w:pPr>
      <w:r>
        <w:rPr>
          <w:color w:val="FF6600"/>
        </w:rPr>
        <w:t>Materialblatt_Meinung_16</w:t>
      </w:r>
    </w:p>
    <w:p w14:paraId="5C109A12" w14:textId="77777777" w:rsidR="009514E3" w:rsidRDefault="009514E3" w:rsidP="009514E3">
      <w:pPr>
        <w:pStyle w:val="Textkrper"/>
        <w:tabs>
          <w:tab w:val="left" w:pos="9267"/>
        </w:tabs>
        <w:jc w:val="both"/>
      </w:pPr>
    </w:p>
    <w:p w14:paraId="03F38C52"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Ziffer 1</w:t>
      </w:r>
    </w:p>
    <w:p w14:paraId="315AC8DB"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1. Die obersten Gebote der Presse sind:</w:t>
      </w:r>
    </w:p>
    <w:p w14:paraId="02D853B4"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A: </w:t>
      </w:r>
      <w:r w:rsidRPr="00C324F0">
        <w:rPr>
          <w:rFonts w:ascii="Arial" w:hAnsi="Arial" w:cs="Arial"/>
          <w:sz w:val="20"/>
          <w:szCs w:val="20"/>
        </w:rPr>
        <w:t>die</w:t>
      </w:r>
      <w:r w:rsidRPr="00C324F0">
        <w:rPr>
          <w:rFonts w:ascii="Arial" w:hAnsi="Arial" w:cs="Arial"/>
          <w:b/>
          <w:bCs/>
          <w:sz w:val="20"/>
          <w:szCs w:val="20"/>
        </w:rPr>
        <w:t xml:space="preserve"> </w:t>
      </w:r>
      <w:r w:rsidRPr="00C324F0">
        <w:rPr>
          <w:rFonts w:ascii="Arial" w:hAnsi="Arial" w:cs="Arial"/>
          <w:sz w:val="20"/>
          <w:szCs w:val="20"/>
        </w:rPr>
        <w:t>Achtung vor der Wahrheit, die Wahrung der Menschenwürde, die wahrhaftige Unterrichtung der Öffentlichkeit.</w:t>
      </w:r>
    </w:p>
    <w:p w14:paraId="400FC136"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B: </w:t>
      </w:r>
      <w:r w:rsidRPr="00C324F0">
        <w:rPr>
          <w:rFonts w:ascii="Arial" w:hAnsi="Arial" w:cs="Arial"/>
          <w:sz w:val="20"/>
          <w:szCs w:val="20"/>
        </w:rPr>
        <w:t>die Erreichung der höchsten Einschaltquoten, der größten Reichweiten und Informationsvielfalt.</w:t>
      </w:r>
    </w:p>
    <w:p w14:paraId="3773FD87"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die</w:t>
      </w:r>
      <w:r w:rsidRPr="00C324F0">
        <w:rPr>
          <w:rFonts w:ascii="Arial" w:hAnsi="Arial" w:cs="Arial"/>
          <w:b/>
          <w:bCs/>
          <w:sz w:val="20"/>
          <w:szCs w:val="20"/>
        </w:rPr>
        <w:t xml:space="preserve"> </w:t>
      </w:r>
      <w:r w:rsidRPr="00C324F0">
        <w:rPr>
          <w:rFonts w:ascii="Arial" w:hAnsi="Arial" w:cs="Arial"/>
          <w:sz w:val="20"/>
          <w:szCs w:val="20"/>
        </w:rPr>
        <w:t>Exklusivberichterstattung</w:t>
      </w:r>
      <w:r w:rsidRPr="00C324F0">
        <w:rPr>
          <w:rFonts w:ascii="Arial" w:hAnsi="Arial" w:cs="Arial"/>
          <w:b/>
          <w:bCs/>
          <w:sz w:val="20"/>
          <w:szCs w:val="20"/>
        </w:rPr>
        <w:t xml:space="preserve">, </w:t>
      </w:r>
      <w:r w:rsidRPr="00C324F0">
        <w:rPr>
          <w:rFonts w:ascii="Arial" w:hAnsi="Arial" w:cs="Arial"/>
          <w:sz w:val="20"/>
          <w:szCs w:val="20"/>
        </w:rPr>
        <w:t>Meinungsbildung und Unterhaltung.</w:t>
      </w:r>
    </w:p>
    <w:p w14:paraId="77D1E467" w14:textId="77777777" w:rsidR="009514E3" w:rsidRPr="00C324F0" w:rsidRDefault="009514E3" w:rsidP="009514E3">
      <w:pPr>
        <w:ind w:left="993"/>
        <w:rPr>
          <w:rFonts w:ascii="Times New Roman" w:eastAsia="Times New Roman" w:hAnsi="Times New Roman" w:cs="Times New Roman"/>
          <w:color w:val="auto"/>
        </w:rPr>
      </w:pPr>
    </w:p>
    <w:p w14:paraId="4A3444BE"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2. Bei der Wahlkampfberichterstattung muss:</w:t>
      </w:r>
    </w:p>
    <w:p w14:paraId="523E1AA5"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auch über Auffassungen berichtet werden, die man nicht teilt.</w:t>
      </w:r>
    </w:p>
    <w:p w14:paraId="3390FBD1"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auch der eigene Standpunkt des Berichterstatters erkennbar sein.</w:t>
      </w:r>
    </w:p>
    <w:p w14:paraId="5C194C87"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C: </w:t>
      </w:r>
      <w:r w:rsidRPr="00C324F0">
        <w:rPr>
          <w:rFonts w:ascii="Arial" w:hAnsi="Arial" w:cs="Arial"/>
          <w:sz w:val="20"/>
          <w:szCs w:val="20"/>
        </w:rPr>
        <w:t>nichts Kritisches veröffentlicht werden.</w:t>
      </w:r>
    </w:p>
    <w:p w14:paraId="5199BB72" w14:textId="77777777" w:rsidR="009514E3" w:rsidRPr="00C324F0" w:rsidRDefault="009514E3" w:rsidP="009514E3">
      <w:pPr>
        <w:ind w:left="993"/>
        <w:rPr>
          <w:rFonts w:ascii="Times New Roman" w:eastAsia="Times New Roman" w:hAnsi="Times New Roman" w:cs="Times New Roman"/>
          <w:color w:val="auto"/>
        </w:rPr>
      </w:pPr>
    </w:p>
    <w:p w14:paraId="11B8ED8B"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3. Wird eine Pressemitteilung ohne redaktionelle Bearbeitung veröffentlicht, muss sie:</w:t>
      </w:r>
    </w:p>
    <w:p w14:paraId="7E7D9AE6"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gekennzeichnet werden.</w:t>
      </w:r>
    </w:p>
    <w:p w14:paraId="33AC6C9B"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nicht gekennzeichnet werden.</w:t>
      </w:r>
    </w:p>
    <w:p w14:paraId="78CF444E"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vom/von der Autor*in genehmigt werden.</w:t>
      </w:r>
    </w:p>
    <w:p w14:paraId="427C67E9" w14:textId="77777777" w:rsidR="009514E3" w:rsidRPr="00C324F0" w:rsidRDefault="009514E3" w:rsidP="009514E3">
      <w:pPr>
        <w:ind w:left="993"/>
        <w:rPr>
          <w:rFonts w:ascii="Times New Roman" w:eastAsia="Times New Roman" w:hAnsi="Times New Roman" w:cs="Times New Roman"/>
          <w:color w:val="auto"/>
        </w:rPr>
      </w:pPr>
    </w:p>
    <w:p w14:paraId="39AB2DFC"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Ziffer 2</w:t>
      </w:r>
    </w:p>
    <w:p w14:paraId="770FFC4D"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4. Zur Sorgfalt bei Recherche und Veröffentlichung gehört:</w:t>
      </w:r>
    </w:p>
    <w:p w14:paraId="3B4F1B6C"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unbestätigte Meldungen, Gerüchte und Vermutungen erkennbar zu machen.</w:t>
      </w:r>
    </w:p>
    <w:p w14:paraId="64DBC50A"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passende Symbolfotos auszuwählen, ohne sie kenntlich zu machen.</w:t>
      </w:r>
    </w:p>
    <w:p w14:paraId="5E23036C"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Überschriften aus renommierten Quellen zu übernehmen.</w:t>
      </w:r>
    </w:p>
    <w:p w14:paraId="00472A91" w14:textId="77777777" w:rsidR="009514E3" w:rsidRPr="00C324F0" w:rsidRDefault="009514E3" w:rsidP="009514E3">
      <w:pPr>
        <w:ind w:left="993"/>
        <w:rPr>
          <w:rFonts w:ascii="Times New Roman" w:eastAsia="Times New Roman" w:hAnsi="Times New Roman" w:cs="Times New Roman"/>
          <w:color w:val="auto"/>
        </w:rPr>
      </w:pPr>
    </w:p>
    <w:p w14:paraId="4538B878"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5. Wird ein Interview im Wortlaut zitiert: </w:t>
      </w:r>
    </w:p>
    <w:p w14:paraId="2C09AB7D"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muss die Quelle angegeben werden.</w:t>
      </w:r>
    </w:p>
    <w:p w14:paraId="0A049EC0"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kann die Quelle angegeben werden.</w:t>
      </w:r>
    </w:p>
    <w:p w14:paraId="6E4AD209"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darf die Quelle nicht veröffentlicht werden.</w:t>
      </w:r>
    </w:p>
    <w:p w14:paraId="47689C81" w14:textId="77777777" w:rsidR="009514E3" w:rsidRPr="00C324F0" w:rsidRDefault="009514E3" w:rsidP="009514E3">
      <w:pPr>
        <w:ind w:left="993"/>
        <w:rPr>
          <w:rFonts w:ascii="Times New Roman" w:eastAsia="Times New Roman" w:hAnsi="Times New Roman" w:cs="Times New Roman"/>
          <w:color w:val="auto"/>
        </w:rPr>
      </w:pPr>
    </w:p>
    <w:p w14:paraId="1348D6CF"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6. Für Nutzerbeiträge (User-Generated Content), die zur Veröffentlichung ausgewählt werden:</w:t>
      </w:r>
    </w:p>
    <w:p w14:paraId="6C6583C9"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wird von der Presse keine Verantwortung übernommen.</w:t>
      </w:r>
    </w:p>
    <w:p w14:paraId="0D7DA5E4"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wird keine besondere Kennzeichnung von der Presse vorgenommen.</w:t>
      </w:r>
    </w:p>
    <w:p w14:paraId="2851D6A6"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wird die Einhaltung publizistischer Grundsätze von der Presse sichergestellt.</w:t>
      </w:r>
    </w:p>
    <w:p w14:paraId="66A46855" w14:textId="77777777" w:rsidR="009514E3" w:rsidRPr="00C324F0" w:rsidRDefault="009514E3" w:rsidP="009514E3">
      <w:pPr>
        <w:ind w:left="993"/>
        <w:rPr>
          <w:rFonts w:ascii="Times New Roman" w:eastAsia="Times New Roman" w:hAnsi="Times New Roman" w:cs="Times New Roman"/>
          <w:color w:val="auto"/>
        </w:rPr>
      </w:pPr>
    </w:p>
    <w:p w14:paraId="4C437067"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Ziffer 3</w:t>
      </w:r>
    </w:p>
    <w:p w14:paraId="523BEBFE"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7. Haben sich veröffentlichte Nachrichten oder Behauptungen als falsch erwiesen:</w:t>
      </w:r>
    </w:p>
    <w:p w14:paraId="5FD9618A"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muss die Nachricht unverzüglich richtiggestellt werden.</w:t>
      </w:r>
    </w:p>
    <w:p w14:paraId="317FC50C"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muss die Nachricht nicht richtiggestellt werden, wenn das schon in anderer Weise bekannt geworden ist.</w:t>
      </w:r>
    </w:p>
    <w:p w14:paraId="0DB73601"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C: </w:t>
      </w:r>
      <w:r w:rsidRPr="00C324F0">
        <w:rPr>
          <w:rFonts w:ascii="Arial" w:hAnsi="Arial" w:cs="Arial"/>
          <w:sz w:val="20"/>
          <w:szCs w:val="20"/>
        </w:rPr>
        <w:t>muss nichts unternommen werden.</w:t>
      </w:r>
    </w:p>
    <w:p w14:paraId="489F7345" w14:textId="77777777" w:rsidR="009514E3" w:rsidRPr="00C324F0" w:rsidRDefault="009514E3" w:rsidP="009514E3">
      <w:pPr>
        <w:ind w:left="993"/>
        <w:rPr>
          <w:rFonts w:ascii="Times New Roman" w:eastAsia="Times New Roman" w:hAnsi="Times New Roman" w:cs="Times New Roman"/>
          <w:color w:val="auto"/>
        </w:rPr>
      </w:pPr>
    </w:p>
    <w:p w14:paraId="2815ECAB"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Ziffer 4</w:t>
      </w:r>
    </w:p>
    <w:p w14:paraId="6C252459"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8. Bei der Informationsbeschaffung von personenbezogenen Daten, Nachrichten und Bildern ist:</w:t>
      </w:r>
    </w:p>
    <w:p w14:paraId="67F06E6E"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A: </w:t>
      </w:r>
      <w:r w:rsidRPr="00C324F0">
        <w:rPr>
          <w:rFonts w:ascii="Arial" w:hAnsi="Arial" w:cs="Arial"/>
          <w:sz w:val="20"/>
          <w:szCs w:val="20"/>
        </w:rPr>
        <w:t>jedes Mittel erlaubt, um über alles berichten zu können und die Wahrheit herauszufinden.</w:t>
      </w:r>
    </w:p>
    <w:p w14:paraId="0DC954CB"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B: </w:t>
      </w:r>
      <w:r w:rsidRPr="00C324F0">
        <w:rPr>
          <w:rFonts w:ascii="Arial" w:hAnsi="Arial" w:cs="Arial"/>
          <w:sz w:val="20"/>
          <w:szCs w:val="20"/>
        </w:rPr>
        <w:t>darauf zu achten, dass der/die Journalist*in seine Identität nicht preisgibt.</w:t>
      </w:r>
    </w:p>
    <w:p w14:paraId="7FC6B99F"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C: </w:t>
      </w:r>
      <w:r w:rsidRPr="00C324F0">
        <w:rPr>
          <w:rFonts w:ascii="Arial" w:hAnsi="Arial" w:cs="Arial"/>
          <w:sz w:val="20"/>
          <w:szCs w:val="20"/>
        </w:rPr>
        <w:t>verdeckte Recherche im Einzelfall erlaubt, wenn es um Informationen von besonderem öffentlichem Interesse geht.</w:t>
      </w:r>
    </w:p>
    <w:p w14:paraId="05CC0CB7" w14:textId="77777777" w:rsidR="009514E3" w:rsidRPr="00C324F0" w:rsidRDefault="009514E3" w:rsidP="009514E3">
      <w:pPr>
        <w:ind w:left="993"/>
        <w:rPr>
          <w:rFonts w:ascii="Times New Roman" w:eastAsia="Times New Roman" w:hAnsi="Times New Roman" w:cs="Times New Roman"/>
          <w:color w:val="auto"/>
        </w:rPr>
      </w:pPr>
    </w:p>
    <w:p w14:paraId="00107704"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9. Bei der Informationsbeschaffung von personenbezogenen Daten, Nachrichten und Bildern soll u.a. besondere Rücksicht genommen werden auf:</w:t>
      </w:r>
    </w:p>
    <w:p w14:paraId="12B28037"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A: </w:t>
      </w:r>
      <w:r w:rsidRPr="00C324F0">
        <w:rPr>
          <w:rFonts w:ascii="Arial" w:hAnsi="Arial" w:cs="Arial"/>
          <w:sz w:val="20"/>
          <w:szCs w:val="20"/>
        </w:rPr>
        <w:t>Kinder und Jugendliche.</w:t>
      </w:r>
    </w:p>
    <w:p w14:paraId="64ED7474"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B: </w:t>
      </w:r>
      <w:r w:rsidRPr="00C324F0">
        <w:rPr>
          <w:rFonts w:ascii="Arial" w:hAnsi="Arial" w:cs="Arial"/>
          <w:sz w:val="20"/>
          <w:szCs w:val="20"/>
        </w:rPr>
        <w:t>Ältere.</w:t>
      </w:r>
    </w:p>
    <w:p w14:paraId="04996FAA"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lastRenderedPageBreak/>
        <w:t xml:space="preserve">C: </w:t>
      </w:r>
      <w:r w:rsidRPr="00C324F0">
        <w:rPr>
          <w:rFonts w:ascii="Arial" w:hAnsi="Arial" w:cs="Arial"/>
          <w:sz w:val="20"/>
          <w:szCs w:val="20"/>
        </w:rPr>
        <w:t>Prominente.</w:t>
      </w:r>
    </w:p>
    <w:p w14:paraId="0D5D6EC7" w14:textId="77777777" w:rsidR="009514E3" w:rsidRPr="00C324F0" w:rsidRDefault="009514E3" w:rsidP="009514E3">
      <w:pPr>
        <w:ind w:left="993"/>
        <w:rPr>
          <w:rFonts w:ascii="Times New Roman" w:eastAsia="Times New Roman" w:hAnsi="Times New Roman" w:cs="Times New Roman"/>
          <w:color w:val="auto"/>
        </w:rPr>
      </w:pPr>
    </w:p>
    <w:p w14:paraId="546F8D9A"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Ziffer 5</w:t>
      </w:r>
    </w:p>
    <w:p w14:paraId="56982775"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10. Zum Berufsgeheimnis gehört:</w:t>
      </w:r>
    </w:p>
    <w:p w14:paraId="262E9D88"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die Vertraulichkeit gegenüber dem Informanten, auch wenn die Informationen ein Verbrechen betreffen.</w:t>
      </w:r>
    </w:p>
    <w:p w14:paraId="655E1EB4"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die Geheimhaltung von Informationen, unabhängig vom Informationsbedürfnis der Öffentlichkeit.</w:t>
      </w:r>
    </w:p>
    <w:p w14:paraId="66CCD759"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das Zeugnisverweigerungsrecht.</w:t>
      </w:r>
    </w:p>
    <w:p w14:paraId="5B6E6A1D" w14:textId="77777777" w:rsidR="009514E3" w:rsidRPr="00C324F0" w:rsidRDefault="009514E3" w:rsidP="009514E3">
      <w:pPr>
        <w:ind w:left="993"/>
        <w:rPr>
          <w:rFonts w:ascii="Times New Roman" w:eastAsia="Times New Roman" w:hAnsi="Times New Roman" w:cs="Times New Roman"/>
          <w:color w:val="auto"/>
        </w:rPr>
      </w:pPr>
    </w:p>
    <w:p w14:paraId="35E9D33F"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Ziffer 6</w:t>
      </w:r>
    </w:p>
    <w:p w14:paraId="6659E343"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11. Journalist*innen dürfen: </w:t>
      </w:r>
      <w:r w:rsidRPr="00C324F0">
        <w:rPr>
          <w:rFonts w:ascii="Arial" w:hAnsi="Arial" w:cs="Arial"/>
          <w:b/>
          <w:bCs/>
          <w:sz w:val="20"/>
          <w:szCs w:val="20"/>
        </w:rPr>
        <w:br/>
        <w:t>A:</w:t>
      </w:r>
      <w:r w:rsidRPr="00C324F0">
        <w:rPr>
          <w:rFonts w:ascii="Arial" w:hAnsi="Arial" w:cs="Arial"/>
          <w:sz w:val="20"/>
          <w:szCs w:val="20"/>
        </w:rPr>
        <w:t xml:space="preserve"> weitere Tätigkeiten ausüben, auch in einer Behörde, der Regierung oder einem Wirtschaftsunternehmen.</w:t>
      </w:r>
    </w:p>
    <w:p w14:paraId="21707734"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weitere Tätigkeiten ausüben, auch in einer Behörde, der Regierung oder einem Wirtschaftsunternehmen, wenn dabei auf eine Trennung ihrer Funktionen geachtet wird.</w:t>
      </w:r>
    </w:p>
    <w:p w14:paraId="7299D503"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keine weiteren Tätigkeiten ausüben, um nicht in Gewissenskonflikte zu geraten.</w:t>
      </w:r>
    </w:p>
    <w:p w14:paraId="128DCD1A" w14:textId="77777777" w:rsidR="009514E3" w:rsidRPr="00C324F0" w:rsidRDefault="009514E3" w:rsidP="009514E3">
      <w:pPr>
        <w:ind w:left="993"/>
        <w:rPr>
          <w:rFonts w:ascii="Times New Roman" w:eastAsia="Times New Roman" w:hAnsi="Times New Roman" w:cs="Times New Roman"/>
          <w:color w:val="auto"/>
        </w:rPr>
      </w:pPr>
    </w:p>
    <w:p w14:paraId="65021F68"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Ziffer 7</w:t>
      </w:r>
    </w:p>
    <w:p w14:paraId="1D7BC521"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12. Werbung muss:</w:t>
      </w:r>
    </w:p>
    <w:p w14:paraId="30464F7E"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A: </w:t>
      </w:r>
      <w:r w:rsidRPr="00C324F0">
        <w:rPr>
          <w:rFonts w:ascii="Arial" w:hAnsi="Arial" w:cs="Arial"/>
          <w:sz w:val="20"/>
          <w:szCs w:val="20"/>
        </w:rPr>
        <w:t>klar gekennzeichnet sein.</w:t>
      </w:r>
    </w:p>
    <w:p w14:paraId="146459B6"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nicht gekennzeichnet sein, weil sie sowieso zu erkennen ist.</w:t>
      </w:r>
    </w:p>
    <w:p w14:paraId="68D252C9"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C: </w:t>
      </w:r>
      <w:r w:rsidRPr="00C324F0">
        <w:rPr>
          <w:rFonts w:ascii="Arial" w:hAnsi="Arial" w:cs="Arial"/>
          <w:sz w:val="20"/>
          <w:szCs w:val="20"/>
        </w:rPr>
        <w:t>nur bei Schleichwerbung gekennzeichnet sein.</w:t>
      </w:r>
    </w:p>
    <w:p w14:paraId="67BEE7A5" w14:textId="77777777" w:rsidR="009514E3" w:rsidRPr="00C324F0" w:rsidRDefault="009514E3" w:rsidP="009514E3">
      <w:pPr>
        <w:ind w:left="993"/>
        <w:rPr>
          <w:rFonts w:ascii="Times New Roman" w:eastAsia="Times New Roman" w:hAnsi="Times New Roman" w:cs="Times New Roman"/>
          <w:color w:val="auto"/>
        </w:rPr>
      </w:pPr>
    </w:p>
    <w:p w14:paraId="21C9A419"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Ziffer 8</w:t>
      </w:r>
    </w:p>
    <w:p w14:paraId="4FA90FEC"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13. Der Schutz der Persönlichkeit gilt: </w:t>
      </w:r>
    </w:p>
    <w:p w14:paraId="23D4BD75"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nicht für Jubiläumsdaten.</w:t>
      </w:r>
    </w:p>
    <w:p w14:paraId="3374FA7C"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für private Wohnsitze und Aufenthaltsorte.</w:t>
      </w:r>
    </w:p>
    <w:p w14:paraId="29BA3DBE"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nicht für Familienangehörige.</w:t>
      </w:r>
    </w:p>
    <w:p w14:paraId="68DF5B91" w14:textId="77777777" w:rsidR="009514E3" w:rsidRPr="00C324F0" w:rsidRDefault="009514E3" w:rsidP="009514E3">
      <w:pPr>
        <w:ind w:left="993"/>
        <w:rPr>
          <w:rFonts w:ascii="Times New Roman" w:eastAsia="Times New Roman" w:hAnsi="Times New Roman" w:cs="Times New Roman"/>
          <w:color w:val="auto"/>
        </w:rPr>
      </w:pPr>
    </w:p>
    <w:p w14:paraId="5BC8B6B2"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14. Bei Berichten über Straftaten und Unglücksfälle dürfen: </w:t>
      </w:r>
    </w:p>
    <w:p w14:paraId="3E15AF85"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Kinder und Jugendliche unter 18 Jahren in der Regel nicht erkennbar sein.</w:t>
      </w:r>
    </w:p>
    <w:p w14:paraId="60FB4786"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Kinder und Jugendliche unter 18 Jahren in der Regel erkennbar sein.</w:t>
      </w:r>
    </w:p>
    <w:p w14:paraId="22F3C117"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Kinder und Jugendliche unter 18 Jahren in der Regel gar nicht erwähnt werden.</w:t>
      </w:r>
    </w:p>
    <w:p w14:paraId="7C4347EC" w14:textId="77777777" w:rsidR="009514E3" w:rsidRPr="00C324F0" w:rsidRDefault="009514E3" w:rsidP="009514E3">
      <w:pPr>
        <w:ind w:left="993"/>
        <w:rPr>
          <w:rFonts w:ascii="Times New Roman" w:eastAsia="Times New Roman" w:hAnsi="Times New Roman" w:cs="Times New Roman"/>
          <w:color w:val="auto"/>
        </w:rPr>
      </w:pPr>
    </w:p>
    <w:p w14:paraId="3C2B2E42"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Ziffer 11</w:t>
      </w:r>
    </w:p>
    <w:p w14:paraId="5F9A67D3"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15. Nachrichtensperren werden:</w:t>
      </w:r>
    </w:p>
    <w:p w14:paraId="418DFF4A"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A: </w:t>
      </w:r>
      <w:r w:rsidRPr="00C324F0">
        <w:rPr>
          <w:rFonts w:ascii="Arial" w:hAnsi="Arial" w:cs="Arial"/>
          <w:sz w:val="20"/>
          <w:szCs w:val="20"/>
        </w:rPr>
        <w:t>grundsätzlich akzeptiert.</w:t>
      </w:r>
    </w:p>
    <w:p w14:paraId="7F879A76"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B: </w:t>
      </w:r>
      <w:r w:rsidRPr="00C324F0">
        <w:rPr>
          <w:rFonts w:ascii="Arial" w:hAnsi="Arial" w:cs="Arial"/>
          <w:sz w:val="20"/>
          <w:szCs w:val="20"/>
        </w:rPr>
        <w:t>dann akzeptiert, wenn sie von den Behörden überzeugend begründet sind bzw. Leben geschützt oder gerettet werden kann.</w:t>
      </w:r>
    </w:p>
    <w:p w14:paraId="103DA63E"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C: </w:t>
      </w:r>
      <w:r w:rsidRPr="00C324F0">
        <w:rPr>
          <w:rFonts w:ascii="Arial" w:hAnsi="Arial" w:cs="Arial"/>
          <w:sz w:val="20"/>
          <w:szCs w:val="20"/>
        </w:rPr>
        <w:t>dann akzeptiert, wenn sie von den Behörden verhängt werden, um politische Maßnahmen umsetzen zu können.</w:t>
      </w:r>
    </w:p>
    <w:p w14:paraId="281F584A" w14:textId="77777777" w:rsidR="009514E3" w:rsidRPr="00C324F0" w:rsidRDefault="009514E3" w:rsidP="009514E3">
      <w:pPr>
        <w:ind w:left="993"/>
        <w:rPr>
          <w:rFonts w:ascii="Times New Roman" w:eastAsia="Times New Roman" w:hAnsi="Times New Roman" w:cs="Times New Roman"/>
          <w:color w:val="auto"/>
        </w:rPr>
      </w:pPr>
    </w:p>
    <w:p w14:paraId="558AD876"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16. Bei der Veröffentlichung von Verbrecher-Memoiren ist darauf zu achten, dass:</w:t>
      </w:r>
    </w:p>
    <w:p w14:paraId="4A9F0EF1"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A: </w:t>
      </w:r>
      <w:r w:rsidRPr="00C324F0">
        <w:rPr>
          <w:rFonts w:ascii="Arial" w:hAnsi="Arial" w:cs="Arial"/>
          <w:sz w:val="20"/>
          <w:szCs w:val="20"/>
        </w:rPr>
        <w:t>sie hohe Auflagen erzielen.</w:t>
      </w:r>
    </w:p>
    <w:p w14:paraId="530D18DA"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B: </w:t>
      </w:r>
      <w:r w:rsidRPr="00C324F0">
        <w:rPr>
          <w:rFonts w:ascii="Arial" w:hAnsi="Arial" w:cs="Arial"/>
          <w:sz w:val="20"/>
          <w:szCs w:val="20"/>
        </w:rPr>
        <w:t>die Straftaten nicht nachträglich gerechtfertigt werden.</w:t>
      </w:r>
    </w:p>
    <w:p w14:paraId="387F5337"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die Straftaten detailliert geschildert werden, um Sensationsbedürfnisse zu erfüllen.</w:t>
      </w:r>
    </w:p>
    <w:p w14:paraId="07A82DAA" w14:textId="77777777" w:rsidR="009514E3" w:rsidRPr="00C324F0" w:rsidRDefault="009514E3" w:rsidP="009514E3">
      <w:pPr>
        <w:ind w:left="993"/>
        <w:rPr>
          <w:rFonts w:ascii="Times New Roman" w:eastAsia="Times New Roman" w:hAnsi="Times New Roman" w:cs="Times New Roman"/>
          <w:color w:val="auto"/>
        </w:rPr>
      </w:pPr>
    </w:p>
    <w:p w14:paraId="59EC8D93"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17. Bei der Berichterstattung in Zusammenhang mit Drogen soll darauf geachtet werden, dass:</w:t>
      </w:r>
    </w:p>
    <w:p w14:paraId="630030CB"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der Gebrauch von Drogen nicht verharmlost wird. </w:t>
      </w:r>
    </w:p>
    <w:p w14:paraId="195CC745"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alle Wirkungen möglichst cool dargestellt werden. </w:t>
      </w:r>
    </w:p>
    <w:p w14:paraId="17556EA5"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nur Expert*innen zu Wort kommen. </w:t>
      </w:r>
    </w:p>
    <w:p w14:paraId="43827BD8" w14:textId="77777777" w:rsidR="009514E3" w:rsidRPr="00C324F0" w:rsidRDefault="009514E3" w:rsidP="009514E3">
      <w:pPr>
        <w:ind w:left="993"/>
        <w:rPr>
          <w:rFonts w:ascii="Times New Roman" w:eastAsia="Times New Roman" w:hAnsi="Times New Roman" w:cs="Times New Roman"/>
          <w:color w:val="auto"/>
        </w:rPr>
      </w:pPr>
    </w:p>
    <w:p w14:paraId="7FD5E761"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Ziffer 12 </w:t>
      </w:r>
    </w:p>
    <w:p w14:paraId="4C1A733E"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18. Diskriminierung ist nur zulässig, wenn:</w:t>
      </w:r>
    </w:p>
    <w:p w14:paraId="2DC3E6DE"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A: </w:t>
      </w:r>
      <w:r w:rsidRPr="00C324F0">
        <w:rPr>
          <w:rFonts w:ascii="Arial" w:hAnsi="Arial" w:cs="Arial"/>
          <w:sz w:val="20"/>
          <w:szCs w:val="20"/>
        </w:rPr>
        <w:t>es sich um Pappkartons handelt.</w:t>
      </w:r>
    </w:p>
    <w:p w14:paraId="4F7CA837"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B: </w:t>
      </w:r>
      <w:r w:rsidRPr="00C324F0">
        <w:rPr>
          <w:rFonts w:ascii="Arial" w:hAnsi="Arial" w:cs="Arial"/>
          <w:sz w:val="20"/>
          <w:szCs w:val="20"/>
        </w:rPr>
        <w:t>es sich um außerirdische Pappkartons handelt.</w:t>
      </w:r>
    </w:p>
    <w:p w14:paraId="7C4E3073"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C: </w:t>
      </w:r>
      <w:r w:rsidRPr="00C324F0">
        <w:rPr>
          <w:rFonts w:ascii="Arial" w:hAnsi="Arial" w:cs="Arial"/>
          <w:sz w:val="20"/>
          <w:szCs w:val="20"/>
        </w:rPr>
        <w:t>Diskriminierung ist niemals, in keinem Fall zulässig!</w:t>
      </w:r>
    </w:p>
    <w:p w14:paraId="5EA5B040" w14:textId="77777777" w:rsidR="009514E3" w:rsidRPr="00C324F0" w:rsidRDefault="009514E3" w:rsidP="009514E3">
      <w:pPr>
        <w:ind w:left="993"/>
        <w:rPr>
          <w:rFonts w:ascii="Times New Roman" w:eastAsia="Times New Roman" w:hAnsi="Times New Roman" w:cs="Times New Roman"/>
          <w:color w:val="auto"/>
        </w:rPr>
      </w:pPr>
    </w:p>
    <w:p w14:paraId="1567667D"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Ziffer 13</w:t>
      </w:r>
    </w:p>
    <w:p w14:paraId="3AD377B7"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19. Bei der Berichterstattung über Ermittlungsverfahren soll darauf geachtet werden, dass:</w:t>
      </w:r>
    </w:p>
    <w:p w14:paraId="5DA48B0F"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A: </w:t>
      </w:r>
      <w:r w:rsidRPr="00C324F0">
        <w:rPr>
          <w:rFonts w:ascii="Arial" w:hAnsi="Arial" w:cs="Arial"/>
          <w:sz w:val="20"/>
          <w:szCs w:val="20"/>
        </w:rPr>
        <w:t>keine Vorverurteilung erfolgt.</w:t>
      </w:r>
    </w:p>
    <w:p w14:paraId="0C77A7A7"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B: </w:t>
      </w:r>
      <w:r w:rsidRPr="00C324F0">
        <w:rPr>
          <w:rFonts w:ascii="Arial" w:hAnsi="Arial" w:cs="Arial"/>
          <w:sz w:val="20"/>
          <w:szCs w:val="20"/>
        </w:rPr>
        <w:t>im Interesse der Öffentlichkeit schnellstmöglich ein/e Schuldige*r benannt wird.</w:t>
      </w:r>
    </w:p>
    <w:p w14:paraId="6567660A"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ausschließlich juristische Fachbegriffe verwendet werden.</w:t>
      </w:r>
    </w:p>
    <w:p w14:paraId="4AC28C90" w14:textId="77777777" w:rsidR="009514E3" w:rsidRPr="00C324F0" w:rsidRDefault="009514E3" w:rsidP="009514E3">
      <w:pPr>
        <w:ind w:left="993"/>
        <w:rPr>
          <w:rFonts w:ascii="Times New Roman" w:eastAsia="Times New Roman" w:hAnsi="Times New Roman" w:cs="Times New Roman"/>
          <w:color w:val="auto"/>
        </w:rPr>
      </w:pPr>
    </w:p>
    <w:p w14:paraId="24973E9D"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Ziffer 14</w:t>
      </w:r>
    </w:p>
    <w:p w14:paraId="5949DFC1"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20. Bei der Berichterstattung über medizinische Themen oder Forschungsergebnisse soll darauf geachtet werden, dass:</w:t>
      </w:r>
    </w:p>
    <w:p w14:paraId="0219DD56"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beim/bei der Leser*in keine unbegründeten Ängste oder Hoffnungen geweckt werden.</w:t>
      </w:r>
    </w:p>
    <w:p w14:paraId="354CE723"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der/die Leser*in keine Selbstversuche durchführt.</w:t>
      </w:r>
    </w:p>
    <w:p w14:paraId="624BFAB7"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der/die Leser*in nicht überfordert wird.</w:t>
      </w:r>
    </w:p>
    <w:p w14:paraId="17DE1686" w14:textId="77777777" w:rsidR="009514E3" w:rsidRPr="00C324F0" w:rsidRDefault="009514E3" w:rsidP="009514E3">
      <w:pPr>
        <w:ind w:left="993"/>
        <w:rPr>
          <w:rFonts w:ascii="Times New Roman" w:eastAsia="Times New Roman" w:hAnsi="Times New Roman" w:cs="Times New Roman"/>
          <w:color w:val="auto"/>
        </w:rPr>
      </w:pPr>
    </w:p>
    <w:p w14:paraId="3E12D691"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Ziffer 15</w:t>
      </w:r>
    </w:p>
    <w:p w14:paraId="73BE41E1"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21. Journalist*innen dürfen Geschenke annehmen, wenn:</w:t>
      </w:r>
    </w:p>
    <w:p w14:paraId="64F24055"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A: </w:t>
      </w:r>
      <w:r w:rsidRPr="00C324F0">
        <w:rPr>
          <w:rFonts w:ascii="Arial" w:hAnsi="Arial" w:cs="Arial"/>
          <w:sz w:val="20"/>
          <w:szCs w:val="20"/>
        </w:rPr>
        <w:t>sie sich dadurch nicht in der Unabhängigkeit ihrer Berichterstattung beeinträchtigt fühlen.</w:t>
      </w:r>
    </w:p>
    <w:p w14:paraId="3C9AF6CA"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B: </w:t>
      </w:r>
      <w:r w:rsidRPr="00C324F0">
        <w:rPr>
          <w:rFonts w:ascii="Arial" w:hAnsi="Arial" w:cs="Arial"/>
          <w:sz w:val="20"/>
          <w:szCs w:val="20"/>
        </w:rPr>
        <w:t>es sich um Werbeartikel oder geringwertige Gegenstände handelt.</w:t>
      </w:r>
    </w:p>
    <w:p w14:paraId="1FFA6B2B"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C: </w:t>
      </w:r>
      <w:r w:rsidRPr="00C324F0">
        <w:rPr>
          <w:rFonts w:ascii="Arial" w:hAnsi="Arial" w:cs="Arial"/>
          <w:sz w:val="20"/>
          <w:szCs w:val="20"/>
        </w:rPr>
        <w:t>alle Kolleg*innen aus der Redaktion die gleichen Geschenke bekommen.</w:t>
      </w:r>
    </w:p>
    <w:p w14:paraId="64EE048B" w14:textId="77777777" w:rsidR="009514E3" w:rsidRPr="00C324F0" w:rsidRDefault="009514E3" w:rsidP="009514E3">
      <w:pPr>
        <w:ind w:left="993"/>
        <w:rPr>
          <w:rFonts w:ascii="Times New Roman" w:eastAsia="Times New Roman" w:hAnsi="Times New Roman" w:cs="Times New Roman"/>
          <w:color w:val="auto"/>
        </w:rPr>
      </w:pPr>
    </w:p>
    <w:p w14:paraId="1A3143FB"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22. Journalist*innen dürfen Einladungen zu Veranstaltungen und Pressereisen annehmen, wenn:</w:t>
      </w:r>
    </w:p>
    <w:p w14:paraId="6F09B4D8"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sie die Einladung und die Finanzierung kenntlich machen.</w:t>
      </w:r>
    </w:p>
    <w:p w14:paraId="626BB94E"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sie sowieso zur Berichterstattung vor Ort wären.</w:t>
      </w:r>
    </w:p>
    <w:p w14:paraId="59B0C278"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C: </w:t>
      </w:r>
      <w:r w:rsidRPr="00C324F0">
        <w:rPr>
          <w:rFonts w:ascii="Arial" w:hAnsi="Arial" w:cs="Arial"/>
          <w:sz w:val="20"/>
          <w:szCs w:val="20"/>
        </w:rPr>
        <w:t>sie nicht darüber berichten.</w:t>
      </w:r>
    </w:p>
    <w:p w14:paraId="6D216D54" w14:textId="77777777" w:rsidR="009514E3" w:rsidRPr="00C324F0" w:rsidRDefault="009514E3" w:rsidP="009514E3">
      <w:pPr>
        <w:ind w:left="993"/>
        <w:rPr>
          <w:rFonts w:ascii="Times New Roman" w:eastAsia="Times New Roman" w:hAnsi="Times New Roman" w:cs="Times New Roman"/>
          <w:color w:val="auto"/>
        </w:rPr>
      </w:pPr>
    </w:p>
    <w:p w14:paraId="366C1365"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Ziffer 16</w:t>
      </w:r>
    </w:p>
    <w:p w14:paraId="6B30E879"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23. Öffentlich ausgesprochene Rügen vom Deutschen Presserat werden:</w:t>
      </w:r>
    </w:p>
    <w:p w14:paraId="4E53618B"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allgemein ausgesprochen und nicht im Einzelnen begründet.</w:t>
      </w:r>
    </w:p>
    <w:p w14:paraId="6FD1E770"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begründet und auf den Sachverhalt der gerügten Veröffentlichung bezogen.</w:t>
      </w:r>
    </w:p>
    <w:p w14:paraId="62A89AA3"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nur auf den Seiten des Deutschen Presserats veröffentlicht.</w:t>
      </w:r>
    </w:p>
    <w:p w14:paraId="79414F3B" w14:textId="77777777" w:rsidR="009514E3" w:rsidRPr="00C324F0" w:rsidRDefault="009514E3" w:rsidP="009514E3">
      <w:pPr>
        <w:spacing w:after="240"/>
        <w:ind w:left="993"/>
        <w:rPr>
          <w:rFonts w:ascii="Times New Roman" w:eastAsia="Times New Roman" w:hAnsi="Times New Roman" w:cs="Times New Roman"/>
          <w:color w:val="auto"/>
        </w:rPr>
      </w:pPr>
    </w:p>
    <w:p w14:paraId="5989797A"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Lösungen:</w:t>
      </w:r>
    </w:p>
    <w:p w14:paraId="0A061EA8" w14:textId="77777777" w:rsidR="009514E3" w:rsidRPr="00C324F0" w:rsidRDefault="009514E3" w:rsidP="009514E3">
      <w:pPr>
        <w:ind w:left="993"/>
        <w:rPr>
          <w:rFonts w:ascii="Times New Roman" w:hAnsi="Times New Roman" w:cs="Times New Roman"/>
          <w:color w:val="auto"/>
        </w:rPr>
      </w:pPr>
      <w:r w:rsidRPr="00C324F0">
        <w:rPr>
          <w:rFonts w:ascii="Arial" w:hAnsi="Arial" w:cs="Arial"/>
          <w:sz w:val="20"/>
          <w:szCs w:val="20"/>
        </w:rPr>
        <w:t>1A | 2A | 3A | 4A| 5A | 6A | 7A | 8C | 9A | 10C | 11B | 12A | 13B| 14A | 15B | 16B | 17A | 18C |</w:t>
      </w:r>
    </w:p>
    <w:p w14:paraId="27D2C4A3" w14:textId="77777777" w:rsidR="009514E3" w:rsidRPr="00C324F0" w:rsidRDefault="009514E3" w:rsidP="009514E3">
      <w:pPr>
        <w:ind w:left="993"/>
        <w:rPr>
          <w:rFonts w:ascii="Times New Roman" w:hAnsi="Times New Roman" w:cs="Times New Roman"/>
          <w:color w:val="auto"/>
        </w:rPr>
      </w:pPr>
      <w:r w:rsidRPr="00C324F0">
        <w:rPr>
          <w:rFonts w:ascii="Arial" w:hAnsi="Arial" w:cs="Arial"/>
          <w:sz w:val="20"/>
          <w:szCs w:val="20"/>
        </w:rPr>
        <w:t>19A | 20A | 21B | 22A | 23B</w:t>
      </w:r>
    </w:p>
    <w:p w14:paraId="5BCE5E21" w14:textId="77777777" w:rsidR="009514E3" w:rsidRPr="000A0469" w:rsidRDefault="009514E3" w:rsidP="009514E3">
      <w:pPr>
        <w:pStyle w:val="Textkrper"/>
        <w:tabs>
          <w:tab w:val="left" w:pos="9267"/>
        </w:tabs>
        <w:ind w:left="993"/>
        <w:jc w:val="both"/>
      </w:pPr>
      <w:r>
        <w:rPr>
          <w:noProof/>
          <w:lang w:val="de-DE" w:eastAsia="de-DE"/>
        </w:rPr>
        <mc:AlternateContent>
          <mc:Choice Requires="wps">
            <w:drawing>
              <wp:anchor distT="0" distB="0" distL="114300" distR="114300" simplePos="0" relativeHeight="251674624" behindDoc="0" locked="0" layoutInCell="1" allowOverlap="1" wp14:anchorId="242B79DC" wp14:editId="32EEB5AE">
                <wp:simplePos x="0" y="0"/>
                <wp:positionH relativeFrom="column">
                  <wp:posOffset>252095</wp:posOffset>
                </wp:positionH>
                <wp:positionV relativeFrom="paragraph">
                  <wp:posOffset>8838565</wp:posOffset>
                </wp:positionV>
                <wp:extent cx="5257800" cy="337820"/>
                <wp:effectExtent l="0" t="0" r="0" b="0"/>
                <wp:wrapThrough wrapText="bothSides">
                  <wp:wrapPolygon edited="0">
                    <wp:start x="0" y="0"/>
                    <wp:lineTo x="0" y="19489"/>
                    <wp:lineTo x="21496" y="19489"/>
                    <wp:lineTo x="21496" y="0"/>
                    <wp:lineTo x="0" y="0"/>
                  </wp:wrapPolygon>
                </wp:wrapThrough>
                <wp:docPr id="146" name="Rechteck 146"/>
                <wp:cNvGraphicFramePr/>
                <a:graphic xmlns:a="http://schemas.openxmlformats.org/drawingml/2006/main">
                  <a:graphicData uri="http://schemas.microsoft.com/office/word/2010/wordprocessingShape">
                    <wps:wsp>
                      <wps:cNvSpPr/>
                      <wps:spPr>
                        <a:xfrm>
                          <a:off x="0" y="0"/>
                          <a:ext cx="5257800" cy="33782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62C27C" id="Rechteck 146" o:spid="_x0000_s1026" style="position:absolute;margin-left:19.85pt;margin-top:695.95pt;width:414pt;height:26.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" fillcolor="white [3212]" stroked="f" strokeweight=".5pt">
                <w10:wrap type="through"/>
              </v:rect>
            </w:pict>
          </mc:Fallback>
        </mc:AlternateContent>
      </w:r>
      <w:r>
        <w:rPr>
          <w:noProof/>
          <w:lang w:val="de-DE" w:eastAsia="de-DE"/>
        </w:rPr>
        <mc:AlternateContent>
          <mc:Choice Requires="wps">
            <w:drawing>
              <wp:anchor distT="0" distB="0" distL="114300" distR="114300" simplePos="0" relativeHeight="251673600" behindDoc="0" locked="0" layoutInCell="1" allowOverlap="1" wp14:anchorId="0ABC9600" wp14:editId="7FD343E8">
                <wp:simplePos x="0" y="0"/>
                <wp:positionH relativeFrom="column">
                  <wp:posOffset>596265</wp:posOffset>
                </wp:positionH>
                <wp:positionV relativeFrom="paragraph">
                  <wp:posOffset>8613775</wp:posOffset>
                </wp:positionV>
                <wp:extent cx="5143500" cy="228600"/>
                <wp:effectExtent l="0" t="0" r="38100" b="25400"/>
                <wp:wrapThrough wrapText="bothSides">
                  <wp:wrapPolygon edited="0">
                    <wp:start x="0" y="0"/>
                    <wp:lineTo x="0" y="21600"/>
                    <wp:lineTo x="21653" y="21600"/>
                    <wp:lineTo x="21653" y="0"/>
                    <wp:lineTo x="0" y="0"/>
                  </wp:wrapPolygon>
                </wp:wrapThrough>
                <wp:docPr id="143" name="Rechteck 143"/>
                <wp:cNvGraphicFramePr/>
                <a:graphic xmlns:a="http://schemas.openxmlformats.org/drawingml/2006/main">
                  <a:graphicData uri="http://schemas.microsoft.com/office/word/2010/wordprocessingShape">
                    <wps:wsp>
                      <wps:cNvSpPr/>
                      <wps:spPr>
                        <a:xfrm>
                          <a:off x="0" y="0"/>
                          <a:ext cx="5143500" cy="2286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07D99B" id="Rechteck 143" o:spid="_x0000_s1026" style="position:absolute;margin-left:46.95pt;margin-top:678.25pt;width:405pt;height:1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" fillcolor="white [3212]" strokecolor="white [3212]" strokeweight=".5pt">
                <w10:wrap type="through"/>
              </v:rect>
            </w:pict>
          </mc:Fallback>
        </mc:AlternateContent>
      </w:r>
    </w:p>
    <w:p w14:paraId="16FE0BAE" w14:textId="77777777" w:rsidR="009514E3" w:rsidRPr="00383E50" w:rsidRDefault="009514E3" w:rsidP="009514E3">
      <w:pPr>
        <w:rPr>
          <w:rFonts w:ascii="Book Antiqua" w:eastAsia="Book Antiqua" w:hAnsi="Book Antiqua" w:cstheme="minorBidi"/>
          <w:color w:val="auto"/>
          <w:sz w:val="20"/>
          <w:szCs w:val="20"/>
          <w:lang w:val="en-US" w:eastAsia="en-US"/>
        </w:rPr>
      </w:pPr>
    </w:p>
    <w:p w14:paraId="7E1163D2" w14:textId="0DCF91A0" w:rsidR="00C35D99" w:rsidRDefault="00C35D99">
      <w:pPr>
        <w:rPr>
          <w:rFonts w:ascii="Arial" w:eastAsia="Arial" w:hAnsi="Arial" w:cs="Arial"/>
          <w:sz w:val="20"/>
          <w:szCs w:val="20"/>
        </w:rPr>
      </w:pPr>
      <w:r>
        <w:rPr>
          <w:rFonts w:ascii="Arial" w:eastAsia="Arial" w:hAnsi="Arial" w:cs="Arial"/>
          <w:sz w:val="20"/>
          <w:szCs w:val="20"/>
        </w:rPr>
        <w:br w:type="page"/>
      </w:r>
    </w:p>
    <w:p w14:paraId="37F2187B" w14:textId="77777777" w:rsidR="00C35D99" w:rsidRDefault="00C35D99" w:rsidP="00C35D99">
      <w:pPr>
        <w:pStyle w:val="Textkrper"/>
        <w:tabs>
          <w:tab w:val="left" w:pos="9267"/>
        </w:tabs>
        <w:ind w:left="993"/>
        <w:jc w:val="both"/>
      </w:pPr>
      <w:r>
        <w:rPr>
          <w:rFonts w:ascii="Arial" w:eastAsia="Arial" w:hAnsi="Arial" w:cs="Arial"/>
          <w:noProof/>
          <w:lang w:val="de-DE" w:eastAsia="de-DE"/>
        </w:rPr>
        <w:lastRenderedPageBreak/>
        <mc:AlternateContent>
          <mc:Choice Requires="wps">
            <w:drawing>
              <wp:inline distT="0" distB="0" distL="0" distR="0" wp14:anchorId="763AB44B" wp14:editId="4523A62B">
                <wp:extent cx="5828665" cy="361315"/>
                <wp:effectExtent l="0" t="0" r="13335" b="6985"/>
                <wp:docPr id="170" name="Textfeld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665"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2C39597E" w14:textId="77777777" w:rsidR="00C35D99" w:rsidRDefault="00C35D99" w:rsidP="00C35D99">
                            <w:pPr>
                              <w:spacing w:line="441" w:lineRule="exact"/>
                              <w:ind w:left="439"/>
                              <w:rPr>
                                <w:rFonts w:ascii="Arial Unicode MS" w:eastAsia="Arial Unicode MS" w:hAnsi="Arial Unicode MS" w:cs="Arial Unicode MS"/>
                                <w:sz w:val="28"/>
                                <w:szCs w:val="28"/>
                              </w:rPr>
                            </w:pPr>
                            <w:r>
                              <w:rPr>
                                <w:rFonts w:ascii="Arial Unicode MS" w:hAnsi="Arial Unicode MS"/>
                                <w:color w:val="07B4CA"/>
                                <w:spacing w:val="-2"/>
                                <w:sz w:val="28"/>
                              </w:rPr>
                              <w:t>Baus</w:t>
                            </w:r>
                            <w:r>
                              <w:rPr>
                                <w:rFonts w:ascii="Arial Unicode MS" w:hAnsi="Arial Unicode MS"/>
                                <w:color w:val="07B4CA"/>
                                <w:spacing w:val="-1"/>
                                <w:sz w:val="28"/>
                              </w:rPr>
                              <w:t>teine:</w:t>
                            </w:r>
                            <w:r>
                              <w:rPr>
                                <w:rFonts w:ascii="Arial Unicode MS" w:hAnsi="Arial Unicode MS"/>
                                <w:color w:val="07B4CA"/>
                                <w:spacing w:val="-6"/>
                                <w:sz w:val="28"/>
                              </w:rPr>
                              <w:t xml:space="preserve"> </w:t>
                            </w:r>
                            <w:r>
                              <w:rPr>
                                <w:rFonts w:ascii="Arial Unicode MS" w:hAnsi="Arial Unicode MS"/>
                                <w:color w:val="07B4CA"/>
                                <w:spacing w:val="-1"/>
                                <w:sz w:val="28"/>
                              </w:rPr>
                              <w:t>Multimedial</w:t>
                            </w:r>
                            <w:r>
                              <w:rPr>
                                <w:rFonts w:ascii="Arial Unicode MS" w:hAnsi="Arial Unicode MS"/>
                                <w:color w:val="07B4CA"/>
                                <w:spacing w:val="-2"/>
                                <w:sz w:val="28"/>
                              </w:rPr>
                              <w:t>e</w:t>
                            </w:r>
                            <w:r>
                              <w:rPr>
                                <w:rFonts w:ascii="Arial Unicode MS" w:hAnsi="Arial Unicode MS"/>
                                <w:color w:val="07B4CA"/>
                                <w:spacing w:val="-6"/>
                                <w:sz w:val="28"/>
                              </w:rPr>
                              <w:t xml:space="preserve"> </w:t>
                            </w:r>
                            <w:r>
                              <w:rPr>
                                <w:rFonts w:ascii="Arial Unicode MS" w:hAnsi="Arial Unicode MS"/>
                                <w:color w:val="07B4CA"/>
                                <w:spacing w:val="-2"/>
                                <w:sz w:val="28"/>
                              </w:rPr>
                              <w:t>Erk</w:t>
                            </w:r>
                            <w:r>
                              <w:rPr>
                                <w:rFonts w:ascii="Arial Unicode MS" w:hAnsi="Arial Unicode MS"/>
                                <w:color w:val="07B4CA"/>
                                <w:spacing w:val="-1"/>
                                <w:sz w:val="28"/>
                              </w:rPr>
                              <w:t>lärung</w:t>
                            </w:r>
                            <w:r>
                              <w:rPr>
                                <w:rFonts w:ascii="Arial Unicode MS" w:hAnsi="Arial Unicode MS"/>
                                <w:color w:val="07B4CA"/>
                                <w:spacing w:val="-2"/>
                                <w:sz w:val="28"/>
                              </w:rPr>
                              <w:t>s</w:t>
                            </w:r>
                            <w:r>
                              <w:rPr>
                                <w:rFonts w:ascii="Arial Unicode MS" w:hAnsi="Arial Unicode MS"/>
                                <w:color w:val="07B4CA"/>
                                <w:spacing w:val="-1"/>
                                <w:sz w:val="28"/>
                              </w:rPr>
                              <w:t>präsentation</w:t>
                            </w:r>
                          </w:p>
                        </w:txbxContent>
                      </wps:txbx>
                      <wps:bodyPr rot="0" vert="horz" wrap="square" lIns="0" tIns="0" rIns="0" bIns="0" anchor="t" anchorCtr="0" upright="1">
                        <a:noAutofit/>
                      </wps:bodyPr>
                    </wps:wsp>
                  </a:graphicData>
                </a:graphic>
              </wp:inline>
            </w:drawing>
          </mc:Choice>
          <mc:Fallback>
            <w:pict>
              <v:shape w14:anchorId="763AB44B" id="Textfeld 170" o:spid="_x0000_s1048" type="#_x0000_t202" style="width:458.95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" filled="f" strokecolor="#07b4ca" strokeweight=".5pt">
                <v:textbox inset="0,0,0,0">
                  <w:txbxContent>
                    <w:p w14:paraId="2C39597E" w14:textId="77777777" w:rsidR="00C35D99" w:rsidRDefault="00C35D99" w:rsidP="00C35D99">
                      <w:pPr>
                        <w:spacing w:line="441" w:lineRule="exact"/>
                        <w:ind w:left="439"/>
                        <w:rPr>
                          <w:rFonts w:ascii="Arial Unicode MS" w:eastAsia="Arial Unicode MS" w:hAnsi="Arial Unicode MS" w:cs="Arial Unicode MS"/>
                          <w:sz w:val="28"/>
                          <w:szCs w:val="28"/>
                        </w:rPr>
                      </w:pPr>
                      <w:r>
                        <w:rPr>
                          <w:rFonts w:ascii="Arial Unicode MS" w:hAnsi="Arial Unicode MS"/>
                          <w:color w:val="07B4CA"/>
                          <w:spacing w:val="-2"/>
                          <w:sz w:val="28"/>
                        </w:rPr>
                        <w:t>Baus</w:t>
                      </w:r>
                      <w:r>
                        <w:rPr>
                          <w:rFonts w:ascii="Arial Unicode MS" w:hAnsi="Arial Unicode MS"/>
                          <w:color w:val="07B4CA"/>
                          <w:spacing w:val="-1"/>
                          <w:sz w:val="28"/>
                        </w:rPr>
                        <w:t>teine:</w:t>
                      </w:r>
                      <w:r>
                        <w:rPr>
                          <w:rFonts w:ascii="Arial Unicode MS" w:hAnsi="Arial Unicode MS"/>
                          <w:color w:val="07B4CA"/>
                          <w:spacing w:val="-6"/>
                          <w:sz w:val="28"/>
                        </w:rPr>
                        <w:t xml:space="preserve"> </w:t>
                      </w:r>
                      <w:r>
                        <w:rPr>
                          <w:rFonts w:ascii="Arial Unicode MS" w:hAnsi="Arial Unicode MS"/>
                          <w:color w:val="07B4CA"/>
                          <w:spacing w:val="-1"/>
                          <w:sz w:val="28"/>
                        </w:rPr>
                        <w:t>Multimedial</w:t>
                      </w:r>
                      <w:r>
                        <w:rPr>
                          <w:rFonts w:ascii="Arial Unicode MS" w:hAnsi="Arial Unicode MS"/>
                          <w:color w:val="07B4CA"/>
                          <w:spacing w:val="-2"/>
                          <w:sz w:val="28"/>
                        </w:rPr>
                        <w:t>e</w:t>
                      </w:r>
                      <w:r>
                        <w:rPr>
                          <w:rFonts w:ascii="Arial Unicode MS" w:hAnsi="Arial Unicode MS"/>
                          <w:color w:val="07B4CA"/>
                          <w:spacing w:val="-6"/>
                          <w:sz w:val="28"/>
                        </w:rPr>
                        <w:t xml:space="preserve"> </w:t>
                      </w:r>
                      <w:r>
                        <w:rPr>
                          <w:rFonts w:ascii="Arial Unicode MS" w:hAnsi="Arial Unicode MS"/>
                          <w:color w:val="07B4CA"/>
                          <w:spacing w:val="-2"/>
                          <w:sz w:val="28"/>
                        </w:rPr>
                        <w:t>Erk</w:t>
                      </w:r>
                      <w:r>
                        <w:rPr>
                          <w:rFonts w:ascii="Arial Unicode MS" w:hAnsi="Arial Unicode MS"/>
                          <w:color w:val="07B4CA"/>
                          <w:spacing w:val="-1"/>
                          <w:sz w:val="28"/>
                        </w:rPr>
                        <w:t>lärung</w:t>
                      </w:r>
                      <w:r>
                        <w:rPr>
                          <w:rFonts w:ascii="Arial Unicode MS" w:hAnsi="Arial Unicode MS"/>
                          <w:color w:val="07B4CA"/>
                          <w:spacing w:val="-2"/>
                          <w:sz w:val="28"/>
                        </w:rPr>
                        <w:t>s</w:t>
                      </w:r>
                      <w:r>
                        <w:rPr>
                          <w:rFonts w:ascii="Arial Unicode MS" w:hAnsi="Arial Unicode MS"/>
                          <w:color w:val="07B4CA"/>
                          <w:spacing w:val="-1"/>
                          <w:sz w:val="28"/>
                        </w:rPr>
                        <w:t>präsentation</w:t>
                      </w:r>
                    </w:p>
                  </w:txbxContent>
                </v:textbox>
                <w10:anchorlock/>
              </v:shape>
            </w:pict>
          </mc:Fallback>
        </mc:AlternateContent>
      </w:r>
    </w:p>
    <w:p w14:paraId="5DA201DF" w14:textId="77777777" w:rsidR="00C35D99" w:rsidRDefault="00C35D99" w:rsidP="00C35D99">
      <w:pPr>
        <w:ind w:left="1011"/>
        <w:rPr>
          <w:color w:val="FF6600"/>
        </w:rPr>
      </w:pPr>
      <w:r>
        <w:rPr>
          <w:color w:val="FF6600"/>
        </w:rPr>
        <w:t>Materialblatt_Meinung_17</w:t>
      </w:r>
    </w:p>
    <w:p w14:paraId="2B2EA406" w14:textId="77777777" w:rsidR="00C35D99" w:rsidRDefault="00C35D99" w:rsidP="00C35D99">
      <w:pPr>
        <w:ind w:left="1011"/>
        <w:rPr>
          <w:rFonts w:ascii="Book Antiqua" w:eastAsia="Book Antiqua" w:hAnsi="Book Antiqua" w:cs="Book Antiqua"/>
          <w:sz w:val="20"/>
          <w:szCs w:val="20"/>
        </w:rPr>
      </w:pPr>
      <w:r>
        <w:rPr>
          <w:rFonts w:ascii="Calibri" w:eastAsia="Calibri" w:hAnsi="Calibri" w:cs="Calibri"/>
          <w:i/>
          <w:color w:val="07B4CA"/>
          <w:w w:val="110"/>
          <w:sz w:val="20"/>
          <w:szCs w:val="20"/>
        </w:rPr>
        <w:t xml:space="preserve">↗  </w:t>
      </w:r>
      <w:r>
        <w:rPr>
          <w:rFonts w:ascii="Calibri" w:eastAsia="Calibri" w:hAnsi="Calibri" w:cs="Calibri"/>
          <w:i/>
          <w:color w:val="07B4CA"/>
          <w:spacing w:val="2"/>
          <w:w w:val="110"/>
          <w:sz w:val="20"/>
          <w:szCs w:val="20"/>
        </w:rPr>
        <w:t xml:space="preserve"> </w:t>
      </w:r>
      <w:hyperlink r:id="rId50">
        <w:r>
          <w:rPr>
            <w:rFonts w:ascii="Book Antiqua" w:eastAsia="Book Antiqua" w:hAnsi="Book Antiqua" w:cs="Book Antiqua"/>
            <w:i/>
            <w:color w:val="07B4CA"/>
            <w:w w:val="110"/>
            <w:sz w:val="20"/>
            <w:szCs w:val="20"/>
          </w:rPr>
          <w:t>h</w:t>
        </w:r>
        <w:r>
          <w:rPr>
            <w:rFonts w:ascii="Book Antiqua" w:eastAsia="Book Antiqua" w:hAnsi="Book Antiqua" w:cs="Book Antiqua"/>
            <w:i/>
            <w:color w:val="07B4CA"/>
            <w:spacing w:val="1"/>
            <w:w w:val="110"/>
            <w:sz w:val="20"/>
            <w:szCs w:val="20"/>
          </w:rPr>
          <w:t>ttp://medien-in-die-sc</w:t>
        </w:r>
        <w:r>
          <w:rPr>
            <w:rFonts w:ascii="Book Antiqua" w:eastAsia="Book Antiqua" w:hAnsi="Book Antiqua" w:cs="Book Antiqua"/>
            <w:i/>
            <w:color w:val="07B4CA"/>
            <w:w w:val="110"/>
            <w:sz w:val="20"/>
            <w:szCs w:val="20"/>
          </w:rPr>
          <w:t>hule.de/meinung-im-netz</w:t>
        </w:r>
        <w:r>
          <w:rPr>
            <w:rFonts w:ascii="Book Antiqua" w:eastAsia="Book Antiqua" w:hAnsi="Book Antiqua" w:cs="Book Antiqua"/>
            <w:i/>
            <w:color w:val="07B4CA"/>
            <w:spacing w:val="1"/>
            <w:w w:val="110"/>
            <w:sz w:val="20"/>
            <w:szCs w:val="20"/>
          </w:rPr>
          <w:t>-ges</w:t>
        </w:r>
        <w:r>
          <w:rPr>
            <w:rFonts w:ascii="Book Antiqua" w:eastAsia="Book Antiqua" w:hAnsi="Book Antiqua" w:cs="Book Antiqua"/>
            <w:i/>
            <w:color w:val="07B4CA"/>
            <w:w w:val="110"/>
            <w:sz w:val="20"/>
            <w:szCs w:val="20"/>
          </w:rPr>
          <w:t>talten</w:t>
        </w:r>
      </w:hyperlink>
    </w:p>
    <w:p w14:paraId="3757561E" w14:textId="77777777" w:rsidR="00C35D99" w:rsidRDefault="00C35D99" w:rsidP="00C35D99">
      <w:pPr>
        <w:spacing w:before="9"/>
        <w:rPr>
          <w:rFonts w:ascii="Book Antiqua" w:eastAsia="Book Antiqua" w:hAnsi="Book Antiqua" w:cs="Book Antiqua"/>
          <w:i/>
          <w:sz w:val="27"/>
          <w:szCs w:val="27"/>
        </w:rPr>
      </w:pPr>
    </w:p>
    <w:p w14:paraId="2C8F91DE" w14:textId="77777777" w:rsidR="00C35D99" w:rsidRDefault="00C35D99" w:rsidP="00C35D99">
      <w:pPr>
        <w:pStyle w:val="berschrift8"/>
        <w:tabs>
          <w:tab w:val="left" w:pos="2431"/>
        </w:tabs>
        <w:ind w:left="1011"/>
        <w:rPr>
          <w:rFonts w:ascii="Palatino Linotype" w:eastAsia="Palatino Linotype" w:hAnsi="Palatino Linotype" w:cs="Palatino Linotype"/>
          <w:b/>
          <w:bCs/>
        </w:rPr>
      </w:pPr>
      <w:r>
        <w:rPr>
          <w:rFonts w:ascii="Palatino Linotype" w:hAnsi="Palatino Linotype"/>
          <w:color w:val="07B4CA"/>
        </w:rPr>
        <w:t>Baustein</w:t>
      </w:r>
      <w:r>
        <w:rPr>
          <w:rFonts w:ascii="Palatino Linotype" w:hAnsi="Palatino Linotype"/>
          <w:color w:val="07B4CA"/>
          <w:spacing w:val="18"/>
        </w:rPr>
        <w:t xml:space="preserve"> </w:t>
      </w:r>
      <w:r>
        <w:rPr>
          <w:rFonts w:ascii="Palatino Linotype" w:hAnsi="Palatino Linotype"/>
          <w:color w:val="07B4CA"/>
        </w:rPr>
        <w:t>1</w:t>
      </w:r>
      <w:r>
        <w:rPr>
          <w:rFonts w:ascii="Palatino Linotype" w:hAnsi="Palatino Linotype"/>
          <w:color w:val="07B4CA"/>
        </w:rPr>
        <w:tab/>
      </w:r>
      <w:r>
        <w:rPr>
          <w:rFonts w:ascii="Palatino Linotype" w:hAnsi="Palatino Linotype"/>
          <w:color w:val="3F3F3E"/>
          <w:spacing w:val="-2"/>
        </w:rPr>
        <w:t>Warum</w:t>
      </w:r>
      <w:r>
        <w:rPr>
          <w:rFonts w:ascii="Palatino Linotype" w:hAnsi="Palatino Linotype"/>
          <w:color w:val="3F3F3E"/>
        </w:rPr>
        <w:t xml:space="preserve">  </w:t>
      </w:r>
      <w:r>
        <w:rPr>
          <w:rFonts w:ascii="Palatino Linotype" w:hAnsi="Palatino Linotype"/>
          <w:color w:val="3F3F3E"/>
          <w:spacing w:val="18"/>
        </w:rPr>
        <w:t xml:space="preserve"> </w:t>
      </w:r>
      <w:r>
        <w:rPr>
          <w:rFonts w:ascii="Palatino Linotype" w:hAnsi="Palatino Linotype"/>
          <w:color w:val="3F3F3E"/>
        </w:rPr>
        <w:t xml:space="preserve">entstehen  </w:t>
      </w:r>
      <w:r>
        <w:rPr>
          <w:rFonts w:ascii="Palatino Linotype" w:hAnsi="Palatino Linotype"/>
          <w:color w:val="3F3F3E"/>
          <w:spacing w:val="18"/>
        </w:rPr>
        <w:t xml:space="preserve"> </w:t>
      </w:r>
      <w:r>
        <w:rPr>
          <w:rFonts w:ascii="Palatino Linotype" w:hAnsi="Palatino Linotype"/>
          <w:color w:val="3F3F3E"/>
        </w:rPr>
        <w:t>Verschwörungstheorien?</w:t>
      </w:r>
    </w:p>
    <w:p w14:paraId="1ADBCABE" w14:textId="77777777" w:rsidR="00C35D99" w:rsidRDefault="00C35D99" w:rsidP="00C35D99">
      <w:pPr>
        <w:pStyle w:val="Textkrper"/>
        <w:numPr>
          <w:ilvl w:val="1"/>
          <w:numId w:val="41"/>
        </w:numPr>
        <w:tabs>
          <w:tab w:val="left" w:pos="2872"/>
        </w:tabs>
        <w:spacing w:before="48"/>
      </w:pPr>
      <w:r>
        <w:rPr>
          <w:color w:val="3F3F3E"/>
        </w:rPr>
        <w:t>Input</w:t>
      </w:r>
      <w:r>
        <w:rPr>
          <w:color w:val="3F3F3E"/>
          <w:spacing w:val="13"/>
        </w:rPr>
        <w:t xml:space="preserve"> </w:t>
      </w:r>
      <w:r>
        <w:rPr>
          <w:color w:val="3F3F3E"/>
          <w:w w:val="85"/>
        </w:rPr>
        <w:t>|</w:t>
      </w:r>
      <w:r>
        <w:rPr>
          <w:color w:val="3F3F3E"/>
          <w:spacing w:val="22"/>
          <w:w w:val="85"/>
        </w:rPr>
        <w:t xml:space="preserve"> </w:t>
      </w:r>
      <w:r>
        <w:rPr>
          <w:color w:val="3F3F3E"/>
          <w:spacing w:val="-3"/>
        </w:rPr>
        <w:t>Text</w:t>
      </w:r>
    </w:p>
    <w:p w14:paraId="7CFD8D5F" w14:textId="77777777" w:rsidR="00C35D99" w:rsidRDefault="00C35D99" w:rsidP="00C35D99">
      <w:pPr>
        <w:pStyle w:val="Textkrper"/>
        <w:numPr>
          <w:ilvl w:val="1"/>
          <w:numId w:val="41"/>
        </w:numPr>
        <w:tabs>
          <w:tab w:val="left" w:pos="2872"/>
        </w:tabs>
        <w:spacing w:before="51"/>
      </w:pPr>
      <w:r>
        <w:rPr>
          <w:color w:val="3F3F3E"/>
        </w:rPr>
        <w:t xml:space="preserve">Grafik </w:t>
      </w:r>
      <w:r>
        <w:rPr>
          <w:color w:val="3F3F3E"/>
          <w:spacing w:val="22"/>
        </w:rPr>
        <w:t xml:space="preserve"> </w:t>
      </w:r>
      <w:r>
        <w:rPr>
          <w:color w:val="3F3F3E"/>
          <w:w w:val="85"/>
        </w:rPr>
        <w:t>|</w:t>
      </w:r>
      <w:r>
        <w:rPr>
          <w:color w:val="3F3F3E"/>
          <w:spacing w:val="10"/>
          <w:w w:val="85"/>
        </w:rPr>
        <w:t xml:space="preserve"> </w:t>
      </w:r>
      <w:r>
        <w:rPr>
          <w:color w:val="3F3F3E"/>
          <w:spacing w:val="1"/>
        </w:rPr>
        <w:t>C</w:t>
      </w:r>
      <w:r>
        <w:rPr>
          <w:color w:val="3F3F3E"/>
        </w:rPr>
        <w:t>omi</w:t>
      </w:r>
      <w:r>
        <w:rPr>
          <w:color w:val="3F3F3E"/>
          <w:spacing w:val="1"/>
        </w:rPr>
        <w:t>c:</w:t>
      </w:r>
      <w:r>
        <w:rPr>
          <w:color w:val="3F3F3E"/>
          <w:spacing w:val="2"/>
        </w:rPr>
        <w:t xml:space="preserve"> </w:t>
      </w:r>
      <w:r>
        <w:rPr>
          <w:color w:val="3F3F3E"/>
        </w:rPr>
        <w:t>Finde</w:t>
      </w:r>
      <w:r>
        <w:rPr>
          <w:color w:val="3F3F3E"/>
          <w:spacing w:val="2"/>
        </w:rPr>
        <w:t xml:space="preserve"> </w:t>
      </w:r>
      <w:r>
        <w:rPr>
          <w:color w:val="3F3F3E"/>
        </w:rPr>
        <w:t>eine/n</w:t>
      </w:r>
      <w:r>
        <w:rPr>
          <w:color w:val="3F3F3E"/>
          <w:spacing w:val="2"/>
        </w:rPr>
        <w:t xml:space="preserve"> </w:t>
      </w:r>
      <w:r>
        <w:rPr>
          <w:color w:val="3F3F3E"/>
        </w:rPr>
        <w:t>Schuldige*n</w:t>
      </w:r>
    </w:p>
    <w:p w14:paraId="2625781D" w14:textId="77777777" w:rsidR="00C35D99" w:rsidRDefault="00C35D99" w:rsidP="00C35D99">
      <w:pPr>
        <w:pStyle w:val="Textkrper"/>
        <w:numPr>
          <w:ilvl w:val="1"/>
          <w:numId w:val="41"/>
        </w:numPr>
        <w:tabs>
          <w:tab w:val="left" w:pos="2872"/>
        </w:tabs>
        <w:spacing w:before="51"/>
      </w:pPr>
      <w:r>
        <w:rPr>
          <w:color w:val="3F3F3E"/>
        </w:rPr>
        <w:t xml:space="preserve">Grafik  </w:t>
      </w:r>
      <w:r>
        <w:rPr>
          <w:color w:val="3F3F3E"/>
          <w:spacing w:val="20"/>
        </w:rPr>
        <w:t xml:space="preserve"> </w:t>
      </w:r>
      <w:r>
        <w:rPr>
          <w:color w:val="3F3F3E"/>
          <w:w w:val="85"/>
        </w:rPr>
        <w:t>|</w:t>
      </w:r>
      <w:r>
        <w:rPr>
          <w:color w:val="3F3F3E"/>
          <w:spacing w:val="24"/>
          <w:w w:val="85"/>
        </w:rPr>
        <w:t xml:space="preserve"> </w:t>
      </w:r>
      <w:r>
        <w:rPr>
          <w:color w:val="3F3F3E"/>
        </w:rPr>
        <w:t>Sprechblasen</w:t>
      </w:r>
      <w:r>
        <w:rPr>
          <w:color w:val="3F3F3E"/>
          <w:spacing w:val="16"/>
        </w:rPr>
        <w:t xml:space="preserve"> </w:t>
      </w:r>
      <w:r>
        <w:rPr>
          <w:color w:val="3F3F3E"/>
        </w:rPr>
        <w:t>erstellen</w:t>
      </w:r>
    </w:p>
    <w:p w14:paraId="067DBB18" w14:textId="77777777" w:rsidR="00C35D99" w:rsidRDefault="00C35D99" w:rsidP="00C35D99">
      <w:pPr>
        <w:rPr>
          <w:rFonts w:ascii="Book Antiqua" w:eastAsia="Book Antiqua" w:hAnsi="Book Antiqua" w:cs="Book Antiqua"/>
          <w:sz w:val="26"/>
          <w:szCs w:val="26"/>
        </w:rPr>
      </w:pPr>
    </w:p>
    <w:p w14:paraId="207F30EE" w14:textId="77777777" w:rsidR="00C35D99" w:rsidRDefault="00C35D99" w:rsidP="00C35D99">
      <w:pPr>
        <w:spacing w:line="20" w:lineRule="atLeast"/>
        <w:ind w:left="1011"/>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14:anchorId="03AAA275" wp14:editId="44270605">
                <wp:extent cx="5267325" cy="6350"/>
                <wp:effectExtent l="0" t="0" r="5273675" b="19050"/>
                <wp:docPr id="206" name="Gruppierung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6350"/>
                          <a:chOff x="0" y="0"/>
                          <a:chExt cx="8295" cy="10"/>
                        </a:xfrm>
                      </wpg:grpSpPr>
                      <wpg:grpSp>
                        <wpg:cNvPr id="207" name="Group 107"/>
                        <wpg:cNvGrpSpPr>
                          <a:grpSpLocks/>
                        </wpg:cNvGrpSpPr>
                        <wpg:grpSpPr bwMode="auto">
                          <a:xfrm>
                            <a:off x="35" y="5"/>
                            <a:ext cx="8240" cy="2"/>
                            <a:chOff x="35" y="5"/>
                            <a:chExt cx="8240" cy="2"/>
                          </a:xfrm>
                        </wpg:grpSpPr>
                        <wps:wsp>
                          <wps:cNvPr id="208" name="Freeform 108"/>
                          <wps:cNvSpPr>
                            <a:spLocks noEditPoints="1"/>
                          </wps:cNvSpPr>
                          <wps:spPr bwMode="auto">
                            <a:xfrm>
                              <a:off x="70" y="10"/>
                              <a:ext cx="8239" cy="0"/>
                            </a:xfrm>
                            <a:custGeom>
                              <a:avLst/>
                              <a:gdLst>
                                <a:gd name="T0" fmla="+- 0 35 35"/>
                                <a:gd name="T1" fmla="*/ T0 w 8240"/>
                                <a:gd name="T2" fmla="+- 0 8275 35"/>
                                <a:gd name="T3" fmla="*/ T2 w 8240"/>
                              </a:gdLst>
                              <a:ahLst/>
                              <a:cxnLst>
                                <a:cxn ang="0">
                                  <a:pos x="T1" y="0"/>
                                </a:cxn>
                                <a:cxn ang="0">
                                  <a:pos x="T3" y="0"/>
                                </a:cxn>
                              </a:cxnLst>
                              <a:rect l="0" t="0" r="r" b="b"/>
                              <a:pathLst>
                                <a:path w="8240">
                                  <a:moveTo>
                                    <a:pt x="0" y="0"/>
                                  </a:moveTo>
                                  <a:lnTo>
                                    <a:pt x="8240" y="0"/>
                                  </a:lnTo>
                                </a:path>
                              </a:pathLst>
                            </a:custGeom>
                            <a:noFill/>
                            <a:ln w="6350">
                              <a:solidFill>
                                <a:srgbClr val="3F3F3E"/>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109"/>
                        <wpg:cNvGrpSpPr>
                          <a:grpSpLocks/>
                        </wpg:cNvGrpSpPr>
                        <wpg:grpSpPr bwMode="auto">
                          <a:xfrm>
                            <a:off x="5" y="5"/>
                            <a:ext cx="2" cy="2"/>
                            <a:chOff x="5" y="5"/>
                            <a:chExt cx="2" cy="2"/>
                          </a:xfrm>
                        </wpg:grpSpPr>
                        <wps:wsp>
                          <wps:cNvPr id="210" name="Freeform 110"/>
                          <wps:cNvSpPr>
                            <a:spLocks noEditPoints="1"/>
                          </wps:cNvSpPr>
                          <wps:spPr bwMode="auto">
                            <a:xfrm>
                              <a:off x="10"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11"/>
                        <wpg:cNvGrpSpPr>
                          <a:grpSpLocks/>
                        </wpg:cNvGrpSpPr>
                        <wpg:grpSpPr bwMode="auto">
                          <a:xfrm>
                            <a:off x="8289" y="5"/>
                            <a:ext cx="2" cy="2"/>
                            <a:chOff x="8289" y="5"/>
                            <a:chExt cx="2" cy="2"/>
                          </a:xfrm>
                        </wpg:grpSpPr>
                        <wps:wsp>
                          <wps:cNvPr id="212" name="Freeform 112"/>
                          <wps:cNvSpPr>
                            <a:spLocks noEditPoints="1"/>
                          </wps:cNvSpPr>
                          <wps:spPr bwMode="auto">
                            <a:xfrm>
                              <a:off x="16578"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F662F5" id="Gruppierung 206" o:spid="_x0000_s1026" style="width:414.75pt;height:.5pt;mso-position-horizontal-relative:char;mso-position-vertical-relative:line" coordsize="8295,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">
                <v:group id="Group 107" o:spid="_x0000_s1027" style="position:absolute;left:35;top:5;width:8240;height:2" coordorigin="35,5" coordsize="824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CGNUxgAAANwAAAAPAAAAZHJzL2Rvd25yZXYueG1sRI9Pa8JAFMTvBb/D8oTe&#10;6iaR1pK6ioiWHqRgIpTeHtlnEsy+Ddk1f759t1DocZiZ3zDr7Wga0VPnassK4kUEgriwuuZSwSU/&#10;Pr2CcB5ZY2OZFEzkYLuZPawx1XbgM/WZL0WAsEtRQeV9m0rpiooMuoVtiYN3tZ1BH2RXSt3hEOCm&#10;kUkUvUiDNYeFClvaV1TcsrtR8D7gsFvGh/50u+6n7/z58+sUk1KP83H3BsLT6P/Df+0PrSCJVv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8IY1TGAAAA3AAA&#10;AA8AAAAAAAAAAAAAAAAAqQIAAGRycy9kb3ducmV2LnhtbFBLBQYAAAAABAAEAPoAAACcAwAAAAA=&#10;">
                  <v:shape id="Freeform 108" o:spid="_x0000_s1028" style="position:absolute;left:70;top:10;width:8239;height:0;visibility:visible;mso-wrap-style:square;v-text-anchor:top" coordsize="824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BL29wwAA&#10;ANwAAAAPAAAAZHJzL2Rvd25yZXYueG1sRE9da8IwFH0f7D+EO9jbTHUoUhtFNgaCsGEnxcfb5tpU&#10;m5uuybT79+ZB2OPhfGerwbbiQr1vHCsYjxIQxJXTDdcK9t8fL3MQPiBrbB2Tgj/ysFo+PmSYanfl&#10;HV3yUIsYwj5FBSaELpXSV4Ys+pHriCN3dL3FEGFfS93jNYbbVk6SZCYtNhwbDHb0Zqg6579WwfaU&#10;l7p8/zmY1+mXKw5b91lMN0o9Pw3rBYhAQ/gX390brWCSxLXxTDwCcn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BL29wwAAANwAAAAPAAAAAAAAAAAAAAAAAJcCAABkcnMvZG93&#10;bnJldi54bWxQSwUGAAAAAAQABAD1AAAAhwMAAAAA&#10;" path="m0,0l8240,0e" filled="f" strokecolor="#3f3f3e" strokeweight=".5pt">
                    <v:stroke dashstyle="dash"/>
                    <v:path arrowok="t" o:connecttype="custom" o:connectlocs="0,0;8239,0" o:connectangles="0,0"/>
                    <o:lock v:ext="edit" verticies="t"/>
                  </v:shape>
                </v:group>
                <v:group id="Group 109" o:spid="_x0000_s1029" style="position:absolute;left:5;top:5;width:2;height:2" coordorigin="5,5"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21K9xgAAANwAAAAPAAAAZHJzL2Rvd25yZXYueG1sRI9Pa8JAFMTvBb/D8oTe&#10;6iaRFpu6ioiWHqRgIpTeHtlnEsy+Ddk1f759t1DocZiZ3zDr7Wga0VPnassK4kUEgriwuuZSwSU/&#10;Pq1AOI+ssbFMCiZysN3MHtaYajvwmfrMlyJA2KWooPK+TaV0RUUG3cK2xMG72s6gD7Irpe5wCHDT&#10;yCSKXqTBmsNChS3tKypu2d0oeB9w2C3jQ3+6XffTd/78+XWKSanH+bh7A+Fp9P/hv/aHVpBEr/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HbUr3GAAAA3AAA&#10;AA8AAAAAAAAAAAAAAAAAqQIAAGRycy9kb3ducmV2LnhtbFBLBQYAAAAABAAEAPoAAACcAwAAAAA=&#10;">
                  <v:polyline id="Freeform 110" o:spid="_x0000_s1030" style="position:absolute;visibility:visible;mso-wrap-style:square;v-text-anchor:top" points="10,10,10,10"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k27UwgAA&#10;ANwAAAAPAAAAZHJzL2Rvd25yZXYueG1sRE/Pa8IwFL4P/B/CG3ibaT2odEYZA5kT0bUb6PGRPNuy&#10;5qU0Uet/bw6Cx4/v93zZ20ZcqPO1YwXpKAFBrJ2puVTw97t6m4HwAdlg45gU3MjDcjF4mWNm3JVz&#10;uhShFDGEfYYKqhDaTEqvK7LoR64ljtzJdRZDhF0pTYfXGG4bOU6SibRYc2yosKXPivR/cbYKdF5O&#10;66/ND/F3sy72p+M2Pey0UsPX/uMdRKA+PMUP99ooGKdxfjwTj4Bc3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qTbtTCAAAA3AAAAA8AAAAAAAAAAAAAAAAAlwIAAGRycy9kb3du&#10;cmV2LnhtbFBLBQYAAAAABAAEAPUAAACGAwAAAAA=&#10;" filled="f" strokecolor="#3f3f3e" strokeweight=".5pt">
                    <v:path arrowok="t" o:connecttype="custom" o:connectlocs="0,0;0,0" o:connectangles="0,0"/>
                    <o:lock v:ext="edit" verticies="t"/>
                  </v:polyline>
                </v:group>
                <v:group id="Group 111" o:spid="_x0000_s1031" style="position:absolute;left:8289;top:5;width:2;height:2" coordorigin="8289,5"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6dMhmxAAAANwAAAAP&#10;AAAAAAAAAAAAAAAAAKkCAABkcnMvZG93bnJldi54bWxQSwUGAAAAAAQABAD6AAAAmgMAAAAA&#10;">
                  <v:polyline id="Freeform 112" o:spid="_x0000_s1032" style="position:absolute;visibility:visible;mso-wrap-style:square;v-text-anchor:top" points="16578,10,16578,10"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DVU4xQAA&#10;ANwAAAAPAAAAZHJzL2Rvd25yZXYueG1sRI9Ba8JAFITvBf/D8gRvdZMc2hJdRQTRlmJrFPT42H0m&#10;wezbkF01/fduodDjMDPfMNN5bxtxo87XjhWk4wQEsXam5lLBYb96fgPhA7LBxjEp+CEP89ngaYq5&#10;cXfe0a0IpYgQ9jkqqEJocym9rsiiH7uWOHpn11kMUXalNB3eI9w2MkuSF2mx5rhQYUvLivSluFoF&#10;ele+1uuPb+L3ZlN8nU+f6XGrlRoN+8UERKA+/If/2hujIEsz+D0Tj4CcP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UNVTjFAAAA3AAAAA8AAAAAAAAAAAAAAAAAlwIAAGRycy9k&#10;b3ducmV2LnhtbFBLBQYAAAAABAAEAPUAAACJAwAAAAA=&#10;" filled="f" strokecolor="#3f3f3e" strokeweight=".5pt">
                    <v:path arrowok="t" o:connecttype="custom" o:connectlocs="0,0;0,0" o:connectangles="0,0"/>
                    <o:lock v:ext="edit" verticies="t"/>
                  </v:polyline>
                </v:group>
                <w10:anchorlock/>
              </v:group>
            </w:pict>
          </mc:Fallback>
        </mc:AlternateContent>
      </w:r>
    </w:p>
    <w:p w14:paraId="4A84F08E" w14:textId="77777777" w:rsidR="00C35D99" w:rsidRDefault="00C35D99" w:rsidP="00C35D99">
      <w:pPr>
        <w:spacing w:before="6"/>
        <w:rPr>
          <w:rFonts w:ascii="Book Antiqua" w:eastAsia="Book Antiqua" w:hAnsi="Book Antiqua" w:cs="Book Antiqua"/>
        </w:rPr>
      </w:pPr>
    </w:p>
    <w:p w14:paraId="690D461C" w14:textId="77777777" w:rsidR="00C35D99" w:rsidRDefault="00C35D99" w:rsidP="00C35D99">
      <w:pPr>
        <w:pStyle w:val="berschrift8"/>
        <w:tabs>
          <w:tab w:val="left" w:pos="2431"/>
        </w:tabs>
        <w:ind w:left="1011"/>
        <w:rPr>
          <w:rFonts w:ascii="Palatino Linotype" w:eastAsia="Palatino Linotype" w:hAnsi="Palatino Linotype" w:cs="Palatino Linotype"/>
          <w:b/>
          <w:bCs/>
        </w:rPr>
      </w:pPr>
      <w:r>
        <w:rPr>
          <w:rFonts w:ascii="Palatino Linotype" w:hAnsi="Palatino Linotype"/>
          <w:color w:val="07B4CA"/>
          <w:w w:val="105"/>
        </w:rPr>
        <w:t>Baustein</w:t>
      </w:r>
      <w:r>
        <w:rPr>
          <w:rFonts w:ascii="Palatino Linotype" w:hAnsi="Palatino Linotype"/>
          <w:color w:val="07B4CA"/>
          <w:spacing w:val="-6"/>
          <w:w w:val="105"/>
        </w:rPr>
        <w:t xml:space="preserve"> </w:t>
      </w:r>
      <w:r>
        <w:rPr>
          <w:rFonts w:ascii="Palatino Linotype" w:hAnsi="Palatino Linotype"/>
          <w:color w:val="07B4CA"/>
          <w:w w:val="105"/>
        </w:rPr>
        <w:t>2</w:t>
      </w:r>
      <w:r>
        <w:rPr>
          <w:rFonts w:ascii="Palatino Linotype" w:hAnsi="Palatino Linotype"/>
          <w:color w:val="07B4CA"/>
          <w:w w:val="105"/>
        </w:rPr>
        <w:tab/>
      </w:r>
      <w:r>
        <w:rPr>
          <w:rFonts w:ascii="Palatino Linotype" w:hAnsi="Palatino Linotype"/>
          <w:color w:val="3F3F3E"/>
          <w:spacing w:val="-6"/>
          <w:w w:val="105"/>
        </w:rPr>
        <w:t>W</w:t>
      </w:r>
      <w:r>
        <w:rPr>
          <w:rFonts w:ascii="Palatino Linotype" w:hAnsi="Palatino Linotype"/>
          <w:color w:val="3F3F3E"/>
          <w:spacing w:val="-5"/>
          <w:w w:val="105"/>
        </w:rPr>
        <w:t>as</w:t>
      </w:r>
      <w:r>
        <w:rPr>
          <w:rFonts w:ascii="Palatino Linotype" w:hAnsi="Palatino Linotype"/>
          <w:color w:val="3F3F3E"/>
          <w:spacing w:val="2"/>
          <w:w w:val="105"/>
        </w:rPr>
        <w:t xml:space="preserve"> </w:t>
      </w:r>
      <w:r>
        <w:rPr>
          <w:rFonts w:ascii="Palatino Linotype" w:hAnsi="Palatino Linotype"/>
          <w:color w:val="3F3F3E"/>
          <w:spacing w:val="1"/>
          <w:w w:val="105"/>
        </w:rPr>
        <w:t>sind</w:t>
      </w:r>
      <w:r>
        <w:rPr>
          <w:rFonts w:ascii="Palatino Linotype" w:hAnsi="Palatino Linotype"/>
          <w:color w:val="3F3F3E"/>
          <w:spacing w:val="2"/>
          <w:w w:val="105"/>
        </w:rPr>
        <w:t xml:space="preserve"> </w:t>
      </w:r>
      <w:r>
        <w:rPr>
          <w:rFonts w:ascii="Palatino Linotype" w:hAnsi="Palatino Linotype"/>
          <w:color w:val="3F3F3E"/>
          <w:w w:val="105"/>
        </w:rPr>
        <w:t>Verschwörungstheorien?</w:t>
      </w:r>
    </w:p>
    <w:p w14:paraId="3D4787CC" w14:textId="77777777" w:rsidR="00C35D99" w:rsidRDefault="00C35D99" w:rsidP="00C35D99">
      <w:pPr>
        <w:pStyle w:val="Textkrper"/>
        <w:numPr>
          <w:ilvl w:val="1"/>
          <w:numId w:val="40"/>
        </w:numPr>
        <w:tabs>
          <w:tab w:val="left" w:pos="2872"/>
        </w:tabs>
        <w:spacing w:before="48"/>
      </w:pPr>
      <w:r>
        <w:rPr>
          <w:color w:val="3F3F3E"/>
        </w:rPr>
        <w:t>Input</w:t>
      </w:r>
      <w:r>
        <w:rPr>
          <w:color w:val="3F3F3E"/>
          <w:spacing w:val="13"/>
        </w:rPr>
        <w:t xml:space="preserve"> </w:t>
      </w:r>
      <w:r>
        <w:rPr>
          <w:color w:val="3F3F3E"/>
          <w:w w:val="85"/>
        </w:rPr>
        <w:t>|</w:t>
      </w:r>
      <w:r>
        <w:rPr>
          <w:color w:val="3F3F3E"/>
          <w:spacing w:val="22"/>
          <w:w w:val="85"/>
        </w:rPr>
        <w:t xml:space="preserve"> </w:t>
      </w:r>
      <w:r>
        <w:rPr>
          <w:color w:val="3F3F3E"/>
          <w:spacing w:val="-3"/>
        </w:rPr>
        <w:t>Text</w:t>
      </w:r>
    </w:p>
    <w:p w14:paraId="7C317EF6" w14:textId="77777777" w:rsidR="00C35D99" w:rsidRDefault="00C35D99" w:rsidP="00C35D99">
      <w:pPr>
        <w:pStyle w:val="Textkrper"/>
        <w:numPr>
          <w:ilvl w:val="1"/>
          <w:numId w:val="40"/>
        </w:numPr>
        <w:tabs>
          <w:tab w:val="left" w:pos="2872"/>
        </w:tabs>
        <w:spacing w:before="51"/>
      </w:pPr>
      <w:r>
        <w:rPr>
          <w:color w:val="3F3F3E"/>
        </w:rPr>
        <w:t xml:space="preserve">Grafik  </w:t>
      </w:r>
      <w:r>
        <w:rPr>
          <w:color w:val="3F3F3E"/>
          <w:spacing w:val="15"/>
        </w:rPr>
        <w:t xml:space="preserve"> </w:t>
      </w:r>
      <w:r>
        <w:rPr>
          <w:color w:val="3F3F3E"/>
          <w:w w:val="85"/>
        </w:rPr>
        <w:t>|</w:t>
      </w:r>
      <w:r>
        <w:rPr>
          <w:color w:val="3F3F3E"/>
          <w:spacing w:val="23"/>
          <w:w w:val="85"/>
        </w:rPr>
        <w:t xml:space="preserve"> </w:t>
      </w:r>
      <w:r>
        <w:rPr>
          <w:color w:val="3F3F3E"/>
        </w:rPr>
        <w:t>Einordnung</w:t>
      </w:r>
      <w:r>
        <w:rPr>
          <w:color w:val="3F3F3E"/>
          <w:spacing w:val="15"/>
        </w:rPr>
        <w:t xml:space="preserve"> </w:t>
      </w:r>
      <w:r>
        <w:rPr>
          <w:color w:val="3F3F3E"/>
        </w:rPr>
        <w:t>von</w:t>
      </w:r>
      <w:r>
        <w:rPr>
          <w:color w:val="3F3F3E"/>
          <w:spacing w:val="15"/>
        </w:rPr>
        <w:t xml:space="preserve"> </w:t>
      </w:r>
      <w:r>
        <w:rPr>
          <w:color w:val="3F3F3E"/>
        </w:rPr>
        <w:t>Verschwörungserzählungen</w:t>
      </w:r>
    </w:p>
    <w:p w14:paraId="11E0AC1D" w14:textId="77777777" w:rsidR="00C35D99" w:rsidRDefault="00C35D99" w:rsidP="00C35D99">
      <w:pPr>
        <w:rPr>
          <w:rFonts w:ascii="Book Antiqua" w:eastAsia="Book Antiqua" w:hAnsi="Book Antiqua" w:cs="Book Antiqua"/>
          <w:sz w:val="26"/>
          <w:szCs w:val="26"/>
        </w:rPr>
      </w:pPr>
    </w:p>
    <w:p w14:paraId="73379B0A" w14:textId="77777777" w:rsidR="00C35D99" w:rsidRDefault="00C35D99" w:rsidP="00C35D99">
      <w:pPr>
        <w:spacing w:line="20" w:lineRule="atLeast"/>
        <w:ind w:left="1011"/>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14:anchorId="281ECB67" wp14:editId="406E033D">
                <wp:extent cx="5267325" cy="6350"/>
                <wp:effectExtent l="0" t="0" r="5273675" b="19050"/>
                <wp:docPr id="199" name="Gruppierung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6350"/>
                          <a:chOff x="0" y="0"/>
                          <a:chExt cx="8295" cy="10"/>
                        </a:xfrm>
                      </wpg:grpSpPr>
                      <wpg:grpSp>
                        <wpg:cNvPr id="200" name="Group 114"/>
                        <wpg:cNvGrpSpPr>
                          <a:grpSpLocks/>
                        </wpg:cNvGrpSpPr>
                        <wpg:grpSpPr bwMode="auto">
                          <a:xfrm>
                            <a:off x="35" y="5"/>
                            <a:ext cx="8240" cy="2"/>
                            <a:chOff x="35" y="5"/>
                            <a:chExt cx="8240" cy="2"/>
                          </a:xfrm>
                        </wpg:grpSpPr>
                        <wps:wsp>
                          <wps:cNvPr id="201" name="Freeform 115"/>
                          <wps:cNvSpPr>
                            <a:spLocks noEditPoints="1"/>
                          </wps:cNvSpPr>
                          <wps:spPr bwMode="auto">
                            <a:xfrm>
                              <a:off x="70" y="10"/>
                              <a:ext cx="8239" cy="0"/>
                            </a:xfrm>
                            <a:custGeom>
                              <a:avLst/>
                              <a:gdLst>
                                <a:gd name="T0" fmla="+- 0 35 35"/>
                                <a:gd name="T1" fmla="*/ T0 w 8240"/>
                                <a:gd name="T2" fmla="+- 0 8275 35"/>
                                <a:gd name="T3" fmla="*/ T2 w 8240"/>
                              </a:gdLst>
                              <a:ahLst/>
                              <a:cxnLst>
                                <a:cxn ang="0">
                                  <a:pos x="T1" y="0"/>
                                </a:cxn>
                                <a:cxn ang="0">
                                  <a:pos x="T3" y="0"/>
                                </a:cxn>
                              </a:cxnLst>
                              <a:rect l="0" t="0" r="r" b="b"/>
                              <a:pathLst>
                                <a:path w="8240">
                                  <a:moveTo>
                                    <a:pt x="0" y="0"/>
                                  </a:moveTo>
                                  <a:lnTo>
                                    <a:pt x="8240" y="0"/>
                                  </a:lnTo>
                                </a:path>
                              </a:pathLst>
                            </a:custGeom>
                            <a:noFill/>
                            <a:ln w="6350">
                              <a:solidFill>
                                <a:srgbClr val="3F3F3E"/>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116"/>
                        <wpg:cNvGrpSpPr>
                          <a:grpSpLocks/>
                        </wpg:cNvGrpSpPr>
                        <wpg:grpSpPr bwMode="auto">
                          <a:xfrm>
                            <a:off x="5" y="5"/>
                            <a:ext cx="2" cy="2"/>
                            <a:chOff x="5" y="5"/>
                            <a:chExt cx="2" cy="2"/>
                          </a:xfrm>
                        </wpg:grpSpPr>
                        <wps:wsp>
                          <wps:cNvPr id="203" name="Freeform 117"/>
                          <wps:cNvSpPr>
                            <a:spLocks noEditPoints="1"/>
                          </wps:cNvSpPr>
                          <wps:spPr bwMode="auto">
                            <a:xfrm>
                              <a:off x="10"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118"/>
                        <wpg:cNvGrpSpPr>
                          <a:grpSpLocks/>
                        </wpg:cNvGrpSpPr>
                        <wpg:grpSpPr bwMode="auto">
                          <a:xfrm>
                            <a:off x="8289" y="5"/>
                            <a:ext cx="2" cy="2"/>
                            <a:chOff x="8289" y="5"/>
                            <a:chExt cx="2" cy="2"/>
                          </a:xfrm>
                        </wpg:grpSpPr>
                        <wps:wsp>
                          <wps:cNvPr id="205" name="Freeform 119"/>
                          <wps:cNvSpPr>
                            <a:spLocks noEditPoints="1"/>
                          </wps:cNvSpPr>
                          <wps:spPr bwMode="auto">
                            <a:xfrm>
                              <a:off x="16578"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40340D4" id="Gruppierung 199" o:spid="_x0000_s1026" style="width:414.75pt;height:.5pt;mso-position-horizontal-relative:char;mso-position-vertical-relative:line" coordsize="8295,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">
                <v:group id="Group 114" o:spid="_x0000_s1027" style="position:absolute;left:35;top:5;width:8240;height:2" coordorigin="35,5" coordsize="824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OH7IMUAAADcAAAA&#10;DwAAAAAAAAAAAAAAAACpAgAAZHJzL2Rvd25yZXYueG1sUEsFBgAAAAAEAAQA+gAAAJsDAAAAAA==&#10;">
                  <v:shape id="Freeform 115" o:spid="_x0000_s1028" style="position:absolute;left:70;top:10;width:8239;height:0;visibility:visible;mso-wrap-style:square;v-text-anchor:top" coordsize="824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PhQgxQAA&#10;ANwAAAAPAAAAZHJzL2Rvd25yZXYueG1sRI9BawIxFITvQv9DeIXeNKtFKatRSqUgCBXXIh6fm+dm&#10;dfOyblLd/nsjCB6HmfmGmcxaW4kLNb50rKDfS0AQ506XXCj43Xx3P0D4gKyxckwK/snDbPrSmWCq&#10;3ZXXdMlCISKEfYoKTAh1KqXPDVn0PVcTR+/gGoshyqaQusFrhNtKDpJkJC2WHBcM1vRlKD9lf1bB&#10;8pjt9X5+3pn34cptd0v3sx0ulHp7bT/HIAK14Rl+tBdawSDpw/1MPAJye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o+FCDFAAAA3AAAAA8AAAAAAAAAAAAAAAAAlwIAAGRycy9k&#10;b3ducmV2LnhtbFBLBQYAAAAABAAEAPUAAACJAwAAAAA=&#10;" path="m0,0l8240,0e" filled="f" strokecolor="#3f3f3e" strokeweight=".5pt">
                    <v:stroke dashstyle="dash"/>
                    <v:path arrowok="t" o:connecttype="custom" o:connectlocs="0,0;8239,0" o:connectangles="0,0"/>
                    <o:lock v:ext="edit" verticies="t"/>
                  </v:shape>
                </v:group>
                <v:group id="Group 116" o:spid="_x0000_s1029" style="position:absolute;left:5;top:5;width:2;height:2" coordorigin="5,5"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9/wMzGAAAA3AAA&#10;AA8AAAAAAAAAAAAAAAAAqQIAAGRycy9kb3ducmV2LnhtbFBLBQYAAAAABAAEAPoAAACcAwAAAAA=&#10;">
                  <v:polyline id="Freeform 117" o:spid="_x0000_s1030" style="position:absolute;visibility:visible;mso-wrap-style:square;v-text-anchor:top" points="10,10,10,10"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mGZ+xQAA&#10;ANwAAAAPAAAAZHJzL2Rvd25yZXYueG1sRI/dagIxFITvC75DOELvalaFKqtRRBB/KLWugl4ekuPu&#10;4uZk2aS6ffumIPRymJlvmOm8tZW4U+NLxwr6vQQEsXam5FzB6bh6G4PwAdlg5ZgU/JCH+azzMsXU&#10;uAcf6J6FXEQI+xQVFCHUqZReF2TR91xNHL2rayyGKJtcmgYfEW4rOUiSd2mx5LhQYE3LgvQt+7YK&#10;9CEflevdF/G22mT76+Wjf/7USr1228UERKA2/Ief7Y1RMEiG8HcmHgE5+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YZn7FAAAA3AAAAA8AAAAAAAAAAAAAAAAAlwIAAGRycy9k&#10;b3ducmV2LnhtbFBLBQYAAAAABAAEAPUAAACJAwAAAAA=&#10;" filled="f" strokecolor="#3f3f3e" strokeweight=".5pt">
                    <v:path arrowok="t" o:connecttype="custom" o:connectlocs="0,0;0,0" o:connectangles="0,0"/>
                    <o:lock v:ext="edit" verticies="t"/>
                  </v:polyline>
                </v:group>
                <v:group id="Group 118" o:spid="_x0000_s1031" style="position:absolute;left:8289;top:5;width:2;height:2" coordorigin="8289,5"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2v0jxgAAANwAAAAPAAAAZHJzL2Rvd25yZXYueG1sRI9Pa8JAFMTvBb/D8oTe&#10;6iaxlZK6ioiWHqRgIpTeHtlnEsy+Ddk1f759t1DocZiZ3zDr7Wga0VPnassK4kUEgriwuuZSwSU/&#10;Pr2CcB5ZY2OZFEzkYLuZPawx1XbgM/WZL0WAsEtRQeV9m0rpiooMuoVtiYN3tZ1BH2RXSt3hEOCm&#10;kUkUraTBmsNChS3tKypu2d0oeB9w2C3jQ3+6XffTd/7y+XWKSanH+bh7A+Fp9P/hv/aHVpBEz/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a/SPGAAAA3AAA&#10;AA8AAAAAAAAAAAAAAAAAqQIAAGRycy9kb3ducmV2LnhtbFBLBQYAAAAABAAEAPoAAACcAwAAAAA=&#10;">
                  <v:polyline id="Freeform 119" o:spid="_x0000_s1032" style="position:absolute;visibility:visible;mso-wrap-style:square;v-text-anchor:top" points="16578,10,16578,10"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VuRxQAA&#10;ANwAAAAPAAAAZHJzL2Rvd25yZXYueG1sRI/dagIxFITvC75DOELvalbBKqtRRBB/KLWugl4ekuPu&#10;4uZk2aS6ffumIPRymJlvmOm8tZW4U+NLxwr6vQQEsXam5FzB6bh6G4PwAdlg5ZgU/JCH+azzMsXU&#10;uAcf6J6FXEQI+xQVFCHUqZReF2TR91xNHL2rayyGKJtcmgYfEW4rOUiSd2mx5LhQYE3LgvQt+7YK&#10;9CEflevdF/G22mT76+Wjf/7USr1228UERKA2/Ief7Y1RMEiG8HcmHgE5+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89W5HFAAAA3AAAAA8AAAAAAAAAAAAAAAAAlwIAAGRycy9k&#10;b3ducmV2LnhtbFBLBQYAAAAABAAEAPUAAACJAwAAAAA=&#10;" filled="f" strokecolor="#3f3f3e" strokeweight=".5pt">
                    <v:path arrowok="t" o:connecttype="custom" o:connectlocs="0,0;0,0" o:connectangles="0,0"/>
                    <o:lock v:ext="edit" verticies="t"/>
                  </v:polyline>
                </v:group>
                <w10:anchorlock/>
              </v:group>
            </w:pict>
          </mc:Fallback>
        </mc:AlternateContent>
      </w:r>
    </w:p>
    <w:p w14:paraId="3743CBEA" w14:textId="77777777" w:rsidR="00C35D99" w:rsidRDefault="00C35D99" w:rsidP="00C35D99">
      <w:pPr>
        <w:spacing w:before="6"/>
        <w:rPr>
          <w:rFonts w:ascii="Book Antiqua" w:eastAsia="Book Antiqua" w:hAnsi="Book Antiqua" w:cs="Book Antiqua"/>
        </w:rPr>
      </w:pPr>
    </w:p>
    <w:p w14:paraId="3EF29E75" w14:textId="77777777" w:rsidR="00C35D99" w:rsidRDefault="00C35D99" w:rsidP="00C35D99">
      <w:pPr>
        <w:pStyle w:val="berschrift8"/>
        <w:tabs>
          <w:tab w:val="left" w:pos="2431"/>
        </w:tabs>
        <w:ind w:left="1011"/>
        <w:rPr>
          <w:rFonts w:ascii="Palatino Linotype" w:eastAsia="Palatino Linotype" w:hAnsi="Palatino Linotype" w:cs="Palatino Linotype"/>
          <w:b/>
          <w:bCs/>
        </w:rPr>
      </w:pPr>
      <w:r>
        <w:rPr>
          <w:rFonts w:ascii="Palatino Linotype" w:hAnsi="Palatino Linotype"/>
          <w:color w:val="07B4CA"/>
          <w:w w:val="105"/>
        </w:rPr>
        <w:t>Baustein</w:t>
      </w:r>
      <w:r>
        <w:rPr>
          <w:rFonts w:ascii="Palatino Linotype" w:hAnsi="Palatino Linotype"/>
          <w:color w:val="07B4CA"/>
          <w:spacing w:val="-5"/>
          <w:w w:val="105"/>
        </w:rPr>
        <w:t xml:space="preserve"> </w:t>
      </w:r>
      <w:r>
        <w:rPr>
          <w:rFonts w:ascii="Palatino Linotype" w:hAnsi="Palatino Linotype"/>
          <w:color w:val="07B4CA"/>
          <w:spacing w:val="1"/>
          <w:w w:val="105"/>
        </w:rPr>
        <w:t>3:</w:t>
      </w:r>
      <w:r>
        <w:rPr>
          <w:rFonts w:ascii="Palatino Linotype" w:hAnsi="Palatino Linotype"/>
          <w:color w:val="07B4CA"/>
          <w:spacing w:val="1"/>
          <w:w w:val="105"/>
        </w:rPr>
        <w:tab/>
      </w:r>
      <w:r>
        <w:rPr>
          <w:rFonts w:ascii="Palatino Linotype" w:hAnsi="Palatino Linotype"/>
          <w:color w:val="3F3F3E"/>
          <w:spacing w:val="-3"/>
          <w:w w:val="105"/>
        </w:rPr>
        <w:t>Welc</w:t>
      </w:r>
      <w:r>
        <w:rPr>
          <w:rFonts w:ascii="Palatino Linotype" w:hAnsi="Palatino Linotype"/>
          <w:color w:val="3F3F3E"/>
          <w:spacing w:val="-4"/>
          <w:w w:val="105"/>
        </w:rPr>
        <w:t>he</w:t>
      </w:r>
      <w:r>
        <w:rPr>
          <w:rFonts w:ascii="Palatino Linotype" w:hAnsi="Palatino Linotype"/>
          <w:color w:val="3F3F3E"/>
          <w:spacing w:val="-16"/>
          <w:w w:val="105"/>
        </w:rPr>
        <w:t xml:space="preserve"> </w:t>
      </w:r>
      <w:r>
        <w:rPr>
          <w:rFonts w:ascii="Palatino Linotype" w:hAnsi="Palatino Linotype"/>
          <w:color w:val="3F3F3E"/>
          <w:spacing w:val="-2"/>
          <w:w w:val="105"/>
        </w:rPr>
        <w:t>R</w:t>
      </w:r>
      <w:r>
        <w:rPr>
          <w:rFonts w:ascii="Palatino Linotype" w:hAnsi="Palatino Linotype"/>
          <w:color w:val="3F3F3E"/>
          <w:spacing w:val="-1"/>
          <w:w w:val="105"/>
        </w:rPr>
        <w:t>o</w:t>
      </w:r>
      <w:r>
        <w:rPr>
          <w:rFonts w:ascii="Palatino Linotype" w:hAnsi="Palatino Linotype"/>
          <w:color w:val="3F3F3E"/>
          <w:spacing w:val="-2"/>
          <w:w w:val="105"/>
        </w:rPr>
        <w:t>lle</w:t>
      </w:r>
      <w:r>
        <w:rPr>
          <w:rFonts w:ascii="Palatino Linotype" w:hAnsi="Palatino Linotype"/>
          <w:color w:val="3F3F3E"/>
          <w:spacing w:val="-17"/>
          <w:w w:val="105"/>
        </w:rPr>
        <w:t xml:space="preserve"> </w:t>
      </w:r>
      <w:r>
        <w:rPr>
          <w:rFonts w:ascii="Palatino Linotype" w:hAnsi="Palatino Linotype"/>
          <w:color w:val="3F3F3E"/>
          <w:spacing w:val="-1"/>
          <w:w w:val="105"/>
        </w:rPr>
        <w:t>sp</w:t>
      </w:r>
      <w:r>
        <w:rPr>
          <w:rFonts w:ascii="Palatino Linotype" w:hAnsi="Palatino Linotype"/>
          <w:color w:val="3F3F3E"/>
          <w:spacing w:val="-2"/>
          <w:w w:val="105"/>
        </w:rPr>
        <w:t>ielen</w:t>
      </w:r>
      <w:r>
        <w:rPr>
          <w:rFonts w:ascii="Palatino Linotype" w:hAnsi="Palatino Linotype"/>
          <w:color w:val="3F3F3E"/>
          <w:spacing w:val="-16"/>
          <w:w w:val="105"/>
        </w:rPr>
        <w:t xml:space="preserve"> </w:t>
      </w:r>
      <w:r>
        <w:rPr>
          <w:rFonts w:ascii="Palatino Linotype" w:hAnsi="Palatino Linotype"/>
          <w:color w:val="3F3F3E"/>
          <w:spacing w:val="-3"/>
          <w:w w:val="105"/>
        </w:rPr>
        <w:t>V</w:t>
      </w:r>
      <w:r>
        <w:rPr>
          <w:rFonts w:ascii="Palatino Linotype" w:hAnsi="Palatino Linotype"/>
          <w:color w:val="3F3F3E"/>
          <w:spacing w:val="-2"/>
          <w:w w:val="105"/>
        </w:rPr>
        <w:t>ersc</w:t>
      </w:r>
      <w:r>
        <w:rPr>
          <w:rFonts w:ascii="Palatino Linotype" w:hAnsi="Palatino Linotype"/>
          <w:color w:val="3F3F3E"/>
          <w:spacing w:val="-3"/>
          <w:w w:val="105"/>
        </w:rPr>
        <w:t>h</w:t>
      </w:r>
      <w:r>
        <w:rPr>
          <w:rFonts w:ascii="Palatino Linotype" w:hAnsi="Palatino Linotype"/>
          <w:color w:val="3F3F3E"/>
          <w:spacing w:val="-2"/>
          <w:w w:val="105"/>
        </w:rPr>
        <w:t>wörungstheorien</w:t>
      </w:r>
      <w:r>
        <w:rPr>
          <w:rFonts w:ascii="Palatino Linotype" w:hAnsi="Palatino Linotype"/>
          <w:color w:val="3F3F3E"/>
          <w:spacing w:val="-16"/>
          <w:w w:val="105"/>
        </w:rPr>
        <w:t xml:space="preserve"> </w:t>
      </w:r>
      <w:r>
        <w:rPr>
          <w:rFonts w:ascii="Palatino Linotype" w:hAnsi="Palatino Linotype"/>
          <w:color w:val="3F3F3E"/>
          <w:w w:val="105"/>
        </w:rPr>
        <w:t>für</w:t>
      </w:r>
      <w:r>
        <w:rPr>
          <w:rFonts w:ascii="Palatino Linotype" w:hAnsi="Palatino Linotype"/>
          <w:color w:val="3F3F3E"/>
          <w:spacing w:val="-16"/>
          <w:w w:val="105"/>
        </w:rPr>
        <w:t xml:space="preserve"> </w:t>
      </w:r>
      <w:r>
        <w:rPr>
          <w:rFonts w:ascii="Palatino Linotype" w:hAnsi="Palatino Linotype"/>
          <w:color w:val="3F3F3E"/>
          <w:spacing w:val="-1"/>
          <w:w w:val="105"/>
        </w:rPr>
        <w:t>das</w:t>
      </w:r>
      <w:r>
        <w:rPr>
          <w:rFonts w:ascii="Palatino Linotype" w:hAnsi="Palatino Linotype"/>
          <w:color w:val="3F3F3E"/>
          <w:spacing w:val="-16"/>
          <w:w w:val="105"/>
        </w:rPr>
        <w:t xml:space="preserve"> </w:t>
      </w:r>
      <w:r>
        <w:rPr>
          <w:rFonts w:ascii="Palatino Linotype" w:hAnsi="Palatino Linotype"/>
          <w:color w:val="3F3F3E"/>
          <w:spacing w:val="-2"/>
          <w:w w:val="105"/>
        </w:rPr>
        <w:t>Selb</w:t>
      </w:r>
      <w:r>
        <w:rPr>
          <w:rFonts w:ascii="Palatino Linotype" w:hAnsi="Palatino Linotype"/>
          <w:color w:val="3F3F3E"/>
          <w:spacing w:val="-1"/>
          <w:w w:val="105"/>
        </w:rPr>
        <w:t>st</w:t>
      </w:r>
      <w:r>
        <w:rPr>
          <w:rFonts w:ascii="Palatino Linotype" w:hAnsi="Palatino Linotype"/>
          <w:color w:val="3F3F3E"/>
          <w:spacing w:val="-2"/>
          <w:w w:val="105"/>
        </w:rPr>
        <w:t>bil</w:t>
      </w:r>
      <w:r>
        <w:rPr>
          <w:rFonts w:ascii="Palatino Linotype" w:hAnsi="Palatino Linotype"/>
          <w:color w:val="3F3F3E"/>
          <w:spacing w:val="-1"/>
          <w:w w:val="105"/>
        </w:rPr>
        <w:t>d?</w:t>
      </w:r>
    </w:p>
    <w:p w14:paraId="7CB5CF28" w14:textId="77777777" w:rsidR="00C35D99" w:rsidRDefault="00C35D99" w:rsidP="00C35D99">
      <w:pPr>
        <w:pStyle w:val="Textkrper"/>
        <w:spacing w:before="48"/>
        <w:ind w:left="2431"/>
      </w:pPr>
      <w:r>
        <w:rPr>
          <w:color w:val="3F3F3E"/>
          <w:spacing w:val="1"/>
        </w:rPr>
        <w:t>8.1.</w:t>
      </w:r>
      <w:r>
        <w:rPr>
          <w:color w:val="3F3F3E"/>
        </w:rPr>
        <w:t xml:space="preserve">  </w:t>
      </w:r>
      <w:r>
        <w:rPr>
          <w:color w:val="3F3F3E"/>
          <w:spacing w:val="42"/>
        </w:rPr>
        <w:t xml:space="preserve"> </w:t>
      </w:r>
      <w:r>
        <w:rPr>
          <w:color w:val="3F3F3E"/>
        </w:rPr>
        <w:t>Input</w:t>
      </w:r>
      <w:r>
        <w:rPr>
          <w:color w:val="3F3F3E"/>
          <w:spacing w:val="3"/>
        </w:rPr>
        <w:t xml:space="preserve"> </w:t>
      </w:r>
      <w:r>
        <w:rPr>
          <w:color w:val="3F3F3E"/>
          <w:w w:val="85"/>
        </w:rPr>
        <w:t>|</w:t>
      </w:r>
      <w:r>
        <w:rPr>
          <w:color w:val="3F3F3E"/>
          <w:spacing w:val="10"/>
          <w:w w:val="85"/>
        </w:rPr>
        <w:t xml:space="preserve"> </w:t>
      </w:r>
      <w:r>
        <w:rPr>
          <w:color w:val="3F3F3E"/>
        </w:rPr>
        <w:t>Videostatement</w:t>
      </w:r>
    </w:p>
    <w:p w14:paraId="65D93DDF" w14:textId="77777777" w:rsidR="00C35D99" w:rsidRDefault="00C35D99" w:rsidP="00C35D99">
      <w:pPr>
        <w:rPr>
          <w:rFonts w:ascii="Book Antiqua" w:eastAsia="Book Antiqua" w:hAnsi="Book Antiqua" w:cs="Book Antiqua"/>
          <w:sz w:val="26"/>
          <w:szCs w:val="26"/>
        </w:rPr>
      </w:pPr>
    </w:p>
    <w:p w14:paraId="5A277617" w14:textId="77777777" w:rsidR="00C35D99" w:rsidRDefault="00C35D99" w:rsidP="00C35D99">
      <w:pPr>
        <w:spacing w:line="20" w:lineRule="atLeast"/>
        <w:ind w:left="1011"/>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14:anchorId="577F0650" wp14:editId="3F220C05">
                <wp:extent cx="5267325" cy="6350"/>
                <wp:effectExtent l="0" t="0" r="5273675" b="19050"/>
                <wp:docPr id="192" name="Gruppierung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6350"/>
                          <a:chOff x="0" y="0"/>
                          <a:chExt cx="8295" cy="10"/>
                        </a:xfrm>
                      </wpg:grpSpPr>
                      <wpg:grpSp>
                        <wpg:cNvPr id="193" name="Group 121"/>
                        <wpg:cNvGrpSpPr>
                          <a:grpSpLocks/>
                        </wpg:cNvGrpSpPr>
                        <wpg:grpSpPr bwMode="auto">
                          <a:xfrm>
                            <a:off x="35" y="5"/>
                            <a:ext cx="8240" cy="2"/>
                            <a:chOff x="35" y="5"/>
                            <a:chExt cx="8240" cy="2"/>
                          </a:xfrm>
                        </wpg:grpSpPr>
                        <wps:wsp>
                          <wps:cNvPr id="194" name="Freeform 122"/>
                          <wps:cNvSpPr>
                            <a:spLocks noEditPoints="1"/>
                          </wps:cNvSpPr>
                          <wps:spPr bwMode="auto">
                            <a:xfrm>
                              <a:off x="70" y="10"/>
                              <a:ext cx="8239" cy="0"/>
                            </a:xfrm>
                            <a:custGeom>
                              <a:avLst/>
                              <a:gdLst>
                                <a:gd name="T0" fmla="+- 0 35 35"/>
                                <a:gd name="T1" fmla="*/ T0 w 8240"/>
                                <a:gd name="T2" fmla="+- 0 8275 35"/>
                                <a:gd name="T3" fmla="*/ T2 w 8240"/>
                              </a:gdLst>
                              <a:ahLst/>
                              <a:cxnLst>
                                <a:cxn ang="0">
                                  <a:pos x="T1" y="0"/>
                                </a:cxn>
                                <a:cxn ang="0">
                                  <a:pos x="T3" y="0"/>
                                </a:cxn>
                              </a:cxnLst>
                              <a:rect l="0" t="0" r="r" b="b"/>
                              <a:pathLst>
                                <a:path w="8240">
                                  <a:moveTo>
                                    <a:pt x="0" y="0"/>
                                  </a:moveTo>
                                  <a:lnTo>
                                    <a:pt x="8240" y="0"/>
                                  </a:lnTo>
                                </a:path>
                              </a:pathLst>
                            </a:custGeom>
                            <a:noFill/>
                            <a:ln w="6350">
                              <a:solidFill>
                                <a:srgbClr val="3F3F3E"/>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123"/>
                        <wpg:cNvGrpSpPr>
                          <a:grpSpLocks/>
                        </wpg:cNvGrpSpPr>
                        <wpg:grpSpPr bwMode="auto">
                          <a:xfrm>
                            <a:off x="5" y="5"/>
                            <a:ext cx="2" cy="2"/>
                            <a:chOff x="5" y="5"/>
                            <a:chExt cx="2" cy="2"/>
                          </a:xfrm>
                        </wpg:grpSpPr>
                        <wps:wsp>
                          <wps:cNvPr id="196" name="Freeform 124"/>
                          <wps:cNvSpPr>
                            <a:spLocks noEditPoints="1"/>
                          </wps:cNvSpPr>
                          <wps:spPr bwMode="auto">
                            <a:xfrm>
                              <a:off x="10"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125"/>
                        <wpg:cNvGrpSpPr>
                          <a:grpSpLocks/>
                        </wpg:cNvGrpSpPr>
                        <wpg:grpSpPr bwMode="auto">
                          <a:xfrm>
                            <a:off x="8289" y="5"/>
                            <a:ext cx="2" cy="2"/>
                            <a:chOff x="8289" y="5"/>
                            <a:chExt cx="2" cy="2"/>
                          </a:xfrm>
                        </wpg:grpSpPr>
                        <wps:wsp>
                          <wps:cNvPr id="198" name="Freeform 126"/>
                          <wps:cNvSpPr>
                            <a:spLocks noEditPoints="1"/>
                          </wps:cNvSpPr>
                          <wps:spPr bwMode="auto">
                            <a:xfrm>
                              <a:off x="16578"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2158988" id="Gruppierung 192" o:spid="_x0000_s1026" style="width:414.75pt;height:.5pt;mso-position-horizontal-relative:char;mso-position-vertical-relative:line" coordsize="8295,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">
                <v:group id="Group 121" o:spid="_x0000_s1027" style="position:absolute;left:35;top:5;width:8240;height:2" coordorigin="35,5" coordsize="824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HJGsxAAAANwAAAAPAAAAZHJzL2Rvd25yZXYueG1sRE9La8JAEL4L/Q/LFHoz&#10;mzRU2jSriNTSgxTUQultyI5JMDsbsmse/94VCt7m43tOvhpNI3rqXG1ZQRLFIIgLq2suFfwct/NX&#10;EM4ja2wsk4KJHKyWD7McM20H3lN/8KUIIewyVFB532ZSuqIigy6yLXHgTrYz6APsSqk7HEK4aeRz&#10;HC+kwZpDQ4UtbSoqzoeLUfA54LBOk49+dz5tpr/jy/fvLiGlnh7H9TsIT6O/i//dXzrMf0vh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THJGsxAAAANwAAAAP&#10;AAAAAAAAAAAAAAAAAKkCAABkcnMvZG93bnJldi54bWxQSwUGAAAAAAQABAD6AAAAmgMAAAAA&#10;">
                  <v:shape id="Freeform 122" o:spid="_x0000_s1028" style="position:absolute;left:70;top:10;width:8239;height:0;visibility:visible;mso-wrap-style:square;v-text-anchor:top" coordsize="824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ZkNDxAAA&#10;ANwAAAAPAAAAZHJzL2Rvd25yZXYueG1sRE/fa8IwEH4f+D+EE3ybqTrH1hllKIIgONYN8fFsbk1d&#10;c6lNpvW/N4Kwt/v4ft5k1tpKnKjxpWMFg34Cgjh3uuRCwffX8vEFhA/IGivHpOBCHmbTzsMEU+3O&#10;/EmnLBQihrBPUYEJoU6l9Lkhi77vauLI/bjGYoiwKaRu8BzDbSWHSfIsLZYcGwzWNDeU/2Z/VsH6&#10;kO31fnHcmdH4w213a7fZjldK9brt+xuIQG34F9/dKx3nvz7B7Zl4gZx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WZDQ8QAAADcAAAADwAAAAAAAAAAAAAAAACXAgAAZHJzL2Rv&#10;d25yZXYueG1sUEsFBgAAAAAEAAQA9QAAAIgDAAAAAA==&#10;" path="m0,0l8240,0e" filled="f" strokecolor="#3f3f3e" strokeweight=".5pt">
                    <v:stroke dashstyle="dash"/>
                    <v:path arrowok="t" o:connecttype="custom" o:connectlocs="0,0;8239,0" o:connectangles="0,0"/>
                    <o:lock v:ext="edit" verticies="t"/>
                  </v:shape>
                </v:group>
                <v:group id="Group 123" o:spid="_x0000_s1029" style="position:absolute;left:5;top:5;width:2;height:2" coordorigin="5,5"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O5rEPDAAAA3AAAAA8A&#10;AAAAAAAAAAAAAAAAqQIAAGRycy9kb3ducmV2LnhtbFBLBQYAAAAABAAEAPoAAACZAwAAAAA=&#10;">
                  <v:polyline id="Freeform 124" o:spid="_x0000_s1030" style="position:absolute;visibility:visible;mso-wrap-style:square;v-text-anchor:top" points="10,10,10,10"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wDEdwwAA&#10;ANwAAAAPAAAAZHJzL2Rvd25yZXYueG1sRE9LawIxEL4L/Q9hhN40aw+2rmZFCqUqonUV2uOQzD7o&#10;ZrJsUt3+eyMUepuP7zmLZW8bcaHO144VTMYJCGLtTM2lgvPpbfQCwgdkg41jUvBLHpbZw2CBqXFX&#10;PtIlD6WIIexTVFCF0KZSel2RRT92LXHkCtdZDBF2pTQdXmO4beRTkkylxZpjQ4UtvVakv/Mfq0Af&#10;y+f6fftBvGnW+aH42k0+91qpx2G/moMI1Id/8Z97beL82RTuz8QLZHY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wDEdwwAAANwAAAAPAAAAAAAAAAAAAAAAAJcCAABkcnMvZG93&#10;bnJldi54bWxQSwUGAAAAAAQABAD1AAAAhwMAAAAA&#10;" filled="f" strokecolor="#3f3f3e" strokeweight=".5pt">
                    <v:path arrowok="t" o:connecttype="custom" o:connectlocs="0,0;0,0" o:connectangles="0,0"/>
                    <o:lock v:ext="edit" verticies="t"/>
                  </v:polyline>
                </v:group>
                <v:group id="Group 125" o:spid="_x0000_s1031" style="position:absolute;left:8289;top:5;width:2;height:2" coordorigin="8289,5"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J5evxAAAANwAAAAPAAAAZHJzL2Rvd25yZXYueG1sRE9La8JAEL4X/A/LCL3V&#10;TSytGrOKiC09iOADxNuQnTwwOxuy2yT++26h0Nt8fM9J14OpRUetqywriCcRCOLM6ooLBZfzx8sc&#10;hPPIGmvLpOBBDtar0VOKibY9H6k7+UKEEHYJKii9bxIpXVaSQTexDXHgctsa9AG2hdQt9iHc1HIa&#10;Re/SYMWhocSGtiVl99O3UfDZY795jXfd/p5vH7fz2+G6j0mp5/GwWYLwNPh/8Z/7S4f5ixn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sJ5evxAAAANwAAAAP&#10;AAAAAAAAAAAAAAAAAKkCAABkcnMvZG93bnJldi54bWxQSwUGAAAAAAQABAD6AAAAmgMAAAAA&#10;">
                  <v:polyline id="Freeform 126" o:spid="_x0000_s1032" style="position:absolute;visibility:visible;mso-wrap-style:square;v-text-anchor:top" points="16578,10,16578,10"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EwD0xwAA&#10;ANwAAAAPAAAAZHJzL2Rvd25yZXYueG1sRI9PS8NAEMXvgt9hGcGb2bQHbWO3RQrFtkj/REGPw+40&#10;Cc3Ohuzaxm/vHARvM7w37/1mthh8qy7UxyawgVGWgyK2wTVcGfh4Xz1MQMWE7LANTAZ+KMJifnsz&#10;w8KFKx/pUqZKSQjHAg3UKXWF1tHW5DFmoSMW7RR6j0nWvtKux6uE+1aP8/xRe2xYGmrsaFmTPZff&#10;3oA9Vk/N6/ZAvGnX5f709Tb63Flj7u+Gl2dQiYb0b/67XjvBnwqtPCMT6Pk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hMA9McAAADcAAAADwAAAAAAAAAAAAAAAACXAgAAZHJz&#10;L2Rvd25yZXYueG1sUEsFBgAAAAAEAAQA9QAAAIsDAAAAAA==&#10;" filled="f" strokecolor="#3f3f3e" strokeweight=".5pt">
                    <v:path arrowok="t" o:connecttype="custom" o:connectlocs="0,0;0,0" o:connectangles="0,0"/>
                    <o:lock v:ext="edit" verticies="t"/>
                  </v:polyline>
                </v:group>
                <w10:anchorlock/>
              </v:group>
            </w:pict>
          </mc:Fallback>
        </mc:AlternateContent>
      </w:r>
    </w:p>
    <w:p w14:paraId="36EA47A4" w14:textId="77777777" w:rsidR="00C35D99" w:rsidRDefault="00C35D99" w:rsidP="00C35D99">
      <w:pPr>
        <w:spacing w:before="6"/>
        <w:rPr>
          <w:rFonts w:ascii="Book Antiqua" w:eastAsia="Book Antiqua" w:hAnsi="Book Antiqua" w:cs="Book Antiqua"/>
        </w:rPr>
      </w:pPr>
    </w:p>
    <w:p w14:paraId="54CB3F03" w14:textId="77777777" w:rsidR="00C35D99" w:rsidRDefault="00C35D99" w:rsidP="00C35D99">
      <w:pPr>
        <w:pStyle w:val="berschrift8"/>
        <w:tabs>
          <w:tab w:val="left" w:pos="2431"/>
        </w:tabs>
        <w:ind w:left="1011"/>
        <w:rPr>
          <w:rFonts w:ascii="Palatino Linotype" w:eastAsia="Palatino Linotype" w:hAnsi="Palatino Linotype" w:cs="Palatino Linotype"/>
          <w:b/>
          <w:bCs/>
        </w:rPr>
      </w:pPr>
      <w:r>
        <w:rPr>
          <w:rFonts w:ascii="Palatino Linotype" w:hAnsi="Palatino Linotype"/>
          <w:color w:val="07B4CA"/>
          <w:w w:val="105"/>
        </w:rPr>
        <w:t>Baustein</w:t>
      </w:r>
      <w:r>
        <w:rPr>
          <w:rFonts w:ascii="Palatino Linotype" w:hAnsi="Palatino Linotype"/>
          <w:color w:val="07B4CA"/>
          <w:spacing w:val="9"/>
          <w:w w:val="105"/>
        </w:rPr>
        <w:t xml:space="preserve"> </w:t>
      </w:r>
      <w:r>
        <w:rPr>
          <w:rFonts w:ascii="Palatino Linotype" w:hAnsi="Palatino Linotype"/>
          <w:color w:val="07B4CA"/>
          <w:w w:val="105"/>
        </w:rPr>
        <w:t>4a</w:t>
      </w:r>
      <w:r>
        <w:rPr>
          <w:rFonts w:ascii="Palatino Linotype" w:hAnsi="Palatino Linotype"/>
          <w:color w:val="07B4CA"/>
          <w:w w:val="105"/>
        </w:rPr>
        <w:tab/>
      </w:r>
      <w:r>
        <w:rPr>
          <w:rFonts w:ascii="Palatino Linotype" w:hAnsi="Palatino Linotype"/>
          <w:color w:val="3F3F3E"/>
          <w:spacing w:val="1"/>
          <w:w w:val="105"/>
        </w:rPr>
        <w:t>Wie</w:t>
      </w:r>
      <w:r>
        <w:rPr>
          <w:rFonts w:ascii="Palatino Linotype" w:hAnsi="Palatino Linotype"/>
          <w:color w:val="3F3F3E"/>
          <w:spacing w:val="-7"/>
          <w:w w:val="105"/>
        </w:rPr>
        <w:t xml:space="preserve"> </w:t>
      </w:r>
      <w:r>
        <w:rPr>
          <w:rFonts w:ascii="Palatino Linotype" w:hAnsi="Palatino Linotype"/>
          <w:color w:val="3F3F3E"/>
          <w:w w:val="105"/>
        </w:rPr>
        <w:t>nutzen</w:t>
      </w:r>
      <w:r>
        <w:rPr>
          <w:rFonts w:ascii="Palatino Linotype" w:hAnsi="Palatino Linotype"/>
          <w:color w:val="3F3F3E"/>
          <w:spacing w:val="-7"/>
          <w:w w:val="105"/>
        </w:rPr>
        <w:t xml:space="preserve"> </w:t>
      </w:r>
      <w:r>
        <w:rPr>
          <w:rFonts w:ascii="Palatino Linotype" w:hAnsi="Palatino Linotype"/>
          <w:color w:val="3F3F3E"/>
          <w:spacing w:val="1"/>
          <w:w w:val="105"/>
        </w:rPr>
        <w:t>M</w:t>
      </w:r>
      <w:r>
        <w:rPr>
          <w:rFonts w:ascii="Palatino Linotype" w:hAnsi="Palatino Linotype"/>
          <w:color w:val="3F3F3E"/>
          <w:w w:val="105"/>
        </w:rPr>
        <w:t>ensc</w:t>
      </w:r>
      <w:r>
        <w:rPr>
          <w:rFonts w:ascii="Palatino Linotype" w:hAnsi="Palatino Linotype"/>
          <w:color w:val="3F3F3E"/>
          <w:spacing w:val="1"/>
          <w:w w:val="105"/>
        </w:rPr>
        <w:t>hen</w:t>
      </w:r>
      <w:r>
        <w:rPr>
          <w:rFonts w:ascii="Palatino Linotype" w:hAnsi="Palatino Linotype"/>
          <w:color w:val="3F3F3E"/>
          <w:spacing w:val="-7"/>
          <w:w w:val="105"/>
        </w:rPr>
        <w:t xml:space="preserve"> </w:t>
      </w:r>
      <w:r>
        <w:rPr>
          <w:rFonts w:ascii="Palatino Linotype" w:hAnsi="Palatino Linotype"/>
          <w:color w:val="3F3F3E"/>
          <w:w w:val="105"/>
        </w:rPr>
        <w:t>Verschwörungstheorien?</w:t>
      </w:r>
    </w:p>
    <w:p w14:paraId="143D272A" w14:textId="77777777" w:rsidR="00C35D99" w:rsidRDefault="00C35D99" w:rsidP="00C35D99">
      <w:pPr>
        <w:widowControl w:val="0"/>
        <w:numPr>
          <w:ilvl w:val="0"/>
          <w:numId w:val="39"/>
        </w:numPr>
        <w:tabs>
          <w:tab w:val="left" w:pos="2672"/>
        </w:tabs>
        <w:spacing w:before="30"/>
        <w:ind w:hanging="240"/>
        <w:rPr>
          <w:rFonts w:ascii="Palatino Linotype" w:eastAsia="Palatino Linotype" w:hAnsi="Palatino Linotype" w:cs="Palatino Linotype"/>
          <w:sz w:val="20"/>
          <w:szCs w:val="20"/>
        </w:rPr>
      </w:pPr>
      <w:r>
        <w:rPr>
          <w:rFonts w:ascii="Palatino Linotype" w:eastAsia="Palatino Linotype" w:hAnsi="Palatino Linotype" w:cs="Palatino Linotype"/>
          <w:b/>
          <w:bCs/>
          <w:color w:val="3F3F3E"/>
          <w:spacing w:val="-4"/>
          <w:w w:val="105"/>
          <w:sz w:val="20"/>
          <w:szCs w:val="20"/>
        </w:rPr>
        <w:t>Sinnsti</w:t>
      </w:r>
      <w:r>
        <w:rPr>
          <w:rFonts w:ascii="Palatino Linotype" w:eastAsia="Palatino Linotype" w:hAnsi="Palatino Linotype" w:cs="Palatino Linotype"/>
          <w:b/>
          <w:bCs/>
          <w:color w:val="3F3F3E"/>
          <w:spacing w:val="-3"/>
          <w:w w:val="105"/>
          <w:sz w:val="20"/>
          <w:szCs w:val="20"/>
        </w:rPr>
        <w:t>ft</w:t>
      </w:r>
      <w:r>
        <w:rPr>
          <w:rFonts w:ascii="Palatino Linotype" w:eastAsia="Palatino Linotype" w:hAnsi="Palatino Linotype" w:cs="Palatino Linotype"/>
          <w:b/>
          <w:bCs/>
          <w:color w:val="3F3F3E"/>
          <w:spacing w:val="-4"/>
          <w:w w:val="105"/>
          <w:sz w:val="20"/>
          <w:szCs w:val="20"/>
        </w:rPr>
        <w:t>ung</w:t>
      </w:r>
      <w:r>
        <w:rPr>
          <w:rFonts w:ascii="Palatino Linotype" w:eastAsia="Palatino Linotype" w:hAnsi="Palatino Linotype" w:cs="Palatino Linotype"/>
          <w:b/>
          <w:bCs/>
          <w:color w:val="3F3F3E"/>
          <w:spacing w:val="-3"/>
          <w:w w:val="105"/>
          <w:sz w:val="20"/>
          <w:szCs w:val="20"/>
        </w:rPr>
        <w:t>s</w:t>
      </w:r>
      <w:r>
        <w:rPr>
          <w:rFonts w:ascii="Palatino Linotype" w:eastAsia="Palatino Linotype" w:hAnsi="Palatino Linotype" w:cs="Palatino Linotype"/>
          <w:b/>
          <w:bCs/>
          <w:color w:val="3F3F3E"/>
          <w:spacing w:val="-4"/>
          <w:w w:val="105"/>
          <w:sz w:val="20"/>
          <w:szCs w:val="20"/>
        </w:rPr>
        <w:t>-</w:t>
      </w:r>
      <w:r>
        <w:rPr>
          <w:rFonts w:ascii="Palatino Linotype" w:eastAsia="Palatino Linotype" w:hAnsi="Palatino Linotype" w:cs="Palatino Linotype"/>
          <w:b/>
          <w:bCs/>
          <w:color w:val="3F3F3E"/>
          <w:spacing w:val="-25"/>
          <w:w w:val="105"/>
          <w:sz w:val="20"/>
          <w:szCs w:val="20"/>
        </w:rPr>
        <w:t xml:space="preserve"> </w:t>
      </w:r>
      <w:r>
        <w:rPr>
          <w:rFonts w:ascii="Palatino Linotype" w:eastAsia="Palatino Linotype" w:hAnsi="Palatino Linotype" w:cs="Palatino Linotype"/>
          <w:b/>
          <w:bCs/>
          <w:color w:val="3F3F3E"/>
          <w:spacing w:val="-3"/>
          <w:w w:val="105"/>
          <w:sz w:val="20"/>
          <w:szCs w:val="20"/>
        </w:rPr>
        <w:t>und</w:t>
      </w:r>
      <w:r>
        <w:rPr>
          <w:rFonts w:ascii="Palatino Linotype" w:eastAsia="Palatino Linotype" w:hAnsi="Palatino Linotype" w:cs="Palatino Linotype"/>
          <w:b/>
          <w:bCs/>
          <w:color w:val="3F3F3E"/>
          <w:spacing w:val="-25"/>
          <w:w w:val="105"/>
          <w:sz w:val="20"/>
          <w:szCs w:val="20"/>
        </w:rPr>
        <w:t xml:space="preserve"> </w:t>
      </w:r>
      <w:r>
        <w:rPr>
          <w:rFonts w:ascii="Palatino Linotype" w:eastAsia="Palatino Linotype" w:hAnsi="Palatino Linotype" w:cs="Palatino Linotype"/>
          <w:b/>
          <w:bCs/>
          <w:color w:val="3F3F3E"/>
          <w:spacing w:val="-3"/>
          <w:w w:val="105"/>
          <w:sz w:val="20"/>
          <w:szCs w:val="20"/>
        </w:rPr>
        <w:t>Er</w:t>
      </w:r>
      <w:r>
        <w:rPr>
          <w:rFonts w:ascii="Palatino Linotype" w:eastAsia="Palatino Linotype" w:hAnsi="Palatino Linotype" w:cs="Palatino Linotype"/>
          <w:b/>
          <w:bCs/>
          <w:color w:val="3F3F3E"/>
          <w:spacing w:val="-4"/>
          <w:w w:val="105"/>
          <w:sz w:val="20"/>
          <w:szCs w:val="20"/>
        </w:rPr>
        <w:t>kenn</w:t>
      </w:r>
      <w:r>
        <w:rPr>
          <w:rFonts w:ascii="Palatino Linotype" w:eastAsia="Palatino Linotype" w:hAnsi="Palatino Linotype" w:cs="Palatino Linotype"/>
          <w:b/>
          <w:bCs/>
          <w:color w:val="3F3F3E"/>
          <w:spacing w:val="-3"/>
          <w:w w:val="105"/>
          <w:sz w:val="20"/>
          <w:szCs w:val="20"/>
        </w:rPr>
        <w:t>tnisfunktio</w:t>
      </w:r>
      <w:r>
        <w:rPr>
          <w:rFonts w:ascii="Palatino Linotype" w:eastAsia="Palatino Linotype" w:hAnsi="Palatino Linotype" w:cs="Palatino Linotype"/>
          <w:b/>
          <w:bCs/>
          <w:color w:val="3F3F3E"/>
          <w:spacing w:val="-4"/>
          <w:w w:val="105"/>
          <w:sz w:val="20"/>
          <w:szCs w:val="20"/>
        </w:rPr>
        <w:t>n</w:t>
      </w:r>
      <w:r>
        <w:rPr>
          <w:rFonts w:ascii="Palatino Linotype" w:eastAsia="Palatino Linotype" w:hAnsi="Palatino Linotype" w:cs="Palatino Linotype"/>
          <w:b/>
          <w:bCs/>
          <w:color w:val="3F3F3E"/>
          <w:spacing w:val="-25"/>
          <w:w w:val="105"/>
          <w:sz w:val="20"/>
          <w:szCs w:val="20"/>
        </w:rPr>
        <w:t xml:space="preserve"> </w:t>
      </w:r>
      <w:r>
        <w:rPr>
          <w:rFonts w:ascii="Palatino Linotype" w:eastAsia="Palatino Linotype" w:hAnsi="Palatino Linotype" w:cs="Palatino Linotype"/>
          <w:b/>
          <w:bCs/>
          <w:color w:val="3F3F3E"/>
          <w:w w:val="105"/>
          <w:sz w:val="20"/>
          <w:szCs w:val="20"/>
        </w:rPr>
        <w:t>–</w:t>
      </w:r>
      <w:r>
        <w:rPr>
          <w:rFonts w:ascii="Palatino Linotype" w:eastAsia="Palatino Linotype" w:hAnsi="Palatino Linotype" w:cs="Palatino Linotype"/>
          <w:b/>
          <w:bCs/>
          <w:color w:val="3F3F3E"/>
          <w:spacing w:val="-26"/>
          <w:w w:val="105"/>
          <w:sz w:val="20"/>
          <w:szCs w:val="20"/>
        </w:rPr>
        <w:t xml:space="preserve"> </w:t>
      </w:r>
      <w:r>
        <w:rPr>
          <w:rFonts w:ascii="Palatino Linotype" w:eastAsia="Palatino Linotype" w:hAnsi="Palatino Linotype" w:cs="Palatino Linotype"/>
          <w:b/>
          <w:bCs/>
          <w:color w:val="3F3F3E"/>
          <w:spacing w:val="-4"/>
          <w:w w:val="105"/>
          <w:sz w:val="20"/>
          <w:szCs w:val="20"/>
        </w:rPr>
        <w:t>D</w:t>
      </w:r>
      <w:r>
        <w:rPr>
          <w:rFonts w:ascii="Palatino Linotype" w:eastAsia="Palatino Linotype" w:hAnsi="Palatino Linotype" w:cs="Palatino Linotype"/>
          <w:b/>
          <w:bCs/>
          <w:color w:val="3F3F3E"/>
          <w:spacing w:val="-3"/>
          <w:w w:val="105"/>
          <w:sz w:val="20"/>
          <w:szCs w:val="20"/>
        </w:rPr>
        <w:t>as</w:t>
      </w:r>
      <w:r>
        <w:rPr>
          <w:rFonts w:ascii="Palatino Linotype" w:eastAsia="Palatino Linotype" w:hAnsi="Palatino Linotype" w:cs="Palatino Linotype"/>
          <w:b/>
          <w:bCs/>
          <w:color w:val="3F3F3E"/>
          <w:spacing w:val="-25"/>
          <w:w w:val="105"/>
          <w:sz w:val="20"/>
          <w:szCs w:val="20"/>
        </w:rPr>
        <w:t xml:space="preserve"> </w:t>
      </w:r>
      <w:r>
        <w:rPr>
          <w:rFonts w:ascii="Palatino Linotype" w:eastAsia="Palatino Linotype" w:hAnsi="Palatino Linotype" w:cs="Palatino Linotype"/>
          <w:b/>
          <w:bCs/>
          <w:color w:val="3F3F3E"/>
          <w:spacing w:val="-3"/>
          <w:w w:val="105"/>
          <w:sz w:val="20"/>
          <w:szCs w:val="20"/>
        </w:rPr>
        <w:t>Leid</w:t>
      </w:r>
      <w:r>
        <w:rPr>
          <w:rFonts w:ascii="Palatino Linotype" w:eastAsia="Palatino Linotype" w:hAnsi="Palatino Linotype" w:cs="Palatino Linotype"/>
          <w:b/>
          <w:bCs/>
          <w:color w:val="3F3F3E"/>
          <w:spacing w:val="-25"/>
          <w:w w:val="105"/>
          <w:sz w:val="20"/>
          <w:szCs w:val="20"/>
        </w:rPr>
        <w:t xml:space="preserve"> </w:t>
      </w:r>
      <w:r>
        <w:rPr>
          <w:rFonts w:ascii="Palatino Linotype" w:eastAsia="Palatino Linotype" w:hAnsi="Palatino Linotype" w:cs="Palatino Linotype"/>
          <w:b/>
          <w:bCs/>
          <w:color w:val="3F3F3E"/>
          <w:spacing w:val="-2"/>
          <w:w w:val="105"/>
          <w:sz w:val="20"/>
          <w:szCs w:val="20"/>
        </w:rPr>
        <w:t>hat</w:t>
      </w:r>
      <w:r>
        <w:rPr>
          <w:rFonts w:ascii="Palatino Linotype" w:eastAsia="Palatino Linotype" w:hAnsi="Palatino Linotype" w:cs="Palatino Linotype"/>
          <w:b/>
          <w:bCs/>
          <w:color w:val="3F3F3E"/>
          <w:spacing w:val="-25"/>
          <w:w w:val="105"/>
          <w:sz w:val="20"/>
          <w:szCs w:val="20"/>
        </w:rPr>
        <w:t xml:space="preserve"> </w:t>
      </w:r>
      <w:r>
        <w:rPr>
          <w:rFonts w:ascii="Palatino Linotype" w:eastAsia="Palatino Linotype" w:hAnsi="Palatino Linotype" w:cs="Palatino Linotype"/>
          <w:b/>
          <w:bCs/>
          <w:color w:val="3F3F3E"/>
          <w:spacing w:val="-3"/>
          <w:w w:val="105"/>
          <w:sz w:val="20"/>
          <w:szCs w:val="20"/>
        </w:rPr>
        <w:t>einen</w:t>
      </w:r>
      <w:r>
        <w:rPr>
          <w:rFonts w:ascii="Palatino Linotype" w:eastAsia="Palatino Linotype" w:hAnsi="Palatino Linotype" w:cs="Palatino Linotype"/>
          <w:b/>
          <w:bCs/>
          <w:color w:val="3F3F3E"/>
          <w:spacing w:val="-25"/>
          <w:w w:val="105"/>
          <w:sz w:val="20"/>
          <w:szCs w:val="20"/>
        </w:rPr>
        <w:t xml:space="preserve"> </w:t>
      </w:r>
      <w:r>
        <w:rPr>
          <w:rFonts w:ascii="Palatino Linotype" w:eastAsia="Palatino Linotype" w:hAnsi="Palatino Linotype" w:cs="Palatino Linotype"/>
          <w:b/>
          <w:bCs/>
          <w:color w:val="3F3F3E"/>
          <w:spacing w:val="-3"/>
          <w:w w:val="105"/>
          <w:sz w:val="20"/>
          <w:szCs w:val="20"/>
        </w:rPr>
        <w:t>Sinn</w:t>
      </w:r>
    </w:p>
    <w:p w14:paraId="09143E45" w14:textId="77777777" w:rsidR="00C35D99" w:rsidRDefault="00C35D99" w:rsidP="00C35D99">
      <w:pPr>
        <w:pStyle w:val="Textkrper"/>
        <w:spacing w:before="48"/>
        <w:ind w:left="2431"/>
      </w:pPr>
      <w:r>
        <w:rPr>
          <w:color w:val="3F3F3E"/>
          <w:spacing w:val="1"/>
        </w:rPr>
        <w:t>4a.1</w:t>
      </w:r>
      <w:r>
        <w:rPr>
          <w:color w:val="3F3F3E"/>
        </w:rPr>
        <w:t xml:space="preserve"> </w:t>
      </w:r>
      <w:r>
        <w:rPr>
          <w:color w:val="3F3F3E"/>
          <w:spacing w:val="34"/>
        </w:rPr>
        <w:t xml:space="preserve"> </w:t>
      </w:r>
      <w:r>
        <w:rPr>
          <w:color w:val="3F3F3E"/>
        </w:rPr>
        <w:t>Input</w:t>
      </w:r>
      <w:r>
        <w:rPr>
          <w:color w:val="3F3F3E"/>
          <w:spacing w:val="7"/>
        </w:rPr>
        <w:t xml:space="preserve"> </w:t>
      </w:r>
      <w:r>
        <w:rPr>
          <w:color w:val="3F3F3E"/>
          <w:w w:val="85"/>
        </w:rPr>
        <w:t>|</w:t>
      </w:r>
      <w:r>
        <w:rPr>
          <w:color w:val="3F3F3E"/>
          <w:spacing w:val="15"/>
          <w:w w:val="85"/>
        </w:rPr>
        <w:t xml:space="preserve"> </w:t>
      </w:r>
      <w:r>
        <w:rPr>
          <w:color w:val="3F3F3E"/>
        </w:rPr>
        <w:t>Videostatement</w:t>
      </w:r>
    </w:p>
    <w:p w14:paraId="68A57F88" w14:textId="77777777" w:rsidR="00C35D99" w:rsidRDefault="00C35D99" w:rsidP="00C35D99">
      <w:pPr>
        <w:pStyle w:val="Textkrper"/>
        <w:spacing w:before="51"/>
        <w:ind w:left="1011" w:firstLine="1420"/>
      </w:pPr>
      <w:r>
        <w:rPr>
          <w:color w:val="3F3F3E"/>
          <w:spacing w:val="1"/>
        </w:rPr>
        <w:t>4a.2</w:t>
      </w:r>
      <w:r>
        <w:rPr>
          <w:color w:val="3F3F3E"/>
        </w:rPr>
        <w:t xml:space="preserve"> </w:t>
      </w:r>
      <w:r>
        <w:rPr>
          <w:color w:val="3F3F3E"/>
          <w:spacing w:val="27"/>
        </w:rPr>
        <w:t xml:space="preserve"> </w:t>
      </w:r>
      <w:r>
        <w:rPr>
          <w:color w:val="3F3F3E"/>
        </w:rPr>
        <w:t xml:space="preserve">Grafik   </w:t>
      </w:r>
      <w:r>
        <w:rPr>
          <w:color w:val="3F3F3E"/>
          <w:spacing w:val="22"/>
        </w:rPr>
        <w:t xml:space="preserve"> </w:t>
      </w:r>
      <w:r>
        <w:rPr>
          <w:color w:val="3F3F3E"/>
          <w:w w:val="85"/>
        </w:rPr>
        <w:t>|</w:t>
      </w:r>
      <w:r>
        <w:rPr>
          <w:color w:val="3F3F3E"/>
          <w:spacing w:val="24"/>
          <w:w w:val="85"/>
        </w:rPr>
        <w:t xml:space="preserve"> </w:t>
      </w:r>
      <w:r>
        <w:rPr>
          <w:color w:val="3F3F3E"/>
          <w:spacing w:val="-2"/>
        </w:rPr>
        <w:t>V</w:t>
      </w:r>
      <w:r>
        <w:rPr>
          <w:color w:val="3F3F3E"/>
          <w:spacing w:val="-1"/>
        </w:rPr>
        <w:t>ereinfachte</w:t>
      </w:r>
      <w:r>
        <w:rPr>
          <w:color w:val="3F3F3E"/>
          <w:spacing w:val="17"/>
        </w:rPr>
        <w:t xml:space="preserve"> </w:t>
      </w:r>
      <w:r>
        <w:rPr>
          <w:color w:val="3F3F3E"/>
          <w:spacing w:val="-2"/>
        </w:rPr>
        <w:t>W</w:t>
      </w:r>
      <w:r>
        <w:rPr>
          <w:color w:val="3F3F3E"/>
          <w:spacing w:val="-1"/>
        </w:rPr>
        <w:t>eltsicht</w:t>
      </w:r>
      <w:r>
        <w:rPr>
          <w:color w:val="3F3F3E"/>
          <w:spacing w:val="17"/>
        </w:rPr>
        <w:t xml:space="preserve"> </w:t>
      </w:r>
      <w:r>
        <w:rPr>
          <w:color w:val="3F3F3E"/>
        </w:rPr>
        <w:t>von</w:t>
      </w:r>
      <w:r>
        <w:rPr>
          <w:color w:val="3F3F3E"/>
          <w:spacing w:val="17"/>
        </w:rPr>
        <w:t xml:space="preserve"> </w:t>
      </w:r>
      <w:r>
        <w:rPr>
          <w:color w:val="3F3F3E"/>
        </w:rPr>
        <w:t>Verschwörungsideolog*innen</w:t>
      </w:r>
    </w:p>
    <w:p w14:paraId="301A7387" w14:textId="77777777" w:rsidR="00C35D99" w:rsidRDefault="00C35D99" w:rsidP="00C35D99">
      <w:pPr>
        <w:rPr>
          <w:rFonts w:ascii="Book Antiqua" w:eastAsia="Book Antiqua" w:hAnsi="Book Antiqua" w:cs="Book Antiqua"/>
          <w:sz w:val="26"/>
          <w:szCs w:val="26"/>
        </w:rPr>
      </w:pPr>
    </w:p>
    <w:p w14:paraId="01CEC3D6" w14:textId="77777777" w:rsidR="00C35D99" w:rsidRDefault="00C35D99" w:rsidP="00C35D99">
      <w:pPr>
        <w:spacing w:line="20" w:lineRule="atLeast"/>
        <w:ind w:left="1011"/>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14:anchorId="1833F74E" wp14:editId="1CA33CDC">
                <wp:extent cx="5267325" cy="6350"/>
                <wp:effectExtent l="0" t="0" r="5273675" b="19050"/>
                <wp:docPr id="185" name="Gruppierung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6350"/>
                          <a:chOff x="0" y="0"/>
                          <a:chExt cx="8295" cy="10"/>
                        </a:xfrm>
                      </wpg:grpSpPr>
                      <wpg:grpSp>
                        <wpg:cNvPr id="186" name="Group 128"/>
                        <wpg:cNvGrpSpPr>
                          <a:grpSpLocks/>
                        </wpg:cNvGrpSpPr>
                        <wpg:grpSpPr bwMode="auto">
                          <a:xfrm>
                            <a:off x="35" y="5"/>
                            <a:ext cx="8240" cy="2"/>
                            <a:chOff x="35" y="5"/>
                            <a:chExt cx="8240" cy="2"/>
                          </a:xfrm>
                        </wpg:grpSpPr>
                        <wps:wsp>
                          <wps:cNvPr id="187" name="Freeform 129"/>
                          <wps:cNvSpPr>
                            <a:spLocks noEditPoints="1"/>
                          </wps:cNvSpPr>
                          <wps:spPr bwMode="auto">
                            <a:xfrm>
                              <a:off x="70" y="10"/>
                              <a:ext cx="8239" cy="0"/>
                            </a:xfrm>
                            <a:custGeom>
                              <a:avLst/>
                              <a:gdLst>
                                <a:gd name="T0" fmla="+- 0 35 35"/>
                                <a:gd name="T1" fmla="*/ T0 w 8240"/>
                                <a:gd name="T2" fmla="+- 0 8275 35"/>
                                <a:gd name="T3" fmla="*/ T2 w 8240"/>
                              </a:gdLst>
                              <a:ahLst/>
                              <a:cxnLst>
                                <a:cxn ang="0">
                                  <a:pos x="T1" y="0"/>
                                </a:cxn>
                                <a:cxn ang="0">
                                  <a:pos x="T3" y="0"/>
                                </a:cxn>
                              </a:cxnLst>
                              <a:rect l="0" t="0" r="r" b="b"/>
                              <a:pathLst>
                                <a:path w="8240">
                                  <a:moveTo>
                                    <a:pt x="0" y="0"/>
                                  </a:moveTo>
                                  <a:lnTo>
                                    <a:pt x="8240" y="0"/>
                                  </a:lnTo>
                                </a:path>
                              </a:pathLst>
                            </a:custGeom>
                            <a:noFill/>
                            <a:ln w="6350">
                              <a:solidFill>
                                <a:srgbClr val="3F3F3E"/>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130"/>
                        <wpg:cNvGrpSpPr>
                          <a:grpSpLocks/>
                        </wpg:cNvGrpSpPr>
                        <wpg:grpSpPr bwMode="auto">
                          <a:xfrm>
                            <a:off x="5" y="5"/>
                            <a:ext cx="2" cy="2"/>
                            <a:chOff x="5" y="5"/>
                            <a:chExt cx="2" cy="2"/>
                          </a:xfrm>
                        </wpg:grpSpPr>
                        <wps:wsp>
                          <wps:cNvPr id="189" name="Freeform 131"/>
                          <wps:cNvSpPr>
                            <a:spLocks noEditPoints="1"/>
                          </wps:cNvSpPr>
                          <wps:spPr bwMode="auto">
                            <a:xfrm>
                              <a:off x="10"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 name="Group 132"/>
                        <wpg:cNvGrpSpPr>
                          <a:grpSpLocks/>
                        </wpg:cNvGrpSpPr>
                        <wpg:grpSpPr bwMode="auto">
                          <a:xfrm>
                            <a:off x="8289" y="5"/>
                            <a:ext cx="2" cy="2"/>
                            <a:chOff x="8289" y="5"/>
                            <a:chExt cx="2" cy="2"/>
                          </a:xfrm>
                        </wpg:grpSpPr>
                        <wps:wsp>
                          <wps:cNvPr id="191" name="Freeform 133"/>
                          <wps:cNvSpPr>
                            <a:spLocks noEditPoints="1"/>
                          </wps:cNvSpPr>
                          <wps:spPr bwMode="auto">
                            <a:xfrm>
                              <a:off x="16578"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67ADDA8" id="Gruppierung 185" o:spid="_x0000_s1026" style="width:414.75pt;height:.5pt;mso-position-horizontal-relative:char;mso-position-vertical-relative:line" coordsize="8295,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">
                <v:group id="Group 128" o:spid="_x0000_s1027" style="position:absolute;left:35;top:5;width:8240;height:2" coordorigin="35,5" coordsize="824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aypOnDAAAA3AAAAA8A&#10;AAAAAAAAAAAAAAAAqQIAAGRycy9kb3ducmV2LnhtbFBLBQYAAAAABAAEAPoAAACZAwAAAAA=&#10;">
                  <v:shape id="Freeform 129" o:spid="_x0000_s1028" style="position:absolute;left:70;top:10;width:8239;height:0;visibility:visible;mso-wrap-style:square;v-text-anchor:top" coordsize="824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bUvpxAAA&#10;ANwAAAAPAAAAZHJzL2Rvd25yZXYueG1sRE/fa8IwEH4f+D+EG+xtTefQSTXKmAwEwbFOxMezOZtq&#10;c+maqPW/NwNhb/fx/bzJrLO1OFPrK8cKXpIUBHHhdMWlgvXP5/MIhA/IGmvHpOBKHmbT3sMEM+0u&#10;/E3nPJQihrDPUIEJocmk9IUhiz5xDXHk9q61GCJsS6lbvMRwW8t+mg6lxYpjg8GGPgwVx/xkFSwP&#10;+U7v5r9b8zr4cpvt0q02g4VST4/d+xhEoC78i+/uhY7zR2/w90y8QE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G1L6cQAAADcAAAADwAAAAAAAAAAAAAAAACXAgAAZHJzL2Rv&#10;d25yZXYueG1sUEsFBgAAAAAEAAQA9QAAAIgDAAAAAA==&#10;" path="m0,0l8240,0e" filled="f" strokecolor="#3f3f3e" strokeweight=".5pt">
                    <v:stroke dashstyle="dash"/>
                    <v:path arrowok="t" o:connecttype="custom" o:connectlocs="0,0;8239,0" o:connectangles="0,0"/>
                    <o:lock v:ext="edit" verticies="t"/>
                  </v:shape>
                </v:group>
                <v:group id="Group 130" o:spid="_x0000_s1029" style="position:absolute;left:5;top:5;width:2;height:2" coordorigin="5,5"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GGVAMUAAADcAAAA&#10;DwAAAAAAAAAAAAAAAACpAgAAZHJzL2Rvd25yZXYueG1sUEsFBgAAAAAEAAQA+gAAAJsDAAAAAA==&#10;">
                  <v:polyline id="Freeform 131" o:spid="_x0000_s1030" style="position:absolute;visibility:visible;mso-wrap-style:square;v-text-anchor:top" points="10,10,10,10"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hjOywwAA&#10;ANwAAAAPAAAAZHJzL2Rvd25yZXYueG1sRE9LawIxEL4L/Q9hhN40q4eqq1GkUHwgta5CexyScXfp&#10;ZrJsoq7/3giF3ubje85s0dpKXKnxpWMFg34Cglg7U3Ku4HT86I1B+IBssHJMCu7kYTF/6cwwNe7G&#10;B7pmIRcxhH2KCooQ6lRKrwuy6PuuJo7c2TUWQ4RNLk2DtxhuKzlMkjdpseTYUGBN7wXp3+xiFehD&#10;PipX2y/iTbXO9uef3eD7Uyv12m2XUxCB2vAv/nOvTZw/nsDzmXiBnD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4hjOywwAAANwAAAAPAAAAAAAAAAAAAAAAAJcCAABkcnMvZG93&#10;bnJldi54bWxQSwUGAAAAAAQABAD1AAAAhwMAAAAA&#10;" filled="f" strokecolor="#3f3f3e" strokeweight=".5pt">
                    <v:path arrowok="t" o:connecttype="custom" o:connectlocs="0,0;0,0" o:connectangles="0,0"/>
                    <o:lock v:ext="edit" verticies="t"/>
                  </v:polyline>
                </v:group>
                <v:group id="Group 132" o:spid="_x0000_s1031" style="position:absolute;left:8289;top:5;width:2;height:2" coordorigin="8289,5"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zg/bxgAAANwAAAAPAAAAZHJzL2Rvd25yZXYueG1sRI9Pa8JAEMXvhX6HZQq9&#10;1U0sLTa6ioiKByn4B4q3ITsmwexsyK5J/PadQ6G3Gd6b934zWwyuVh21ofJsIB0loIhzbysuDJxP&#10;m7cJqBCRLdaeycCDAizmz08zzKzv+UDdMRZKQjhkaKCMscm0DnlJDsPIN8SiXX3rMMraFtq22Eu4&#10;q/U4ST61w4qlocSGViXlt+PdGdj22C/f03W3v11Xj8vp4/tnn5Ixry/Dcgoq0hD/zX/XOyv4X4Iv&#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POD9vGAAAA3AAA&#10;AA8AAAAAAAAAAAAAAAAAqQIAAGRycy9kb3ducmV2LnhtbFBLBQYAAAAABAAEAPoAAACcAwAAAAA=&#10;">
                  <v:polyline id="Freeform 133" o:spid="_x0000_s1032" style="position:absolute;visibility:visible;mso-wrap-style:square;v-text-anchor:top" points="16578,10,16578,10"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KalpwwAA&#10;ANwAAAAPAAAAZHJzL2Rvd25yZXYueG1sRE9Na8JAEL0L/odlhN50kx5aG12lFEptEW2iYI/D7piE&#10;ZmdDdqvpv3cFwds83ufMl71txIk6XztWkE4SEMTamZpLBfvd+3gKwgdkg41jUvBPHpaL4WCOmXFn&#10;zulUhFLEEPYZKqhCaDMpva7Iop+4ljhyR9dZDBF2pTQdnmO4beRjkjxJizXHhgpbeqtI/xZ/VoHO&#10;y+f64+ub+LNZFdvjzzo9bLRSD6P+dQYiUB/u4pt7ZeL8lxSuz8QL5OI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KalpwwAAANwAAAAPAAAAAAAAAAAAAAAAAJcCAABkcnMvZG93&#10;bnJldi54bWxQSwUGAAAAAAQABAD1AAAAhwMAAAAA&#10;" filled="f" strokecolor="#3f3f3e" strokeweight=".5pt">
                    <v:path arrowok="t" o:connecttype="custom" o:connectlocs="0,0;0,0" o:connectangles="0,0"/>
                    <o:lock v:ext="edit" verticies="t"/>
                  </v:polyline>
                </v:group>
                <w10:anchorlock/>
              </v:group>
            </w:pict>
          </mc:Fallback>
        </mc:AlternateContent>
      </w:r>
    </w:p>
    <w:p w14:paraId="743B8849" w14:textId="77777777" w:rsidR="00C35D99" w:rsidRDefault="00C35D99" w:rsidP="00C35D99">
      <w:pPr>
        <w:spacing w:before="6"/>
        <w:rPr>
          <w:rFonts w:ascii="Book Antiqua" w:eastAsia="Book Antiqua" w:hAnsi="Book Antiqua" w:cs="Book Antiqua"/>
        </w:rPr>
      </w:pPr>
    </w:p>
    <w:p w14:paraId="2AE8446C" w14:textId="77777777" w:rsidR="00C35D99" w:rsidRDefault="00C35D99" w:rsidP="00C35D99">
      <w:pPr>
        <w:pStyle w:val="berschrift8"/>
        <w:tabs>
          <w:tab w:val="left" w:pos="2431"/>
        </w:tabs>
        <w:ind w:left="1011"/>
        <w:rPr>
          <w:rFonts w:ascii="Palatino Linotype" w:eastAsia="Palatino Linotype" w:hAnsi="Palatino Linotype" w:cs="Palatino Linotype"/>
          <w:b/>
          <w:bCs/>
        </w:rPr>
      </w:pPr>
      <w:r>
        <w:rPr>
          <w:rFonts w:ascii="Palatino Linotype" w:hAnsi="Palatino Linotype"/>
          <w:color w:val="07B4CA"/>
          <w:w w:val="105"/>
        </w:rPr>
        <w:t>Baustein</w:t>
      </w:r>
      <w:r>
        <w:rPr>
          <w:rFonts w:ascii="Palatino Linotype" w:hAnsi="Palatino Linotype"/>
          <w:color w:val="07B4CA"/>
          <w:spacing w:val="-5"/>
          <w:w w:val="105"/>
        </w:rPr>
        <w:t xml:space="preserve"> </w:t>
      </w:r>
      <w:r>
        <w:rPr>
          <w:rFonts w:ascii="Palatino Linotype" w:hAnsi="Palatino Linotype"/>
          <w:color w:val="07B4CA"/>
          <w:spacing w:val="1"/>
          <w:w w:val="105"/>
        </w:rPr>
        <w:t>4b:</w:t>
      </w:r>
      <w:r>
        <w:rPr>
          <w:rFonts w:ascii="Palatino Linotype" w:hAnsi="Palatino Linotype"/>
          <w:color w:val="07B4CA"/>
          <w:spacing w:val="1"/>
          <w:w w:val="105"/>
        </w:rPr>
        <w:tab/>
      </w:r>
      <w:r>
        <w:rPr>
          <w:rFonts w:ascii="Palatino Linotype" w:hAnsi="Palatino Linotype"/>
          <w:color w:val="3F3F3E"/>
          <w:spacing w:val="1"/>
          <w:w w:val="105"/>
        </w:rPr>
        <w:t>Wie</w:t>
      </w:r>
      <w:r>
        <w:rPr>
          <w:rFonts w:ascii="Palatino Linotype" w:hAnsi="Palatino Linotype"/>
          <w:color w:val="3F3F3E"/>
          <w:spacing w:val="-7"/>
          <w:w w:val="105"/>
        </w:rPr>
        <w:t xml:space="preserve"> </w:t>
      </w:r>
      <w:r>
        <w:rPr>
          <w:rFonts w:ascii="Palatino Linotype" w:hAnsi="Palatino Linotype"/>
          <w:color w:val="3F3F3E"/>
          <w:w w:val="105"/>
        </w:rPr>
        <w:t>nutzen</w:t>
      </w:r>
      <w:r>
        <w:rPr>
          <w:rFonts w:ascii="Palatino Linotype" w:hAnsi="Palatino Linotype"/>
          <w:color w:val="3F3F3E"/>
          <w:spacing w:val="-7"/>
          <w:w w:val="105"/>
        </w:rPr>
        <w:t xml:space="preserve"> </w:t>
      </w:r>
      <w:r>
        <w:rPr>
          <w:rFonts w:ascii="Palatino Linotype" w:hAnsi="Palatino Linotype"/>
          <w:color w:val="3F3F3E"/>
          <w:spacing w:val="1"/>
          <w:w w:val="105"/>
        </w:rPr>
        <w:t>M</w:t>
      </w:r>
      <w:r>
        <w:rPr>
          <w:rFonts w:ascii="Palatino Linotype" w:hAnsi="Palatino Linotype"/>
          <w:color w:val="3F3F3E"/>
          <w:w w:val="105"/>
        </w:rPr>
        <w:t>ensc</w:t>
      </w:r>
      <w:r>
        <w:rPr>
          <w:rFonts w:ascii="Palatino Linotype" w:hAnsi="Palatino Linotype"/>
          <w:color w:val="3F3F3E"/>
          <w:spacing w:val="1"/>
          <w:w w:val="105"/>
        </w:rPr>
        <w:t>hen</w:t>
      </w:r>
      <w:r>
        <w:rPr>
          <w:rFonts w:ascii="Palatino Linotype" w:hAnsi="Palatino Linotype"/>
          <w:color w:val="3F3F3E"/>
          <w:spacing w:val="-7"/>
          <w:w w:val="105"/>
        </w:rPr>
        <w:t xml:space="preserve"> </w:t>
      </w:r>
      <w:r>
        <w:rPr>
          <w:rFonts w:ascii="Palatino Linotype" w:hAnsi="Palatino Linotype"/>
          <w:color w:val="3F3F3E"/>
          <w:w w:val="105"/>
        </w:rPr>
        <w:t>Verschwörungstheorien?</w:t>
      </w:r>
    </w:p>
    <w:p w14:paraId="2B959D01" w14:textId="77777777" w:rsidR="00C35D99" w:rsidRDefault="00C35D99" w:rsidP="00C35D99">
      <w:pPr>
        <w:widowControl w:val="0"/>
        <w:numPr>
          <w:ilvl w:val="0"/>
          <w:numId w:val="39"/>
        </w:numPr>
        <w:tabs>
          <w:tab w:val="left" w:pos="2666"/>
        </w:tabs>
        <w:spacing w:before="30"/>
        <w:ind w:left="2665" w:hanging="234"/>
        <w:rPr>
          <w:rFonts w:ascii="Palatino Linotype" w:eastAsia="Palatino Linotype" w:hAnsi="Palatino Linotype" w:cs="Palatino Linotype"/>
          <w:sz w:val="20"/>
          <w:szCs w:val="20"/>
        </w:rPr>
      </w:pPr>
      <w:r>
        <w:rPr>
          <w:rFonts w:ascii="Palatino Linotype" w:eastAsia="Palatino Linotype" w:hAnsi="Palatino Linotype" w:cs="Palatino Linotype"/>
          <w:b/>
          <w:bCs/>
          <w:color w:val="3F3F3E"/>
          <w:w w:val="105"/>
          <w:sz w:val="20"/>
          <w:szCs w:val="20"/>
        </w:rPr>
        <w:t>Identitätsfunktion</w:t>
      </w:r>
      <w:r>
        <w:rPr>
          <w:rFonts w:ascii="Palatino Linotype" w:eastAsia="Palatino Linotype" w:hAnsi="Palatino Linotype" w:cs="Palatino Linotype"/>
          <w:b/>
          <w:bCs/>
          <w:color w:val="3F3F3E"/>
          <w:spacing w:val="-10"/>
          <w:w w:val="105"/>
          <w:sz w:val="20"/>
          <w:szCs w:val="20"/>
        </w:rPr>
        <w:t xml:space="preserve"> </w:t>
      </w:r>
      <w:r>
        <w:rPr>
          <w:rFonts w:ascii="Palatino Linotype" w:eastAsia="Palatino Linotype" w:hAnsi="Palatino Linotype" w:cs="Palatino Linotype"/>
          <w:b/>
          <w:bCs/>
          <w:color w:val="3F3F3E"/>
          <w:w w:val="105"/>
          <w:sz w:val="20"/>
          <w:szCs w:val="20"/>
        </w:rPr>
        <w:t>–</w:t>
      </w:r>
      <w:r>
        <w:rPr>
          <w:rFonts w:ascii="Palatino Linotype" w:eastAsia="Palatino Linotype" w:hAnsi="Palatino Linotype" w:cs="Palatino Linotype"/>
          <w:b/>
          <w:bCs/>
          <w:color w:val="3F3F3E"/>
          <w:spacing w:val="-9"/>
          <w:w w:val="105"/>
          <w:sz w:val="20"/>
          <w:szCs w:val="20"/>
        </w:rPr>
        <w:t xml:space="preserve"> </w:t>
      </w:r>
      <w:r>
        <w:rPr>
          <w:rFonts w:ascii="Palatino Linotype" w:eastAsia="Palatino Linotype" w:hAnsi="Palatino Linotype" w:cs="Palatino Linotype"/>
          <w:b/>
          <w:bCs/>
          <w:color w:val="3F3F3E"/>
          <w:spacing w:val="1"/>
          <w:w w:val="105"/>
          <w:sz w:val="20"/>
          <w:szCs w:val="20"/>
        </w:rPr>
        <w:t>Wir</w:t>
      </w:r>
      <w:r>
        <w:rPr>
          <w:rFonts w:ascii="Palatino Linotype" w:eastAsia="Palatino Linotype" w:hAnsi="Palatino Linotype" w:cs="Palatino Linotype"/>
          <w:b/>
          <w:bCs/>
          <w:color w:val="3F3F3E"/>
          <w:spacing w:val="-9"/>
          <w:w w:val="105"/>
          <w:sz w:val="20"/>
          <w:szCs w:val="20"/>
        </w:rPr>
        <w:t xml:space="preserve"> </w:t>
      </w:r>
      <w:r>
        <w:rPr>
          <w:rFonts w:ascii="Palatino Linotype" w:eastAsia="Palatino Linotype" w:hAnsi="Palatino Linotype" w:cs="Palatino Linotype"/>
          <w:b/>
          <w:bCs/>
          <w:color w:val="3F3F3E"/>
          <w:w w:val="105"/>
          <w:sz w:val="20"/>
          <w:szCs w:val="20"/>
        </w:rPr>
        <w:t>gegen</w:t>
      </w:r>
      <w:r>
        <w:rPr>
          <w:rFonts w:ascii="Palatino Linotype" w:eastAsia="Palatino Linotype" w:hAnsi="Palatino Linotype" w:cs="Palatino Linotype"/>
          <w:b/>
          <w:bCs/>
          <w:color w:val="3F3F3E"/>
          <w:spacing w:val="-10"/>
          <w:w w:val="105"/>
          <w:sz w:val="20"/>
          <w:szCs w:val="20"/>
        </w:rPr>
        <w:t xml:space="preserve"> </w:t>
      </w:r>
      <w:r>
        <w:rPr>
          <w:rFonts w:ascii="Palatino Linotype" w:eastAsia="Palatino Linotype" w:hAnsi="Palatino Linotype" w:cs="Palatino Linotype"/>
          <w:b/>
          <w:bCs/>
          <w:color w:val="3F3F3E"/>
          <w:spacing w:val="1"/>
          <w:w w:val="105"/>
          <w:sz w:val="20"/>
          <w:szCs w:val="20"/>
        </w:rPr>
        <w:t>die</w:t>
      </w:r>
      <w:r>
        <w:rPr>
          <w:rFonts w:ascii="Palatino Linotype" w:eastAsia="Palatino Linotype" w:hAnsi="Palatino Linotype" w:cs="Palatino Linotype"/>
          <w:b/>
          <w:bCs/>
          <w:color w:val="3F3F3E"/>
          <w:spacing w:val="-9"/>
          <w:w w:val="105"/>
          <w:sz w:val="20"/>
          <w:szCs w:val="20"/>
        </w:rPr>
        <w:t xml:space="preserve"> </w:t>
      </w:r>
      <w:r>
        <w:rPr>
          <w:rFonts w:ascii="Palatino Linotype" w:eastAsia="Palatino Linotype" w:hAnsi="Palatino Linotype" w:cs="Palatino Linotype"/>
          <w:b/>
          <w:bCs/>
          <w:color w:val="3F3F3E"/>
          <w:spacing w:val="1"/>
          <w:w w:val="105"/>
          <w:sz w:val="20"/>
          <w:szCs w:val="20"/>
        </w:rPr>
        <w:t>And</w:t>
      </w:r>
      <w:r>
        <w:rPr>
          <w:rFonts w:ascii="Palatino Linotype" w:eastAsia="Palatino Linotype" w:hAnsi="Palatino Linotype" w:cs="Palatino Linotype"/>
          <w:b/>
          <w:bCs/>
          <w:color w:val="3F3F3E"/>
          <w:w w:val="105"/>
          <w:sz w:val="20"/>
          <w:szCs w:val="20"/>
        </w:rPr>
        <w:t>er</w:t>
      </w:r>
      <w:r>
        <w:rPr>
          <w:rFonts w:ascii="Palatino Linotype" w:eastAsia="Palatino Linotype" w:hAnsi="Palatino Linotype" w:cs="Palatino Linotype"/>
          <w:b/>
          <w:bCs/>
          <w:color w:val="3F3F3E"/>
          <w:spacing w:val="1"/>
          <w:w w:val="105"/>
          <w:sz w:val="20"/>
          <w:szCs w:val="20"/>
        </w:rPr>
        <w:t>en</w:t>
      </w:r>
    </w:p>
    <w:p w14:paraId="25B50AED" w14:textId="77777777" w:rsidR="00C35D99" w:rsidRDefault="00C35D99" w:rsidP="00C35D99">
      <w:pPr>
        <w:pStyle w:val="Textkrper"/>
        <w:spacing w:before="48"/>
        <w:ind w:left="2431"/>
      </w:pPr>
      <w:r>
        <w:rPr>
          <w:color w:val="3F3F3E"/>
        </w:rPr>
        <w:t>4b</w:t>
      </w:r>
      <w:r>
        <w:rPr>
          <w:color w:val="3F3F3E"/>
          <w:spacing w:val="1"/>
        </w:rPr>
        <w:t>.1</w:t>
      </w:r>
      <w:r>
        <w:rPr>
          <w:color w:val="3F3F3E"/>
        </w:rPr>
        <w:t xml:space="preserve"> </w:t>
      </w:r>
      <w:r>
        <w:rPr>
          <w:color w:val="3F3F3E"/>
          <w:spacing w:val="25"/>
        </w:rPr>
        <w:t xml:space="preserve"> </w:t>
      </w:r>
      <w:r>
        <w:rPr>
          <w:color w:val="3F3F3E"/>
        </w:rPr>
        <w:t>Input</w:t>
      </w:r>
      <w:r>
        <w:rPr>
          <w:color w:val="3F3F3E"/>
          <w:spacing w:val="9"/>
        </w:rPr>
        <w:t xml:space="preserve"> </w:t>
      </w:r>
      <w:r>
        <w:rPr>
          <w:color w:val="3F3F3E"/>
          <w:w w:val="85"/>
        </w:rPr>
        <w:t>|</w:t>
      </w:r>
      <w:r>
        <w:rPr>
          <w:color w:val="3F3F3E"/>
          <w:spacing w:val="15"/>
          <w:w w:val="85"/>
        </w:rPr>
        <w:t xml:space="preserve"> </w:t>
      </w:r>
      <w:r>
        <w:rPr>
          <w:color w:val="3F3F3E"/>
        </w:rPr>
        <w:t>Videostatement</w:t>
      </w:r>
    </w:p>
    <w:p w14:paraId="2D70FE97" w14:textId="77777777" w:rsidR="00C35D99" w:rsidRDefault="00C35D99" w:rsidP="00C35D99">
      <w:pPr>
        <w:pStyle w:val="Textkrper"/>
        <w:spacing w:before="51" w:line="289" w:lineRule="auto"/>
        <w:ind w:left="2880" w:right="2276" w:hanging="440"/>
        <w:rPr>
          <w:color w:val="3F3F3E"/>
          <w:spacing w:val="4"/>
        </w:rPr>
      </w:pPr>
      <w:r>
        <w:rPr>
          <w:color w:val="3F3F3E"/>
        </w:rPr>
        <w:t>4b</w:t>
      </w:r>
      <w:r>
        <w:rPr>
          <w:color w:val="3F3F3E"/>
          <w:spacing w:val="1"/>
        </w:rPr>
        <w:t>.2</w:t>
      </w:r>
      <w:r>
        <w:rPr>
          <w:color w:val="3F3F3E"/>
          <w:spacing w:val="43"/>
        </w:rPr>
        <w:t xml:space="preserve"> </w:t>
      </w:r>
      <w:r>
        <w:rPr>
          <w:color w:val="3F3F3E"/>
        </w:rPr>
        <w:t xml:space="preserve">Grafik </w:t>
      </w:r>
      <w:r>
        <w:rPr>
          <w:color w:val="3F3F3E"/>
          <w:spacing w:val="29"/>
        </w:rPr>
        <w:t xml:space="preserve"> </w:t>
      </w:r>
      <w:r>
        <w:rPr>
          <w:color w:val="3F3F3E"/>
          <w:w w:val="85"/>
        </w:rPr>
        <w:t>|</w:t>
      </w:r>
      <w:r>
        <w:rPr>
          <w:color w:val="3F3F3E"/>
          <w:spacing w:val="12"/>
          <w:w w:val="85"/>
        </w:rPr>
        <w:t xml:space="preserve"> </w:t>
      </w:r>
      <w:r>
        <w:rPr>
          <w:color w:val="3F3F3E"/>
          <w:spacing w:val="1"/>
        </w:rPr>
        <w:t>Allgem</w:t>
      </w:r>
      <w:r>
        <w:rPr>
          <w:color w:val="3F3F3E"/>
        </w:rPr>
        <w:t>eine</w:t>
      </w:r>
      <w:r>
        <w:rPr>
          <w:color w:val="3F3F3E"/>
          <w:spacing w:val="4"/>
        </w:rPr>
        <w:t xml:space="preserve"> </w:t>
      </w:r>
      <w:r>
        <w:rPr>
          <w:color w:val="3F3F3E"/>
        </w:rPr>
        <w:t>Zuordnung</w:t>
      </w:r>
      <w:r>
        <w:rPr>
          <w:color w:val="3F3F3E"/>
          <w:spacing w:val="4"/>
        </w:rPr>
        <w:t xml:space="preserve"> </w:t>
      </w:r>
      <w:r>
        <w:rPr>
          <w:color w:val="3F3F3E"/>
        </w:rPr>
        <w:t>von</w:t>
      </w:r>
      <w:r>
        <w:rPr>
          <w:color w:val="3F3F3E"/>
          <w:spacing w:val="4"/>
        </w:rPr>
        <w:t xml:space="preserve"> </w:t>
      </w:r>
      <w:r>
        <w:rPr>
          <w:color w:val="3F3F3E"/>
        </w:rPr>
        <w:t>Gut</w:t>
      </w:r>
      <w:r>
        <w:rPr>
          <w:color w:val="3F3F3E"/>
          <w:spacing w:val="4"/>
        </w:rPr>
        <w:t xml:space="preserve"> </w:t>
      </w:r>
      <w:r>
        <w:rPr>
          <w:color w:val="3F3F3E"/>
        </w:rPr>
        <w:t>und</w:t>
      </w:r>
      <w:r>
        <w:rPr>
          <w:color w:val="3F3F3E"/>
          <w:spacing w:val="4"/>
        </w:rPr>
        <w:t xml:space="preserve">      </w:t>
      </w:r>
    </w:p>
    <w:p w14:paraId="62E3AE2F" w14:textId="77777777" w:rsidR="00C35D99" w:rsidRDefault="00C35D99" w:rsidP="00C35D99">
      <w:pPr>
        <w:pStyle w:val="Textkrper"/>
        <w:spacing w:before="51" w:line="289" w:lineRule="auto"/>
        <w:ind w:left="3600" w:right="2276"/>
      </w:pPr>
      <w:r>
        <w:rPr>
          <w:color w:val="3F3F3E"/>
          <w:spacing w:val="4"/>
        </w:rPr>
        <w:t xml:space="preserve">   </w:t>
      </w:r>
      <w:r>
        <w:rPr>
          <w:color w:val="3F3F3E"/>
          <w:spacing w:val="1"/>
        </w:rPr>
        <w:t>Böse</w:t>
      </w:r>
      <w:r>
        <w:rPr>
          <w:color w:val="3F3F3E"/>
          <w:spacing w:val="32"/>
          <w:w w:val="106"/>
        </w:rPr>
        <w:t xml:space="preserve"> </w:t>
      </w:r>
      <w:r>
        <w:rPr>
          <w:color w:val="3F3F3E"/>
        </w:rPr>
        <w:t xml:space="preserve">in </w:t>
      </w:r>
      <w:r>
        <w:rPr>
          <w:color w:val="3F3F3E"/>
          <w:spacing w:val="11"/>
        </w:rPr>
        <w:t xml:space="preserve"> </w:t>
      </w:r>
      <w:r>
        <w:rPr>
          <w:color w:val="3F3F3E"/>
        </w:rPr>
        <w:t>Verschwörungsideologien</w:t>
      </w:r>
    </w:p>
    <w:p w14:paraId="539E3E47" w14:textId="77777777" w:rsidR="00C35D99" w:rsidRDefault="00C35D99" w:rsidP="00C35D99">
      <w:pPr>
        <w:spacing w:before="11"/>
        <w:rPr>
          <w:rFonts w:ascii="Book Antiqua" w:eastAsia="Book Antiqua" w:hAnsi="Book Antiqua" w:cs="Book Antiqua"/>
          <w:sz w:val="21"/>
          <w:szCs w:val="21"/>
        </w:rPr>
      </w:pPr>
    </w:p>
    <w:p w14:paraId="78C817A2" w14:textId="77777777" w:rsidR="00C35D99" w:rsidRDefault="00C35D99" w:rsidP="00C35D99">
      <w:pPr>
        <w:spacing w:line="20" w:lineRule="atLeast"/>
        <w:ind w:left="1011"/>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14:anchorId="3D628F60" wp14:editId="09232C59">
                <wp:extent cx="5267325" cy="6350"/>
                <wp:effectExtent l="0" t="0" r="5273675" b="19050"/>
                <wp:docPr id="178" name="Gruppierung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6350"/>
                          <a:chOff x="0" y="0"/>
                          <a:chExt cx="8295" cy="10"/>
                        </a:xfrm>
                      </wpg:grpSpPr>
                      <wpg:grpSp>
                        <wpg:cNvPr id="179" name="Group 135"/>
                        <wpg:cNvGrpSpPr>
                          <a:grpSpLocks/>
                        </wpg:cNvGrpSpPr>
                        <wpg:grpSpPr bwMode="auto">
                          <a:xfrm>
                            <a:off x="35" y="5"/>
                            <a:ext cx="8240" cy="2"/>
                            <a:chOff x="35" y="5"/>
                            <a:chExt cx="8240" cy="2"/>
                          </a:xfrm>
                        </wpg:grpSpPr>
                        <wps:wsp>
                          <wps:cNvPr id="180" name="Freeform 136"/>
                          <wps:cNvSpPr>
                            <a:spLocks noEditPoints="1"/>
                          </wps:cNvSpPr>
                          <wps:spPr bwMode="auto">
                            <a:xfrm>
                              <a:off x="70" y="10"/>
                              <a:ext cx="8239" cy="0"/>
                            </a:xfrm>
                            <a:custGeom>
                              <a:avLst/>
                              <a:gdLst>
                                <a:gd name="T0" fmla="+- 0 35 35"/>
                                <a:gd name="T1" fmla="*/ T0 w 8240"/>
                                <a:gd name="T2" fmla="+- 0 8275 35"/>
                                <a:gd name="T3" fmla="*/ T2 w 8240"/>
                              </a:gdLst>
                              <a:ahLst/>
                              <a:cxnLst>
                                <a:cxn ang="0">
                                  <a:pos x="T1" y="0"/>
                                </a:cxn>
                                <a:cxn ang="0">
                                  <a:pos x="T3" y="0"/>
                                </a:cxn>
                              </a:cxnLst>
                              <a:rect l="0" t="0" r="r" b="b"/>
                              <a:pathLst>
                                <a:path w="8240">
                                  <a:moveTo>
                                    <a:pt x="0" y="0"/>
                                  </a:moveTo>
                                  <a:lnTo>
                                    <a:pt x="8240" y="0"/>
                                  </a:lnTo>
                                </a:path>
                              </a:pathLst>
                            </a:custGeom>
                            <a:noFill/>
                            <a:ln w="6350">
                              <a:solidFill>
                                <a:srgbClr val="3F3F3E"/>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 name="Group 137"/>
                        <wpg:cNvGrpSpPr>
                          <a:grpSpLocks/>
                        </wpg:cNvGrpSpPr>
                        <wpg:grpSpPr bwMode="auto">
                          <a:xfrm>
                            <a:off x="5" y="5"/>
                            <a:ext cx="2" cy="2"/>
                            <a:chOff x="5" y="5"/>
                            <a:chExt cx="2" cy="2"/>
                          </a:xfrm>
                        </wpg:grpSpPr>
                        <wps:wsp>
                          <wps:cNvPr id="182" name="Freeform 138"/>
                          <wps:cNvSpPr>
                            <a:spLocks noEditPoints="1"/>
                          </wps:cNvSpPr>
                          <wps:spPr bwMode="auto">
                            <a:xfrm>
                              <a:off x="10"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139"/>
                        <wpg:cNvGrpSpPr>
                          <a:grpSpLocks/>
                        </wpg:cNvGrpSpPr>
                        <wpg:grpSpPr bwMode="auto">
                          <a:xfrm>
                            <a:off x="8289" y="5"/>
                            <a:ext cx="2" cy="2"/>
                            <a:chOff x="8289" y="5"/>
                            <a:chExt cx="2" cy="2"/>
                          </a:xfrm>
                        </wpg:grpSpPr>
                        <wps:wsp>
                          <wps:cNvPr id="184" name="Freeform 140"/>
                          <wps:cNvSpPr>
                            <a:spLocks noEditPoints="1"/>
                          </wps:cNvSpPr>
                          <wps:spPr bwMode="auto">
                            <a:xfrm>
                              <a:off x="16578"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33A3E80" id="Gruppierung 178" o:spid="_x0000_s1026" style="width:414.75pt;height:.5pt;mso-position-horizontal-relative:char;mso-position-vertical-relative:line" coordsize="8295,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">
                <v:group id="Group 135" o:spid="_x0000_s1027" style="position:absolute;left:35;top:5;width:8240;height:2" coordorigin="35,5" coordsize="824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EC8xAAAANwAAAAPAAAAZHJzL2Rvd25yZXYueG1sRE9La8JAEL4X/A/LCL3V&#10;TSytGrOKiC09iOADxNuQnTwwOxuy2yT++26h0Nt8fM9J14OpRUetqywriCcRCOLM6ooLBZfzx8sc&#10;hPPIGmvLpOBBDtar0VOKibY9H6k7+UKEEHYJKii9bxIpXVaSQTexDXHgctsa9AG2hdQt9iHc1HIa&#10;Re/SYMWhocSGtiVl99O3UfDZY795jXfd/p5vH7fz2+G6j0mp5/GwWYLwNPh/8Z/7S4f5swX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EC8xAAAANwAAAAP&#10;AAAAAAAAAAAAAAAAAKkCAABkcnMvZG93bnJldi54bWxQSwUGAAAAAAQABAD6AAAAmgMAAAAA&#10;">
                  <v:shape id="Freeform 136" o:spid="_x0000_s1028" style="position:absolute;left:70;top:10;width:8239;height:0;visibility:visible;mso-wrap-style:square;v-text-anchor:top" coordsize="824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hNOdxgAA&#10;ANwAAAAPAAAAZHJzL2Rvd25yZXYueG1sRI9Ba8JAEIXvhf6HZQre6qYVi6SuIi0FQag0FvE4Zsds&#10;NDubZrca/33nUPA2w3vz3jfTee8bdaYu1oENPA0zUMRlsDVXBr43H48TUDEhW2wCk4ErRZjP7u+m&#10;mNtw4S86F6lSEsIxRwMupTbXOpaOPMZhaIlFO4TOY5K1q7Tt8CLhvtHPWfaiPdYsDQ5benNUnopf&#10;b2B1LPZ2//6zc6PxOmx3q/C5HS+NGTz0i1dQifp0M/9fL63gTwRfnpEJ9Ow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hNOdxgAAANwAAAAPAAAAAAAAAAAAAAAAAJcCAABkcnMv&#10;ZG93bnJldi54bWxQSwUGAAAAAAQABAD1AAAAigMAAAAA&#10;" path="m0,0l8240,0e" filled="f" strokecolor="#3f3f3e" strokeweight=".5pt">
                    <v:stroke dashstyle="dash"/>
                    <v:path arrowok="t" o:connecttype="custom" o:connectlocs="0,0;8239,0" o:connectangles="0,0"/>
                    <o:lock v:ext="edit" verticies="t"/>
                  </v:shape>
                </v:group>
                <v:group id="Group 137" o:spid="_x0000_s1029" style="position:absolute;left:5;top:5;width:2;height:2" coordorigin="5,5"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JWzydwQAAANwAAAAPAAAA&#10;AAAAAAAAAAAAAKkCAABkcnMvZG93bnJldi54bWxQSwUGAAAAAAQABAD6AAAAlwMAAAAA&#10;">
                  <v:polyline id="Freeform 138" o:spid="_x0000_s1030" style="position:absolute;visibility:visible;mso-wrap-style:square;v-text-anchor:top" points="10,10,10,10"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IqHDwgAA&#10;ANwAAAAPAAAAZHJzL2Rvd25yZXYueG1sRE9Li8IwEL4L+x/CLHjTVA+uVKPIwuKDRdeuoMchGdti&#10;MylN1O6/3wiCt/n4njOdt7YSN2p86VjBoJ+AINbOlJwrOPx+9cYgfEA2WDkmBX/kYT5760wxNe7O&#10;e7plIRcxhH2KCooQ6lRKrwuy6PuuJo7c2TUWQ4RNLk2D9xhuKzlMkpG0WHJsKLCmz4L0JbtaBXqf&#10;f5TLzQ/xulplu/Ppe3DcaqW67+1iAiJQG17ip3tl4vzxEB7PxAvk7B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YiocPCAAAA3AAAAA8AAAAAAAAAAAAAAAAAlwIAAGRycy9kb3du&#10;cmV2LnhtbFBLBQYAAAAABAAEAPUAAACGAwAAAAA=&#10;" filled="f" strokecolor="#3f3f3e" strokeweight=".5pt">
                    <v:path arrowok="t" o:connecttype="custom" o:connectlocs="0,0;0,0" o:connectangles="0,0"/>
                    <o:lock v:ext="edit" verticies="t"/>
                  </v:polyline>
                </v:group>
                <v:group id="Group 139" o:spid="_x0000_s1031" style="position:absolute;left:8289;top:5;width:2;height:2" coordorigin="8289,5"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xQdxwgAAANwAAAAPAAAAZHJzL2Rvd25yZXYueG1sRE9Ni8IwEL0v+B/CCN7W&#10;tCsuUo0i4ooHEVYF8TY0Y1tsJqWJbf33RhC8zeN9zmzRmVI0VLvCsoJ4GIEgTq0uOFNwOv59T0A4&#10;j6yxtEwKHuRgMe99zTDRtuV/ag4+EyGEXYIKcu+rREqX5mTQDW1FHLirrQ36AOtM6hrbEG5K+RNF&#10;v9JgwaEhx4pWOaW3w90o2LTYLkfxutndrqvH5Tjen3cxKTXod8spCE+d/4jf7q0O8ycjeD0TLpDz&#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1sUHccIAAADcAAAADwAA&#10;AAAAAAAAAAAAAACpAgAAZHJzL2Rvd25yZXYueG1sUEsFBgAAAAAEAAQA+gAAAJgDAAAAAA==&#10;">
                  <v:polyline id="Freeform 140" o:spid="_x0000_s1032" style="position:absolute;visibility:visible;mso-wrap-style:square;v-text-anchor:top" points="16578,10,16578,10"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h5wswwAA&#10;ANwAAAAPAAAAZHJzL2Rvd25yZXYueG1sRE/bagIxEH0X/IcwQt80aylVVuNSCqW2iNZVsI9DMnuh&#10;m8mySXX790YQ+jaHc51l1ttGnKnztWMF00kCglg7U3Op4Hh4G89B+IBssHFMCv7IQ7YaDpaYGnfh&#10;PZ3zUIoYwj5FBVUIbSql1xVZ9BPXEkeucJ3FEGFXStPhJYbbRj4mybO0WHNsqLCl14r0T/5rFeh9&#10;OavfP7+IP5p1viu+N9PTViv1MOpfFiAC9eFffHevTZw/f4LbM/ECubo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h5wswwAAANwAAAAPAAAAAAAAAAAAAAAAAJcCAABkcnMvZG93&#10;bnJldi54bWxQSwUGAAAAAAQABAD1AAAAhwMAAAAA&#10;" filled="f" strokecolor="#3f3f3e" strokeweight=".5pt">
                    <v:path arrowok="t" o:connecttype="custom" o:connectlocs="0,0;0,0" o:connectangles="0,0"/>
                    <o:lock v:ext="edit" verticies="t"/>
                  </v:polyline>
                </v:group>
                <w10:anchorlock/>
              </v:group>
            </w:pict>
          </mc:Fallback>
        </mc:AlternateContent>
      </w:r>
    </w:p>
    <w:p w14:paraId="2F3FACFF" w14:textId="77777777" w:rsidR="00C35D99" w:rsidRDefault="00C35D99" w:rsidP="00C35D99">
      <w:pPr>
        <w:spacing w:before="6"/>
        <w:rPr>
          <w:rFonts w:ascii="Book Antiqua" w:eastAsia="Book Antiqua" w:hAnsi="Book Antiqua" w:cs="Book Antiqua"/>
        </w:rPr>
      </w:pPr>
    </w:p>
    <w:p w14:paraId="38DC71F4" w14:textId="77777777" w:rsidR="00C35D99" w:rsidRDefault="00C35D99" w:rsidP="00C35D99">
      <w:pPr>
        <w:pStyle w:val="berschrift8"/>
        <w:tabs>
          <w:tab w:val="left" w:pos="2431"/>
        </w:tabs>
        <w:ind w:left="1011"/>
        <w:rPr>
          <w:rFonts w:ascii="Palatino Linotype" w:eastAsia="Palatino Linotype" w:hAnsi="Palatino Linotype" w:cs="Palatino Linotype"/>
          <w:b/>
          <w:bCs/>
        </w:rPr>
      </w:pPr>
      <w:r>
        <w:rPr>
          <w:rFonts w:ascii="Palatino Linotype" w:hAnsi="Palatino Linotype"/>
          <w:color w:val="07B4CA"/>
          <w:w w:val="105"/>
        </w:rPr>
        <w:t>Baustein</w:t>
      </w:r>
      <w:r>
        <w:rPr>
          <w:rFonts w:ascii="Palatino Linotype" w:hAnsi="Palatino Linotype"/>
          <w:color w:val="07B4CA"/>
          <w:spacing w:val="12"/>
          <w:w w:val="105"/>
        </w:rPr>
        <w:t xml:space="preserve"> </w:t>
      </w:r>
      <w:r>
        <w:rPr>
          <w:rFonts w:ascii="Palatino Linotype" w:hAnsi="Palatino Linotype"/>
          <w:color w:val="07B4CA"/>
          <w:w w:val="105"/>
        </w:rPr>
        <w:t>4c</w:t>
      </w:r>
      <w:r>
        <w:rPr>
          <w:rFonts w:ascii="Palatino Linotype" w:hAnsi="Palatino Linotype"/>
          <w:color w:val="07B4CA"/>
          <w:w w:val="105"/>
        </w:rPr>
        <w:tab/>
      </w:r>
      <w:r>
        <w:rPr>
          <w:rFonts w:ascii="Palatino Linotype" w:hAnsi="Palatino Linotype"/>
          <w:color w:val="3F3F3E"/>
          <w:spacing w:val="1"/>
          <w:w w:val="105"/>
        </w:rPr>
        <w:t>Wie</w:t>
      </w:r>
      <w:r>
        <w:rPr>
          <w:rFonts w:ascii="Palatino Linotype" w:hAnsi="Palatino Linotype"/>
          <w:color w:val="3F3F3E"/>
          <w:spacing w:val="-7"/>
          <w:w w:val="105"/>
        </w:rPr>
        <w:t xml:space="preserve"> </w:t>
      </w:r>
      <w:r>
        <w:rPr>
          <w:rFonts w:ascii="Palatino Linotype" w:hAnsi="Palatino Linotype"/>
          <w:color w:val="3F3F3E"/>
          <w:w w:val="105"/>
        </w:rPr>
        <w:t>nutzen</w:t>
      </w:r>
      <w:r>
        <w:rPr>
          <w:rFonts w:ascii="Palatino Linotype" w:hAnsi="Palatino Linotype"/>
          <w:color w:val="3F3F3E"/>
          <w:spacing w:val="-7"/>
          <w:w w:val="105"/>
        </w:rPr>
        <w:t xml:space="preserve"> </w:t>
      </w:r>
      <w:r>
        <w:rPr>
          <w:rFonts w:ascii="Palatino Linotype" w:hAnsi="Palatino Linotype"/>
          <w:color w:val="3F3F3E"/>
          <w:spacing w:val="1"/>
          <w:w w:val="105"/>
        </w:rPr>
        <w:t>M</w:t>
      </w:r>
      <w:r>
        <w:rPr>
          <w:rFonts w:ascii="Palatino Linotype" w:hAnsi="Palatino Linotype"/>
          <w:color w:val="3F3F3E"/>
          <w:w w:val="105"/>
        </w:rPr>
        <w:t>ensc</w:t>
      </w:r>
      <w:r>
        <w:rPr>
          <w:rFonts w:ascii="Palatino Linotype" w:hAnsi="Palatino Linotype"/>
          <w:color w:val="3F3F3E"/>
          <w:spacing w:val="1"/>
          <w:w w:val="105"/>
        </w:rPr>
        <w:t>hen</w:t>
      </w:r>
      <w:r>
        <w:rPr>
          <w:rFonts w:ascii="Palatino Linotype" w:hAnsi="Palatino Linotype"/>
          <w:color w:val="3F3F3E"/>
          <w:spacing w:val="-7"/>
          <w:w w:val="105"/>
        </w:rPr>
        <w:t xml:space="preserve"> </w:t>
      </w:r>
      <w:r>
        <w:rPr>
          <w:rFonts w:ascii="Palatino Linotype" w:hAnsi="Palatino Linotype"/>
          <w:color w:val="3F3F3E"/>
          <w:w w:val="105"/>
        </w:rPr>
        <w:t>Verschwörungstheorien?</w:t>
      </w:r>
    </w:p>
    <w:p w14:paraId="7C0C63C5" w14:textId="77777777" w:rsidR="00C35D99" w:rsidRDefault="00C35D99" w:rsidP="00C35D99">
      <w:pPr>
        <w:widowControl w:val="0"/>
        <w:numPr>
          <w:ilvl w:val="0"/>
          <w:numId w:val="39"/>
        </w:numPr>
        <w:tabs>
          <w:tab w:val="left" w:pos="2668"/>
        </w:tabs>
        <w:spacing w:before="30"/>
        <w:ind w:left="2667" w:hanging="236"/>
        <w:rPr>
          <w:rFonts w:ascii="Palatino Linotype" w:eastAsia="Palatino Linotype" w:hAnsi="Palatino Linotype" w:cs="Palatino Linotype"/>
          <w:sz w:val="20"/>
          <w:szCs w:val="20"/>
        </w:rPr>
      </w:pPr>
      <w:r>
        <w:rPr>
          <w:rFonts w:ascii="Palatino Linotype" w:eastAsia="Palatino Linotype" w:hAnsi="Palatino Linotype" w:cs="Palatino Linotype"/>
          <w:b/>
          <w:bCs/>
          <w:color w:val="3F3F3E"/>
          <w:spacing w:val="1"/>
          <w:w w:val="105"/>
          <w:sz w:val="20"/>
          <w:szCs w:val="20"/>
        </w:rPr>
        <w:t>Manipula</w:t>
      </w:r>
      <w:r>
        <w:rPr>
          <w:rFonts w:ascii="Palatino Linotype" w:eastAsia="Palatino Linotype" w:hAnsi="Palatino Linotype" w:cs="Palatino Linotype"/>
          <w:b/>
          <w:bCs/>
          <w:color w:val="3F3F3E"/>
          <w:w w:val="105"/>
          <w:sz w:val="20"/>
          <w:szCs w:val="20"/>
        </w:rPr>
        <w:t>tio</w:t>
      </w:r>
      <w:r>
        <w:rPr>
          <w:rFonts w:ascii="Palatino Linotype" w:eastAsia="Palatino Linotype" w:hAnsi="Palatino Linotype" w:cs="Palatino Linotype"/>
          <w:b/>
          <w:bCs/>
          <w:color w:val="3F3F3E"/>
          <w:spacing w:val="1"/>
          <w:w w:val="105"/>
          <w:sz w:val="20"/>
          <w:szCs w:val="20"/>
        </w:rPr>
        <w:t>nsfunk</w:t>
      </w:r>
      <w:r>
        <w:rPr>
          <w:rFonts w:ascii="Palatino Linotype" w:eastAsia="Palatino Linotype" w:hAnsi="Palatino Linotype" w:cs="Palatino Linotype"/>
          <w:b/>
          <w:bCs/>
          <w:color w:val="3F3F3E"/>
          <w:w w:val="105"/>
          <w:sz w:val="20"/>
          <w:szCs w:val="20"/>
        </w:rPr>
        <w:t>tio</w:t>
      </w:r>
      <w:r>
        <w:rPr>
          <w:rFonts w:ascii="Palatino Linotype" w:eastAsia="Palatino Linotype" w:hAnsi="Palatino Linotype" w:cs="Palatino Linotype"/>
          <w:b/>
          <w:bCs/>
          <w:color w:val="3F3F3E"/>
          <w:spacing w:val="1"/>
          <w:w w:val="105"/>
          <w:sz w:val="20"/>
          <w:szCs w:val="20"/>
        </w:rPr>
        <w:t>n</w:t>
      </w:r>
      <w:r>
        <w:rPr>
          <w:rFonts w:ascii="Palatino Linotype" w:eastAsia="Palatino Linotype" w:hAnsi="Palatino Linotype" w:cs="Palatino Linotype"/>
          <w:b/>
          <w:bCs/>
          <w:color w:val="3F3F3E"/>
          <w:spacing w:val="-14"/>
          <w:w w:val="105"/>
          <w:sz w:val="20"/>
          <w:szCs w:val="20"/>
        </w:rPr>
        <w:t xml:space="preserve"> </w:t>
      </w:r>
      <w:r>
        <w:rPr>
          <w:rFonts w:ascii="Palatino Linotype" w:eastAsia="Palatino Linotype" w:hAnsi="Palatino Linotype" w:cs="Palatino Linotype"/>
          <w:b/>
          <w:bCs/>
          <w:color w:val="3F3F3E"/>
          <w:w w:val="105"/>
          <w:sz w:val="20"/>
          <w:szCs w:val="20"/>
        </w:rPr>
        <w:t>–</w:t>
      </w:r>
      <w:r>
        <w:rPr>
          <w:rFonts w:ascii="Palatino Linotype" w:eastAsia="Palatino Linotype" w:hAnsi="Palatino Linotype" w:cs="Palatino Linotype"/>
          <w:b/>
          <w:bCs/>
          <w:color w:val="3F3F3E"/>
          <w:spacing w:val="-13"/>
          <w:w w:val="105"/>
          <w:sz w:val="20"/>
          <w:szCs w:val="20"/>
        </w:rPr>
        <w:t xml:space="preserve"> </w:t>
      </w:r>
      <w:r>
        <w:rPr>
          <w:rFonts w:ascii="Palatino Linotype" w:eastAsia="Palatino Linotype" w:hAnsi="Palatino Linotype" w:cs="Palatino Linotype"/>
          <w:b/>
          <w:bCs/>
          <w:color w:val="3F3F3E"/>
          <w:spacing w:val="1"/>
          <w:w w:val="105"/>
          <w:sz w:val="20"/>
          <w:szCs w:val="20"/>
        </w:rPr>
        <w:t>Agit</w:t>
      </w:r>
      <w:r>
        <w:rPr>
          <w:rFonts w:ascii="Palatino Linotype" w:eastAsia="Palatino Linotype" w:hAnsi="Palatino Linotype" w:cs="Palatino Linotype"/>
          <w:b/>
          <w:bCs/>
          <w:color w:val="3F3F3E"/>
          <w:w w:val="105"/>
          <w:sz w:val="20"/>
          <w:szCs w:val="20"/>
        </w:rPr>
        <w:t>atio</w:t>
      </w:r>
      <w:r>
        <w:rPr>
          <w:rFonts w:ascii="Palatino Linotype" w:eastAsia="Palatino Linotype" w:hAnsi="Palatino Linotype" w:cs="Palatino Linotype"/>
          <w:b/>
          <w:bCs/>
          <w:color w:val="3F3F3E"/>
          <w:spacing w:val="1"/>
          <w:w w:val="105"/>
          <w:sz w:val="20"/>
          <w:szCs w:val="20"/>
        </w:rPr>
        <w:t>n</w:t>
      </w:r>
      <w:r>
        <w:rPr>
          <w:rFonts w:ascii="Palatino Linotype" w:eastAsia="Palatino Linotype" w:hAnsi="Palatino Linotype" w:cs="Palatino Linotype"/>
          <w:b/>
          <w:bCs/>
          <w:color w:val="3F3F3E"/>
          <w:spacing w:val="-13"/>
          <w:w w:val="105"/>
          <w:sz w:val="20"/>
          <w:szCs w:val="20"/>
        </w:rPr>
        <w:t xml:space="preserve"> </w:t>
      </w:r>
      <w:r>
        <w:rPr>
          <w:rFonts w:ascii="Palatino Linotype" w:eastAsia="Palatino Linotype" w:hAnsi="Palatino Linotype" w:cs="Palatino Linotype"/>
          <w:b/>
          <w:bCs/>
          <w:color w:val="3F3F3E"/>
          <w:spacing w:val="1"/>
          <w:w w:val="105"/>
          <w:sz w:val="20"/>
          <w:szCs w:val="20"/>
        </w:rPr>
        <w:t>und</w:t>
      </w:r>
      <w:r>
        <w:rPr>
          <w:rFonts w:ascii="Palatino Linotype" w:eastAsia="Palatino Linotype" w:hAnsi="Palatino Linotype" w:cs="Palatino Linotype"/>
          <w:b/>
          <w:bCs/>
          <w:color w:val="3F3F3E"/>
          <w:spacing w:val="-14"/>
          <w:w w:val="105"/>
          <w:sz w:val="20"/>
          <w:szCs w:val="20"/>
        </w:rPr>
        <w:t xml:space="preserve"> </w:t>
      </w:r>
      <w:r>
        <w:rPr>
          <w:rFonts w:ascii="Palatino Linotype" w:eastAsia="Palatino Linotype" w:hAnsi="Palatino Linotype" w:cs="Palatino Linotype"/>
          <w:b/>
          <w:bCs/>
          <w:color w:val="3F3F3E"/>
          <w:w w:val="105"/>
          <w:sz w:val="20"/>
          <w:szCs w:val="20"/>
        </w:rPr>
        <w:t>Propaganda</w:t>
      </w:r>
    </w:p>
    <w:p w14:paraId="025C7D5F" w14:textId="77777777" w:rsidR="00C35D99" w:rsidRDefault="00C35D99" w:rsidP="00C35D99">
      <w:pPr>
        <w:widowControl w:val="0"/>
        <w:numPr>
          <w:ilvl w:val="0"/>
          <w:numId w:val="39"/>
        </w:numPr>
        <w:tabs>
          <w:tab w:val="left" w:pos="2674"/>
        </w:tabs>
        <w:spacing w:before="30"/>
        <w:ind w:left="2673" w:hanging="242"/>
        <w:rPr>
          <w:rFonts w:ascii="Palatino Linotype" w:eastAsia="Palatino Linotype" w:hAnsi="Palatino Linotype" w:cs="Palatino Linotype"/>
          <w:sz w:val="20"/>
          <w:szCs w:val="20"/>
        </w:rPr>
      </w:pPr>
      <w:r>
        <w:rPr>
          <w:rFonts w:ascii="Palatino Linotype" w:eastAsia="Palatino Linotype" w:hAnsi="Palatino Linotype" w:cs="Palatino Linotype"/>
          <w:b/>
          <w:bCs/>
          <w:color w:val="3F3F3E"/>
          <w:spacing w:val="1"/>
          <w:w w:val="105"/>
          <w:sz w:val="20"/>
          <w:szCs w:val="20"/>
        </w:rPr>
        <w:t>Legitima</w:t>
      </w:r>
      <w:r>
        <w:rPr>
          <w:rFonts w:ascii="Palatino Linotype" w:eastAsia="Palatino Linotype" w:hAnsi="Palatino Linotype" w:cs="Palatino Linotype"/>
          <w:b/>
          <w:bCs/>
          <w:color w:val="3F3F3E"/>
          <w:w w:val="105"/>
          <w:sz w:val="20"/>
          <w:szCs w:val="20"/>
        </w:rPr>
        <w:t>tio</w:t>
      </w:r>
      <w:r>
        <w:rPr>
          <w:rFonts w:ascii="Palatino Linotype" w:eastAsia="Palatino Linotype" w:hAnsi="Palatino Linotype" w:cs="Palatino Linotype"/>
          <w:b/>
          <w:bCs/>
          <w:color w:val="3F3F3E"/>
          <w:spacing w:val="1"/>
          <w:w w:val="105"/>
          <w:sz w:val="20"/>
          <w:szCs w:val="20"/>
        </w:rPr>
        <w:t>nsfunk</w:t>
      </w:r>
      <w:r>
        <w:rPr>
          <w:rFonts w:ascii="Palatino Linotype" w:eastAsia="Palatino Linotype" w:hAnsi="Palatino Linotype" w:cs="Palatino Linotype"/>
          <w:b/>
          <w:bCs/>
          <w:color w:val="3F3F3E"/>
          <w:w w:val="105"/>
          <w:sz w:val="20"/>
          <w:szCs w:val="20"/>
        </w:rPr>
        <w:t>tio</w:t>
      </w:r>
      <w:r>
        <w:rPr>
          <w:rFonts w:ascii="Palatino Linotype" w:eastAsia="Palatino Linotype" w:hAnsi="Palatino Linotype" w:cs="Palatino Linotype"/>
          <w:b/>
          <w:bCs/>
          <w:color w:val="3F3F3E"/>
          <w:spacing w:val="1"/>
          <w:w w:val="105"/>
          <w:sz w:val="20"/>
          <w:szCs w:val="20"/>
        </w:rPr>
        <w:t>n</w:t>
      </w:r>
      <w:r>
        <w:rPr>
          <w:rFonts w:ascii="Palatino Linotype" w:eastAsia="Palatino Linotype" w:hAnsi="Palatino Linotype" w:cs="Palatino Linotype"/>
          <w:b/>
          <w:bCs/>
          <w:color w:val="3F3F3E"/>
          <w:spacing w:val="4"/>
          <w:w w:val="105"/>
          <w:sz w:val="20"/>
          <w:szCs w:val="20"/>
        </w:rPr>
        <w:t xml:space="preserve"> </w:t>
      </w:r>
      <w:r>
        <w:rPr>
          <w:rFonts w:ascii="Palatino Linotype" w:eastAsia="Palatino Linotype" w:hAnsi="Palatino Linotype" w:cs="Palatino Linotype"/>
          <w:b/>
          <w:bCs/>
          <w:color w:val="3F3F3E"/>
          <w:w w:val="105"/>
          <w:sz w:val="20"/>
          <w:szCs w:val="20"/>
        </w:rPr>
        <w:t>–</w:t>
      </w:r>
      <w:r>
        <w:rPr>
          <w:rFonts w:ascii="Palatino Linotype" w:eastAsia="Palatino Linotype" w:hAnsi="Palatino Linotype" w:cs="Palatino Linotype"/>
          <w:b/>
          <w:bCs/>
          <w:color w:val="3F3F3E"/>
          <w:spacing w:val="4"/>
          <w:w w:val="105"/>
          <w:sz w:val="20"/>
          <w:szCs w:val="20"/>
        </w:rPr>
        <w:t xml:space="preserve"> </w:t>
      </w:r>
      <w:r>
        <w:rPr>
          <w:rFonts w:ascii="Palatino Linotype" w:eastAsia="Palatino Linotype" w:hAnsi="Palatino Linotype" w:cs="Palatino Linotype"/>
          <w:b/>
          <w:bCs/>
          <w:color w:val="3F3F3E"/>
          <w:spacing w:val="1"/>
          <w:w w:val="105"/>
          <w:sz w:val="20"/>
          <w:szCs w:val="20"/>
        </w:rPr>
        <w:t>Re</w:t>
      </w:r>
      <w:r>
        <w:rPr>
          <w:rFonts w:ascii="Palatino Linotype" w:eastAsia="Palatino Linotype" w:hAnsi="Palatino Linotype" w:cs="Palatino Linotype"/>
          <w:b/>
          <w:bCs/>
          <w:color w:val="3F3F3E"/>
          <w:w w:val="105"/>
          <w:sz w:val="20"/>
          <w:szCs w:val="20"/>
        </w:rPr>
        <w:t>c</w:t>
      </w:r>
      <w:r>
        <w:rPr>
          <w:rFonts w:ascii="Palatino Linotype" w:eastAsia="Palatino Linotype" w:hAnsi="Palatino Linotype" w:cs="Palatino Linotype"/>
          <w:b/>
          <w:bCs/>
          <w:color w:val="3F3F3E"/>
          <w:spacing w:val="1"/>
          <w:w w:val="105"/>
          <w:sz w:val="20"/>
          <w:szCs w:val="20"/>
        </w:rPr>
        <w:t>h</w:t>
      </w:r>
      <w:r>
        <w:rPr>
          <w:rFonts w:ascii="Palatino Linotype" w:eastAsia="Palatino Linotype" w:hAnsi="Palatino Linotype" w:cs="Palatino Linotype"/>
          <w:b/>
          <w:bCs/>
          <w:color w:val="3F3F3E"/>
          <w:w w:val="105"/>
          <w:sz w:val="20"/>
          <w:szCs w:val="20"/>
        </w:rPr>
        <w:t>tferti</w:t>
      </w:r>
      <w:r>
        <w:rPr>
          <w:rFonts w:ascii="Palatino Linotype" w:eastAsia="Palatino Linotype" w:hAnsi="Palatino Linotype" w:cs="Palatino Linotype"/>
          <w:b/>
          <w:bCs/>
          <w:color w:val="3F3F3E"/>
          <w:spacing w:val="1"/>
          <w:w w:val="105"/>
          <w:sz w:val="20"/>
          <w:szCs w:val="20"/>
        </w:rPr>
        <w:t>gung</w:t>
      </w:r>
      <w:r>
        <w:rPr>
          <w:rFonts w:ascii="Palatino Linotype" w:eastAsia="Palatino Linotype" w:hAnsi="Palatino Linotype" w:cs="Palatino Linotype"/>
          <w:b/>
          <w:bCs/>
          <w:color w:val="3F3F3E"/>
          <w:spacing w:val="4"/>
          <w:w w:val="105"/>
          <w:sz w:val="20"/>
          <w:szCs w:val="20"/>
        </w:rPr>
        <w:t xml:space="preserve"> </w:t>
      </w:r>
      <w:r>
        <w:rPr>
          <w:rFonts w:ascii="Palatino Linotype" w:eastAsia="Palatino Linotype" w:hAnsi="Palatino Linotype" w:cs="Palatino Linotype"/>
          <w:b/>
          <w:bCs/>
          <w:color w:val="3F3F3E"/>
          <w:spacing w:val="-1"/>
          <w:w w:val="105"/>
          <w:sz w:val="20"/>
          <w:szCs w:val="20"/>
        </w:rPr>
        <w:t>vo</w:t>
      </w:r>
      <w:r>
        <w:rPr>
          <w:rFonts w:ascii="Palatino Linotype" w:eastAsia="Palatino Linotype" w:hAnsi="Palatino Linotype" w:cs="Palatino Linotype"/>
          <w:b/>
          <w:bCs/>
          <w:color w:val="3F3F3E"/>
          <w:spacing w:val="-2"/>
          <w:w w:val="105"/>
          <w:sz w:val="20"/>
          <w:szCs w:val="20"/>
        </w:rPr>
        <w:t>n</w:t>
      </w:r>
      <w:r>
        <w:rPr>
          <w:rFonts w:ascii="Palatino Linotype" w:eastAsia="Palatino Linotype" w:hAnsi="Palatino Linotype" w:cs="Palatino Linotype"/>
          <w:b/>
          <w:bCs/>
          <w:color w:val="3F3F3E"/>
          <w:spacing w:val="4"/>
          <w:w w:val="105"/>
          <w:sz w:val="20"/>
          <w:szCs w:val="20"/>
        </w:rPr>
        <w:t xml:space="preserve"> </w:t>
      </w:r>
      <w:r>
        <w:rPr>
          <w:rFonts w:ascii="Palatino Linotype" w:eastAsia="Palatino Linotype" w:hAnsi="Palatino Linotype" w:cs="Palatino Linotype"/>
          <w:b/>
          <w:bCs/>
          <w:color w:val="3F3F3E"/>
          <w:spacing w:val="-3"/>
          <w:w w:val="105"/>
          <w:sz w:val="20"/>
          <w:szCs w:val="20"/>
        </w:rPr>
        <w:t>Tat</w:t>
      </w:r>
      <w:r>
        <w:rPr>
          <w:rFonts w:ascii="Palatino Linotype" w:eastAsia="Palatino Linotype" w:hAnsi="Palatino Linotype" w:cs="Palatino Linotype"/>
          <w:b/>
          <w:bCs/>
          <w:color w:val="3F3F3E"/>
          <w:spacing w:val="-4"/>
          <w:w w:val="105"/>
          <w:sz w:val="20"/>
          <w:szCs w:val="20"/>
        </w:rPr>
        <w:t>en</w:t>
      </w:r>
    </w:p>
    <w:p w14:paraId="31426248" w14:textId="77777777" w:rsidR="00C35D99" w:rsidRDefault="00C35D99" w:rsidP="00C35D99">
      <w:pPr>
        <w:pStyle w:val="Textkrper"/>
        <w:tabs>
          <w:tab w:val="left" w:pos="3752"/>
        </w:tabs>
        <w:spacing w:before="48" w:line="289" w:lineRule="auto"/>
        <w:ind w:left="2431" w:right="1524"/>
        <w:rPr>
          <w:color w:val="3F3F3E"/>
          <w:spacing w:val="26"/>
          <w:w w:val="122"/>
        </w:rPr>
      </w:pPr>
      <w:r>
        <w:rPr>
          <w:color w:val="3F3F3E"/>
        </w:rPr>
        <w:t>4c</w:t>
      </w:r>
      <w:r>
        <w:rPr>
          <w:color w:val="3F3F3E"/>
          <w:spacing w:val="1"/>
        </w:rPr>
        <w:t>.1</w:t>
      </w:r>
      <w:r>
        <w:rPr>
          <w:color w:val="3F3F3E"/>
        </w:rPr>
        <w:t xml:space="preserve">   Input</w:t>
      </w:r>
      <w:r>
        <w:rPr>
          <w:color w:val="3F3F3E"/>
          <w:spacing w:val="7"/>
        </w:rPr>
        <w:t xml:space="preserve"> </w:t>
      </w:r>
      <w:r>
        <w:rPr>
          <w:color w:val="3F3F3E"/>
          <w:w w:val="85"/>
        </w:rPr>
        <w:t>|</w:t>
      </w:r>
      <w:r>
        <w:rPr>
          <w:color w:val="3F3F3E"/>
        </w:rPr>
        <w:t>Videostatement</w:t>
      </w:r>
      <w:r>
        <w:rPr>
          <w:color w:val="3F3F3E"/>
          <w:spacing w:val="26"/>
          <w:w w:val="122"/>
        </w:rPr>
        <w:t xml:space="preserve"> </w:t>
      </w:r>
    </w:p>
    <w:p w14:paraId="5AC1238C" w14:textId="77777777" w:rsidR="00C35D99" w:rsidRDefault="00C35D99" w:rsidP="00C35D99">
      <w:pPr>
        <w:pStyle w:val="Textkrper"/>
        <w:tabs>
          <w:tab w:val="left" w:pos="3752"/>
        </w:tabs>
        <w:spacing w:before="48" w:line="289" w:lineRule="auto"/>
        <w:ind w:left="2431" w:right="1524"/>
      </w:pPr>
      <w:r>
        <w:rPr>
          <w:color w:val="3F3F3E"/>
        </w:rPr>
        <w:t>4c</w:t>
      </w:r>
      <w:r>
        <w:rPr>
          <w:color w:val="3F3F3E"/>
          <w:spacing w:val="1"/>
        </w:rPr>
        <w:t>.2</w:t>
      </w:r>
      <w:r>
        <w:rPr>
          <w:color w:val="3F3F3E"/>
        </w:rPr>
        <w:t xml:space="preserve"> </w:t>
      </w:r>
      <w:r>
        <w:rPr>
          <w:color w:val="3F3F3E"/>
          <w:spacing w:val="5"/>
        </w:rPr>
        <w:t xml:space="preserve"> </w:t>
      </w:r>
      <w:r>
        <w:rPr>
          <w:color w:val="3F3F3E"/>
        </w:rPr>
        <w:t>Grafi</w:t>
      </w:r>
      <w:r>
        <w:rPr>
          <w:color w:val="3F3F3E"/>
        </w:rPr>
        <w:tab/>
        <w:t>terial</w:t>
      </w:r>
    </w:p>
    <w:p w14:paraId="3E7D95F7" w14:textId="77777777" w:rsidR="00C35D99" w:rsidRDefault="00C35D99" w:rsidP="00C35D99">
      <w:pPr>
        <w:spacing w:before="11"/>
        <w:rPr>
          <w:rFonts w:ascii="Book Antiqua" w:eastAsia="Book Antiqua" w:hAnsi="Book Antiqua" w:cs="Book Antiqua"/>
          <w:sz w:val="21"/>
          <w:szCs w:val="21"/>
        </w:rPr>
      </w:pPr>
    </w:p>
    <w:p w14:paraId="72EEF1FB" w14:textId="77777777" w:rsidR="00C35D99" w:rsidRDefault="00C35D99" w:rsidP="00C35D99">
      <w:pPr>
        <w:spacing w:line="20" w:lineRule="atLeast"/>
        <w:ind w:left="1011"/>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14:anchorId="2568F6F9" wp14:editId="46D7817A">
                <wp:extent cx="5267325" cy="6350"/>
                <wp:effectExtent l="0" t="0" r="5273675" b="19050"/>
                <wp:docPr id="171" name="Gruppierung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6350"/>
                          <a:chOff x="0" y="0"/>
                          <a:chExt cx="8295" cy="10"/>
                        </a:xfrm>
                      </wpg:grpSpPr>
                      <wpg:grpSp>
                        <wpg:cNvPr id="172" name="Group 142"/>
                        <wpg:cNvGrpSpPr>
                          <a:grpSpLocks/>
                        </wpg:cNvGrpSpPr>
                        <wpg:grpSpPr bwMode="auto">
                          <a:xfrm>
                            <a:off x="35" y="5"/>
                            <a:ext cx="8240" cy="2"/>
                            <a:chOff x="35" y="5"/>
                            <a:chExt cx="8240" cy="2"/>
                          </a:xfrm>
                        </wpg:grpSpPr>
                        <wps:wsp>
                          <wps:cNvPr id="173" name="Freeform 143"/>
                          <wps:cNvSpPr>
                            <a:spLocks noEditPoints="1"/>
                          </wps:cNvSpPr>
                          <wps:spPr bwMode="auto">
                            <a:xfrm>
                              <a:off x="70" y="10"/>
                              <a:ext cx="8239" cy="0"/>
                            </a:xfrm>
                            <a:custGeom>
                              <a:avLst/>
                              <a:gdLst>
                                <a:gd name="T0" fmla="+- 0 35 35"/>
                                <a:gd name="T1" fmla="*/ T0 w 8240"/>
                                <a:gd name="T2" fmla="+- 0 8275 35"/>
                                <a:gd name="T3" fmla="*/ T2 w 8240"/>
                              </a:gdLst>
                              <a:ahLst/>
                              <a:cxnLst>
                                <a:cxn ang="0">
                                  <a:pos x="T1" y="0"/>
                                </a:cxn>
                                <a:cxn ang="0">
                                  <a:pos x="T3" y="0"/>
                                </a:cxn>
                              </a:cxnLst>
                              <a:rect l="0" t="0" r="r" b="b"/>
                              <a:pathLst>
                                <a:path w="8240">
                                  <a:moveTo>
                                    <a:pt x="0" y="0"/>
                                  </a:moveTo>
                                  <a:lnTo>
                                    <a:pt x="8240" y="0"/>
                                  </a:lnTo>
                                </a:path>
                              </a:pathLst>
                            </a:custGeom>
                            <a:noFill/>
                            <a:ln w="6350">
                              <a:solidFill>
                                <a:srgbClr val="3F3F3E"/>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 name="Group 144"/>
                        <wpg:cNvGrpSpPr>
                          <a:grpSpLocks/>
                        </wpg:cNvGrpSpPr>
                        <wpg:grpSpPr bwMode="auto">
                          <a:xfrm>
                            <a:off x="5" y="5"/>
                            <a:ext cx="2" cy="2"/>
                            <a:chOff x="5" y="5"/>
                            <a:chExt cx="2" cy="2"/>
                          </a:xfrm>
                        </wpg:grpSpPr>
                        <wps:wsp>
                          <wps:cNvPr id="175" name="Freeform 145"/>
                          <wps:cNvSpPr>
                            <a:spLocks noEditPoints="1"/>
                          </wps:cNvSpPr>
                          <wps:spPr bwMode="auto">
                            <a:xfrm>
                              <a:off x="10"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146"/>
                        <wpg:cNvGrpSpPr>
                          <a:grpSpLocks/>
                        </wpg:cNvGrpSpPr>
                        <wpg:grpSpPr bwMode="auto">
                          <a:xfrm>
                            <a:off x="8289" y="5"/>
                            <a:ext cx="2" cy="2"/>
                            <a:chOff x="8289" y="5"/>
                            <a:chExt cx="2" cy="2"/>
                          </a:xfrm>
                        </wpg:grpSpPr>
                        <wps:wsp>
                          <wps:cNvPr id="177" name="Freeform 147"/>
                          <wps:cNvSpPr>
                            <a:spLocks noEditPoints="1"/>
                          </wps:cNvSpPr>
                          <wps:spPr bwMode="auto">
                            <a:xfrm>
                              <a:off x="16578"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88306E6" id="Gruppierung 171" o:spid="_x0000_s1026" style="width:414.75pt;height:.5pt;mso-position-horizontal-relative:char;mso-position-vertical-relative:line" coordsize="8295,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">
                <v:group id="Group 142" o:spid="_x0000_s1027" style="position:absolute;left:35;top:5;width:8240;height:2" coordorigin="35,5" coordsize="824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XNLNwgAAANwAAAAPAAAAZHJzL2Rvd25yZXYueG1sRE9Ni8IwEL0L+x/CLHjT&#10;tC66Uo0isiseRFAXxNvQjG2xmZQm29Z/bwTB2zze58yXnSlFQ7UrLCuIhxEI4tTqgjMFf6ffwRSE&#10;88gaS8uk4E4OlouP3hwTbVs+UHP0mQgh7BJUkHtfJVK6NCeDbmgr4sBdbW3QB1hnUtfYhnBTylEU&#10;TaTBgkNDjhWtc0pvx3+jYNNiu/qKf5rd7bq+X07j/XkXk1L9z241A+Gp82/xy73VYf73C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FzSzcIAAADcAAAADwAA&#10;AAAAAAAAAAAAAACpAgAAZHJzL2Rvd25yZXYueG1sUEsFBgAAAAAEAAQA+gAAAJgDAAAAAA==&#10;">
                  <v:shape id="Freeform 143" o:spid="_x0000_s1028" style="position:absolute;left:70;top:10;width:8239;height:0;visibility:visible;mso-wrap-style:square;v-text-anchor:top" coordsize="824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gz3NxAAA&#10;ANwAAAAPAAAAZHJzL2Rvd25yZXYueG1sRE/fa8IwEH4f7H8IN/BtTae4STXKUARB2LAT8fFszqZb&#10;c6lNpvW/N4OBb/fx/bzJrLO1OFPrK8cKXpIUBHHhdMWlgu3X8nkEwgdkjbVjUnAlD7Pp48MEM+0u&#10;vKFzHkoRQ9hnqMCE0GRS+sKQRZ+4hjhyR9daDBG2pdQtXmK4rWU/TV+lxYpjg8GG5oaKn/zXKlh/&#10;5wd9WJz2ZjD8dLv92n3shiulek/d+xhEoC7cxf/ulY7z3wbw90y8QE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oM9zcQAAADcAAAADwAAAAAAAAAAAAAAAACXAgAAZHJzL2Rv&#10;d25yZXYueG1sUEsFBgAAAAAEAAQA9QAAAIgDAAAAAA==&#10;" path="m0,0l8240,0e" filled="f" strokecolor="#3f3f3e" strokeweight=".5pt">
                    <v:stroke dashstyle="dash"/>
                    <v:path arrowok="t" o:connecttype="custom" o:connectlocs="0,0;8239,0" o:connectangles="0,0"/>
                    <o:lock v:ext="edit" verticies="t"/>
                  </v:shape>
                </v:group>
                <v:group id="Group 144" o:spid="_x0000_s1029" style="position:absolute;left:5;top:5;width:2;height:2" coordorigin="5,5"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e8ixAAAANwAAAAPAAAAZHJzL2Rvd25yZXYueG1sRE9La8JAEL4X/A/LCL3V&#10;TWyrErOKiC09iOADxNuQnTwwOxuy2yT++26h0Nt8fM9J14OpRUetqywriCcRCOLM6ooLBZfzx8sC&#10;hPPIGmvLpOBBDtar0VOKibY9H6k7+UKEEHYJKii9bxIpXVaSQTexDXHgctsa9AG2hdQt9iHc1HIa&#10;RTNpsOLQUGJD25Ky++nbKPjssd+8xrtuf8+3j9v5/XDdx6TU83jYLEF4Gvy/+M/9pcP8+Rv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s+e8ixAAAANwAAAAP&#10;AAAAAAAAAAAAAAAAAKkCAABkcnMvZG93bnJldi54bWxQSwUGAAAAAAQABAD6AAAAmgMAAAAA&#10;">
                  <v:polyline id="Freeform 145" o:spid="_x0000_s1030" style="position:absolute;visibility:visible;mso-wrap-style:square;v-text-anchor:top" points="10,10,10,10"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HkmQwwAA&#10;ANwAAAAPAAAAZHJzL2Rvd25yZXYueG1sRE/bagIxEH0X+g9hhL5pVqEqq1GkULwgta5C+zgk4+7S&#10;zWTZRF3/3giFvs3hXGe2aG0lrtT40rGCQT8BQaydKTlXcDp+9CYgfEA2WDkmBXfysJi/dGaYGnfj&#10;A12zkIsYwj5FBUUIdSql1wVZ9H1XE0fu7BqLIcIml6bBWwy3lRwmyUhaLDk2FFjTe0H6N7tYBfqQ&#10;j8vV9ot4U62z/flnN/j+1Eq9dtvlFESgNvyL/9xrE+eP3+D5TLxAz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HkmQwwAAANwAAAAPAAAAAAAAAAAAAAAAAJcCAABkcnMvZG93&#10;bnJldi54bWxQSwUGAAAAAAQABAD1AAAAhwMAAAAA&#10;" filled="f" strokecolor="#3f3f3e" strokeweight=".5pt">
                    <v:path arrowok="t" o:connecttype="custom" o:connectlocs="0,0;0,0" o:connectangles="0,0"/>
                    <o:lock v:ext="edit" verticies="t"/>
                  </v:polyline>
                </v:group>
                <v:group id="Group 146" o:spid="_x0000_s1031" style="position:absolute;left:8289;top:5;width:2;height:2" coordorigin="8289,5"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Z9TOwwAAANwAAAAPAAAAZHJzL2Rvd25yZXYueG1sRE9Li8IwEL4L/ocwgrc1&#10;rbK6dI0iouJBFnzAsrehGdtiMylNbOu/3wiCt/n4njNfdqYUDdWusKwgHkUgiFOrC84UXM7bjy8Q&#10;ziNrLC2Tggc5WC76vTkm2rZ8pObkMxFC2CWoIPe+SqR0aU4G3chWxIG72tqgD7DOpK6xDeGmlOMo&#10;mkqDBYeGHCta55TeTnejYNdiu5rEm+Zwu64ff+fPn99DTEoNB93qG4Snzr/FL/deh/mzK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Nn1M7DAAAA3AAAAA8A&#10;AAAAAAAAAAAAAAAAqQIAAGRycy9kb3ducmV2LnhtbFBLBQYAAAAABAAEAPoAAACZAwAAAAA=&#10;">
                  <v:polyline id="Freeform 147" o:spid="_x0000_s1032" style="position:absolute;visibility:visible;mso-wrap-style:square;v-text-anchor:top" points="16578,10,16578,10"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gHJ8wwAA&#10;ANwAAAAPAAAAZHJzL2Rvd25yZXYueG1sRE9La8JAEL4L/Q/LFHrTjR6akrqKCKVaxEcq6HHYHZNg&#10;djZktxr/vSsUvM3H95zxtLO1uFDrK8cKhoMEBLF2puJCwf73q/8Bwgdkg7VjUnAjD9PJS2+MmXFX&#10;3tElD4WIIewzVFCG0GRSel2SRT9wDXHkTq61GCJsC2lavMZwW8tRkrxLixXHhhIbmpekz/mfVaB3&#10;RVp9/2yJl/Ui35yOq+FhrZV6e+1mnyACdeEp/ncvTJyfpvB4Jl4gJ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gHJ8wwAAANwAAAAPAAAAAAAAAAAAAAAAAJcCAABkcnMvZG93&#10;bnJldi54bWxQSwUGAAAAAAQABAD1AAAAhwMAAAAA&#10;" filled="f" strokecolor="#3f3f3e" strokeweight=".5pt">
                    <v:path arrowok="t" o:connecttype="custom" o:connectlocs="0,0;0,0" o:connectangles="0,0"/>
                    <o:lock v:ext="edit" verticies="t"/>
                  </v:polyline>
                </v:group>
                <w10:anchorlock/>
              </v:group>
            </w:pict>
          </mc:Fallback>
        </mc:AlternateContent>
      </w:r>
    </w:p>
    <w:p w14:paraId="53C60E70" w14:textId="77777777" w:rsidR="00C35D99" w:rsidRDefault="00C35D99" w:rsidP="00C35D99">
      <w:pPr>
        <w:spacing w:before="6"/>
        <w:rPr>
          <w:rFonts w:ascii="Book Antiqua" w:eastAsia="Book Antiqua" w:hAnsi="Book Antiqua" w:cs="Book Antiqua"/>
        </w:rPr>
      </w:pPr>
    </w:p>
    <w:p w14:paraId="7024BA06" w14:textId="77777777" w:rsidR="00C35D99" w:rsidRDefault="00C35D99" w:rsidP="00C35D99">
      <w:pPr>
        <w:pStyle w:val="berschrift8"/>
        <w:tabs>
          <w:tab w:val="left" w:pos="2431"/>
        </w:tabs>
        <w:ind w:left="1011"/>
        <w:rPr>
          <w:rFonts w:ascii="Palatino Linotype" w:eastAsia="Palatino Linotype" w:hAnsi="Palatino Linotype" w:cs="Palatino Linotype"/>
          <w:b/>
          <w:bCs/>
        </w:rPr>
      </w:pPr>
      <w:r>
        <w:rPr>
          <w:rFonts w:ascii="Palatino Linotype" w:hAnsi="Palatino Linotype"/>
          <w:color w:val="07B4CA"/>
          <w:w w:val="105"/>
        </w:rPr>
        <w:t>Baustein</w:t>
      </w:r>
      <w:r>
        <w:rPr>
          <w:rFonts w:ascii="Palatino Linotype" w:hAnsi="Palatino Linotype"/>
          <w:color w:val="07B4CA"/>
          <w:spacing w:val="-2"/>
          <w:w w:val="105"/>
        </w:rPr>
        <w:t xml:space="preserve"> </w:t>
      </w:r>
      <w:r>
        <w:rPr>
          <w:rFonts w:ascii="Palatino Linotype" w:hAnsi="Palatino Linotype"/>
          <w:color w:val="07B4CA"/>
          <w:w w:val="105"/>
        </w:rPr>
        <w:t>5</w:t>
      </w:r>
      <w:r>
        <w:rPr>
          <w:rFonts w:ascii="Palatino Linotype" w:hAnsi="Palatino Linotype"/>
          <w:color w:val="07B4CA"/>
          <w:w w:val="105"/>
        </w:rPr>
        <w:tab/>
      </w:r>
      <w:r>
        <w:rPr>
          <w:rFonts w:ascii="Palatino Linotype" w:hAnsi="Palatino Linotype"/>
          <w:color w:val="3F3F3E"/>
          <w:w w:val="105"/>
        </w:rPr>
        <w:t>Internet</w:t>
      </w:r>
      <w:r>
        <w:rPr>
          <w:rFonts w:ascii="Palatino Linotype" w:hAnsi="Palatino Linotype"/>
          <w:color w:val="3F3F3E"/>
          <w:spacing w:val="2"/>
          <w:w w:val="105"/>
        </w:rPr>
        <w:t xml:space="preserve"> </w:t>
      </w:r>
      <w:r>
        <w:rPr>
          <w:rFonts w:ascii="Palatino Linotype" w:hAnsi="Palatino Linotype"/>
          <w:color w:val="3F3F3E"/>
          <w:w w:val="105"/>
        </w:rPr>
        <w:t>&amp;</w:t>
      </w:r>
      <w:r>
        <w:rPr>
          <w:rFonts w:ascii="Palatino Linotype" w:hAnsi="Palatino Linotype"/>
          <w:color w:val="3F3F3E"/>
          <w:spacing w:val="1"/>
          <w:w w:val="105"/>
        </w:rPr>
        <w:t xml:space="preserve"> </w:t>
      </w:r>
      <w:r>
        <w:rPr>
          <w:rFonts w:ascii="Palatino Linotype" w:hAnsi="Palatino Linotype"/>
          <w:color w:val="3F3F3E"/>
          <w:w w:val="105"/>
        </w:rPr>
        <w:t>Verschwörungstheorien</w:t>
      </w:r>
    </w:p>
    <w:p w14:paraId="4C016221" w14:textId="77777777" w:rsidR="00C35D99" w:rsidRDefault="00C35D99" w:rsidP="00C35D99">
      <w:pPr>
        <w:pStyle w:val="Textkrper"/>
        <w:numPr>
          <w:ilvl w:val="1"/>
          <w:numId w:val="38"/>
        </w:numPr>
        <w:tabs>
          <w:tab w:val="left" w:pos="2872"/>
        </w:tabs>
        <w:spacing w:before="48"/>
      </w:pPr>
      <w:r>
        <w:rPr>
          <w:color w:val="3F3F3E"/>
        </w:rPr>
        <w:t>Input</w:t>
      </w:r>
      <w:r>
        <w:rPr>
          <w:color w:val="3F3F3E"/>
          <w:spacing w:val="13"/>
        </w:rPr>
        <w:t xml:space="preserve"> </w:t>
      </w:r>
      <w:r>
        <w:rPr>
          <w:color w:val="3F3F3E"/>
          <w:w w:val="85"/>
        </w:rPr>
        <w:t>|</w:t>
      </w:r>
      <w:r>
        <w:rPr>
          <w:color w:val="3F3F3E"/>
          <w:spacing w:val="22"/>
          <w:w w:val="85"/>
        </w:rPr>
        <w:t xml:space="preserve"> </w:t>
      </w:r>
      <w:r>
        <w:rPr>
          <w:color w:val="3F3F3E"/>
          <w:spacing w:val="-3"/>
        </w:rPr>
        <w:t>Text</w:t>
      </w:r>
    </w:p>
    <w:p w14:paraId="6C1E5FD5" w14:textId="77777777" w:rsidR="00C35D99" w:rsidRDefault="00C35D99" w:rsidP="00C35D99">
      <w:pPr>
        <w:pStyle w:val="Textkrper"/>
        <w:numPr>
          <w:ilvl w:val="1"/>
          <w:numId w:val="38"/>
        </w:numPr>
        <w:tabs>
          <w:tab w:val="left" w:pos="2872"/>
        </w:tabs>
        <w:spacing w:before="51"/>
      </w:pPr>
      <w:r>
        <w:rPr>
          <w:color w:val="3F3F3E"/>
          <w:spacing w:val="1"/>
        </w:rPr>
        <w:t>C</w:t>
      </w:r>
      <w:r>
        <w:rPr>
          <w:color w:val="3F3F3E"/>
        </w:rPr>
        <w:t>olla</w:t>
      </w:r>
      <w:r>
        <w:rPr>
          <w:color w:val="3F3F3E"/>
          <w:spacing w:val="1"/>
        </w:rPr>
        <w:t>ge</w:t>
      </w:r>
      <w:r>
        <w:rPr>
          <w:color w:val="3F3F3E"/>
          <w:spacing w:val="12"/>
        </w:rPr>
        <w:t xml:space="preserve"> </w:t>
      </w:r>
      <w:r>
        <w:rPr>
          <w:color w:val="3F3F3E"/>
          <w:w w:val="85"/>
        </w:rPr>
        <w:t>|</w:t>
      </w:r>
      <w:r>
        <w:rPr>
          <w:color w:val="3F3F3E"/>
          <w:spacing w:val="21"/>
          <w:w w:val="85"/>
        </w:rPr>
        <w:t xml:space="preserve"> </w:t>
      </w:r>
      <w:r>
        <w:rPr>
          <w:color w:val="3F3F3E"/>
        </w:rPr>
        <w:t>Screenshots/Facebook</w:t>
      </w:r>
    </w:p>
    <w:p w14:paraId="644F5208" w14:textId="77777777" w:rsidR="00C35D99" w:rsidRPr="00526794" w:rsidRDefault="00C35D99" w:rsidP="00C35D99">
      <w:pPr>
        <w:pStyle w:val="Textkrper"/>
        <w:numPr>
          <w:ilvl w:val="1"/>
          <w:numId w:val="38"/>
        </w:numPr>
        <w:tabs>
          <w:tab w:val="left" w:pos="2872"/>
        </w:tabs>
        <w:spacing w:before="51"/>
      </w:pPr>
      <w:r>
        <w:rPr>
          <w:color w:val="3F3F3E"/>
        </w:rPr>
        <w:t xml:space="preserve">Grafik  </w:t>
      </w:r>
      <w:r>
        <w:rPr>
          <w:color w:val="3F3F3E"/>
          <w:spacing w:val="34"/>
        </w:rPr>
        <w:t xml:space="preserve"> </w:t>
      </w:r>
      <w:r>
        <w:rPr>
          <w:color w:val="3F3F3E"/>
          <w:w w:val="85"/>
        </w:rPr>
        <w:t>|</w:t>
      </w:r>
      <w:r>
        <w:rPr>
          <w:color w:val="3F3F3E"/>
          <w:spacing w:val="13"/>
          <w:w w:val="85"/>
        </w:rPr>
        <w:t xml:space="preserve"> </w:t>
      </w:r>
      <w:r>
        <w:rPr>
          <w:color w:val="3F3F3E"/>
        </w:rPr>
        <w:t>Filterblase</w:t>
      </w:r>
    </w:p>
    <w:p w14:paraId="520AED39" w14:textId="77777777" w:rsidR="00C35D99" w:rsidRDefault="00C35D99" w:rsidP="00C35D99">
      <w:pPr>
        <w:pStyle w:val="Textkrper"/>
        <w:tabs>
          <w:tab w:val="left" w:pos="2872"/>
        </w:tabs>
        <w:spacing w:before="51"/>
        <w:rPr>
          <w:color w:val="3F3F3E"/>
        </w:rPr>
      </w:pPr>
    </w:p>
    <w:p w14:paraId="083B8844" w14:textId="77777777" w:rsidR="00C35D99" w:rsidRDefault="00C35D99" w:rsidP="00C35D99">
      <w:pPr>
        <w:spacing w:before="11"/>
        <w:rPr>
          <w:rFonts w:ascii="Book Antiqua" w:eastAsia="Book Antiqua" w:hAnsi="Book Antiqua" w:cs="Book Antiqua"/>
          <w:sz w:val="21"/>
          <w:szCs w:val="21"/>
        </w:rPr>
      </w:pPr>
    </w:p>
    <w:p w14:paraId="6EE74309" w14:textId="77777777" w:rsidR="00C35D99" w:rsidRDefault="00C35D99" w:rsidP="00C35D99">
      <w:pPr>
        <w:spacing w:line="20" w:lineRule="atLeast"/>
        <w:ind w:left="1011"/>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14:anchorId="548F090D" wp14:editId="0E5B0880">
                <wp:extent cx="5267325" cy="6350"/>
                <wp:effectExtent l="0" t="0" r="5273675" b="19050"/>
                <wp:docPr id="213" name="Gruppierung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6350"/>
                          <a:chOff x="0" y="0"/>
                          <a:chExt cx="8295" cy="10"/>
                        </a:xfrm>
                      </wpg:grpSpPr>
                      <wpg:grpSp>
                        <wpg:cNvPr id="214" name="Group 142"/>
                        <wpg:cNvGrpSpPr>
                          <a:grpSpLocks/>
                        </wpg:cNvGrpSpPr>
                        <wpg:grpSpPr bwMode="auto">
                          <a:xfrm>
                            <a:off x="35" y="5"/>
                            <a:ext cx="8240" cy="2"/>
                            <a:chOff x="35" y="5"/>
                            <a:chExt cx="8240" cy="2"/>
                          </a:xfrm>
                        </wpg:grpSpPr>
                        <wps:wsp>
                          <wps:cNvPr id="215" name="Freeform 143"/>
                          <wps:cNvSpPr>
                            <a:spLocks noEditPoints="1"/>
                          </wps:cNvSpPr>
                          <wps:spPr bwMode="auto">
                            <a:xfrm>
                              <a:off x="70" y="10"/>
                              <a:ext cx="8239" cy="0"/>
                            </a:xfrm>
                            <a:custGeom>
                              <a:avLst/>
                              <a:gdLst>
                                <a:gd name="T0" fmla="+- 0 35 35"/>
                                <a:gd name="T1" fmla="*/ T0 w 8240"/>
                                <a:gd name="T2" fmla="+- 0 8275 35"/>
                                <a:gd name="T3" fmla="*/ T2 w 8240"/>
                              </a:gdLst>
                              <a:ahLst/>
                              <a:cxnLst>
                                <a:cxn ang="0">
                                  <a:pos x="T1" y="0"/>
                                </a:cxn>
                                <a:cxn ang="0">
                                  <a:pos x="T3" y="0"/>
                                </a:cxn>
                              </a:cxnLst>
                              <a:rect l="0" t="0" r="r" b="b"/>
                              <a:pathLst>
                                <a:path w="8240">
                                  <a:moveTo>
                                    <a:pt x="0" y="0"/>
                                  </a:moveTo>
                                  <a:lnTo>
                                    <a:pt x="8240" y="0"/>
                                  </a:lnTo>
                                </a:path>
                              </a:pathLst>
                            </a:custGeom>
                            <a:noFill/>
                            <a:ln w="6350">
                              <a:solidFill>
                                <a:srgbClr val="3F3F3E"/>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144"/>
                        <wpg:cNvGrpSpPr>
                          <a:grpSpLocks/>
                        </wpg:cNvGrpSpPr>
                        <wpg:grpSpPr bwMode="auto">
                          <a:xfrm>
                            <a:off x="5" y="5"/>
                            <a:ext cx="2" cy="2"/>
                            <a:chOff x="5" y="5"/>
                            <a:chExt cx="2" cy="2"/>
                          </a:xfrm>
                        </wpg:grpSpPr>
                        <wps:wsp>
                          <wps:cNvPr id="217" name="Freeform 145"/>
                          <wps:cNvSpPr>
                            <a:spLocks noEditPoints="1"/>
                          </wps:cNvSpPr>
                          <wps:spPr bwMode="auto">
                            <a:xfrm>
                              <a:off x="10"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146"/>
                        <wpg:cNvGrpSpPr>
                          <a:grpSpLocks/>
                        </wpg:cNvGrpSpPr>
                        <wpg:grpSpPr bwMode="auto">
                          <a:xfrm>
                            <a:off x="8289" y="5"/>
                            <a:ext cx="2" cy="2"/>
                            <a:chOff x="8289" y="5"/>
                            <a:chExt cx="2" cy="2"/>
                          </a:xfrm>
                        </wpg:grpSpPr>
                        <wps:wsp>
                          <wps:cNvPr id="219" name="Freeform 147"/>
                          <wps:cNvSpPr>
                            <a:spLocks noEditPoints="1"/>
                          </wps:cNvSpPr>
                          <wps:spPr bwMode="auto">
                            <a:xfrm>
                              <a:off x="16578"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456BA7C" id="Gruppierung 213" o:spid="_x0000_s1026" style="width:414.75pt;height:.5pt;mso-position-horizontal-relative:char;mso-position-vertical-relative:line" coordsize="8295,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">
                <v:group id="Group 142" o:spid="_x0000_s1027" style="position:absolute;left:35;top:5;width:8240;height:2" coordorigin="35,5" coordsize="824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A2v+xAAAANwAAAAPAAAAZHJzL2Rvd25yZXYueG1sRI9Bi8IwFITvwv6H8Ba8&#10;aVpXF6lGEdkVDyKoC+Lt0TzbYvNSmmxb/70RBI/DzHzDzJedKUVDtSssK4iHEQji1OqCMwV/p9/B&#10;FITzyBpLy6TgTg6Wi4/eHBNtWz5Qc/SZCBB2CSrIva8SKV2ak0E3tBVx8K62NuiDrDOpa2wD3JRy&#10;FEXf0mDBYSHHitY5pbfjv1GwabFdfcU/ze52Xd8vp8n+vItJqf5nt5qB8NT5d/jV3moFo3g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qA2v+xAAAANwAAAAP&#10;AAAAAAAAAAAAAAAAAKkCAABkcnMvZG93bnJldi54bWxQSwUGAAAAAAQABAD6AAAAmgMAAAAA&#10;">
                  <v:shape id="Freeform 143" o:spid="_x0000_s1028" style="position:absolute;left:70;top:10;width:8239;height:0;visibility:visible;mso-wrap-style:square;v-text-anchor:top" coordsize="824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3IT+xgAA&#10;ANwAAAAPAAAAZHJzL2Rvd25yZXYueG1sRI9Ba8JAFITvgv9heUJvutESKamriKUgCC2mJXh8Zl+z&#10;0ezbNLvV9N93hYLHYWa+YRar3jbiQp2vHSuYThIQxKXTNVcKPj9ex08gfEDW2DgmBb/kYbUcDhaY&#10;aXflPV3yUIkIYZ+hAhNCm0npS0MW/cS1xNH7cp3FEGVXSd3hNcJtI2dJMpcWa44LBlvaGCrP+Y9V&#10;sDvlR318+T6Yx/TdFYedeyvSrVIPo379DCJQH+7h//ZWK5hNU7idiUdAL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3IT+xgAAANwAAAAPAAAAAAAAAAAAAAAAAJcCAABkcnMv&#10;ZG93bnJldi54bWxQSwUGAAAAAAQABAD1AAAAigMAAAAA&#10;" path="m0,0l8240,0e" filled="f" strokecolor="#3f3f3e" strokeweight=".5pt">
                    <v:stroke dashstyle="dash"/>
                    <v:path arrowok="t" o:connecttype="custom" o:connectlocs="0,0;8239,0" o:connectangles="0,0"/>
                    <o:lock v:ext="edit" verticies="t"/>
                  </v:shape>
                </v:group>
                <v:group id="Group 144" o:spid="_x0000_s1029" style="position:absolute;left:5;top:5;width:2;height:2" coordorigin="5,5"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1nVASxAAAANwAAAAP&#10;AAAAAAAAAAAAAAAAAKkCAABkcnMvZG93bnJldi54bWxQSwUGAAAAAAQABAD6AAAAmgMAAAAA&#10;">
                  <v:polyline id="Freeform 145" o:spid="_x0000_s1030" style="position:absolute;visibility:visible;mso-wrap-style:square;v-text-anchor:top" points="10,10,10,10"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evagxgAA&#10;ANwAAAAPAAAAZHJzL2Rvd25yZXYueG1sRI9PawIxFMTvBb9DeEJvNbseqmyNiwhSK6XVtdAeH8nb&#10;P7h5WTZRt9++KQgeh5n5DbPIB9uKC/W+cawgnSQgiLUzDVcKvo6bpzkIH5ANto5JwS95yJejhwVm&#10;xl35QJciVCJC2GeooA6hy6T0uiaLfuI64uiVrrcYouwraXq8Rrht5TRJnqXFhuNCjR2ta9Kn4mwV&#10;6EM1a153e+K3dlt8lj/v6feHVupxPKxeQAQawj18a2+Ngmk6g/8z8QjI5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evagxgAAANwAAAAPAAAAAAAAAAAAAAAAAJcCAABkcnMv&#10;ZG93bnJldi54bWxQSwUGAAAAAAQABAD1AAAAigMAAAAA&#10;" filled="f" strokecolor="#3f3f3e" strokeweight=".5pt">
                    <v:path arrowok="t" o:connecttype="custom" o:connectlocs="0,0;0,0" o:connectangles="0,0"/>
                    <o:lock v:ext="edit" verticies="t"/>
                  </v:polyline>
                </v:group>
                <v:group id="Group 146" o:spid="_x0000_s1031" style="position:absolute;left:8289;top:5;width:2;height:2" coordorigin="8289,5"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TmH7wQAAANwAAAAPAAAAZHJzL2Rvd25yZXYueG1sRE/LisIwFN0L/kO4wuw0&#10;rYMi1SgiKrMQwQeIu0tzbYvNTWliW/9+shBcHs57sepMKRqqXWFZQTyKQBCnVhecKbhedsMZCOeR&#10;NZaWScGbHKyW/d4CE21bPlFz9pkIIewSVJB7XyVSujQng25kK+LAPWxt0AdYZ1LX2IZwU8pxFE2l&#10;wYJDQ44VbXJKn+eXUbBvsV3/xtvm8Hxs3vfL5Hg7xKTUz6Bbz0F46vxX/HH/aQXjOKwNZ8IRkMt/&#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rTmH7wQAAANwAAAAPAAAA&#10;AAAAAAAAAAAAAKkCAABkcnMvZG93bnJldi54bWxQSwUGAAAAAAQABAD6AAAAlwMAAAAA&#10;">
                  <v:polyline id="Freeform 147" o:spid="_x0000_s1032" style="position:absolute;visibility:visible;mso-wrap-style:square;v-text-anchor:top" points="16578,10,16578,10"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qcdJxgAA&#10;ANwAAAAPAAAAZHJzL2Rvd25yZXYueG1sRI9Ba8JAFITvgv9heQVvuokHa1NXKYWiLUVNWmiPj91n&#10;Esy+DdlV03/fFQSPw8x8wyxWvW3EmTpfO1aQThIQxNqZmksF319v4zkIH5ANNo5JwR95WC2HgwVm&#10;xl04p3MRShEh7DNUUIXQZlJ6XZFFP3EtcfQOrrMYouxKaTq8RLht5DRJZtJizXGhwpZeK9LH4mQV&#10;6Lx8rNcfe+L3ZlPsDr+f6c9WKzV66F+eQQTqwz18a2+Mgmn6BNcz8QjI5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qcdJxgAAANwAAAAPAAAAAAAAAAAAAAAAAJcCAABkcnMv&#10;ZG93bnJldi54bWxQSwUGAAAAAAQABAD1AAAAigMAAAAA&#10;" filled="f" strokecolor="#3f3f3e" strokeweight=".5pt">
                    <v:path arrowok="t" o:connecttype="custom" o:connectlocs="0,0;0,0" o:connectangles="0,0"/>
                    <o:lock v:ext="edit" verticies="t"/>
                  </v:polyline>
                </v:group>
                <w10:anchorlock/>
              </v:group>
            </w:pict>
          </mc:Fallback>
        </mc:AlternateContent>
      </w:r>
    </w:p>
    <w:p w14:paraId="3903A229" w14:textId="77777777" w:rsidR="00C35D99" w:rsidRDefault="00C35D99" w:rsidP="00C35D99">
      <w:pPr>
        <w:spacing w:before="6"/>
        <w:rPr>
          <w:rFonts w:ascii="Book Antiqua" w:eastAsia="Book Antiqua" w:hAnsi="Book Antiqua" w:cs="Book Antiqua"/>
        </w:rPr>
      </w:pPr>
    </w:p>
    <w:p w14:paraId="5B70DC54" w14:textId="77777777" w:rsidR="00C35D99" w:rsidRDefault="00C35D99" w:rsidP="00C35D99">
      <w:pPr>
        <w:pStyle w:val="berschrift8"/>
        <w:tabs>
          <w:tab w:val="left" w:pos="1984"/>
        </w:tabs>
        <w:spacing w:before="44"/>
        <w:ind w:left="564"/>
        <w:rPr>
          <w:rFonts w:ascii="Palatino Linotype" w:hAnsi="Palatino Linotype"/>
          <w:color w:val="07B4CA"/>
          <w:w w:val="105"/>
        </w:rPr>
      </w:pPr>
    </w:p>
    <w:p w14:paraId="13C16FC4" w14:textId="77777777" w:rsidR="00C35D99" w:rsidRDefault="00C35D99" w:rsidP="00C35D99">
      <w:pPr>
        <w:pStyle w:val="berschrift8"/>
        <w:tabs>
          <w:tab w:val="left" w:pos="1984"/>
        </w:tabs>
        <w:spacing w:before="44"/>
        <w:ind w:left="993"/>
        <w:rPr>
          <w:rFonts w:ascii="Palatino Linotype" w:eastAsia="Palatino Linotype" w:hAnsi="Palatino Linotype" w:cs="Palatino Linotype"/>
          <w:b/>
          <w:bCs/>
        </w:rPr>
      </w:pPr>
      <w:r>
        <w:rPr>
          <w:rFonts w:ascii="Palatino Linotype" w:hAnsi="Palatino Linotype"/>
          <w:color w:val="07B4CA"/>
          <w:w w:val="105"/>
        </w:rPr>
        <w:t>Baustein</w:t>
      </w:r>
      <w:r>
        <w:rPr>
          <w:rFonts w:ascii="Palatino Linotype" w:hAnsi="Palatino Linotype"/>
          <w:color w:val="07B4CA"/>
          <w:spacing w:val="3"/>
          <w:w w:val="105"/>
        </w:rPr>
        <w:t xml:space="preserve"> </w:t>
      </w:r>
      <w:r>
        <w:rPr>
          <w:rFonts w:ascii="Palatino Linotype" w:hAnsi="Palatino Linotype"/>
          <w:color w:val="07B4CA"/>
          <w:w w:val="105"/>
        </w:rPr>
        <w:t>6</w:t>
      </w:r>
      <w:r>
        <w:rPr>
          <w:rFonts w:ascii="Palatino Linotype" w:hAnsi="Palatino Linotype"/>
          <w:color w:val="07B4CA"/>
          <w:w w:val="105"/>
        </w:rPr>
        <w:tab/>
      </w:r>
      <w:r>
        <w:rPr>
          <w:rFonts w:ascii="Palatino Linotype" w:hAnsi="Palatino Linotype"/>
          <w:color w:val="3F3F3E"/>
          <w:spacing w:val="-2"/>
          <w:w w:val="105"/>
        </w:rPr>
        <w:t>Warum</w:t>
      </w:r>
      <w:r>
        <w:rPr>
          <w:rFonts w:ascii="Palatino Linotype" w:hAnsi="Palatino Linotype"/>
          <w:color w:val="3F3F3E"/>
          <w:w w:val="105"/>
        </w:rPr>
        <w:t xml:space="preserve"> sc</w:t>
      </w:r>
      <w:r>
        <w:rPr>
          <w:rFonts w:ascii="Palatino Linotype" w:hAnsi="Palatino Linotype"/>
          <w:color w:val="3F3F3E"/>
          <w:spacing w:val="1"/>
          <w:w w:val="105"/>
        </w:rPr>
        <w:t>hließt</w:t>
      </w:r>
      <w:r>
        <w:rPr>
          <w:rFonts w:ascii="Palatino Linotype" w:hAnsi="Palatino Linotype"/>
          <w:color w:val="3F3F3E"/>
          <w:w w:val="105"/>
        </w:rPr>
        <w:t xml:space="preserve"> </w:t>
      </w:r>
      <w:r>
        <w:rPr>
          <w:rFonts w:ascii="Palatino Linotype" w:hAnsi="Palatino Linotype"/>
          <w:color w:val="3F3F3E"/>
          <w:spacing w:val="1"/>
          <w:w w:val="105"/>
        </w:rPr>
        <w:t xml:space="preserve">man </w:t>
      </w:r>
      <w:r>
        <w:rPr>
          <w:rFonts w:ascii="Palatino Linotype" w:hAnsi="Palatino Linotype"/>
          <w:color w:val="3F3F3E"/>
          <w:w w:val="105"/>
        </w:rPr>
        <w:t>sic</w:t>
      </w:r>
      <w:r>
        <w:rPr>
          <w:rFonts w:ascii="Palatino Linotype" w:hAnsi="Palatino Linotype"/>
          <w:color w:val="3F3F3E"/>
          <w:spacing w:val="1"/>
          <w:w w:val="105"/>
        </w:rPr>
        <w:t>h</w:t>
      </w:r>
      <w:r>
        <w:rPr>
          <w:rFonts w:ascii="Palatino Linotype" w:hAnsi="Palatino Linotype"/>
          <w:color w:val="3F3F3E"/>
          <w:w w:val="105"/>
        </w:rPr>
        <w:t xml:space="preserve"> Verschwörungstheorien an?</w:t>
      </w:r>
    </w:p>
    <w:p w14:paraId="7EE95F3B" w14:textId="77777777" w:rsidR="00C35D99" w:rsidRDefault="00C35D99" w:rsidP="00C35D99">
      <w:pPr>
        <w:pStyle w:val="Textkrper"/>
        <w:numPr>
          <w:ilvl w:val="1"/>
          <w:numId w:val="44"/>
        </w:numPr>
        <w:tabs>
          <w:tab w:val="left" w:pos="2425"/>
        </w:tabs>
        <w:spacing w:before="48"/>
      </w:pPr>
      <w:r>
        <w:rPr>
          <w:color w:val="3F3F3E"/>
        </w:rPr>
        <w:t>Input</w:t>
      </w:r>
      <w:r>
        <w:rPr>
          <w:color w:val="3F3F3E"/>
          <w:spacing w:val="39"/>
        </w:rPr>
        <w:t xml:space="preserve"> </w:t>
      </w:r>
      <w:r>
        <w:rPr>
          <w:color w:val="3F3F3E"/>
          <w:w w:val="85"/>
        </w:rPr>
        <w:t xml:space="preserve">| </w:t>
      </w:r>
      <w:r>
        <w:rPr>
          <w:color w:val="3F3F3E"/>
          <w:spacing w:val="4"/>
          <w:w w:val="85"/>
        </w:rPr>
        <w:t xml:space="preserve"> </w:t>
      </w:r>
      <w:r>
        <w:rPr>
          <w:color w:val="3F3F3E"/>
        </w:rPr>
        <w:t>Interviewtext</w:t>
      </w:r>
    </w:p>
    <w:p w14:paraId="59F76101" w14:textId="77777777" w:rsidR="00C35D99" w:rsidRDefault="00C35D99" w:rsidP="00C35D99">
      <w:pPr>
        <w:pStyle w:val="Textkrper"/>
        <w:numPr>
          <w:ilvl w:val="1"/>
          <w:numId w:val="44"/>
        </w:numPr>
        <w:tabs>
          <w:tab w:val="left" w:pos="2425"/>
        </w:tabs>
        <w:spacing w:before="51"/>
      </w:pPr>
      <w:r>
        <w:rPr>
          <w:color w:val="3F3F3E"/>
        </w:rPr>
        <w:t xml:space="preserve">Grafik  </w:t>
      </w:r>
      <w:r>
        <w:rPr>
          <w:color w:val="3F3F3E"/>
          <w:spacing w:val="31"/>
        </w:rPr>
        <w:t xml:space="preserve"> </w:t>
      </w:r>
      <w:r>
        <w:rPr>
          <w:color w:val="3F3F3E"/>
          <w:w w:val="85"/>
        </w:rPr>
        <w:t>|</w:t>
      </w:r>
      <w:r>
        <w:rPr>
          <w:color w:val="3F3F3E"/>
          <w:spacing w:val="12"/>
          <w:w w:val="85"/>
        </w:rPr>
        <w:t xml:space="preserve"> </w:t>
      </w:r>
      <w:r>
        <w:rPr>
          <w:color w:val="3F3F3E"/>
          <w:spacing w:val="-3"/>
        </w:rPr>
        <w:t>Frau</w:t>
      </w:r>
      <w:r>
        <w:rPr>
          <w:color w:val="3F3F3E"/>
          <w:spacing w:val="4"/>
        </w:rPr>
        <w:t xml:space="preserve"> </w:t>
      </w:r>
      <w:r>
        <w:rPr>
          <w:color w:val="3F3F3E"/>
        </w:rPr>
        <w:t>im</w:t>
      </w:r>
      <w:r>
        <w:rPr>
          <w:color w:val="3F3F3E"/>
          <w:spacing w:val="5"/>
        </w:rPr>
        <w:t xml:space="preserve"> </w:t>
      </w:r>
      <w:r>
        <w:rPr>
          <w:color w:val="3F3F3E"/>
        </w:rPr>
        <w:t>Sessel</w:t>
      </w:r>
    </w:p>
    <w:p w14:paraId="025145E6" w14:textId="77777777" w:rsidR="00C35D99" w:rsidRDefault="00C35D99" w:rsidP="00C35D99">
      <w:pPr>
        <w:rPr>
          <w:rFonts w:ascii="Book Antiqua" w:eastAsia="Book Antiqua" w:hAnsi="Book Antiqua" w:cs="Book Antiqua"/>
          <w:sz w:val="26"/>
          <w:szCs w:val="26"/>
        </w:rPr>
      </w:pPr>
    </w:p>
    <w:p w14:paraId="02F33691" w14:textId="77777777" w:rsidR="00C35D99" w:rsidRDefault="00C35D99" w:rsidP="00C35D99">
      <w:pPr>
        <w:spacing w:line="20" w:lineRule="atLeast"/>
        <w:ind w:left="851"/>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14:anchorId="5561C2A2" wp14:editId="22749A2B">
                <wp:extent cx="5267325" cy="6350"/>
                <wp:effectExtent l="0" t="0" r="5273675" b="19050"/>
                <wp:docPr id="234" name="Gruppierung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6350"/>
                          <a:chOff x="0" y="0"/>
                          <a:chExt cx="8295" cy="10"/>
                        </a:xfrm>
                      </wpg:grpSpPr>
                      <wpg:grpSp>
                        <wpg:cNvPr id="235" name="Group 149"/>
                        <wpg:cNvGrpSpPr>
                          <a:grpSpLocks/>
                        </wpg:cNvGrpSpPr>
                        <wpg:grpSpPr bwMode="auto">
                          <a:xfrm>
                            <a:off x="35" y="5"/>
                            <a:ext cx="8240" cy="2"/>
                            <a:chOff x="35" y="5"/>
                            <a:chExt cx="8240" cy="2"/>
                          </a:xfrm>
                        </wpg:grpSpPr>
                        <wps:wsp>
                          <wps:cNvPr id="236" name="Freeform 150"/>
                          <wps:cNvSpPr>
                            <a:spLocks noEditPoints="1"/>
                          </wps:cNvSpPr>
                          <wps:spPr bwMode="auto">
                            <a:xfrm>
                              <a:off x="70" y="10"/>
                              <a:ext cx="8239" cy="0"/>
                            </a:xfrm>
                            <a:custGeom>
                              <a:avLst/>
                              <a:gdLst>
                                <a:gd name="T0" fmla="+- 0 35 35"/>
                                <a:gd name="T1" fmla="*/ T0 w 8240"/>
                                <a:gd name="T2" fmla="+- 0 8275 35"/>
                                <a:gd name="T3" fmla="*/ T2 w 8240"/>
                              </a:gdLst>
                              <a:ahLst/>
                              <a:cxnLst>
                                <a:cxn ang="0">
                                  <a:pos x="T1" y="0"/>
                                </a:cxn>
                                <a:cxn ang="0">
                                  <a:pos x="T3" y="0"/>
                                </a:cxn>
                              </a:cxnLst>
                              <a:rect l="0" t="0" r="r" b="b"/>
                              <a:pathLst>
                                <a:path w="8240">
                                  <a:moveTo>
                                    <a:pt x="0" y="0"/>
                                  </a:moveTo>
                                  <a:lnTo>
                                    <a:pt x="8240" y="0"/>
                                  </a:lnTo>
                                </a:path>
                              </a:pathLst>
                            </a:custGeom>
                            <a:noFill/>
                            <a:ln w="6350">
                              <a:solidFill>
                                <a:srgbClr val="3F3F3E"/>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151"/>
                        <wpg:cNvGrpSpPr>
                          <a:grpSpLocks/>
                        </wpg:cNvGrpSpPr>
                        <wpg:grpSpPr bwMode="auto">
                          <a:xfrm>
                            <a:off x="5" y="5"/>
                            <a:ext cx="2" cy="2"/>
                            <a:chOff x="5" y="5"/>
                            <a:chExt cx="2" cy="2"/>
                          </a:xfrm>
                        </wpg:grpSpPr>
                        <wps:wsp>
                          <wps:cNvPr id="238" name="Freeform 152"/>
                          <wps:cNvSpPr>
                            <a:spLocks noEditPoints="1"/>
                          </wps:cNvSpPr>
                          <wps:spPr bwMode="auto">
                            <a:xfrm>
                              <a:off x="10"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153"/>
                        <wpg:cNvGrpSpPr>
                          <a:grpSpLocks/>
                        </wpg:cNvGrpSpPr>
                        <wpg:grpSpPr bwMode="auto">
                          <a:xfrm>
                            <a:off x="8289" y="5"/>
                            <a:ext cx="2" cy="2"/>
                            <a:chOff x="8289" y="5"/>
                            <a:chExt cx="2" cy="2"/>
                          </a:xfrm>
                        </wpg:grpSpPr>
                        <wps:wsp>
                          <wps:cNvPr id="240" name="Freeform 154"/>
                          <wps:cNvSpPr>
                            <a:spLocks noEditPoints="1"/>
                          </wps:cNvSpPr>
                          <wps:spPr bwMode="auto">
                            <a:xfrm>
                              <a:off x="16578"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8F02F8C" id="Gruppierung 234" o:spid="_x0000_s1026" style="width:414.75pt;height:.5pt;mso-position-horizontal-relative:char;mso-position-vertical-relative:line" coordsize="8295,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">
                <v:group id="Group 149" o:spid="_x0000_s1027" style="position:absolute;left:35;top:5;width:8240;height:2" coordorigin="35,5" coordsize="824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pIFxAAAANwAAAAPAAAAZHJzL2Rvd25yZXYueG1sRI9Bi8IwFITvgv8hPGFv&#10;mlZRpBpFRJc9yIJVWPb2aJ5tsXkpTWzrv98sCB6HmfmGWW97U4mWGldaVhBPIhDEmdUl5wqul+N4&#10;CcJ5ZI2VZVLwJAfbzXCwxkTbjs/Upj4XAcIuQQWF93UipcsKMugmtiYO3s02Bn2QTS51g12Am0pO&#10;o2ghDZYcFgqsaV9Qdk8fRsFnh91uFh/a0/22f/5e5t8/p5iU+hj1uxUIT71/h1/tL61gOpvD/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O+pIFxAAAANwAAAAP&#10;AAAAAAAAAAAAAAAAAKkCAABkcnMvZG93bnJldi54bWxQSwUGAAAAAAQABAD6AAAAmgMAAAAA&#10;">
                  <v:shape id="Freeform 150" o:spid="_x0000_s1028" style="position:absolute;left:70;top:10;width:8239;height:0;visibility:visible;mso-wrap-style:square;v-text-anchor:top" coordsize="824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u0bpxQAA&#10;ANwAAAAPAAAAZHJzL2Rvd25yZXYueG1sRI9BawIxFITvhf6H8ARvmlVRZGsUaREEoeJaxONz89ys&#10;bl62m1TXf98UhB6HmfmGmS1aW4kbNb50rGDQT0AQ506XXCj42q96UxA+IGusHJOCB3lYzF9fZphq&#10;d+cd3bJQiAhhn6ICE0KdSulzQxZ939XE0Tu7xmKIsimkbvAe4baSwySZSIslxwWDNb0byq/Zj1Ww&#10;uWQnffr4PprReOsOx437PIzXSnU77fINRKA2/Ief7bVWMBxN4O9MPAJy/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u7RunFAAAA3AAAAA8AAAAAAAAAAAAAAAAAlwIAAGRycy9k&#10;b3ducmV2LnhtbFBLBQYAAAAABAAEAPUAAACJAwAAAAA=&#10;" path="m0,0l8240,0e" filled="f" strokecolor="#3f3f3e" strokeweight=".5pt">
                    <v:stroke dashstyle="dash"/>
                    <v:path arrowok="t" o:connecttype="custom" o:connectlocs="0,0;8239,0" o:connectangles="0,0"/>
                    <o:lock v:ext="edit" verticies="t"/>
                  </v:shape>
                </v:group>
                <v:group id="Group 151" o:spid="_x0000_s1029" style="position:absolute;left:5;top:5;width:2;height:2" coordorigin="5,5"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ZKnpxgAAANwAAAAPAAAAZHJzL2Rvd25yZXYueG1sRI9Pa8JAFMTvBb/D8gq9&#10;1c0fbCV1DSK2eBChKpTeHtlnEpJ9G7LbJH77bkHocZiZ3zCrfDKtGKh3tWUF8TwCQVxYXXOp4HJ+&#10;f16CcB5ZY2uZFNzIQb6ePaww03bkTxpOvhQBwi5DBZX3XSalKyoy6Oa2Iw7e1fYGfZB9KXWPY4Cb&#10;ViZR9CIN1hwWKuxoW1HRnH6Mgo8Rx00a74ZDc93evs+L49chJqWeHqfNGwhPk/8P39t7rSBJX+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FkqenGAAAA3AAA&#10;AA8AAAAAAAAAAAAAAAAAqQIAAGRycy9kb3ducmV2LnhtbFBLBQYAAAAABAAEAPoAAACcAwAAAAA=&#10;">
                  <v:polyline id="Freeform 152" o:spid="_x0000_s1030" style="position:absolute;visibility:visible;mso-wrap-style:square;v-text-anchor:top" points="10,10,10,10"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UD6ywwAA&#10;ANwAAAAPAAAAZHJzL2Rvd25yZXYueG1sRE9ba8IwFH4f7D+EI+zNpjrYpJqKCDI3xtQq6OMhOb2w&#10;5qQ0mXb/fnkQ9vjx3RfLwbbiSr1vHCuYJCkIYu1Mw5WC03EznoHwAdlg65gU/JKHZf74sMDMuBsf&#10;6FqESsQQ9hkqqEPoMim9rsmiT1xHHLnS9RZDhH0lTY+3GG5bOU3TF2mx4dhQY0frmvR38WMV6EP1&#10;2rx97Inf222xKy+fk/OXVuppNKzmIAIN4V98d2+NgulzXBvPxCMg8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UD6ywwAAANwAAAAPAAAAAAAAAAAAAAAAAJcCAABkcnMvZG93&#10;bnJldi54bWxQSwUGAAAAAAQABAD1AAAAhwMAAAAA&#10;" filled="f" strokecolor="#3f3f3e" strokeweight=".5pt">
                    <v:path arrowok="t" o:connecttype="custom" o:connectlocs="0,0;0,0" o:connectangles="0,0"/>
                    <o:lock v:ext="edit" verticies="t"/>
                  </v:polyline>
                </v:group>
                <v:group id="Group 153" o:spid="_x0000_s1031" style="position:absolute;left:8289;top:5;width:2;height:2" coordorigin="8289,5"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t5gAxgAAANwAAAAPAAAAZHJzL2Rvd25yZXYueG1sRI9Pa8JAFMTvBb/D8gq9&#10;1c0fLDV1DSK2eBChKpTeHtlnEpJ9G7LbJH77bkHocZiZ3zCrfDKtGKh3tWUF8TwCQVxYXXOp4HJ+&#10;f34F4TyyxtYyKbiRg3w9e1hhpu3InzScfCkChF2GCirvu0xKV1Rk0M1tRxy8q+0N+iD7UuoexwA3&#10;rUyi6EUarDksVNjRtqKiOf0YBR8jjps03g2H5rq9fZ8Xx69DTEo9PU6bNxCeJv8fvrf3WkGSLu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3mADGAAAA3AAA&#10;AA8AAAAAAAAAAAAAAAAAqQIAAGRycy9kb3ducmV2LnhtbFBLBQYAAAAABAAEAPoAAACcAwAAAAA=&#10;">
                  <v:polyline id="Freeform 154" o:spid="_x0000_s1032" style="position:absolute;visibility:visible;mso-wrap-style:square;v-text-anchor:top" points="16578,10,16578,10"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IEHJwwAA&#10;ANwAAAAPAAAAZHJzL2Rvd25yZXYueG1sRE9ba8IwFH4f7D+EI+zNpsrYpJqKCDI3xtQq6OMhOb2w&#10;5qQ0mXb/fnkQ9vjx3RfLwbbiSr1vHCuYJCkIYu1Mw5WC03EznoHwAdlg65gU/JKHZf74sMDMuBsf&#10;6FqESsQQ9hkqqEPoMim9rsmiT1xHHLnS9RZDhH0lTY+3GG5bOU3TF2mx4dhQY0frmvR38WMV6EP1&#10;2rx97Inf222xKy+fk/OXVuppNKzmIAIN4V98d2+NgulznB/PxCMg8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IEHJwwAAANwAAAAPAAAAAAAAAAAAAAAAAJcCAABkcnMvZG93&#10;bnJldi54bWxQSwUGAAAAAAQABAD1AAAAhwMAAAAA&#10;" filled="f" strokecolor="#3f3f3e" strokeweight=".5pt">
                    <v:path arrowok="t" o:connecttype="custom" o:connectlocs="0,0;0,0" o:connectangles="0,0"/>
                    <o:lock v:ext="edit" verticies="t"/>
                  </v:polyline>
                </v:group>
                <w10:anchorlock/>
              </v:group>
            </w:pict>
          </mc:Fallback>
        </mc:AlternateContent>
      </w:r>
    </w:p>
    <w:p w14:paraId="4780FA05" w14:textId="77777777" w:rsidR="00C35D99" w:rsidRDefault="00C35D99" w:rsidP="00C35D99">
      <w:pPr>
        <w:spacing w:before="6"/>
        <w:rPr>
          <w:rFonts w:ascii="Book Antiqua" w:eastAsia="Book Antiqua" w:hAnsi="Book Antiqua" w:cs="Book Antiqua"/>
        </w:rPr>
      </w:pPr>
    </w:p>
    <w:p w14:paraId="3A047C23" w14:textId="77777777" w:rsidR="00C35D99" w:rsidRDefault="00C35D99" w:rsidP="00C35D99">
      <w:pPr>
        <w:pStyle w:val="berschrift8"/>
        <w:tabs>
          <w:tab w:val="left" w:pos="1984"/>
        </w:tabs>
        <w:ind w:left="993"/>
        <w:rPr>
          <w:rFonts w:ascii="Palatino Linotype" w:eastAsia="Palatino Linotype" w:hAnsi="Palatino Linotype" w:cs="Palatino Linotype"/>
          <w:b/>
          <w:bCs/>
        </w:rPr>
      </w:pPr>
      <w:r>
        <w:rPr>
          <w:rFonts w:ascii="Palatino Linotype" w:hAnsi="Palatino Linotype"/>
          <w:color w:val="07B4CA"/>
          <w:w w:val="105"/>
        </w:rPr>
        <w:t>Baustein</w:t>
      </w:r>
      <w:r>
        <w:rPr>
          <w:rFonts w:ascii="Palatino Linotype" w:hAnsi="Palatino Linotype"/>
          <w:color w:val="07B4CA"/>
          <w:spacing w:val="-4"/>
          <w:w w:val="105"/>
        </w:rPr>
        <w:t xml:space="preserve"> </w:t>
      </w:r>
      <w:r>
        <w:rPr>
          <w:rFonts w:ascii="Palatino Linotype" w:hAnsi="Palatino Linotype"/>
          <w:color w:val="07B4CA"/>
          <w:w w:val="105"/>
        </w:rPr>
        <w:t>7</w:t>
      </w:r>
      <w:r>
        <w:rPr>
          <w:rFonts w:ascii="Palatino Linotype" w:hAnsi="Palatino Linotype"/>
          <w:color w:val="07B4CA"/>
          <w:w w:val="105"/>
        </w:rPr>
        <w:tab/>
      </w:r>
      <w:r>
        <w:rPr>
          <w:rFonts w:ascii="Palatino Linotype" w:hAnsi="Palatino Linotype"/>
          <w:color w:val="3F3F3E"/>
          <w:spacing w:val="-2"/>
          <w:w w:val="105"/>
        </w:rPr>
        <w:t>Warum</w:t>
      </w:r>
      <w:r>
        <w:rPr>
          <w:rFonts w:ascii="Palatino Linotype" w:hAnsi="Palatino Linotype"/>
          <w:color w:val="3F3F3E"/>
          <w:spacing w:val="1"/>
          <w:w w:val="105"/>
        </w:rPr>
        <w:t xml:space="preserve"> sind</w:t>
      </w:r>
      <w:r>
        <w:rPr>
          <w:rFonts w:ascii="Palatino Linotype" w:hAnsi="Palatino Linotype"/>
          <w:color w:val="3F3F3E"/>
          <w:w w:val="105"/>
        </w:rPr>
        <w:t xml:space="preserve"> Verschwörungstheorien</w:t>
      </w:r>
      <w:r>
        <w:rPr>
          <w:rFonts w:ascii="Palatino Linotype" w:hAnsi="Palatino Linotype"/>
          <w:color w:val="3F3F3E"/>
          <w:spacing w:val="1"/>
          <w:w w:val="105"/>
        </w:rPr>
        <w:t xml:space="preserve"> g</w:t>
      </w:r>
      <w:r>
        <w:rPr>
          <w:rFonts w:ascii="Palatino Linotype" w:hAnsi="Palatino Linotype"/>
          <w:color w:val="3F3F3E"/>
          <w:w w:val="105"/>
        </w:rPr>
        <w:t>efähr</w:t>
      </w:r>
      <w:r>
        <w:rPr>
          <w:rFonts w:ascii="Palatino Linotype" w:hAnsi="Palatino Linotype"/>
          <w:color w:val="3F3F3E"/>
          <w:spacing w:val="1"/>
          <w:w w:val="105"/>
        </w:rPr>
        <w:t>lich</w:t>
      </w:r>
      <w:r>
        <w:rPr>
          <w:rFonts w:ascii="Palatino Linotype" w:hAnsi="Palatino Linotype"/>
          <w:color w:val="3F3F3E"/>
          <w:w w:val="105"/>
        </w:rPr>
        <w:t>?</w:t>
      </w:r>
    </w:p>
    <w:p w14:paraId="591B133F" w14:textId="77777777" w:rsidR="00C35D99" w:rsidRDefault="00C35D99" w:rsidP="00C35D99">
      <w:pPr>
        <w:pStyle w:val="Textkrper"/>
        <w:numPr>
          <w:ilvl w:val="1"/>
          <w:numId w:val="43"/>
        </w:numPr>
        <w:tabs>
          <w:tab w:val="left" w:pos="2425"/>
        </w:tabs>
        <w:spacing w:before="48"/>
      </w:pPr>
      <w:r>
        <w:rPr>
          <w:color w:val="3F3F3E"/>
        </w:rPr>
        <w:t>Input</w:t>
      </w:r>
      <w:r>
        <w:rPr>
          <w:color w:val="3F3F3E"/>
          <w:spacing w:val="13"/>
        </w:rPr>
        <w:t xml:space="preserve"> </w:t>
      </w:r>
      <w:r>
        <w:rPr>
          <w:color w:val="3F3F3E"/>
          <w:w w:val="85"/>
        </w:rPr>
        <w:t>|</w:t>
      </w:r>
      <w:r>
        <w:rPr>
          <w:color w:val="3F3F3E"/>
          <w:spacing w:val="22"/>
          <w:w w:val="85"/>
        </w:rPr>
        <w:t xml:space="preserve"> </w:t>
      </w:r>
      <w:r>
        <w:rPr>
          <w:color w:val="3F3F3E"/>
          <w:spacing w:val="-3"/>
        </w:rPr>
        <w:t>Text</w:t>
      </w:r>
    </w:p>
    <w:p w14:paraId="7EBE2B21" w14:textId="77777777" w:rsidR="00C35D99" w:rsidRDefault="00C35D99" w:rsidP="00C35D99">
      <w:pPr>
        <w:pStyle w:val="Textkrper"/>
        <w:numPr>
          <w:ilvl w:val="1"/>
          <w:numId w:val="43"/>
        </w:numPr>
        <w:tabs>
          <w:tab w:val="left" w:pos="2425"/>
          <w:tab w:val="left" w:pos="3304"/>
        </w:tabs>
        <w:spacing w:before="51"/>
      </w:pPr>
      <w:r>
        <w:rPr>
          <w:color w:val="3F3F3E"/>
        </w:rPr>
        <w:t>Grafikma</w:t>
      </w:r>
      <w:r>
        <w:rPr>
          <w:color w:val="3F3F3E"/>
          <w:w w:val="105"/>
        </w:rPr>
        <w:t>terial</w:t>
      </w:r>
    </w:p>
    <w:p w14:paraId="6089899F" w14:textId="77777777" w:rsidR="00C35D99" w:rsidRDefault="00C35D99" w:rsidP="00C35D99">
      <w:pPr>
        <w:rPr>
          <w:rFonts w:ascii="Book Antiqua" w:eastAsia="Book Antiqua" w:hAnsi="Book Antiqua" w:cs="Book Antiqua"/>
          <w:sz w:val="26"/>
          <w:szCs w:val="26"/>
        </w:rPr>
      </w:pPr>
    </w:p>
    <w:p w14:paraId="177183B0" w14:textId="77777777" w:rsidR="00C35D99" w:rsidRDefault="00C35D99" w:rsidP="00C35D99">
      <w:pPr>
        <w:spacing w:line="20" w:lineRule="atLeast"/>
        <w:ind w:left="993"/>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14:anchorId="6E4B2AE0" wp14:editId="54B8C99C">
                <wp:extent cx="5267325" cy="6350"/>
                <wp:effectExtent l="0" t="0" r="5273675" b="19050"/>
                <wp:docPr id="227" name="Gruppierung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6350"/>
                          <a:chOff x="0" y="0"/>
                          <a:chExt cx="8295" cy="10"/>
                        </a:xfrm>
                      </wpg:grpSpPr>
                      <wpg:grpSp>
                        <wpg:cNvPr id="228" name="Group 156"/>
                        <wpg:cNvGrpSpPr>
                          <a:grpSpLocks/>
                        </wpg:cNvGrpSpPr>
                        <wpg:grpSpPr bwMode="auto">
                          <a:xfrm>
                            <a:off x="35" y="5"/>
                            <a:ext cx="8240" cy="2"/>
                            <a:chOff x="35" y="5"/>
                            <a:chExt cx="8240" cy="2"/>
                          </a:xfrm>
                        </wpg:grpSpPr>
                        <wps:wsp>
                          <wps:cNvPr id="229" name="Freeform 157"/>
                          <wps:cNvSpPr>
                            <a:spLocks noEditPoints="1"/>
                          </wps:cNvSpPr>
                          <wps:spPr bwMode="auto">
                            <a:xfrm>
                              <a:off x="70" y="10"/>
                              <a:ext cx="8239" cy="0"/>
                            </a:xfrm>
                            <a:custGeom>
                              <a:avLst/>
                              <a:gdLst>
                                <a:gd name="T0" fmla="+- 0 35 35"/>
                                <a:gd name="T1" fmla="*/ T0 w 8240"/>
                                <a:gd name="T2" fmla="+- 0 8275 35"/>
                                <a:gd name="T3" fmla="*/ T2 w 8240"/>
                              </a:gdLst>
                              <a:ahLst/>
                              <a:cxnLst>
                                <a:cxn ang="0">
                                  <a:pos x="T1" y="0"/>
                                </a:cxn>
                                <a:cxn ang="0">
                                  <a:pos x="T3" y="0"/>
                                </a:cxn>
                              </a:cxnLst>
                              <a:rect l="0" t="0" r="r" b="b"/>
                              <a:pathLst>
                                <a:path w="8240">
                                  <a:moveTo>
                                    <a:pt x="0" y="0"/>
                                  </a:moveTo>
                                  <a:lnTo>
                                    <a:pt x="8240" y="0"/>
                                  </a:lnTo>
                                </a:path>
                              </a:pathLst>
                            </a:custGeom>
                            <a:noFill/>
                            <a:ln w="6350">
                              <a:solidFill>
                                <a:srgbClr val="3F3F3E"/>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158"/>
                        <wpg:cNvGrpSpPr>
                          <a:grpSpLocks/>
                        </wpg:cNvGrpSpPr>
                        <wpg:grpSpPr bwMode="auto">
                          <a:xfrm>
                            <a:off x="5" y="5"/>
                            <a:ext cx="2" cy="2"/>
                            <a:chOff x="5" y="5"/>
                            <a:chExt cx="2" cy="2"/>
                          </a:xfrm>
                        </wpg:grpSpPr>
                        <wps:wsp>
                          <wps:cNvPr id="231" name="Freeform 159"/>
                          <wps:cNvSpPr>
                            <a:spLocks noEditPoints="1"/>
                          </wps:cNvSpPr>
                          <wps:spPr bwMode="auto">
                            <a:xfrm>
                              <a:off x="10"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160"/>
                        <wpg:cNvGrpSpPr>
                          <a:grpSpLocks/>
                        </wpg:cNvGrpSpPr>
                        <wpg:grpSpPr bwMode="auto">
                          <a:xfrm>
                            <a:off x="8289" y="5"/>
                            <a:ext cx="2" cy="2"/>
                            <a:chOff x="8289" y="5"/>
                            <a:chExt cx="2" cy="2"/>
                          </a:xfrm>
                        </wpg:grpSpPr>
                        <wps:wsp>
                          <wps:cNvPr id="233" name="Freeform 161"/>
                          <wps:cNvSpPr>
                            <a:spLocks noEditPoints="1"/>
                          </wps:cNvSpPr>
                          <wps:spPr bwMode="auto">
                            <a:xfrm>
                              <a:off x="16578"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F3A6238" id="Gruppierung 227" o:spid="_x0000_s1026" style="width:414.75pt;height:.5pt;mso-position-horizontal-relative:char;mso-position-vertical-relative:line" coordsize="8295,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">
                <v:group id="Group 156" o:spid="_x0000_s1027" style="position:absolute;left:35;top:5;width:8240;height:2" coordorigin="35,5" coordsize="824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SKrRsIAAADcAAAADwAA&#10;AAAAAAAAAAAAAACpAgAAZHJzL2Rvd25yZXYueG1sUEsFBgAAAAAEAAQA+gAAAJgDAAAAAA==&#10;">
                  <v:shape id="Freeform 157" o:spid="_x0000_s1028" style="position:absolute;left:70;top:10;width:8239;height:0;visibility:visible;mso-wrap-style:square;v-text-anchor:top" coordsize="824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RGxgAA&#10;ANwAAAAPAAAAZHJzL2Rvd25yZXYueG1sRI9Ba8JAFITvhf6H5RW81U0jShtdRRRBECxNi3h8Zp/Z&#10;1OzbmF01/ffdgtDjMDPfMJNZZ2txpdZXjhW89BMQxIXTFZcKvj5Xz68gfEDWWDsmBT/kYTZ9fJhg&#10;pt2NP+iah1JECPsMFZgQmkxKXxiy6PuuIY7e0bUWQ5RtKXWLtwi3tUyTZCQtVhwXDDa0MFSc8otV&#10;sPnOD/qwPO/NYPjudvuN2+6Ga6V6T918DCJQF/7D9/ZaK0jTN/g7E4+AnP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URGxgAAANwAAAAPAAAAAAAAAAAAAAAAAJcCAABkcnMv&#10;ZG93bnJldi54bWxQSwUGAAAAAAQABAD1AAAAigMAAAAA&#10;" path="m0,0l8240,0e" filled="f" strokecolor="#3f3f3e" strokeweight=".5pt">
                    <v:stroke dashstyle="dash"/>
                    <v:path arrowok="t" o:connecttype="custom" o:connectlocs="0,0;8239,0" o:connectangles="0,0"/>
                    <o:lock v:ext="edit" verticies="t"/>
                  </v:shape>
                </v:group>
                <v:group id="Group 158" o:spid="_x0000_s1029" style="position:absolute;left:5;top:5;width:2;height:2" coordorigin="5,5"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6NMZ3DAAAA3AAAAA8A&#10;AAAAAAAAAAAAAAAAqQIAAGRycy9kb3ducmV2LnhtbFBLBQYAAAAABAAEAPoAAACZAwAAAAA=&#10;">
                  <v:polyline id="Freeform 159" o:spid="_x0000_s1030" style="position:absolute;visibility:visible;mso-wrap-style:square;v-text-anchor:top" points="10,10,10,10"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pcvxQAA&#10;ANwAAAAPAAAAZHJzL2Rvd25yZXYueG1sRI9Ba8JAFITvgv9heQVvuolCLamrlELRlqImLbTHx+4z&#10;CWbfhuyq6b/vCoLHYWa+YRar3jbiTJ2vHStIJwkIYu1MzaWC76+38RMIH5ANNo5JwR95WC2HgwVm&#10;xl04p3MRShEh7DNUUIXQZlJ6XZFFP3EtcfQOrrMYouxKaTq8RLht5DRJHqXFmuNChS29VqSPxckq&#10;0Hk5r9cfe+L3ZlPsDr+f6c9WKzV66F+eQQTqwz18a2+MguksheuZeATk8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5qly/FAAAA3AAAAA8AAAAAAAAAAAAAAAAAlwIAAGRycy9k&#10;b3ducmV2LnhtbFBLBQYAAAAABAAEAPUAAACJAwAAAAA=&#10;" filled="f" strokecolor="#3f3f3e" strokeweight=".5pt">
                    <v:path arrowok="t" o:connecttype="custom" o:connectlocs="0,0;0,0" o:connectangles="0,0"/>
                    <o:lock v:ext="edit" verticies="t"/>
                  </v:polyline>
                </v:group>
                <v:group id="Group 160" o:spid="_x0000_s1031" style="position:absolute;left:8289;top:5;width:2;height:2" coordorigin="8289,5"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BEwpxxAAAANwAAAAP&#10;AAAAAAAAAAAAAAAAAKkCAABkcnMvZG93bnJldi54bWxQSwUGAAAAAAQABAD6AAAAmgMAAAAA&#10;">
                  <v:polyline id="Freeform 161" o:spid="_x0000_s1032" style="position:absolute;visibility:visible;mso-wrap-style:square;v-text-anchor:top" points="16578,10,16578,10"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9KzDxQAA&#10;ANwAAAAPAAAAZHJzL2Rvd25yZXYueG1sRI/dagIxFITvhb5DOAXvNKtCK6tRRBB/KFa3Bb08JMfd&#10;xc3Jsom6fftGKPRymJlvmOm8tZW4U+NLxwoG/QQEsXam5FzB99eqNwbhA7LByjEp+CEP89lLZ4qp&#10;cQ8+0j0LuYgQ9ikqKEKoUym9Lsii77uaOHoX11gMUTa5NA0+ItxWcpgkb9JiyXGhwJqWBelrdrMK&#10;9DF/L9e7A/G22mSfl/PH4LTXSnVf28UERKA2/If/2hujYDgawfNMPAJy9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H0rMPFAAAA3AAAAA8AAAAAAAAAAAAAAAAAlwIAAGRycy9k&#10;b3ducmV2LnhtbFBLBQYAAAAABAAEAPUAAACJAwAAAAA=&#10;" filled="f" strokecolor="#3f3f3e" strokeweight=".5pt">
                    <v:path arrowok="t" o:connecttype="custom" o:connectlocs="0,0;0,0" o:connectangles="0,0"/>
                    <o:lock v:ext="edit" verticies="t"/>
                  </v:polyline>
                </v:group>
                <w10:anchorlock/>
              </v:group>
            </w:pict>
          </mc:Fallback>
        </mc:AlternateContent>
      </w:r>
    </w:p>
    <w:p w14:paraId="78D5B221" w14:textId="77777777" w:rsidR="00C35D99" w:rsidRDefault="00C35D99" w:rsidP="00C35D99">
      <w:pPr>
        <w:spacing w:before="6"/>
        <w:rPr>
          <w:rFonts w:ascii="Book Antiqua" w:eastAsia="Book Antiqua" w:hAnsi="Book Antiqua" w:cs="Book Antiqua"/>
        </w:rPr>
      </w:pPr>
    </w:p>
    <w:p w14:paraId="391F88DC" w14:textId="77777777" w:rsidR="00C35D99" w:rsidRDefault="00C35D99" w:rsidP="00C35D99">
      <w:pPr>
        <w:pStyle w:val="berschrift8"/>
        <w:tabs>
          <w:tab w:val="left" w:pos="1984"/>
        </w:tabs>
        <w:ind w:left="993"/>
        <w:rPr>
          <w:rFonts w:ascii="Palatino Linotype" w:eastAsia="Palatino Linotype" w:hAnsi="Palatino Linotype" w:cs="Palatino Linotype"/>
          <w:b/>
          <w:bCs/>
        </w:rPr>
      </w:pPr>
      <w:r>
        <w:rPr>
          <w:rFonts w:ascii="Palatino Linotype"/>
          <w:color w:val="07B4CA"/>
          <w:w w:val="105"/>
        </w:rPr>
        <w:t>Baustein</w:t>
      </w:r>
      <w:r>
        <w:rPr>
          <w:rFonts w:ascii="Palatino Linotype"/>
          <w:color w:val="07B4CA"/>
          <w:spacing w:val="-2"/>
          <w:w w:val="105"/>
        </w:rPr>
        <w:t xml:space="preserve"> </w:t>
      </w:r>
      <w:r>
        <w:rPr>
          <w:rFonts w:ascii="Palatino Linotype"/>
          <w:color w:val="07B4CA"/>
          <w:w w:val="105"/>
        </w:rPr>
        <w:t>8</w:t>
      </w:r>
      <w:r>
        <w:rPr>
          <w:rFonts w:ascii="Palatino Linotype"/>
          <w:color w:val="07B4CA"/>
          <w:w w:val="105"/>
        </w:rPr>
        <w:tab/>
      </w:r>
      <w:r>
        <w:rPr>
          <w:rFonts w:ascii="Palatino Linotype"/>
          <w:color w:val="3F3F3E"/>
          <w:spacing w:val="-2"/>
          <w:w w:val="105"/>
        </w:rPr>
        <w:t>Au</w:t>
      </w:r>
      <w:r>
        <w:rPr>
          <w:rFonts w:ascii="Palatino Linotype"/>
          <w:color w:val="3F3F3E"/>
          <w:spacing w:val="-1"/>
          <w:w w:val="105"/>
        </w:rPr>
        <w:t>sst</w:t>
      </w:r>
      <w:r>
        <w:rPr>
          <w:rFonts w:ascii="Palatino Linotype"/>
          <w:color w:val="3F3F3E"/>
          <w:spacing w:val="-2"/>
          <w:w w:val="105"/>
        </w:rPr>
        <w:t>eig</w:t>
      </w:r>
      <w:r>
        <w:rPr>
          <w:rFonts w:ascii="Palatino Linotype"/>
          <w:color w:val="3F3F3E"/>
          <w:spacing w:val="-1"/>
          <w:w w:val="105"/>
        </w:rPr>
        <w:t>en</w:t>
      </w:r>
      <w:r>
        <w:rPr>
          <w:rFonts w:ascii="Palatino Linotype"/>
          <w:color w:val="3F3F3E"/>
          <w:spacing w:val="-12"/>
          <w:w w:val="105"/>
        </w:rPr>
        <w:t xml:space="preserve"> </w:t>
      </w:r>
      <w:r>
        <w:rPr>
          <w:rFonts w:ascii="Palatino Linotype"/>
          <w:color w:val="3F3F3E"/>
          <w:spacing w:val="-1"/>
          <w:w w:val="105"/>
        </w:rPr>
        <w:t>a</w:t>
      </w:r>
      <w:r>
        <w:rPr>
          <w:rFonts w:ascii="Palatino Linotype"/>
          <w:color w:val="3F3F3E"/>
          <w:spacing w:val="-2"/>
          <w:w w:val="105"/>
        </w:rPr>
        <w:t>u</w:t>
      </w:r>
      <w:r>
        <w:rPr>
          <w:rFonts w:ascii="Palatino Linotype"/>
          <w:color w:val="3F3F3E"/>
          <w:spacing w:val="-1"/>
          <w:w w:val="105"/>
        </w:rPr>
        <w:t>s</w:t>
      </w:r>
      <w:r>
        <w:rPr>
          <w:rFonts w:ascii="Palatino Linotype"/>
          <w:color w:val="3F3F3E"/>
          <w:spacing w:val="-12"/>
          <w:w w:val="105"/>
        </w:rPr>
        <w:t xml:space="preserve"> </w:t>
      </w:r>
      <w:r>
        <w:rPr>
          <w:rFonts w:ascii="Palatino Linotype"/>
          <w:color w:val="3F3F3E"/>
          <w:w w:val="105"/>
        </w:rPr>
        <w:t>der</w:t>
      </w:r>
      <w:r>
        <w:rPr>
          <w:rFonts w:ascii="Palatino Linotype"/>
          <w:color w:val="3F3F3E"/>
          <w:spacing w:val="-13"/>
          <w:w w:val="105"/>
        </w:rPr>
        <w:t xml:space="preserve"> </w:t>
      </w:r>
      <w:r>
        <w:rPr>
          <w:rFonts w:ascii="Palatino Linotype"/>
          <w:color w:val="3F3F3E"/>
          <w:spacing w:val="1"/>
          <w:w w:val="105"/>
        </w:rPr>
        <w:t>Szene</w:t>
      </w:r>
    </w:p>
    <w:p w14:paraId="09D236EB" w14:textId="77777777" w:rsidR="00C35D99" w:rsidRDefault="00C35D99" w:rsidP="00C35D99">
      <w:pPr>
        <w:pStyle w:val="Textkrper"/>
        <w:numPr>
          <w:ilvl w:val="1"/>
          <w:numId w:val="42"/>
        </w:numPr>
        <w:tabs>
          <w:tab w:val="left" w:pos="2425"/>
        </w:tabs>
        <w:spacing w:before="48"/>
      </w:pPr>
      <w:r>
        <w:rPr>
          <w:color w:val="3F3F3E"/>
        </w:rPr>
        <w:t>Input</w:t>
      </w:r>
      <w:r>
        <w:rPr>
          <w:color w:val="3F3F3E"/>
          <w:spacing w:val="39"/>
        </w:rPr>
        <w:t xml:space="preserve"> </w:t>
      </w:r>
      <w:r>
        <w:rPr>
          <w:color w:val="3F3F3E"/>
          <w:w w:val="85"/>
        </w:rPr>
        <w:t xml:space="preserve">| </w:t>
      </w:r>
      <w:r>
        <w:rPr>
          <w:color w:val="3F3F3E"/>
          <w:spacing w:val="4"/>
          <w:w w:val="85"/>
        </w:rPr>
        <w:t xml:space="preserve"> </w:t>
      </w:r>
      <w:r>
        <w:rPr>
          <w:color w:val="3F3F3E"/>
        </w:rPr>
        <w:t>Interviewtext</w:t>
      </w:r>
    </w:p>
    <w:p w14:paraId="6091846D" w14:textId="77777777" w:rsidR="00C35D99" w:rsidRDefault="00C35D99" w:rsidP="00C35D99">
      <w:pPr>
        <w:pStyle w:val="Textkrper"/>
        <w:numPr>
          <w:ilvl w:val="1"/>
          <w:numId w:val="42"/>
        </w:numPr>
        <w:tabs>
          <w:tab w:val="left" w:pos="2425"/>
        </w:tabs>
        <w:spacing w:before="51"/>
      </w:pPr>
      <w:r>
        <w:rPr>
          <w:color w:val="3F3F3E"/>
        </w:rPr>
        <w:t xml:space="preserve">Grafik  </w:t>
      </w:r>
      <w:r>
        <w:rPr>
          <w:color w:val="3F3F3E"/>
          <w:spacing w:val="31"/>
        </w:rPr>
        <w:t xml:space="preserve"> </w:t>
      </w:r>
      <w:r>
        <w:rPr>
          <w:color w:val="3F3F3E"/>
          <w:w w:val="85"/>
        </w:rPr>
        <w:t>|</w:t>
      </w:r>
      <w:r>
        <w:rPr>
          <w:color w:val="3F3F3E"/>
          <w:spacing w:val="12"/>
          <w:w w:val="85"/>
        </w:rPr>
        <w:t xml:space="preserve"> </w:t>
      </w:r>
      <w:r>
        <w:rPr>
          <w:color w:val="3F3F3E"/>
          <w:spacing w:val="-3"/>
        </w:rPr>
        <w:t>Frau</w:t>
      </w:r>
      <w:r>
        <w:rPr>
          <w:color w:val="3F3F3E"/>
          <w:spacing w:val="4"/>
        </w:rPr>
        <w:t xml:space="preserve"> </w:t>
      </w:r>
      <w:r>
        <w:rPr>
          <w:color w:val="3F3F3E"/>
        </w:rPr>
        <w:t>im</w:t>
      </w:r>
      <w:r>
        <w:rPr>
          <w:color w:val="3F3F3E"/>
          <w:spacing w:val="5"/>
        </w:rPr>
        <w:t xml:space="preserve"> </w:t>
      </w:r>
      <w:r>
        <w:rPr>
          <w:color w:val="3F3F3E"/>
        </w:rPr>
        <w:t>Sessel</w:t>
      </w:r>
    </w:p>
    <w:p w14:paraId="49922622" w14:textId="77777777" w:rsidR="00C35D99" w:rsidRDefault="00C35D99" w:rsidP="00C35D99">
      <w:pPr>
        <w:rPr>
          <w:rFonts w:ascii="Book Antiqua" w:eastAsia="Book Antiqua" w:hAnsi="Book Antiqua" w:cs="Book Antiqua"/>
          <w:sz w:val="26"/>
          <w:szCs w:val="26"/>
        </w:rPr>
      </w:pPr>
    </w:p>
    <w:p w14:paraId="06CDCCB5" w14:textId="77777777" w:rsidR="00C35D99" w:rsidRDefault="00C35D99" w:rsidP="00C35D99">
      <w:pPr>
        <w:spacing w:line="20" w:lineRule="atLeast"/>
        <w:ind w:left="993"/>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14:anchorId="501B57C9" wp14:editId="4403AC5C">
                <wp:extent cx="5267325" cy="6350"/>
                <wp:effectExtent l="0" t="0" r="5273675" b="19050"/>
                <wp:docPr id="220" name="Gruppierung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6350"/>
                          <a:chOff x="0" y="0"/>
                          <a:chExt cx="8295" cy="10"/>
                        </a:xfrm>
                      </wpg:grpSpPr>
                      <wpg:grpSp>
                        <wpg:cNvPr id="221" name="Group 163"/>
                        <wpg:cNvGrpSpPr>
                          <a:grpSpLocks/>
                        </wpg:cNvGrpSpPr>
                        <wpg:grpSpPr bwMode="auto">
                          <a:xfrm>
                            <a:off x="35" y="5"/>
                            <a:ext cx="8240" cy="2"/>
                            <a:chOff x="35" y="5"/>
                            <a:chExt cx="8240" cy="2"/>
                          </a:xfrm>
                        </wpg:grpSpPr>
                        <wps:wsp>
                          <wps:cNvPr id="222" name="Freeform 164"/>
                          <wps:cNvSpPr>
                            <a:spLocks noEditPoints="1"/>
                          </wps:cNvSpPr>
                          <wps:spPr bwMode="auto">
                            <a:xfrm>
                              <a:off x="70" y="10"/>
                              <a:ext cx="8239" cy="0"/>
                            </a:xfrm>
                            <a:custGeom>
                              <a:avLst/>
                              <a:gdLst>
                                <a:gd name="T0" fmla="+- 0 35 35"/>
                                <a:gd name="T1" fmla="*/ T0 w 8240"/>
                                <a:gd name="T2" fmla="+- 0 8275 35"/>
                                <a:gd name="T3" fmla="*/ T2 w 8240"/>
                              </a:gdLst>
                              <a:ahLst/>
                              <a:cxnLst>
                                <a:cxn ang="0">
                                  <a:pos x="T1" y="0"/>
                                </a:cxn>
                                <a:cxn ang="0">
                                  <a:pos x="T3" y="0"/>
                                </a:cxn>
                              </a:cxnLst>
                              <a:rect l="0" t="0" r="r" b="b"/>
                              <a:pathLst>
                                <a:path w="8240">
                                  <a:moveTo>
                                    <a:pt x="0" y="0"/>
                                  </a:moveTo>
                                  <a:lnTo>
                                    <a:pt x="8240" y="0"/>
                                  </a:lnTo>
                                </a:path>
                              </a:pathLst>
                            </a:custGeom>
                            <a:noFill/>
                            <a:ln w="6350">
                              <a:solidFill>
                                <a:srgbClr val="3F3F3E"/>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165"/>
                        <wpg:cNvGrpSpPr>
                          <a:grpSpLocks/>
                        </wpg:cNvGrpSpPr>
                        <wpg:grpSpPr bwMode="auto">
                          <a:xfrm>
                            <a:off x="5" y="5"/>
                            <a:ext cx="2" cy="2"/>
                            <a:chOff x="5" y="5"/>
                            <a:chExt cx="2" cy="2"/>
                          </a:xfrm>
                        </wpg:grpSpPr>
                        <wps:wsp>
                          <wps:cNvPr id="224" name="Freeform 166"/>
                          <wps:cNvSpPr>
                            <a:spLocks noEditPoints="1"/>
                          </wps:cNvSpPr>
                          <wps:spPr bwMode="auto">
                            <a:xfrm>
                              <a:off x="10"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167"/>
                        <wpg:cNvGrpSpPr>
                          <a:grpSpLocks/>
                        </wpg:cNvGrpSpPr>
                        <wpg:grpSpPr bwMode="auto">
                          <a:xfrm>
                            <a:off x="8289" y="5"/>
                            <a:ext cx="2" cy="2"/>
                            <a:chOff x="8289" y="5"/>
                            <a:chExt cx="2" cy="2"/>
                          </a:xfrm>
                        </wpg:grpSpPr>
                        <wps:wsp>
                          <wps:cNvPr id="226" name="Freeform 168"/>
                          <wps:cNvSpPr>
                            <a:spLocks noEditPoints="1"/>
                          </wps:cNvSpPr>
                          <wps:spPr bwMode="auto">
                            <a:xfrm>
                              <a:off x="16578"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C401C4D" id="Gruppierung 220" o:spid="_x0000_s1026" style="width:414.75pt;height:.5pt;mso-position-horizontal-relative:char;mso-position-vertical-relative:line" coordsize="8295,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">
                <v:group id="Group 163" o:spid="_x0000_s1027" style="position:absolute;left:35;top:5;width:8240;height:2" coordorigin="35,5" coordsize="824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QYAtvGAAAA3AAA&#10;AA8AAAAAAAAAAAAAAAAAqQIAAGRycy9kb3ducmV2LnhtbFBLBQYAAAAABAAEAPoAAACcAwAAAAA=&#10;">
                  <v:shape id="Freeform 164" o:spid="_x0000_s1028" style="position:absolute;left:70;top:10;width:8239;height:0;visibility:visible;mso-wrap-style:square;v-text-anchor:top" coordsize="824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WdY3xQAA&#10;ANwAAAAPAAAAZHJzL2Rvd25yZXYueG1sRI9Ba8JAFITvBf/D8oTe6saIRaKriEUQhJZGEY/P7DMb&#10;zb5Ns1tN/323IPQ4zMw3zGzR2VrcqPWVYwXDQQKCuHC64lLBfrd+mYDwAVlj7ZgU/JCHxbz3NMNM&#10;uzt/0i0PpYgQ9hkqMCE0mZS+MGTRD1xDHL2zay2GKNtS6hbvEW5rmSbJq7RYcVww2NDKUHHNv62C&#10;7SU/6dPb19GMxh/ucNy698N4o9Rzv1tOQQTqwn/40d5oBWmawt+ZeATk/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Z1jfFAAAA3AAAAA8AAAAAAAAAAAAAAAAAlwIAAGRycy9k&#10;b3ducmV2LnhtbFBLBQYAAAAABAAEAPUAAACJAwAAAAA=&#10;" path="m0,0l8240,0e" filled="f" strokecolor="#3f3f3e" strokeweight=".5pt">
                    <v:stroke dashstyle="dash"/>
                    <v:path arrowok="t" o:connecttype="custom" o:connectlocs="0,0;8239,0" o:connectangles="0,0"/>
                    <o:lock v:ext="edit" verticies="t"/>
                  </v:shape>
                </v:group>
                <v:group id="Group 165" o:spid="_x0000_s1029" style="position:absolute;left:5;top:5;width:2;height:2" coordorigin="5,5"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rhjk3xAAAANwAAAAP&#10;AAAAAAAAAAAAAAAAAKkCAABkcnMvZG93bnJldi54bWxQSwUGAAAAAAQABAD6AAAAmgMAAAAA&#10;">
                  <v:polyline id="Freeform 166" o:spid="_x0000_s1030" style="position:absolute;visibility:visible;mso-wrap-style:square;v-text-anchor:top" points="10,10,10,10"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xKJqxgAA&#10;ANwAAAAPAAAAZHJzL2Rvd25yZXYueG1sRI/dasJAFITvC32H5RS8qxuDWImuUgTxB6k1Cu3lYfeY&#10;hGbPhuyq8e3dQqGXw8x8w0znna3FlVpfOVYw6CcgiLUzFRcKTsfl6xiED8gGa8ek4E4e5rPnpylm&#10;xt34QNc8FCJC2GeooAyhyaT0uiSLvu8a4uidXWsxRNkW0rR4i3BbyzRJRtJixXGhxIYWJemf/GIV&#10;6EPxVq22n8Sbep3vz9+7wdeHVqr30r1PQATqwn/4r702CtJ0CL9n4hGQs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xKJqxgAAANwAAAAPAAAAAAAAAAAAAAAAAJcCAABkcnMv&#10;ZG93bnJldi54bWxQSwUGAAAAAAQABAD1AAAAigMAAAAA&#10;" filled="f" strokecolor="#3f3f3e" strokeweight=".5pt">
                    <v:path arrowok="t" o:connecttype="custom" o:connectlocs="0,0;0,0" o:connectangles="0,0"/>
                    <o:lock v:ext="edit" verticies="t"/>
                  </v:polyline>
                </v:group>
                <v:group id="Group 167" o:spid="_x0000_s1031" style="position:absolute;left:8289;top:5;width:2;height:2" coordorigin="8289,5"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IwTYxAAAANwAAAAPAAAAZHJzL2Rvd25yZXYueG1sRI9Bi8IwFITvC/6H8IS9&#10;rWm7uEg1ioiKBxFWBfH2aJ5tsXkpTWzrvzfCwh6HmfmGmS16U4mWGldaVhCPIhDEmdUl5wrOp83X&#10;BITzyBory6TgSQ4W88HHDFNtO/6l9uhzESDsUlRQeF+nUrqsIINuZGvi4N1sY9AH2eRSN9gFuKlk&#10;EkU/0mDJYaHAmlYFZffjwyjYdtgtv+N1u7/fVs/raXy47GNS6nPYL6cgPPX+P/zX3mkFSTKG9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IwTYxAAAANwAAAAP&#10;AAAAAAAAAAAAAAAAAKkCAABkcnMvZG93bnJldi54bWxQSwUGAAAAAAQABAD6AAAAmgMAAAAA&#10;">
                  <v:polyline id="Freeform 168" o:spid="_x0000_s1032" style="position:absolute;visibility:visible;mso-wrap-style:square;v-text-anchor:top" points="16578,10,16578,10"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WpmGxgAA&#10;ANwAAAAPAAAAZHJzL2Rvd25yZXYueG1sRI9PawIxFMTvhX6H8ARvNeserKzGpQilVqStW0GPj+Tt&#10;H7p5WTZRt9++KQgeh5n5DbPMB9uKC/W+caxgOklAEGtnGq4UHL5fn+YgfEA22DomBb/kIV89Piwx&#10;M+7Ke7oUoRIRwj5DBXUIXSal1zVZ9BPXEUevdL3FEGVfSdPjNcJtK9MkmUmLDceFGjta16R/irNV&#10;oPfVc/O2/SJ+bzfFZ3naTY8fWqnxaHhZgAg0hHv41t4YBWk6g/8z8QjI1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0WpmGxgAAANwAAAAPAAAAAAAAAAAAAAAAAJcCAABkcnMv&#10;ZG93bnJldi54bWxQSwUGAAAAAAQABAD1AAAAigMAAAAA&#10;" filled="f" strokecolor="#3f3f3e" strokeweight=".5pt">
                    <v:path arrowok="t" o:connecttype="custom" o:connectlocs="0,0;0,0" o:connectangles="0,0"/>
                    <o:lock v:ext="edit" verticies="t"/>
                  </v:polyline>
                </v:group>
                <w10:anchorlock/>
              </v:group>
            </w:pict>
          </mc:Fallback>
        </mc:AlternateContent>
      </w:r>
    </w:p>
    <w:p w14:paraId="2032F3E1" w14:textId="77777777" w:rsidR="00C35D99" w:rsidRDefault="00C35D99" w:rsidP="00C35D99">
      <w:pPr>
        <w:spacing w:before="6"/>
        <w:rPr>
          <w:rFonts w:ascii="Book Antiqua" w:eastAsia="Book Antiqua" w:hAnsi="Book Antiqua" w:cs="Book Antiqua"/>
        </w:rPr>
      </w:pPr>
    </w:p>
    <w:p w14:paraId="5DC2B416" w14:textId="77777777" w:rsidR="00C35D99" w:rsidRDefault="00C35D99" w:rsidP="00C35D99">
      <w:pPr>
        <w:pStyle w:val="berschrift8"/>
        <w:tabs>
          <w:tab w:val="left" w:pos="1984"/>
        </w:tabs>
        <w:ind w:left="993"/>
        <w:rPr>
          <w:rFonts w:ascii="Palatino Linotype" w:eastAsia="Palatino Linotype" w:hAnsi="Palatino Linotype" w:cs="Palatino Linotype"/>
          <w:b/>
          <w:bCs/>
        </w:rPr>
      </w:pPr>
      <w:r>
        <w:rPr>
          <w:rFonts w:ascii="Palatino Linotype" w:hAnsi="Palatino Linotype"/>
          <w:color w:val="07B4CA"/>
          <w:w w:val="105"/>
        </w:rPr>
        <w:t>Baustein</w:t>
      </w:r>
      <w:r>
        <w:rPr>
          <w:rFonts w:ascii="Palatino Linotype" w:hAnsi="Palatino Linotype"/>
          <w:color w:val="07B4CA"/>
          <w:spacing w:val="4"/>
          <w:w w:val="105"/>
        </w:rPr>
        <w:t xml:space="preserve"> </w:t>
      </w:r>
      <w:r>
        <w:rPr>
          <w:rFonts w:ascii="Palatino Linotype" w:hAnsi="Palatino Linotype"/>
          <w:color w:val="07B4CA"/>
          <w:w w:val="105"/>
        </w:rPr>
        <w:t>9</w:t>
      </w:r>
      <w:r>
        <w:rPr>
          <w:rFonts w:ascii="Palatino Linotype" w:hAnsi="Palatino Linotype"/>
          <w:color w:val="07B4CA"/>
          <w:w w:val="105"/>
        </w:rPr>
        <w:tab/>
      </w:r>
      <w:r>
        <w:rPr>
          <w:rFonts w:ascii="Palatino Linotype" w:hAnsi="Palatino Linotype"/>
          <w:color w:val="3F3F3E"/>
          <w:spacing w:val="1"/>
          <w:w w:val="105"/>
        </w:rPr>
        <w:t>Wie</w:t>
      </w:r>
      <w:r>
        <w:rPr>
          <w:rFonts w:ascii="Palatino Linotype" w:hAnsi="Palatino Linotype"/>
          <w:color w:val="3F3F3E"/>
          <w:spacing w:val="-15"/>
          <w:w w:val="105"/>
        </w:rPr>
        <w:t xml:space="preserve"> </w:t>
      </w:r>
      <w:r>
        <w:rPr>
          <w:rFonts w:ascii="Palatino Linotype" w:hAnsi="Palatino Linotype"/>
          <w:color w:val="3F3F3E"/>
          <w:spacing w:val="1"/>
          <w:w w:val="105"/>
        </w:rPr>
        <w:t>kann</w:t>
      </w:r>
      <w:r>
        <w:rPr>
          <w:rFonts w:ascii="Palatino Linotype" w:hAnsi="Palatino Linotype"/>
          <w:color w:val="3F3F3E"/>
          <w:spacing w:val="-14"/>
          <w:w w:val="105"/>
        </w:rPr>
        <w:t xml:space="preserve"> </w:t>
      </w:r>
      <w:r>
        <w:rPr>
          <w:rFonts w:ascii="Palatino Linotype" w:hAnsi="Palatino Linotype"/>
          <w:color w:val="3F3F3E"/>
          <w:spacing w:val="1"/>
          <w:w w:val="105"/>
        </w:rPr>
        <w:t>man</w:t>
      </w:r>
      <w:r>
        <w:rPr>
          <w:rFonts w:ascii="Palatino Linotype" w:hAnsi="Palatino Linotype"/>
          <w:color w:val="3F3F3E"/>
          <w:spacing w:val="-14"/>
          <w:w w:val="105"/>
        </w:rPr>
        <w:t xml:space="preserve"> </w:t>
      </w:r>
      <w:r>
        <w:rPr>
          <w:rFonts w:ascii="Palatino Linotype" w:hAnsi="Palatino Linotype"/>
          <w:color w:val="3F3F3E"/>
          <w:w w:val="105"/>
        </w:rPr>
        <w:t>Verschwörungstheorien</w:t>
      </w:r>
      <w:r>
        <w:rPr>
          <w:rFonts w:ascii="Palatino Linotype" w:hAnsi="Palatino Linotype"/>
          <w:color w:val="3F3F3E"/>
          <w:spacing w:val="-14"/>
          <w:w w:val="105"/>
        </w:rPr>
        <w:t xml:space="preserve"> </w:t>
      </w:r>
      <w:r>
        <w:rPr>
          <w:rFonts w:ascii="Palatino Linotype" w:hAnsi="Palatino Linotype"/>
          <w:color w:val="3F3F3E"/>
          <w:w w:val="105"/>
        </w:rPr>
        <w:t>begegnen?</w:t>
      </w:r>
    </w:p>
    <w:p w14:paraId="1183966C" w14:textId="77777777" w:rsidR="00C35D99" w:rsidRDefault="00C35D99" w:rsidP="00C35D99">
      <w:pPr>
        <w:pStyle w:val="Textkrper"/>
        <w:spacing w:before="48"/>
        <w:ind w:left="1984"/>
      </w:pPr>
      <w:r>
        <w:rPr>
          <w:color w:val="3F3F3E"/>
        </w:rPr>
        <w:t xml:space="preserve">9.1.  </w:t>
      </w:r>
      <w:r>
        <w:rPr>
          <w:color w:val="3F3F3E"/>
          <w:spacing w:val="42"/>
        </w:rPr>
        <w:t xml:space="preserve"> </w:t>
      </w:r>
      <w:r>
        <w:rPr>
          <w:color w:val="3F3F3E"/>
        </w:rPr>
        <w:t>Input</w:t>
      </w:r>
      <w:r>
        <w:rPr>
          <w:color w:val="3F3F3E"/>
          <w:spacing w:val="6"/>
        </w:rPr>
        <w:t xml:space="preserve"> </w:t>
      </w:r>
      <w:r>
        <w:rPr>
          <w:color w:val="3F3F3E"/>
          <w:w w:val="85"/>
        </w:rPr>
        <w:t>|</w:t>
      </w:r>
      <w:r>
        <w:rPr>
          <w:color w:val="3F3F3E"/>
          <w:spacing w:val="12"/>
          <w:w w:val="85"/>
        </w:rPr>
        <w:t xml:space="preserve"> </w:t>
      </w:r>
      <w:r>
        <w:rPr>
          <w:color w:val="3F3F3E"/>
        </w:rPr>
        <w:t>Videostatement</w:t>
      </w:r>
    </w:p>
    <w:p w14:paraId="002E6C54" w14:textId="77777777" w:rsidR="00C35D99" w:rsidRDefault="00C35D99" w:rsidP="00C35D99">
      <w:pPr>
        <w:rPr>
          <w:rFonts w:ascii="Book Antiqua" w:eastAsia="Book Antiqua" w:hAnsi="Book Antiqua" w:cs="Book Antiqua"/>
          <w:sz w:val="20"/>
          <w:szCs w:val="20"/>
        </w:rPr>
      </w:pPr>
    </w:p>
    <w:p w14:paraId="0FFE83BF" w14:textId="77777777" w:rsidR="00C35D99" w:rsidRDefault="00C35D99" w:rsidP="00C35D99">
      <w:r>
        <w:br w:type="page"/>
      </w:r>
    </w:p>
    <w:p w14:paraId="3210F6D4" w14:textId="77777777" w:rsidR="00C35D99" w:rsidRDefault="00C35D99" w:rsidP="00C35D99">
      <w:pPr>
        <w:pStyle w:val="Textkrper"/>
        <w:tabs>
          <w:tab w:val="left" w:pos="9267"/>
        </w:tabs>
        <w:ind w:left="993"/>
        <w:jc w:val="both"/>
      </w:pPr>
      <w:r>
        <w:rPr>
          <w:rFonts w:ascii="Arial" w:eastAsia="Arial" w:hAnsi="Arial" w:cs="Arial"/>
          <w:noProof/>
          <w:lang w:val="de-DE" w:eastAsia="de-DE"/>
        </w:rPr>
        <w:lastRenderedPageBreak/>
        <mc:AlternateContent>
          <mc:Choice Requires="wps">
            <w:drawing>
              <wp:inline distT="0" distB="0" distL="0" distR="0" wp14:anchorId="5BF8264E" wp14:editId="59E252DB">
                <wp:extent cx="5826125" cy="361315"/>
                <wp:effectExtent l="0" t="0" r="15875" b="19685"/>
                <wp:docPr id="241" name="Textfeld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2F2B0EF7" w14:textId="77777777" w:rsidR="00C35D99" w:rsidRDefault="00C35D99" w:rsidP="00C35D99">
                            <w:pPr>
                              <w:spacing w:line="441" w:lineRule="exact"/>
                              <w:ind w:left="435"/>
                              <w:rPr>
                                <w:rFonts w:ascii="Arial Unicode MS" w:eastAsia="Arial Unicode MS" w:hAnsi="Arial Unicode MS" w:cs="Arial Unicode MS"/>
                                <w:sz w:val="28"/>
                                <w:szCs w:val="28"/>
                              </w:rPr>
                            </w:pPr>
                            <w:r>
                              <w:rPr>
                                <w:rFonts w:ascii="Arial Unicode MS" w:hAnsi="Arial Unicode MS"/>
                                <w:color w:val="07B4CA"/>
                                <w:spacing w:val="-3"/>
                                <w:sz w:val="28"/>
                              </w:rPr>
                              <w:t>K</w:t>
                            </w:r>
                            <w:r>
                              <w:rPr>
                                <w:rFonts w:ascii="Arial Unicode MS" w:hAnsi="Arial Unicode MS"/>
                                <w:color w:val="07B4CA"/>
                                <w:spacing w:val="-2"/>
                                <w:sz w:val="28"/>
                              </w:rPr>
                              <w:t>on</w:t>
                            </w:r>
                            <w:r>
                              <w:rPr>
                                <w:rFonts w:ascii="Arial Unicode MS" w:hAnsi="Arial Unicode MS"/>
                                <w:color w:val="07B4CA"/>
                                <w:spacing w:val="-3"/>
                                <w:sz w:val="28"/>
                              </w:rPr>
                              <w:t>z</w:t>
                            </w:r>
                            <w:r>
                              <w:rPr>
                                <w:rFonts w:ascii="Arial Unicode MS" w:hAnsi="Arial Unicode MS"/>
                                <w:color w:val="07B4CA"/>
                                <w:spacing w:val="-2"/>
                                <w:sz w:val="28"/>
                              </w:rPr>
                              <w:t>eption:</w:t>
                            </w:r>
                            <w:r>
                              <w:rPr>
                                <w:rFonts w:ascii="Arial Unicode MS" w:hAnsi="Arial Unicode MS"/>
                                <w:color w:val="07B4CA"/>
                                <w:spacing w:val="-4"/>
                                <w:sz w:val="28"/>
                              </w:rPr>
                              <w:t xml:space="preserve"> </w:t>
                            </w:r>
                            <w:r>
                              <w:rPr>
                                <w:rFonts w:ascii="Arial Unicode MS" w:hAnsi="Arial Unicode MS"/>
                                <w:color w:val="07B4CA"/>
                                <w:spacing w:val="-1"/>
                                <w:sz w:val="28"/>
                              </w:rPr>
                              <w:t>Multimedial</w:t>
                            </w:r>
                            <w:r>
                              <w:rPr>
                                <w:rFonts w:ascii="Arial Unicode MS" w:hAnsi="Arial Unicode MS"/>
                                <w:color w:val="07B4CA"/>
                                <w:spacing w:val="-2"/>
                                <w:sz w:val="28"/>
                              </w:rPr>
                              <w:t>e</w:t>
                            </w:r>
                            <w:r>
                              <w:rPr>
                                <w:rFonts w:ascii="Arial Unicode MS" w:hAnsi="Arial Unicode MS"/>
                                <w:color w:val="07B4CA"/>
                                <w:spacing w:val="-4"/>
                                <w:sz w:val="28"/>
                              </w:rPr>
                              <w:t xml:space="preserve"> </w:t>
                            </w:r>
                            <w:r>
                              <w:rPr>
                                <w:rFonts w:ascii="Arial Unicode MS" w:hAnsi="Arial Unicode MS"/>
                                <w:color w:val="07B4CA"/>
                                <w:spacing w:val="-2"/>
                                <w:sz w:val="28"/>
                              </w:rPr>
                              <w:t>Erk</w:t>
                            </w:r>
                            <w:r>
                              <w:rPr>
                                <w:rFonts w:ascii="Arial Unicode MS" w:hAnsi="Arial Unicode MS"/>
                                <w:color w:val="07B4CA"/>
                                <w:spacing w:val="-1"/>
                                <w:sz w:val="28"/>
                              </w:rPr>
                              <w:t>lärung</w:t>
                            </w:r>
                            <w:r>
                              <w:rPr>
                                <w:rFonts w:ascii="Arial Unicode MS" w:hAnsi="Arial Unicode MS"/>
                                <w:color w:val="07B4CA"/>
                                <w:spacing w:val="-2"/>
                                <w:sz w:val="28"/>
                              </w:rPr>
                              <w:t>s</w:t>
                            </w:r>
                            <w:r>
                              <w:rPr>
                                <w:rFonts w:ascii="Arial Unicode MS" w:hAnsi="Arial Unicode MS"/>
                                <w:color w:val="07B4CA"/>
                                <w:spacing w:val="-1"/>
                                <w:sz w:val="28"/>
                              </w:rPr>
                              <w:t>präsentation</w:t>
                            </w:r>
                          </w:p>
                        </w:txbxContent>
                      </wps:txbx>
                      <wps:bodyPr rot="0" vert="horz" wrap="square" lIns="0" tIns="0" rIns="0" bIns="0" anchor="t" anchorCtr="0" upright="1">
                        <a:noAutofit/>
                      </wps:bodyPr>
                    </wps:wsp>
                  </a:graphicData>
                </a:graphic>
              </wp:inline>
            </w:drawing>
          </mc:Choice>
          <mc:Fallback>
            <w:pict>
              <v:shape w14:anchorId="5BF8264E" id="Textfeld 241" o:spid="_x0000_s1049" type="#_x0000_t202" style="width:458.75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" filled="f" strokecolor="#07b4ca" strokeweight=".5pt">
                <v:textbox inset="0,0,0,0">
                  <w:txbxContent>
                    <w:p w14:paraId="2F2B0EF7" w14:textId="77777777" w:rsidR="00C35D99" w:rsidRDefault="00C35D99" w:rsidP="00C35D99">
                      <w:pPr>
                        <w:spacing w:line="441" w:lineRule="exact"/>
                        <w:ind w:left="435"/>
                        <w:rPr>
                          <w:rFonts w:ascii="Arial Unicode MS" w:eastAsia="Arial Unicode MS" w:hAnsi="Arial Unicode MS" w:cs="Arial Unicode MS"/>
                          <w:sz w:val="28"/>
                          <w:szCs w:val="28"/>
                        </w:rPr>
                      </w:pPr>
                      <w:r>
                        <w:rPr>
                          <w:rFonts w:ascii="Arial Unicode MS" w:hAnsi="Arial Unicode MS"/>
                          <w:color w:val="07B4CA"/>
                          <w:spacing w:val="-3"/>
                          <w:sz w:val="28"/>
                        </w:rPr>
                        <w:t>K</w:t>
                      </w:r>
                      <w:r>
                        <w:rPr>
                          <w:rFonts w:ascii="Arial Unicode MS" w:hAnsi="Arial Unicode MS"/>
                          <w:color w:val="07B4CA"/>
                          <w:spacing w:val="-2"/>
                          <w:sz w:val="28"/>
                        </w:rPr>
                        <w:t>on</w:t>
                      </w:r>
                      <w:r>
                        <w:rPr>
                          <w:rFonts w:ascii="Arial Unicode MS" w:hAnsi="Arial Unicode MS"/>
                          <w:color w:val="07B4CA"/>
                          <w:spacing w:val="-3"/>
                          <w:sz w:val="28"/>
                        </w:rPr>
                        <w:t>z</w:t>
                      </w:r>
                      <w:r>
                        <w:rPr>
                          <w:rFonts w:ascii="Arial Unicode MS" w:hAnsi="Arial Unicode MS"/>
                          <w:color w:val="07B4CA"/>
                          <w:spacing w:val="-2"/>
                          <w:sz w:val="28"/>
                        </w:rPr>
                        <w:t>eption:</w:t>
                      </w:r>
                      <w:r>
                        <w:rPr>
                          <w:rFonts w:ascii="Arial Unicode MS" w:hAnsi="Arial Unicode MS"/>
                          <w:color w:val="07B4CA"/>
                          <w:spacing w:val="-4"/>
                          <w:sz w:val="28"/>
                        </w:rPr>
                        <w:t xml:space="preserve"> </w:t>
                      </w:r>
                      <w:r>
                        <w:rPr>
                          <w:rFonts w:ascii="Arial Unicode MS" w:hAnsi="Arial Unicode MS"/>
                          <w:color w:val="07B4CA"/>
                          <w:spacing w:val="-1"/>
                          <w:sz w:val="28"/>
                        </w:rPr>
                        <w:t>Multimedial</w:t>
                      </w:r>
                      <w:r>
                        <w:rPr>
                          <w:rFonts w:ascii="Arial Unicode MS" w:hAnsi="Arial Unicode MS"/>
                          <w:color w:val="07B4CA"/>
                          <w:spacing w:val="-2"/>
                          <w:sz w:val="28"/>
                        </w:rPr>
                        <w:t>e</w:t>
                      </w:r>
                      <w:r>
                        <w:rPr>
                          <w:rFonts w:ascii="Arial Unicode MS" w:hAnsi="Arial Unicode MS"/>
                          <w:color w:val="07B4CA"/>
                          <w:spacing w:val="-4"/>
                          <w:sz w:val="28"/>
                        </w:rPr>
                        <w:t xml:space="preserve"> </w:t>
                      </w:r>
                      <w:r>
                        <w:rPr>
                          <w:rFonts w:ascii="Arial Unicode MS" w:hAnsi="Arial Unicode MS"/>
                          <w:color w:val="07B4CA"/>
                          <w:spacing w:val="-2"/>
                          <w:sz w:val="28"/>
                        </w:rPr>
                        <w:t>Erk</w:t>
                      </w:r>
                      <w:r>
                        <w:rPr>
                          <w:rFonts w:ascii="Arial Unicode MS" w:hAnsi="Arial Unicode MS"/>
                          <w:color w:val="07B4CA"/>
                          <w:spacing w:val="-1"/>
                          <w:sz w:val="28"/>
                        </w:rPr>
                        <w:t>lärung</w:t>
                      </w:r>
                      <w:r>
                        <w:rPr>
                          <w:rFonts w:ascii="Arial Unicode MS" w:hAnsi="Arial Unicode MS"/>
                          <w:color w:val="07B4CA"/>
                          <w:spacing w:val="-2"/>
                          <w:sz w:val="28"/>
                        </w:rPr>
                        <w:t>s</w:t>
                      </w:r>
                      <w:r>
                        <w:rPr>
                          <w:rFonts w:ascii="Arial Unicode MS" w:hAnsi="Arial Unicode MS"/>
                          <w:color w:val="07B4CA"/>
                          <w:spacing w:val="-1"/>
                          <w:sz w:val="28"/>
                        </w:rPr>
                        <w:t>präsentation</w:t>
                      </w:r>
                    </w:p>
                  </w:txbxContent>
                </v:textbox>
                <w10:anchorlock/>
              </v:shape>
            </w:pict>
          </mc:Fallback>
        </mc:AlternateContent>
      </w:r>
    </w:p>
    <w:p w14:paraId="4FD9ECF3" w14:textId="77777777" w:rsidR="00C35D99" w:rsidRDefault="00C35D99" w:rsidP="00C35D99">
      <w:pPr>
        <w:pStyle w:val="berschrift4"/>
        <w:rPr>
          <w:color w:val="FF6600"/>
        </w:rPr>
      </w:pPr>
      <w:r>
        <w:rPr>
          <w:bCs/>
          <w:sz w:val="26"/>
          <w:szCs w:val="26"/>
        </w:rPr>
        <w:tab/>
        <w:t xml:space="preserve">    </w:t>
      </w:r>
      <w:r>
        <w:rPr>
          <w:color w:val="FF6600"/>
        </w:rPr>
        <w:t>Materialblatt_Meinung_18</w:t>
      </w:r>
    </w:p>
    <w:p w14:paraId="766412B2" w14:textId="77777777" w:rsidR="00C35D99" w:rsidRPr="00625E7F" w:rsidRDefault="00C35D99" w:rsidP="00C35D99"/>
    <w:p w14:paraId="782E307F" w14:textId="77777777" w:rsidR="00C35D99" w:rsidRDefault="00C35D99" w:rsidP="00C35D99">
      <w:pPr>
        <w:spacing w:before="4"/>
        <w:rPr>
          <w:rFonts w:ascii="Arial" w:eastAsia="Arial" w:hAnsi="Arial" w:cs="Arial"/>
          <w:b/>
          <w:bCs/>
          <w:sz w:val="26"/>
          <w:szCs w:val="26"/>
        </w:rPr>
      </w:pPr>
    </w:p>
    <w:p w14:paraId="1F075F77" w14:textId="77777777" w:rsidR="00C35D99" w:rsidRDefault="00C35D99" w:rsidP="00C35D99">
      <w:pPr>
        <w:pStyle w:val="Textkrper"/>
        <w:numPr>
          <w:ilvl w:val="0"/>
          <w:numId w:val="37"/>
        </w:numPr>
        <w:tabs>
          <w:tab w:val="left" w:pos="1728"/>
        </w:tabs>
      </w:pPr>
      <w:r>
        <w:rPr>
          <w:color w:val="3F3F3E"/>
          <w:spacing w:val="3"/>
          <w:w w:val="105"/>
        </w:rPr>
        <w:t>Ü</w:t>
      </w:r>
      <w:r>
        <w:rPr>
          <w:color w:val="3F3F3E"/>
          <w:spacing w:val="2"/>
          <w:w w:val="105"/>
        </w:rPr>
        <w:t>b</w:t>
      </w:r>
      <w:r>
        <w:rPr>
          <w:color w:val="3F3F3E"/>
          <w:spacing w:val="3"/>
          <w:w w:val="105"/>
        </w:rPr>
        <w:t>ers</w:t>
      </w:r>
      <w:r>
        <w:rPr>
          <w:color w:val="3F3F3E"/>
          <w:spacing w:val="2"/>
          <w:w w:val="105"/>
        </w:rPr>
        <w:t>ch</w:t>
      </w:r>
      <w:r>
        <w:rPr>
          <w:color w:val="3F3F3E"/>
          <w:spacing w:val="3"/>
          <w:w w:val="105"/>
        </w:rPr>
        <w:t>ri</w:t>
      </w:r>
      <w:r>
        <w:rPr>
          <w:color w:val="3F3F3E"/>
          <w:spacing w:val="2"/>
          <w:w w:val="105"/>
        </w:rPr>
        <w:t>ft</w:t>
      </w:r>
      <w:r>
        <w:rPr>
          <w:color w:val="3F3F3E"/>
          <w:spacing w:val="5"/>
          <w:w w:val="105"/>
        </w:rPr>
        <w:t>/</w:t>
      </w:r>
      <w:r>
        <w:rPr>
          <w:color w:val="3F3F3E"/>
          <w:spacing w:val="3"/>
          <w:w w:val="105"/>
        </w:rPr>
        <w:t>T</w:t>
      </w:r>
      <w:r>
        <w:rPr>
          <w:color w:val="3F3F3E"/>
          <w:spacing w:val="2"/>
          <w:w w:val="105"/>
        </w:rPr>
        <w:t>h</w:t>
      </w:r>
      <w:r>
        <w:rPr>
          <w:color w:val="3F3F3E"/>
          <w:spacing w:val="3"/>
          <w:w w:val="105"/>
        </w:rPr>
        <w:t>em</w:t>
      </w:r>
      <w:r>
        <w:rPr>
          <w:color w:val="3F3F3E"/>
          <w:spacing w:val="2"/>
          <w:w w:val="105"/>
        </w:rPr>
        <w:t>a</w:t>
      </w:r>
      <w:r>
        <w:rPr>
          <w:color w:val="3F3F3E"/>
          <w:spacing w:val="-7"/>
          <w:w w:val="105"/>
        </w:rPr>
        <w:t xml:space="preserve"> </w:t>
      </w:r>
      <w:r>
        <w:rPr>
          <w:color w:val="3F3F3E"/>
          <w:spacing w:val="2"/>
          <w:w w:val="105"/>
        </w:rPr>
        <w:t>eurer</w:t>
      </w:r>
      <w:r>
        <w:rPr>
          <w:color w:val="3F3F3E"/>
          <w:spacing w:val="-7"/>
          <w:w w:val="105"/>
        </w:rPr>
        <w:t xml:space="preserve"> </w:t>
      </w:r>
      <w:r>
        <w:rPr>
          <w:color w:val="3F3F3E"/>
          <w:w w:val="105"/>
        </w:rPr>
        <w:t>P</w:t>
      </w:r>
      <w:r>
        <w:rPr>
          <w:color w:val="3F3F3E"/>
          <w:spacing w:val="1"/>
          <w:w w:val="105"/>
        </w:rPr>
        <w:t>räs</w:t>
      </w:r>
      <w:r>
        <w:rPr>
          <w:color w:val="3F3F3E"/>
          <w:w w:val="105"/>
        </w:rPr>
        <w:t>ent</w:t>
      </w:r>
      <w:r>
        <w:rPr>
          <w:color w:val="3F3F3E"/>
          <w:spacing w:val="1"/>
          <w:w w:val="105"/>
        </w:rPr>
        <w:t>a</w:t>
      </w:r>
      <w:r>
        <w:rPr>
          <w:color w:val="3F3F3E"/>
          <w:w w:val="105"/>
        </w:rPr>
        <w:t>t</w:t>
      </w:r>
      <w:r>
        <w:rPr>
          <w:color w:val="3F3F3E"/>
          <w:spacing w:val="1"/>
          <w:w w:val="105"/>
        </w:rPr>
        <w:t>io</w:t>
      </w:r>
      <w:r>
        <w:rPr>
          <w:color w:val="3F3F3E"/>
          <w:w w:val="105"/>
        </w:rPr>
        <w:t>n</w:t>
      </w:r>
    </w:p>
    <w:p w14:paraId="78E61E49" w14:textId="77777777" w:rsidR="00C35D99" w:rsidRDefault="00C35D99" w:rsidP="00C35D99">
      <w:pPr>
        <w:pStyle w:val="Textkrper"/>
        <w:numPr>
          <w:ilvl w:val="0"/>
          <w:numId w:val="37"/>
        </w:numPr>
        <w:tabs>
          <w:tab w:val="left" w:pos="1728"/>
        </w:tabs>
        <w:spacing w:before="51"/>
      </w:pPr>
      <w:r>
        <w:rPr>
          <w:color w:val="3F3F3E"/>
          <w:spacing w:val="2"/>
          <w:w w:val="105"/>
        </w:rPr>
        <w:t>Inha</w:t>
      </w:r>
      <w:r>
        <w:rPr>
          <w:color w:val="3F3F3E"/>
          <w:spacing w:val="3"/>
          <w:w w:val="105"/>
        </w:rPr>
        <w:t>l</w:t>
      </w:r>
      <w:r>
        <w:rPr>
          <w:color w:val="3F3F3E"/>
          <w:spacing w:val="2"/>
          <w:w w:val="105"/>
        </w:rPr>
        <w:t>t</w:t>
      </w:r>
      <w:r>
        <w:rPr>
          <w:color w:val="3F3F3E"/>
          <w:spacing w:val="3"/>
          <w:w w:val="105"/>
        </w:rPr>
        <w:t>sverzei</w:t>
      </w:r>
      <w:r>
        <w:rPr>
          <w:color w:val="3F3F3E"/>
          <w:spacing w:val="2"/>
          <w:w w:val="105"/>
        </w:rPr>
        <w:t>chn</w:t>
      </w:r>
      <w:r>
        <w:rPr>
          <w:color w:val="3F3F3E"/>
          <w:spacing w:val="3"/>
          <w:w w:val="105"/>
        </w:rPr>
        <w:t>is</w:t>
      </w:r>
      <w:r>
        <w:rPr>
          <w:color w:val="3F3F3E"/>
          <w:spacing w:val="21"/>
          <w:w w:val="105"/>
        </w:rPr>
        <w:t xml:space="preserve"> </w:t>
      </w:r>
      <w:r>
        <w:rPr>
          <w:color w:val="3F3F3E"/>
          <w:spacing w:val="2"/>
          <w:w w:val="105"/>
        </w:rPr>
        <w:t>eurer</w:t>
      </w:r>
      <w:r>
        <w:rPr>
          <w:color w:val="3F3F3E"/>
          <w:spacing w:val="21"/>
          <w:w w:val="105"/>
        </w:rPr>
        <w:t xml:space="preserve"> </w:t>
      </w:r>
      <w:r>
        <w:rPr>
          <w:color w:val="3F3F3E"/>
          <w:w w:val="105"/>
        </w:rPr>
        <w:t>P</w:t>
      </w:r>
      <w:r>
        <w:rPr>
          <w:color w:val="3F3F3E"/>
          <w:spacing w:val="1"/>
          <w:w w:val="105"/>
        </w:rPr>
        <w:t>räse</w:t>
      </w:r>
      <w:r>
        <w:rPr>
          <w:color w:val="3F3F3E"/>
          <w:w w:val="105"/>
        </w:rPr>
        <w:t>nt</w:t>
      </w:r>
      <w:r>
        <w:rPr>
          <w:color w:val="3F3F3E"/>
          <w:spacing w:val="1"/>
          <w:w w:val="105"/>
        </w:rPr>
        <w:t>a</w:t>
      </w:r>
      <w:r>
        <w:rPr>
          <w:color w:val="3F3F3E"/>
          <w:w w:val="105"/>
        </w:rPr>
        <w:t>t</w:t>
      </w:r>
      <w:r>
        <w:rPr>
          <w:color w:val="3F3F3E"/>
          <w:spacing w:val="1"/>
          <w:w w:val="105"/>
        </w:rPr>
        <w:t>io</w:t>
      </w:r>
      <w:r>
        <w:rPr>
          <w:color w:val="3F3F3E"/>
          <w:w w:val="105"/>
        </w:rPr>
        <w:t>n</w:t>
      </w:r>
    </w:p>
    <w:p w14:paraId="2F24D05B" w14:textId="77777777" w:rsidR="00C35D99" w:rsidRDefault="00C35D99" w:rsidP="00C35D99">
      <w:pPr>
        <w:pStyle w:val="Textkrper"/>
        <w:numPr>
          <w:ilvl w:val="0"/>
          <w:numId w:val="37"/>
        </w:numPr>
        <w:tabs>
          <w:tab w:val="left" w:pos="1728"/>
        </w:tabs>
        <w:spacing w:before="51"/>
      </w:pPr>
      <w:r>
        <w:rPr>
          <w:color w:val="3F3F3E"/>
          <w:spacing w:val="1"/>
          <w:w w:val="105"/>
        </w:rPr>
        <w:t>B</w:t>
      </w:r>
      <w:r>
        <w:rPr>
          <w:color w:val="3F3F3E"/>
          <w:spacing w:val="2"/>
          <w:w w:val="105"/>
        </w:rPr>
        <w:t>es</w:t>
      </w:r>
      <w:r>
        <w:rPr>
          <w:color w:val="3F3F3E"/>
          <w:spacing w:val="1"/>
          <w:w w:val="105"/>
        </w:rPr>
        <w:t>ch</w:t>
      </w:r>
      <w:r>
        <w:rPr>
          <w:color w:val="3F3F3E"/>
          <w:spacing w:val="2"/>
          <w:w w:val="105"/>
        </w:rPr>
        <w:t>rei</w:t>
      </w:r>
      <w:r>
        <w:rPr>
          <w:color w:val="3F3F3E"/>
          <w:spacing w:val="1"/>
          <w:w w:val="105"/>
        </w:rPr>
        <w:t>b</w:t>
      </w:r>
      <w:r>
        <w:rPr>
          <w:color w:val="3F3F3E"/>
          <w:spacing w:val="2"/>
          <w:w w:val="105"/>
        </w:rPr>
        <w:t>u</w:t>
      </w:r>
      <w:r>
        <w:rPr>
          <w:color w:val="3F3F3E"/>
          <w:spacing w:val="1"/>
          <w:w w:val="105"/>
        </w:rPr>
        <w:t>n</w:t>
      </w:r>
      <w:r>
        <w:rPr>
          <w:color w:val="3F3F3E"/>
          <w:spacing w:val="2"/>
          <w:w w:val="105"/>
        </w:rPr>
        <w:t>g</w:t>
      </w:r>
      <w:r>
        <w:rPr>
          <w:color w:val="3F3F3E"/>
          <w:spacing w:val="-17"/>
          <w:w w:val="105"/>
        </w:rPr>
        <w:t xml:space="preserve"> </w:t>
      </w:r>
      <w:r>
        <w:rPr>
          <w:color w:val="3F3F3E"/>
          <w:w w:val="105"/>
        </w:rPr>
        <w:t>der</w:t>
      </w:r>
      <w:r>
        <w:rPr>
          <w:color w:val="3F3F3E"/>
          <w:spacing w:val="-17"/>
          <w:w w:val="105"/>
        </w:rPr>
        <w:t xml:space="preserve"> </w:t>
      </w:r>
      <w:r>
        <w:rPr>
          <w:color w:val="3F3F3E"/>
          <w:spacing w:val="2"/>
          <w:w w:val="105"/>
        </w:rPr>
        <w:t>Ausg</w:t>
      </w:r>
      <w:r>
        <w:rPr>
          <w:color w:val="3F3F3E"/>
          <w:spacing w:val="1"/>
          <w:w w:val="105"/>
        </w:rPr>
        <w:t>an</w:t>
      </w:r>
      <w:r>
        <w:rPr>
          <w:color w:val="3F3F3E"/>
          <w:spacing w:val="2"/>
          <w:w w:val="105"/>
        </w:rPr>
        <w:t>gssi</w:t>
      </w:r>
      <w:r>
        <w:rPr>
          <w:color w:val="3F3F3E"/>
          <w:spacing w:val="1"/>
          <w:w w:val="105"/>
        </w:rPr>
        <w:t>t</w:t>
      </w:r>
      <w:r>
        <w:rPr>
          <w:color w:val="3F3F3E"/>
          <w:spacing w:val="2"/>
          <w:w w:val="105"/>
        </w:rPr>
        <w:t>u</w:t>
      </w:r>
      <w:r>
        <w:rPr>
          <w:color w:val="3F3F3E"/>
          <w:spacing w:val="1"/>
          <w:w w:val="105"/>
        </w:rPr>
        <w:t>at</w:t>
      </w:r>
      <w:r>
        <w:rPr>
          <w:color w:val="3F3F3E"/>
          <w:spacing w:val="2"/>
          <w:w w:val="105"/>
        </w:rPr>
        <w:t>io</w:t>
      </w:r>
      <w:r>
        <w:rPr>
          <w:color w:val="3F3F3E"/>
          <w:spacing w:val="1"/>
          <w:w w:val="105"/>
        </w:rPr>
        <w:t>n</w:t>
      </w:r>
      <w:r>
        <w:rPr>
          <w:color w:val="3F3F3E"/>
          <w:spacing w:val="-16"/>
          <w:w w:val="105"/>
        </w:rPr>
        <w:t xml:space="preserve"> </w:t>
      </w:r>
      <w:r>
        <w:rPr>
          <w:color w:val="3F3F3E"/>
          <w:w w:val="105"/>
        </w:rPr>
        <w:t>bzw.</w:t>
      </w:r>
      <w:r>
        <w:rPr>
          <w:color w:val="3F3F3E"/>
          <w:spacing w:val="-17"/>
          <w:w w:val="105"/>
        </w:rPr>
        <w:t xml:space="preserve"> </w:t>
      </w:r>
      <w:r>
        <w:rPr>
          <w:color w:val="3F3F3E"/>
          <w:spacing w:val="1"/>
          <w:w w:val="105"/>
        </w:rPr>
        <w:t>des</w:t>
      </w:r>
      <w:r>
        <w:rPr>
          <w:color w:val="3F3F3E"/>
          <w:spacing w:val="-16"/>
          <w:w w:val="105"/>
        </w:rPr>
        <w:t xml:space="preserve"> </w:t>
      </w:r>
      <w:r>
        <w:rPr>
          <w:color w:val="3F3F3E"/>
          <w:w w:val="105"/>
        </w:rPr>
        <w:t>P</w:t>
      </w:r>
      <w:r>
        <w:rPr>
          <w:color w:val="3F3F3E"/>
          <w:spacing w:val="1"/>
          <w:w w:val="105"/>
        </w:rPr>
        <w:t>roblems</w:t>
      </w:r>
    </w:p>
    <w:p w14:paraId="3259F406" w14:textId="77777777" w:rsidR="00C35D99" w:rsidRDefault="00C35D99" w:rsidP="00C35D99">
      <w:pPr>
        <w:pStyle w:val="Textkrper"/>
        <w:numPr>
          <w:ilvl w:val="0"/>
          <w:numId w:val="37"/>
        </w:numPr>
        <w:tabs>
          <w:tab w:val="left" w:pos="1728"/>
        </w:tabs>
        <w:spacing w:before="51"/>
      </w:pPr>
      <w:r>
        <w:rPr>
          <w:color w:val="3F3F3E"/>
          <w:spacing w:val="-1"/>
          <w:w w:val="105"/>
        </w:rPr>
        <w:t>In</w:t>
      </w:r>
      <w:r>
        <w:rPr>
          <w:color w:val="3F3F3E"/>
          <w:spacing w:val="-2"/>
          <w:w w:val="105"/>
        </w:rPr>
        <w:t>p</w:t>
      </w:r>
      <w:r>
        <w:rPr>
          <w:color w:val="3F3F3E"/>
          <w:spacing w:val="-1"/>
          <w:w w:val="105"/>
        </w:rPr>
        <w:t>ut</w:t>
      </w:r>
      <w:r>
        <w:rPr>
          <w:color w:val="3F3F3E"/>
          <w:spacing w:val="-11"/>
          <w:w w:val="105"/>
        </w:rPr>
        <w:t xml:space="preserve"> </w:t>
      </w:r>
      <w:r>
        <w:rPr>
          <w:color w:val="3F3F3E"/>
          <w:spacing w:val="2"/>
          <w:w w:val="105"/>
        </w:rPr>
        <w:t>(erg</w:t>
      </w:r>
      <w:r>
        <w:rPr>
          <w:color w:val="3F3F3E"/>
          <w:spacing w:val="1"/>
          <w:w w:val="105"/>
        </w:rPr>
        <w:t>än</w:t>
      </w:r>
      <w:r>
        <w:rPr>
          <w:color w:val="3F3F3E"/>
          <w:spacing w:val="2"/>
          <w:w w:val="105"/>
        </w:rPr>
        <w:t>z</w:t>
      </w:r>
      <w:r>
        <w:rPr>
          <w:color w:val="3F3F3E"/>
          <w:spacing w:val="1"/>
          <w:w w:val="105"/>
        </w:rPr>
        <w:t>t</w:t>
      </w:r>
      <w:r>
        <w:rPr>
          <w:color w:val="3F3F3E"/>
          <w:spacing w:val="-11"/>
          <w:w w:val="105"/>
        </w:rPr>
        <w:t xml:space="preserve"> </w:t>
      </w:r>
      <w:r>
        <w:rPr>
          <w:color w:val="3F3F3E"/>
          <w:spacing w:val="1"/>
          <w:w w:val="105"/>
        </w:rPr>
        <w:t>dur</w:t>
      </w:r>
      <w:r>
        <w:rPr>
          <w:color w:val="3F3F3E"/>
          <w:w w:val="105"/>
        </w:rPr>
        <w:t>ch</w:t>
      </w:r>
      <w:r>
        <w:rPr>
          <w:color w:val="3F3F3E"/>
          <w:spacing w:val="-11"/>
          <w:w w:val="105"/>
        </w:rPr>
        <w:t xml:space="preserve"> </w:t>
      </w:r>
      <w:r>
        <w:rPr>
          <w:color w:val="3F3F3E"/>
          <w:spacing w:val="1"/>
          <w:w w:val="105"/>
        </w:rPr>
        <w:t>B</w:t>
      </w:r>
      <w:r>
        <w:rPr>
          <w:color w:val="3F3F3E"/>
          <w:spacing w:val="2"/>
          <w:w w:val="105"/>
        </w:rPr>
        <w:t>eispiele</w:t>
      </w:r>
      <w:r>
        <w:rPr>
          <w:color w:val="3F3F3E"/>
          <w:spacing w:val="-10"/>
          <w:w w:val="105"/>
        </w:rPr>
        <w:t xml:space="preserve"> </w:t>
      </w:r>
      <w:r>
        <w:rPr>
          <w:color w:val="3F3F3E"/>
          <w:spacing w:val="2"/>
          <w:w w:val="105"/>
        </w:rPr>
        <w:t>zum</w:t>
      </w:r>
      <w:r>
        <w:rPr>
          <w:color w:val="3F3F3E"/>
          <w:spacing w:val="-11"/>
          <w:w w:val="105"/>
        </w:rPr>
        <w:t xml:space="preserve"> </w:t>
      </w:r>
      <w:r>
        <w:rPr>
          <w:color w:val="3F3F3E"/>
          <w:spacing w:val="1"/>
          <w:w w:val="105"/>
        </w:rPr>
        <w:t>b</w:t>
      </w:r>
      <w:r>
        <w:rPr>
          <w:color w:val="3F3F3E"/>
          <w:spacing w:val="2"/>
          <w:w w:val="105"/>
        </w:rPr>
        <w:t>essere</w:t>
      </w:r>
      <w:r>
        <w:rPr>
          <w:color w:val="3F3F3E"/>
          <w:spacing w:val="1"/>
          <w:w w:val="105"/>
        </w:rPr>
        <w:t>n</w:t>
      </w:r>
      <w:r>
        <w:rPr>
          <w:color w:val="3F3F3E"/>
          <w:spacing w:val="-11"/>
          <w:w w:val="105"/>
        </w:rPr>
        <w:t xml:space="preserve"> </w:t>
      </w:r>
      <w:r>
        <w:rPr>
          <w:color w:val="3F3F3E"/>
          <w:spacing w:val="2"/>
          <w:w w:val="105"/>
        </w:rPr>
        <w:t>Vers</w:t>
      </w:r>
      <w:r>
        <w:rPr>
          <w:color w:val="3F3F3E"/>
          <w:spacing w:val="1"/>
          <w:w w:val="105"/>
        </w:rPr>
        <w:t>tän</w:t>
      </w:r>
      <w:r>
        <w:rPr>
          <w:color w:val="3F3F3E"/>
          <w:spacing w:val="2"/>
          <w:w w:val="105"/>
        </w:rPr>
        <w:t>d</w:t>
      </w:r>
      <w:r>
        <w:rPr>
          <w:color w:val="3F3F3E"/>
          <w:spacing w:val="1"/>
          <w:w w:val="105"/>
        </w:rPr>
        <w:t>n</w:t>
      </w:r>
      <w:r>
        <w:rPr>
          <w:color w:val="3F3F3E"/>
          <w:spacing w:val="2"/>
          <w:w w:val="105"/>
        </w:rPr>
        <w:t>is)</w:t>
      </w:r>
    </w:p>
    <w:p w14:paraId="3FF3502A" w14:textId="77777777" w:rsidR="00C35D99" w:rsidRDefault="00C35D99" w:rsidP="00C35D99">
      <w:pPr>
        <w:pStyle w:val="Textkrper"/>
        <w:numPr>
          <w:ilvl w:val="0"/>
          <w:numId w:val="37"/>
        </w:numPr>
        <w:tabs>
          <w:tab w:val="left" w:pos="1728"/>
        </w:tabs>
        <w:spacing w:before="51"/>
      </w:pPr>
      <w:r>
        <w:rPr>
          <w:color w:val="3F3F3E"/>
          <w:spacing w:val="2"/>
          <w:w w:val="105"/>
        </w:rPr>
        <w:t>Zus</w:t>
      </w:r>
      <w:r>
        <w:rPr>
          <w:color w:val="3F3F3E"/>
          <w:spacing w:val="1"/>
          <w:w w:val="105"/>
        </w:rPr>
        <w:t>a</w:t>
      </w:r>
      <w:r>
        <w:rPr>
          <w:color w:val="3F3F3E"/>
          <w:spacing w:val="2"/>
          <w:w w:val="105"/>
        </w:rPr>
        <w:t>mm</w:t>
      </w:r>
      <w:r>
        <w:rPr>
          <w:color w:val="3F3F3E"/>
          <w:spacing w:val="1"/>
          <w:w w:val="105"/>
        </w:rPr>
        <w:t>enfa</w:t>
      </w:r>
      <w:r>
        <w:rPr>
          <w:color w:val="3F3F3E"/>
          <w:spacing w:val="2"/>
          <w:w w:val="105"/>
        </w:rPr>
        <w:t>ssu</w:t>
      </w:r>
      <w:r>
        <w:rPr>
          <w:color w:val="3F3F3E"/>
          <w:spacing w:val="1"/>
          <w:w w:val="105"/>
        </w:rPr>
        <w:t>n</w:t>
      </w:r>
      <w:r>
        <w:rPr>
          <w:color w:val="3F3F3E"/>
          <w:spacing w:val="2"/>
          <w:w w:val="105"/>
        </w:rPr>
        <w:t>g</w:t>
      </w:r>
    </w:p>
    <w:p w14:paraId="745727C2" w14:textId="77777777" w:rsidR="00C35D99" w:rsidRDefault="00C35D99" w:rsidP="00C35D99">
      <w:pPr>
        <w:spacing w:before="11"/>
        <w:rPr>
          <w:rFonts w:ascii="Book Antiqua" w:eastAsia="Book Antiqua" w:hAnsi="Book Antiqua" w:cs="Book Antiqua"/>
          <w:sz w:val="19"/>
          <w:szCs w:val="19"/>
        </w:rPr>
      </w:pPr>
    </w:p>
    <w:p w14:paraId="4E9D28C6" w14:textId="77777777" w:rsidR="00C35D99" w:rsidRDefault="00C35D99" w:rsidP="00C35D99">
      <w:pPr>
        <w:pStyle w:val="Textkrper"/>
      </w:pPr>
      <w:r>
        <w:rPr>
          <w:rFonts w:ascii="Arial Unicode MS" w:hAnsi="Arial Unicode MS"/>
          <w:color w:val="07B4CA"/>
          <w:spacing w:val="-2"/>
          <w:w w:val="105"/>
        </w:rPr>
        <w:t>Fo</w:t>
      </w:r>
      <w:r>
        <w:rPr>
          <w:rFonts w:ascii="Arial Unicode MS" w:hAnsi="Arial Unicode MS"/>
          <w:color w:val="07B4CA"/>
          <w:spacing w:val="-1"/>
          <w:w w:val="105"/>
        </w:rPr>
        <w:t>lie/Ch</w:t>
      </w:r>
      <w:r>
        <w:rPr>
          <w:rFonts w:ascii="Arial Unicode MS" w:hAnsi="Arial Unicode MS"/>
          <w:color w:val="07B4CA"/>
          <w:spacing w:val="-2"/>
          <w:w w:val="105"/>
        </w:rPr>
        <w:t>ar</w:t>
      </w:r>
      <w:r>
        <w:rPr>
          <w:rFonts w:ascii="Arial Unicode MS" w:hAnsi="Arial Unicode MS"/>
          <w:color w:val="07B4CA"/>
          <w:spacing w:val="-1"/>
          <w:w w:val="105"/>
        </w:rPr>
        <w:t>t:</w:t>
      </w:r>
      <w:r>
        <w:rPr>
          <w:rFonts w:ascii="Arial Unicode MS" w:hAnsi="Arial Unicode MS"/>
          <w:color w:val="07B4CA"/>
          <w:w w:val="105"/>
        </w:rPr>
        <w:t xml:space="preserve"> </w:t>
      </w:r>
      <w:r>
        <w:rPr>
          <w:rFonts w:ascii="Arial Unicode MS" w:hAnsi="Arial Unicode MS"/>
          <w:color w:val="07B4CA"/>
          <w:spacing w:val="11"/>
          <w:w w:val="105"/>
        </w:rPr>
        <w:t xml:space="preserve"> </w:t>
      </w:r>
      <w:r>
        <w:rPr>
          <w:color w:val="3F3F3E"/>
          <w:spacing w:val="-2"/>
          <w:w w:val="105"/>
        </w:rPr>
        <w:t>Stellt</w:t>
      </w:r>
      <w:r>
        <w:rPr>
          <w:color w:val="3F3F3E"/>
          <w:spacing w:val="-8"/>
          <w:w w:val="105"/>
        </w:rPr>
        <w:t xml:space="preserve"> </w:t>
      </w:r>
      <w:r>
        <w:rPr>
          <w:color w:val="3F3F3E"/>
          <w:spacing w:val="-2"/>
          <w:w w:val="105"/>
        </w:rPr>
        <w:t>di</w:t>
      </w:r>
      <w:r>
        <w:rPr>
          <w:color w:val="3F3F3E"/>
          <w:spacing w:val="-1"/>
          <w:w w:val="105"/>
        </w:rPr>
        <w:t>e</w:t>
      </w:r>
      <w:r>
        <w:rPr>
          <w:color w:val="3F3F3E"/>
          <w:spacing w:val="-9"/>
          <w:w w:val="105"/>
        </w:rPr>
        <w:t xml:space="preserve"> </w:t>
      </w:r>
      <w:r>
        <w:rPr>
          <w:color w:val="3F3F3E"/>
          <w:spacing w:val="-1"/>
          <w:w w:val="105"/>
        </w:rPr>
        <w:t>Inhalte</w:t>
      </w:r>
      <w:r>
        <w:rPr>
          <w:color w:val="3F3F3E"/>
          <w:spacing w:val="-8"/>
          <w:w w:val="105"/>
        </w:rPr>
        <w:t xml:space="preserve"> </w:t>
      </w:r>
      <w:r>
        <w:rPr>
          <w:color w:val="3F3F3E"/>
          <w:w w:val="105"/>
        </w:rPr>
        <w:t>in</w:t>
      </w:r>
      <w:r>
        <w:rPr>
          <w:color w:val="3F3F3E"/>
          <w:spacing w:val="-9"/>
          <w:w w:val="105"/>
        </w:rPr>
        <w:t xml:space="preserve"> </w:t>
      </w:r>
      <w:r>
        <w:rPr>
          <w:color w:val="3F3F3E"/>
          <w:spacing w:val="-2"/>
          <w:w w:val="105"/>
        </w:rPr>
        <w:t>Stich</w:t>
      </w:r>
      <w:r>
        <w:rPr>
          <w:color w:val="3F3F3E"/>
          <w:spacing w:val="-3"/>
          <w:w w:val="105"/>
        </w:rPr>
        <w:t>w</w:t>
      </w:r>
      <w:r>
        <w:rPr>
          <w:color w:val="3F3F3E"/>
          <w:spacing w:val="-2"/>
          <w:w w:val="105"/>
        </w:rPr>
        <w:t>orten</w:t>
      </w:r>
      <w:r>
        <w:rPr>
          <w:color w:val="3F3F3E"/>
          <w:spacing w:val="-8"/>
          <w:w w:val="105"/>
        </w:rPr>
        <w:t xml:space="preserve"> </w:t>
      </w:r>
      <w:r>
        <w:rPr>
          <w:color w:val="3F3F3E"/>
          <w:w w:val="105"/>
        </w:rPr>
        <w:t>(und</w:t>
      </w:r>
      <w:r>
        <w:rPr>
          <w:color w:val="3F3F3E"/>
          <w:spacing w:val="-9"/>
          <w:w w:val="105"/>
        </w:rPr>
        <w:t xml:space="preserve"> </w:t>
      </w:r>
      <w:r>
        <w:rPr>
          <w:color w:val="3F3F3E"/>
          <w:spacing w:val="-1"/>
          <w:w w:val="105"/>
        </w:rPr>
        <w:t>nicht</w:t>
      </w:r>
      <w:r>
        <w:rPr>
          <w:color w:val="3F3F3E"/>
          <w:spacing w:val="-8"/>
          <w:w w:val="105"/>
        </w:rPr>
        <w:t xml:space="preserve"> </w:t>
      </w:r>
      <w:r>
        <w:rPr>
          <w:color w:val="3F3F3E"/>
          <w:w w:val="105"/>
        </w:rPr>
        <w:t>in</w:t>
      </w:r>
      <w:r>
        <w:rPr>
          <w:color w:val="3F3F3E"/>
          <w:spacing w:val="-9"/>
          <w:w w:val="105"/>
        </w:rPr>
        <w:t xml:space="preserve"> </w:t>
      </w:r>
      <w:r>
        <w:rPr>
          <w:color w:val="3F3F3E"/>
          <w:spacing w:val="-2"/>
          <w:w w:val="105"/>
        </w:rPr>
        <w:t>g</w:t>
      </w:r>
      <w:r>
        <w:rPr>
          <w:color w:val="3F3F3E"/>
          <w:spacing w:val="-1"/>
          <w:w w:val="105"/>
        </w:rPr>
        <w:t>anzen</w:t>
      </w:r>
      <w:r>
        <w:rPr>
          <w:color w:val="3F3F3E"/>
          <w:spacing w:val="-8"/>
          <w:w w:val="105"/>
        </w:rPr>
        <w:t xml:space="preserve"> </w:t>
      </w:r>
      <w:r>
        <w:rPr>
          <w:color w:val="3F3F3E"/>
          <w:spacing w:val="-2"/>
          <w:w w:val="105"/>
        </w:rPr>
        <w:t>Sät</w:t>
      </w:r>
      <w:r>
        <w:rPr>
          <w:color w:val="3F3F3E"/>
          <w:spacing w:val="-3"/>
          <w:w w:val="105"/>
        </w:rPr>
        <w:t>zen)</w:t>
      </w:r>
      <w:r>
        <w:rPr>
          <w:color w:val="3F3F3E"/>
          <w:spacing w:val="-9"/>
          <w:w w:val="105"/>
        </w:rPr>
        <w:t xml:space="preserve"> </w:t>
      </w:r>
      <w:r>
        <w:rPr>
          <w:color w:val="3F3F3E"/>
          <w:w w:val="105"/>
        </w:rPr>
        <w:t>dar!</w:t>
      </w:r>
    </w:p>
    <w:p w14:paraId="7E3211F6" w14:textId="77777777" w:rsidR="00C35D99" w:rsidRDefault="00C35D99" w:rsidP="00C35D99">
      <w:pPr>
        <w:pStyle w:val="Textkrper"/>
        <w:tabs>
          <w:tab w:val="left" w:pos="9267"/>
        </w:tabs>
        <w:ind w:left="993"/>
        <w:jc w:val="both"/>
      </w:pPr>
    </w:p>
    <w:p w14:paraId="61E808FF" w14:textId="77777777" w:rsidR="00C35D99" w:rsidRPr="003A3280" w:rsidRDefault="00C35D99" w:rsidP="00C35D99">
      <w:pPr>
        <w:pStyle w:val="Textkrper"/>
        <w:rPr>
          <w:rFonts w:ascii="Arial Unicode MS"/>
          <w:color w:val="07B4CA"/>
          <w:spacing w:val="-1"/>
        </w:rPr>
      </w:pPr>
      <w:r>
        <w:rPr>
          <w:rFonts w:ascii="Arial Unicode MS"/>
          <w:color w:val="07B4CA"/>
          <w:spacing w:val="-1"/>
        </w:rPr>
        <w:t>Storyboard:</w:t>
      </w:r>
    </w:p>
    <w:p w14:paraId="1DADF794" w14:textId="77777777" w:rsidR="00C35D99" w:rsidRDefault="00C35D99" w:rsidP="00C35D99">
      <w:pPr>
        <w:spacing w:line="312" w:lineRule="auto"/>
        <w:ind w:left="3600" w:firstLine="720"/>
        <w:jc w:val="both"/>
      </w:pPr>
      <w:r>
        <w:rPr>
          <w:noProof/>
        </w:rPr>
        <mc:AlternateContent>
          <mc:Choice Requires="wps">
            <w:drawing>
              <wp:anchor distT="0" distB="0" distL="114300" distR="114300" simplePos="0" relativeHeight="251693056" behindDoc="1" locked="0" layoutInCell="0" hidden="0" allowOverlap="1" wp14:anchorId="5A917133" wp14:editId="18B0A2F9">
                <wp:simplePos x="0" y="0"/>
                <wp:positionH relativeFrom="margin">
                  <wp:posOffset>2768600</wp:posOffset>
                </wp:positionH>
                <wp:positionV relativeFrom="paragraph">
                  <wp:posOffset>3276600</wp:posOffset>
                </wp:positionV>
                <wp:extent cx="685800" cy="622300"/>
                <wp:effectExtent l="0" t="0" r="0" b="0"/>
                <wp:wrapSquare wrapText="bothSides" distT="0" distB="0" distL="114300" distR="114300"/>
                <wp:docPr id="16" name="Oval 16"/>
                <wp:cNvGraphicFramePr/>
                <a:graphic xmlns:a="http://schemas.openxmlformats.org/drawingml/2006/main">
                  <a:graphicData uri="http://schemas.microsoft.com/office/word/2010/wordprocessingShape">
                    <wps:wsp>
                      <wps:cNvSpPr/>
                      <wps:spPr>
                        <a:xfrm>
                          <a:off x="5015800" y="3479328"/>
                          <a:ext cx="660400" cy="601345"/>
                        </a:xfrm>
                        <a:prstGeom prst="ellipse">
                          <a:avLst/>
                        </a:prstGeom>
                        <a:noFill/>
                        <a:ln w="15875" cap="flat" cmpd="sng">
                          <a:solidFill>
                            <a:schemeClr val="dk1"/>
                          </a:solidFill>
                          <a:prstDash val="solid"/>
                          <a:round/>
                          <a:headEnd type="none" w="med" len="med"/>
                          <a:tailEnd type="none" w="med" len="med"/>
                        </a:ln>
                      </wps:spPr>
                      <wps:txbx>
                        <w:txbxContent>
                          <w:p w14:paraId="21E9EB8E" w14:textId="77777777" w:rsidR="00C35D99" w:rsidRDefault="00C35D99" w:rsidP="00C35D99">
                            <w:pPr>
                              <w:spacing w:line="311" w:lineRule="auto"/>
                              <w:jc w:val="both"/>
                              <w:textDirection w:val="btLr"/>
                            </w:pPr>
                          </w:p>
                        </w:txbxContent>
                      </wps:txbx>
                      <wps:bodyPr lIns="91425" tIns="91425" rIns="91425" bIns="91425" anchor="ctr" anchorCtr="0"/>
                    </wps:wsp>
                  </a:graphicData>
                </a:graphic>
              </wp:anchor>
            </w:drawing>
          </mc:Choice>
          <mc:Fallback>
            <w:pict>
              <v:oval w14:anchorId="5A917133" id="Oval 16" o:spid="_x0000_s1050" style="position:absolute;left:0;text-align:left;margin-left:218pt;margin-top:258pt;width:54pt;height:49pt;z-index:-2516234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" o:allowincell="f" filled="f" strokecolor="black [3200]" strokeweight="1.25pt">
                <v:textbox inset="91425emu,91425emu,91425emu,91425emu">
                  <w:txbxContent>
                    <w:p w14:paraId="21E9EB8E" w14:textId="77777777" w:rsidR="00C35D99" w:rsidRDefault="00C35D99" w:rsidP="00C35D99">
                      <w:pPr>
                        <w:spacing w:line="311" w:lineRule="auto"/>
                        <w:jc w:val="both"/>
                        <w:textDirection w:val="btLr"/>
                      </w:pPr>
                    </w:p>
                  </w:txbxContent>
                </v:textbox>
                <w10:wrap type="square" anchorx="margin"/>
              </v:oval>
            </w:pict>
          </mc:Fallback>
        </mc:AlternateContent>
      </w:r>
      <w:r>
        <w:rPr>
          <w:noProof/>
        </w:rPr>
        <mc:AlternateContent>
          <mc:Choice Requires="wps">
            <w:drawing>
              <wp:anchor distT="0" distB="0" distL="114300" distR="114300" simplePos="0" relativeHeight="251694080" behindDoc="1" locked="0" layoutInCell="0" hidden="0" allowOverlap="1" wp14:anchorId="4B68DE15" wp14:editId="111CAB3E">
                <wp:simplePos x="0" y="0"/>
                <wp:positionH relativeFrom="margin">
                  <wp:posOffset>-12699</wp:posOffset>
                </wp:positionH>
                <wp:positionV relativeFrom="paragraph">
                  <wp:posOffset>4343400</wp:posOffset>
                </wp:positionV>
                <wp:extent cx="2743200" cy="1244600"/>
                <wp:effectExtent l="0" t="0" r="0" b="0"/>
                <wp:wrapSquare wrapText="bothSides" distT="0" distB="0" distL="114300" distR="114300"/>
                <wp:docPr id="32" name="Rechteck 32"/>
                <wp:cNvGraphicFramePr/>
                <a:graphic xmlns:a="http://schemas.openxmlformats.org/drawingml/2006/main">
                  <a:graphicData uri="http://schemas.microsoft.com/office/word/2010/wordprocessingShape">
                    <wps:wsp>
                      <wps:cNvSpPr/>
                      <wps:spPr>
                        <a:xfrm>
                          <a:off x="3995355" y="3183100"/>
                          <a:ext cx="2701290" cy="1193800"/>
                        </a:xfrm>
                        <a:prstGeom prst="rect">
                          <a:avLst/>
                        </a:prstGeom>
                        <a:noFill/>
                        <a:ln w="25400" cap="flat" cmpd="sng">
                          <a:solidFill>
                            <a:schemeClr val="dk1"/>
                          </a:solidFill>
                          <a:prstDash val="solid"/>
                          <a:miter/>
                          <a:headEnd type="none" w="med" len="med"/>
                          <a:tailEnd type="none" w="med" len="med"/>
                        </a:ln>
                      </wps:spPr>
                      <wps:txbx>
                        <w:txbxContent>
                          <w:p w14:paraId="25FE678D" w14:textId="77777777" w:rsidR="00C35D99" w:rsidRDefault="00C35D99" w:rsidP="00C35D99">
                            <w:pPr>
                              <w:spacing w:line="311" w:lineRule="auto"/>
                              <w:jc w:val="both"/>
                              <w:textDirection w:val="btLr"/>
                            </w:pPr>
                          </w:p>
                        </w:txbxContent>
                      </wps:txbx>
                      <wps:bodyPr lIns="91425" tIns="91425" rIns="91425" bIns="91425" anchor="t" anchorCtr="0"/>
                    </wps:wsp>
                  </a:graphicData>
                </a:graphic>
              </wp:anchor>
            </w:drawing>
          </mc:Choice>
          <mc:Fallback>
            <w:pict>
              <v:rect w14:anchorId="4B68DE15" id="Rechteck 32" o:spid="_x0000_s1051" style="position:absolute;left:0;text-align:left;margin-left:-1pt;margin-top:342pt;width:3in;height:98pt;z-index:-2516224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" o:allowincell="f" filled="f" strokecolor="black [3200]" strokeweight="2pt">
                <v:textbox inset="91425emu,91425emu,91425emu,91425emu">
                  <w:txbxContent>
                    <w:p w14:paraId="25FE678D" w14:textId="77777777" w:rsidR="00C35D99" w:rsidRDefault="00C35D99" w:rsidP="00C35D99">
                      <w:pPr>
                        <w:spacing w:line="311" w:lineRule="auto"/>
                        <w:jc w:val="both"/>
                        <w:textDirection w:val="btLr"/>
                      </w:pPr>
                    </w:p>
                  </w:txbxContent>
                </v:textbox>
                <w10:wrap type="square" anchorx="margin"/>
              </v:rect>
            </w:pict>
          </mc:Fallback>
        </mc:AlternateContent>
      </w:r>
      <w:r>
        <w:rPr>
          <w:noProof/>
        </w:rPr>
        <mc:AlternateContent>
          <mc:Choice Requires="wps">
            <w:drawing>
              <wp:anchor distT="0" distB="0" distL="114300" distR="114300" simplePos="0" relativeHeight="251695104" behindDoc="1" locked="0" layoutInCell="0" hidden="0" allowOverlap="1" wp14:anchorId="13E2144F" wp14:editId="6331E9AC">
                <wp:simplePos x="0" y="0"/>
                <wp:positionH relativeFrom="margin">
                  <wp:posOffset>2794000</wp:posOffset>
                </wp:positionH>
                <wp:positionV relativeFrom="paragraph">
                  <wp:posOffset>1828800</wp:posOffset>
                </wp:positionV>
                <wp:extent cx="685800" cy="622300"/>
                <wp:effectExtent l="0" t="0" r="0" b="0"/>
                <wp:wrapSquare wrapText="bothSides" distT="0" distB="0" distL="114300" distR="114300"/>
                <wp:docPr id="23" name="Oval 23"/>
                <wp:cNvGraphicFramePr/>
                <a:graphic xmlns:a="http://schemas.openxmlformats.org/drawingml/2006/main">
                  <a:graphicData uri="http://schemas.microsoft.com/office/word/2010/wordprocessingShape">
                    <wps:wsp>
                      <wps:cNvSpPr/>
                      <wps:spPr>
                        <a:xfrm>
                          <a:off x="5015800" y="3479328"/>
                          <a:ext cx="660400" cy="601345"/>
                        </a:xfrm>
                        <a:prstGeom prst="ellipse">
                          <a:avLst/>
                        </a:prstGeom>
                        <a:noFill/>
                        <a:ln w="15875" cap="flat" cmpd="sng">
                          <a:solidFill>
                            <a:schemeClr val="dk1"/>
                          </a:solidFill>
                          <a:prstDash val="solid"/>
                          <a:round/>
                          <a:headEnd type="none" w="med" len="med"/>
                          <a:tailEnd type="none" w="med" len="med"/>
                        </a:ln>
                      </wps:spPr>
                      <wps:txbx>
                        <w:txbxContent>
                          <w:p w14:paraId="2BD75235" w14:textId="77777777" w:rsidR="00C35D99" w:rsidRDefault="00C35D99" w:rsidP="00C35D99">
                            <w:pPr>
                              <w:spacing w:line="311" w:lineRule="auto"/>
                              <w:jc w:val="both"/>
                              <w:textDirection w:val="btLr"/>
                            </w:pPr>
                          </w:p>
                        </w:txbxContent>
                      </wps:txbx>
                      <wps:bodyPr lIns="91425" tIns="91425" rIns="91425" bIns="91425" anchor="ctr" anchorCtr="0"/>
                    </wps:wsp>
                  </a:graphicData>
                </a:graphic>
              </wp:anchor>
            </w:drawing>
          </mc:Choice>
          <mc:Fallback>
            <w:pict>
              <v:oval w14:anchorId="13E2144F" id="Oval 23" o:spid="_x0000_s1052" style="position:absolute;left:0;text-align:left;margin-left:220pt;margin-top:2in;width:54pt;height:49pt;z-index:-2516213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" o:allowincell="f" filled="f" strokecolor="black [3200]" strokeweight="1.25pt">
                <v:textbox inset="91425emu,91425emu,91425emu,91425emu">
                  <w:txbxContent>
                    <w:p w14:paraId="2BD75235" w14:textId="77777777" w:rsidR="00C35D99" w:rsidRDefault="00C35D99" w:rsidP="00C35D99">
                      <w:pPr>
                        <w:spacing w:line="311" w:lineRule="auto"/>
                        <w:jc w:val="both"/>
                        <w:textDirection w:val="btLr"/>
                      </w:pPr>
                    </w:p>
                  </w:txbxContent>
                </v:textbox>
                <w10:wrap type="square" anchorx="margin"/>
              </v:oval>
            </w:pict>
          </mc:Fallback>
        </mc:AlternateContent>
      </w:r>
      <w:r>
        <w:rPr>
          <w:noProof/>
        </w:rPr>
        <mc:AlternateContent>
          <mc:Choice Requires="wps">
            <w:drawing>
              <wp:anchor distT="0" distB="0" distL="114300" distR="114300" simplePos="0" relativeHeight="251696128" behindDoc="1" locked="0" layoutInCell="0" hidden="0" allowOverlap="1" wp14:anchorId="0CDE568F" wp14:editId="48AB7514">
                <wp:simplePos x="0" y="0"/>
                <wp:positionH relativeFrom="margin">
                  <wp:posOffset>-12699</wp:posOffset>
                </wp:positionH>
                <wp:positionV relativeFrom="paragraph">
                  <wp:posOffset>2946400</wp:posOffset>
                </wp:positionV>
                <wp:extent cx="2743200" cy="1244600"/>
                <wp:effectExtent l="0" t="0" r="0" b="0"/>
                <wp:wrapSquare wrapText="bothSides" distT="0" distB="0" distL="114300" distR="114300"/>
                <wp:docPr id="26" name="Rechteck 26"/>
                <wp:cNvGraphicFramePr/>
                <a:graphic xmlns:a="http://schemas.openxmlformats.org/drawingml/2006/main">
                  <a:graphicData uri="http://schemas.microsoft.com/office/word/2010/wordprocessingShape">
                    <wps:wsp>
                      <wps:cNvSpPr/>
                      <wps:spPr>
                        <a:xfrm>
                          <a:off x="3995355" y="3183100"/>
                          <a:ext cx="2701290" cy="1193800"/>
                        </a:xfrm>
                        <a:prstGeom prst="rect">
                          <a:avLst/>
                        </a:prstGeom>
                        <a:noFill/>
                        <a:ln w="25400" cap="flat" cmpd="sng">
                          <a:solidFill>
                            <a:schemeClr val="dk1"/>
                          </a:solidFill>
                          <a:prstDash val="solid"/>
                          <a:miter/>
                          <a:headEnd type="none" w="med" len="med"/>
                          <a:tailEnd type="none" w="med" len="med"/>
                        </a:ln>
                      </wps:spPr>
                      <wps:txbx>
                        <w:txbxContent>
                          <w:p w14:paraId="7E7987C1" w14:textId="77777777" w:rsidR="00C35D99" w:rsidRDefault="00C35D99" w:rsidP="00C35D99">
                            <w:pPr>
                              <w:spacing w:line="311" w:lineRule="auto"/>
                              <w:jc w:val="both"/>
                              <w:textDirection w:val="btLr"/>
                            </w:pPr>
                          </w:p>
                        </w:txbxContent>
                      </wps:txbx>
                      <wps:bodyPr lIns="91425" tIns="91425" rIns="91425" bIns="91425" anchor="t" anchorCtr="0"/>
                    </wps:wsp>
                  </a:graphicData>
                </a:graphic>
              </wp:anchor>
            </w:drawing>
          </mc:Choice>
          <mc:Fallback>
            <w:pict>
              <v:rect w14:anchorId="0CDE568F" id="Rechteck 26" o:spid="_x0000_s1053" style="position:absolute;left:0;text-align:left;margin-left:-1pt;margin-top:232pt;width:3in;height:98pt;z-index:-2516203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" o:allowincell="f" filled="f" strokecolor="black [3200]" strokeweight="2pt">
                <v:textbox inset="91425emu,91425emu,91425emu,91425emu">
                  <w:txbxContent>
                    <w:p w14:paraId="7E7987C1" w14:textId="77777777" w:rsidR="00C35D99" w:rsidRDefault="00C35D99" w:rsidP="00C35D99">
                      <w:pPr>
                        <w:spacing w:line="311" w:lineRule="auto"/>
                        <w:jc w:val="both"/>
                        <w:textDirection w:val="btLr"/>
                      </w:pPr>
                    </w:p>
                  </w:txbxContent>
                </v:textbox>
                <w10:wrap type="square" anchorx="margin"/>
              </v:rect>
            </w:pict>
          </mc:Fallback>
        </mc:AlternateContent>
      </w:r>
      <w:r>
        <w:rPr>
          <w:noProof/>
        </w:rPr>
        <mc:AlternateContent>
          <mc:Choice Requires="wps">
            <w:drawing>
              <wp:anchor distT="0" distB="0" distL="114300" distR="114300" simplePos="0" relativeHeight="251697152" behindDoc="1" locked="0" layoutInCell="0" hidden="0" allowOverlap="1" wp14:anchorId="74B764E4" wp14:editId="3AA67CDC">
                <wp:simplePos x="0" y="0"/>
                <wp:positionH relativeFrom="margin">
                  <wp:posOffset>2768600</wp:posOffset>
                </wp:positionH>
                <wp:positionV relativeFrom="paragraph">
                  <wp:posOffset>4648200</wp:posOffset>
                </wp:positionV>
                <wp:extent cx="685800" cy="622300"/>
                <wp:effectExtent l="0" t="0" r="0" b="0"/>
                <wp:wrapSquare wrapText="bothSides" distT="0" distB="0" distL="114300" distR="114300"/>
                <wp:docPr id="13" name="Oval 13"/>
                <wp:cNvGraphicFramePr/>
                <a:graphic xmlns:a="http://schemas.openxmlformats.org/drawingml/2006/main">
                  <a:graphicData uri="http://schemas.microsoft.com/office/word/2010/wordprocessingShape">
                    <wps:wsp>
                      <wps:cNvSpPr/>
                      <wps:spPr>
                        <a:xfrm>
                          <a:off x="5015800" y="3479328"/>
                          <a:ext cx="660400" cy="601345"/>
                        </a:xfrm>
                        <a:prstGeom prst="ellipse">
                          <a:avLst/>
                        </a:prstGeom>
                        <a:noFill/>
                        <a:ln w="15875" cap="flat" cmpd="sng">
                          <a:solidFill>
                            <a:schemeClr val="dk1"/>
                          </a:solidFill>
                          <a:prstDash val="solid"/>
                          <a:round/>
                          <a:headEnd type="none" w="med" len="med"/>
                          <a:tailEnd type="none" w="med" len="med"/>
                        </a:ln>
                      </wps:spPr>
                      <wps:txbx>
                        <w:txbxContent>
                          <w:p w14:paraId="1759E26A" w14:textId="77777777" w:rsidR="00C35D99" w:rsidRDefault="00C35D99" w:rsidP="00C35D99">
                            <w:pPr>
                              <w:spacing w:line="311" w:lineRule="auto"/>
                              <w:jc w:val="both"/>
                              <w:textDirection w:val="btLr"/>
                            </w:pPr>
                          </w:p>
                        </w:txbxContent>
                      </wps:txbx>
                      <wps:bodyPr lIns="91425" tIns="91425" rIns="91425" bIns="91425" anchor="ctr" anchorCtr="0"/>
                    </wps:wsp>
                  </a:graphicData>
                </a:graphic>
              </wp:anchor>
            </w:drawing>
          </mc:Choice>
          <mc:Fallback>
            <w:pict>
              <v:oval w14:anchorId="74B764E4" id="Oval 13" o:spid="_x0000_s1054" style="position:absolute;left:0;text-align:left;margin-left:218pt;margin-top:366pt;width:54pt;height:49pt;z-index:-2516193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" o:allowincell="f" filled="f" strokecolor="black [3200]" strokeweight="1.25pt">
                <v:textbox inset="91425emu,91425emu,91425emu,91425emu">
                  <w:txbxContent>
                    <w:p w14:paraId="1759E26A" w14:textId="77777777" w:rsidR="00C35D99" w:rsidRDefault="00C35D99" w:rsidP="00C35D99">
                      <w:pPr>
                        <w:spacing w:line="311" w:lineRule="auto"/>
                        <w:jc w:val="both"/>
                        <w:textDirection w:val="btLr"/>
                      </w:pPr>
                    </w:p>
                  </w:txbxContent>
                </v:textbox>
                <w10:wrap type="square" anchorx="margin"/>
              </v:oval>
            </w:pict>
          </mc:Fallback>
        </mc:AlternateContent>
      </w:r>
      <w:r>
        <w:rPr>
          <w:noProof/>
        </w:rPr>
        <mc:AlternateContent>
          <mc:Choice Requires="wps">
            <w:drawing>
              <wp:anchor distT="0" distB="0" distL="114300" distR="114300" simplePos="0" relativeHeight="251698176" behindDoc="1" locked="0" layoutInCell="0" hidden="0" allowOverlap="1" wp14:anchorId="2010CB7B" wp14:editId="3F5AF311">
                <wp:simplePos x="0" y="0"/>
                <wp:positionH relativeFrom="margin">
                  <wp:posOffset>3492500</wp:posOffset>
                </wp:positionH>
                <wp:positionV relativeFrom="paragraph">
                  <wp:posOffset>1625600</wp:posOffset>
                </wp:positionV>
                <wp:extent cx="2705100" cy="1270000"/>
                <wp:effectExtent l="0" t="0" r="0" b="0"/>
                <wp:wrapSquare wrapText="bothSides" distT="0" distB="0" distL="114300" distR="114300"/>
                <wp:docPr id="17" name="Rechteck 17"/>
                <wp:cNvGraphicFramePr/>
                <a:graphic xmlns:a="http://schemas.openxmlformats.org/drawingml/2006/main">
                  <a:graphicData uri="http://schemas.microsoft.com/office/word/2010/wordprocessingShape">
                    <wps:wsp>
                      <wps:cNvSpPr/>
                      <wps:spPr>
                        <a:xfrm>
                          <a:off x="3995355" y="3145000"/>
                          <a:ext cx="2701290" cy="1270000"/>
                        </a:xfrm>
                        <a:prstGeom prst="rect">
                          <a:avLst/>
                        </a:prstGeom>
                        <a:noFill/>
                        <a:ln>
                          <a:noFill/>
                        </a:ln>
                      </wps:spPr>
                      <wps:txbx>
                        <w:txbxContent>
                          <w:p w14:paraId="6E4FB42D" w14:textId="77777777" w:rsidR="00C35D99" w:rsidRDefault="00C35D99" w:rsidP="00C35D99">
                            <w:pPr>
                              <w:spacing w:line="311" w:lineRule="auto"/>
                              <w:jc w:val="both"/>
                              <w:textDirection w:val="btLr"/>
                            </w:pPr>
                            <w:r>
                              <w:rPr>
                                <w:rFonts w:ascii="Arial" w:eastAsia="Arial" w:hAnsi="Arial" w:cs="Arial"/>
                                <w:sz w:val="20"/>
                              </w:rPr>
                              <w:t>................................................................................................................................................................................................................................................................................................................................................................................................................................................................................................</w:t>
                            </w:r>
                          </w:p>
                        </w:txbxContent>
                      </wps:txbx>
                      <wps:bodyPr lIns="91425" tIns="91425" rIns="91425" bIns="91425" anchor="t" anchorCtr="0"/>
                    </wps:wsp>
                  </a:graphicData>
                </a:graphic>
              </wp:anchor>
            </w:drawing>
          </mc:Choice>
          <mc:Fallback>
            <w:pict>
              <v:rect w14:anchorId="2010CB7B" id="Rechteck 17" o:spid="_x0000_s1055" style="position:absolute;left:0;text-align:left;margin-left:275pt;margin-top:128pt;width:213pt;height:100pt;z-index:-2516183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" o:allowincell="f" filled="f" stroked="f">
                <v:textbox inset="91425emu,91425emu,91425emu,91425emu">
                  <w:txbxContent>
                    <w:p w14:paraId="6E4FB42D" w14:textId="77777777" w:rsidR="00C35D99" w:rsidRDefault="00C35D99" w:rsidP="00C35D99">
                      <w:pPr>
                        <w:spacing w:line="311" w:lineRule="auto"/>
                        <w:jc w:val="both"/>
                        <w:textDirection w:val="btLr"/>
                      </w:pPr>
                      <w:r>
                        <w:rPr>
                          <w:rFonts w:ascii="Arial" w:eastAsia="Arial" w:hAnsi="Arial" w:cs="Arial"/>
                          <w:sz w:val="20"/>
                        </w:rPr>
                        <w:t>................................................................................................................................................................................................................................................................................................................................................................................................................................................................................................</w:t>
                      </w:r>
                    </w:p>
                  </w:txbxContent>
                </v:textbox>
                <w10:wrap type="square" anchorx="margin"/>
              </v:rect>
            </w:pict>
          </mc:Fallback>
        </mc:AlternateContent>
      </w:r>
      <w:r>
        <w:rPr>
          <w:noProof/>
        </w:rPr>
        <mc:AlternateContent>
          <mc:Choice Requires="wps">
            <w:drawing>
              <wp:anchor distT="0" distB="0" distL="114300" distR="114300" simplePos="0" relativeHeight="251699200" behindDoc="1" locked="0" layoutInCell="0" hidden="0" allowOverlap="1" wp14:anchorId="1F2BB4A9" wp14:editId="6ABE76EE">
                <wp:simplePos x="0" y="0"/>
                <wp:positionH relativeFrom="margin">
                  <wp:posOffset>2743200</wp:posOffset>
                </wp:positionH>
                <wp:positionV relativeFrom="paragraph">
                  <wp:posOffset>6083300</wp:posOffset>
                </wp:positionV>
                <wp:extent cx="685800" cy="622300"/>
                <wp:effectExtent l="0" t="0" r="0" b="0"/>
                <wp:wrapSquare wrapText="bothSides" distT="0" distB="0" distL="114300" distR="114300"/>
                <wp:docPr id="59" name="Oval 59"/>
                <wp:cNvGraphicFramePr/>
                <a:graphic xmlns:a="http://schemas.openxmlformats.org/drawingml/2006/main">
                  <a:graphicData uri="http://schemas.microsoft.com/office/word/2010/wordprocessingShape">
                    <wps:wsp>
                      <wps:cNvSpPr/>
                      <wps:spPr>
                        <a:xfrm>
                          <a:off x="5015800" y="3479328"/>
                          <a:ext cx="660400" cy="601345"/>
                        </a:xfrm>
                        <a:prstGeom prst="ellipse">
                          <a:avLst/>
                        </a:prstGeom>
                        <a:noFill/>
                        <a:ln w="15875" cap="flat" cmpd="sng">
                          <a:solidFill>
                            <a:schemeClr val="dk1"/>
                          </a:solidFill>
                          <a:prstDash val="solid"/>
                          <a:round/>
                          <a:headEnd type="none" w="med" len="med"/>
                          <a:tailEnd type="none" w="med" len="med"/>
                        </a:ln>
                      </wps:spPr>
                      <wps:txbx>
                        <w:txbxContent>
                          <w:p w14:paraId="02C020FB" w14:textId="77777777" w:rsidR="00C35D99" w:rsidRDefault="00C35D99" w:rsidP="00C35D99">
                            <w:pPr>
                              <w:spacing w:line="311" w:lineRule="auto"/>
                              <w:jc w:val="both"/>
                              <w:textDirection w:val="btLr"/>
                            </w:pPr>
                          </w:p>
                        </w:txbxContent>
                      </wps:txbx>
                      <wps:bodyPr lIns="91425" tIns="91425" rIns="91425" bIns="91425" anchor="ctr" anchorCtr="0"/>
                    </wps:wsp>
                  </a:graphicData>
                </a:graphic>
              </wp:anchor>
            </w:drawing>
          </mc:Choice>
          <mc:Fallback>
            <w:pict>
              <v:oval w14:anchorId="1F2BB4A9" id="Oval 59" o:spid="_x0000_s1056" style="position:absolute;left:0;text-align:left;margin-left:3in;margin-top:479pt;width:54pt;height:49pt;z-index:-2516172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" o:allowincell="f" filled="f" strokecolor="black [3200]" strokeweight="1.25pt">
                <v:textbox inset="91425emu,91425emu,91425emu,91425emu">
                  <w:txbxContent>
                    <w:p w14:paraId="02C020FB" w14:textId="77777777" w:rsidR="00C35D99" w:rsidRDefault="00C35D99" w:rsidP="00C35D99">
                      <w:pPr>
                        <w:spacing w:line="311" w:lineRule="auto"/>
                        <w:jc w:val="both"/>
                        <w:textDirection w:val="btLr"/>
                      </w:pPr>
                    </w:p>
                  </w:txbxContent>
                </v:textbox>
                <w10:wrap type="square" anchorx="margin"/>
              </v:oval>
            </w:pict>
          </mc:Fallback>
        </mc:AlternateContent>
      </w:r>
      <w:r>
        <w:rPr>
          <w:noProof/>
        </w:rPr>
        <mc:AlternateContent>
          <mc:Choice Requires="wps">
            <w:drawing>
              <wp:anchor distT="0" distB="0" distL="114300" distR="114300" simplePos="0" relativeHeight="251700224" behindDoc="1" locked="0" layoutInCell="0" hidden="0" allowOverlap="1" wp14:anchorId="27E589DD" wp14:editId="2BE6B15D">
                <wp:simplePos x="0" y="0"/>
                <wp:positionH relativeFrom="margin">
                  <wp:posOffset>-12699</wp:posOffset>
                </wp:positionH>
                <wp:positionV relativeFrom="paragraph">
                  <wp:posOffset>5727700</wp:posOffset>
                </wp:positionV>
                <wp:extent cx="2743200" cy="1244600"/>
                <wp:effectExtent l="0" t="0" r="0" b="0"/>
                <wp:wrapSquare wrapText="bothSides" distT="0" distB="0" distL="114300" distR="114300"/>
                <wp:docPr id="56" name="Rechteck 56"/>
                <wp:cNvGraphicFramePr/>
                <a:graphic xmlns:a="http://schemas.openxmlformats.org/drawingml/2006/main">
                  <a:graphicData uri="http://schemas.microsoft.com/office/word/2010/wordprocessingShape">
                    <wps:wsp>
                      <wps:cNvSpPr/>
                      <wps:spPr>
                        <a:xfrm>
                          <a:off x="0" y="0"/>
                          <a:ext cx="2743200" cy="1244600"/>
                        </a:xfrm>
                        <a:prstGeom prst="rect">
                          <a:avLst/>
                        </a:prstGeom>
                        <a:noFill/>
                        <a:ln w="25400" cap="flat" cmpd="sng">
                          <a:solidFill>
                            <a:schemeClr val="dk1"/>
                          </a:solidFill>
                          <a:prstDash val="solid"/>
                          <a:miter/>
                          <a:headEnd type="none" w="med" len="med"/>
                          <a:tailEnd type="none" w="med" len="med"/>
                        </a:ln>
                      </wps:spPr>
                      <wps:txbx>
                        <w:txbxContent>
                          <w:p w14:paraId="1FBDEFC3" w14:textId="77777777" w:rsidR="00C35D99" w:rsidRDefault="00C35D99" w:rsidP="00C35D99">
                            <w:pPr>
                              <w:spacing w:line="311" w:lineRule="auto"/>
                              <w:jc w:val="both"/>
                              <w:textDirection w:val="btLr"/>
                            </w:pPr>
                          </w:p>
                        </w:txbxContent>
                      </wps:txbx>
                      <wps:bodyPr lIns="91425" tIns="91425" rIns="91425" bIns="91425" anchor="t" anchorCtr="0"/>
                    </wps:wsp>
                  </a:graphicData>
                </a:graphic>
              </wp:anchor>
            </w:drawing>
          </mc:Choice>
          <mc:Fallback>
            <w:pict>
              <v:rect w14:anchorId="27E589DD" id="Rechteck 56" o:spid="_x0000_s1057" style="position:absolute;left:0;text-align:left;margin-left:-1pt;margin-top:451pt;width:3in;height:98pt;z-index:-2516162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" o:allowincell="f" filled="f" strokecolor="black [3200]" strokeweight="2pt">
                <v:textbox inset="91425emu,91425emu,91425emu,91425emu">
                  <w:txbxContent>
                    <w:p w14:paraId="1FBDEFC3" w14:textId="77777777" w:rsidR="00C35D99" w:rsidRDefault="00C35D99" w:rsidP="00C35D99">
                      <w:pPr>
                        <w:spacing w:line="311" w:lineRule="auto"/>
                        <w:jc w:val="both"/>
                        <w:textDirection w:val="btLr"/>
                      </w:pPr>
                    </w:p>
                  </w:txbxContent>
                </v:textbox>
                <w10:wrap type="square" anchorx="margin"/>
              </v:rect>
            </w:pict>
          </mc:Fallback>
        </mc:AlternateContent>
      </w:r>
      <w:r>
        <w:rPr>
          <w:noProof/>
        </w:rPr>
        <mc:AlternateContent>
          <mc:Choice Requires="wps">
            <w:drawing>
              <wp:anchor distT="0" distB="0" distL="114300" distR="114300" simplePos="0" relativeHeight="251701248" behindDoc="1" locked="0" layoutInCell="0" hidden="0" allowOverlap="1" wp14:anchorId="4C2EFA9A" wp14:editId="4150BA2A">
                <wp:simplePos x="0" y="0"/>
                <wp:positionH relativeFrom="margin">
                  <wp:posOffset>3479800</wp:posOffset>
                </wp:positionH>
                <wp:positionV relativeFrom="paragraph">
                  <wp:posOffset>4432300</wp:posOffset>
                </wp:positionV>
                <wp:extent cx="2705100" cy="1270000"/>
                <wp:effectExtent l="0" t="0" r="0" b="0"/>
                <wp:wrapSquare wrapText="bothSides" distT="0" distB="0" distL="114300" distR="114300"/>
                <wp:docPr id="33" name="Rechteck 33"/>
                <wp:cNvGraphicFramePr/>
                <a:graphic xmlns:a="http://schemas.openxmlformats.org/drawingml/2006/main">
                  <a:graphicData uri="http://schemas.microsoft.com/office/word/2010/wordprocessingShape">
                    <wps:wsp>
                      <wps:cNvSpPr/>
                      <wps:spPr>
                        <a:xfrm>
                          <a:off x="3995355" y="3145000"/>
                          <a:ext cx="2701290" cy="1270000"/>
                        </a:xfrm>
                        <a:prstGeom prst="rect">
                          <a:avLst/>
                        </a:prstGeom>
                        <a:noFill/>
                        <a:ln>
                          <a:noFill/>
                        </a:ln>
                      </wps:spPr>
                      <wps:txbx>
                        <w:txbxContent>
                          <w:p w14:paraId="54A3D69F" w14:textId="77777777" w:rsidR="00C35D99" w:rsidRDefault="00C35D99" w:rsidP="00C35D99">
                            <w:pPr>
                              <w:spacing w:line="311" w:lineRule="auto"/>
                              <w:jc w:val="both"/>
                              <w:textDirection w:val="btLr"/>
                            </w:pPr>
                            <w:r>
                              <w:rPr>
                                <w:rFonts w:ascii="Arial" w:eastAsia="Arial" w:hAnsi="Arial" w:cs="Arial"/>
                                <w:sz w:val="20"/>
                              </w:rPr>
                              <w:t>................................................................................................................................................................................................................................................................................................................................................................................................................................................................................................</w:t>
                            </w:r>
                          </w:p>
                        </w:txbxContent>
                      </wps:txbx>
                      <wps:bodyPr lIns="91425" tIns="91425" rIns="91425" bIns="91425" anchor="t" anchorCtr="0"/>
                    </wps:wsp>
                  </a:graphicData>
                </a:graphic>
              </wp:anchor>
            </w:drawing>
          </mc:Choice>
          <mc:Fallback>
            <w:pict>
              <v:rect w14:anchorId="4C2EFA9A" id="Rechteck 33" o:spid="_x0000_s1058" style="position:absolute;left:0;text-align:left;margin-left:274pt;margin-top:349pt;width:213pt;height:100pt;z-index:-2516152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" o:allowincell="f" filled="f" stroked="f">
                <v:textbox inset="91425emu,91425emu,91425emu,91425emu">
                  <w:txbxContent>
                    <w:p w14:paraId="54A3D69F" w14:textId="77777777" w:rsidR="00C35D99" w:rsidRDefault="00C35D99" w:rsidP="00C35D99">
                      <w:pPr>
                        <w:spacing w:line="311" w:lineRule="auto"/>
                        <w:jc w:val="both"/>
                        <w:textDirection w:val="btLr"/>
                      </w:pPr>
                      <w:r>
                        <w:rPr>
                          <w:rFonts w:ascii="Arial" w:eastAsia="Arial" w:hAnsi="Arial" w:cs="Arial"/>
                          <w:sz w:val="20"/>
                        </w:rPr>
                        <w:t>................................................................................................................................................................................................................................................................................................................................................................................................................................................................................................</w:t>
                      </w:r>
                    </w:p>
                  </w:txbxContent>
                </v:textbox>
                <w10:wrap type="square" anchorx="margin"/>
              </v:rect>
            </w:pict>
          </mc:Fallback>
        </mc:AlternateContent>
      </w:r>
      <w:r>
        <w:rPr>
          <w:noProof/>
        </w:rPr>
        <mc:AlternateContent>
          <mc:Choice Requires="wps">
            <w:drawing>
              <wp:anchor distT="0" distB="0" distL="114300" distR="114300" simplePos="0" relativeHeight="251702272" behindDoc="1" locked="0" layoutInCell="0" hidden="0" allowOverlap="1" wp14:anchorId="5102BD64" wp14:editId="712880E3">
                <wp:simplePos x="0" y="0"/>
                <wp:positionH relativeFrom="margin">
                  <wp:posOffset>3467100</wp:posOffset>
                </wp:positionH>
                <wp:positionV relativeFrom="paragraph">
                  <wp:posOffset>3009900</wp:posOffset>
                </wp:positionV>
                <wp:extent cx="2705100" cy="1270000"/>
                <wp:effectExtent l="0" t="0" r="0" b="0"/>
                <wp:wrapSquare wrapText="bothSides" distT="0" distB="0" distL="114300" distR="114300"/>
                <wp:docPr id="15" name="Rechteck 15"/>
                <wp:cNvGraphicFramePr/>
                <a:graphic xmlns:a="http://schemas.openxmlformats.org/drawingml/2006/main">
                  <a:graphicData uri="http://schemas.microsoft.com/office/word/2010/wordprocessingShape">
                    <wps:wsp>
                      <wps:cNvSpPr/>
                      <wps:spPr>
                        <a:xfrm>
                          <a:off x="3995355" y="3145000"/>
                          <a:ext cx="2701290" cy="1270000"/>
                        </a:xfrm>
                        <a:prstGeom prst="rect">
                          <a:avLst/>
                        </a:prstGeom>
                        <a:noFill/>
                        <a:ln>
                          <a:noFill/>
                        </a:ln>
                      </wps:spPr>
                      <wps:txbx>
                        <w:txbxContent>
                          <w:p w14:paraId="2C6D66E2" w14:textId="77777777" w:rsidR="00C35D99" w:rsidRDefault="00C35D99" w:rsidP="00C35D99">
                            <w:pPr>
                              <w:spacing w:line="311" w:lineRule="auto"/>
                              <w:jc w:val="both"/>
                              <w:textDirection w:val="btLr"/>
                            </w:pPr>
                            <w:r>
                              <w:rPr>
                                <w:rFonts w:ascii="Arial" w:eastAsia="Arial" w:hAnsi="Arial" w:cs="Arial"/>
                                <w:sz w:val="20"/>
                              </w:rPr>
                              <w:t>................................................................................................................................................................................................................................................................................................................................................................................................................................................................................................</w:t>
                            </w:r>
                          </w:p>
                        </w:txbxContent>
                      </wps:txbx>
                      <wps:bodyPr lIns="91425" tIns="91425" rIns="91425" bIns="91425" anchor="t" anchorCtr="0"/>
                    </wps:wsp>
                  </a:graphicData>
                </a:graphic>
              </wp:anchor>
            </w:drawing>
          </mc:Choice>
          <mc:Fallback>
            <w:pict>
              <v:rect w14:anchorId="5102BD64" id="Rechteck 15" o:spid="_x0000_s1059" style="position:absolute;left:0;text-align:left;margin-left:273pt;margin-top:237pt;width:213pt;height:100pt;z-index:-2516142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" o:allowincell="f" filled="f" stroked="f">
                <v:textbox inset="91425emu,91425emu,91425emu,91425emu">
                  <w:txbxContent>
                    <w:p w14:paraId="2C6D66E2" w14:textId="77777777" w:rsidR="00C35D99" w:rsidRDefault="00C35D99" w:rsidP="00C35D99">
                      <w:pPr>
                        <w:spacing w:line="311" w:lineRule="auto"/>
                        <w:jc w:val="both"/>
                        <w:textDirection w:val="btLr"/>
                      </w:pPr>
                      <w:r>
                        <w:rPr>
                          <w:rFonts w:ascii="Arial" w:eastAsia="Arial" w:hAnsi="Arial" w:cs="Arial"/>
                          <w:sz w:val="20"/>
                        </w:rPr>
                        <w:t>................................................................................................................................................................................................................................................................................................................................................................................................................................................................................................</w:t>
                      </w:r>
                    </w:p>
                  </w:txbxContent>
                </v:textbox>
                <w10:wrap type="square" anchorx="margin"/>
              </v:rect>
            </w:pict>
          </mc:Fallback>
        </mc:AlternateContent>
      </w:r>
      <w:r>
        <w:rPr>
          <w:noProof/>
        </w:rPr>
        <mc:AlternateContent>
          <mc:Choice Requires="wps">
            <w:drawing>
              <wp:anchor distT="0" distB="0" distL="114300" distR="114300" simplePos="0" relativeHeight="251703296" behindDoc="1" locked="0" layoutInCell="0" hidden="0" allowOverlap="1" wp14:anchorId="39E58352" wp14:editId="34EBA832">
                <wp:simplePos x="0" y="0"/>
                <wp:positionH relativeFrom="margin">
                  <wp:posOffset>-12699</wp:posOffset>
                </wp:positionH>
                <wp:positionV relativeFrom="paragraph">
                  <wp:posOffset>139700</wp:posOffset>
                </wp:positionV>
                <wp:extent cx="2743200" cy="1244600"/>
                <wp:effectExtent l="0" t="0" r="0" b="0"/>
                <wp:wrapSquare wrapText="bothSides" distT="0" distB="0" distL="114300" distR="114300"/>
                <wp:docPr id="9" name="Rechteck 9"/>
                <wp:cNvGraphicFramePr/>
                <a:graphic xmlns:a="http://schemas.openxmlformats.org/drawingml/2006/main">
                  <a:graphicData uri="http://schemas.microsoft.com/office/word/2010/wordprocessingShape">
                    <wps:wsp>
                      <wps:cNvSpPr/>
                      <wps:spPr>
                        <a:xfrm>
                          <a:off x="3995355" y="3183100"/>
                          <a:ext cx="2701290" cy="1193800"/>
                        </a:xfrm>
                        <a:prstGeom prst="rect">
                          <a:avLst/>
                        </a:prstGeom>
                        <a:noFill/>
                        <a:ln w="25400" cap="flat" cmpd="sng">
                          <a:solidFill>
                            <a:schemeClr val="dk1"/>
                          </a:solidFill>
                          <a:prstDash val="solid"/>
                          <a:miter/>
                          <a:headEnd type="none" w="med" len="med"/>
                          <a:tailEnd type="none" w="med" len="med"/>
                        </a:ln>
                      </wps:spPr>
                      <wps:txbx>
                        <w:txbxContent>
                          <w:p w14:paraId="7C10ACC3" w14:textId="77777777" w:rsidR="00C35D99" w:rsidRDefault="00C35D99" w:rsidP="00C35D99">
                            <w:pPr>
                              <w:spacing w:line="311" w:lineRule="auto"/>
                              <w:jc w:val="both"/>
                              <w:textDirection w:val="btLr"/>
                            </w:pPr>
                          </w:p>
                        </w:txbxContent>
                      </wps:txbx>
                      <wps:bodyPr lIns="91425" tIns="91425" rIns="91425" bIns="91425" anchor="t" anchorCtr="0"/>
                    </wps:wsp>
                  </a:graphicData>
                </a:graphic>
              </wp:anchor>
            </w:drawing>
          </mc:Choice>
          <mc:Fallback>
            <w:pict>
              <v:rect w14:anchorId="39E58352" id="Rechteck 9" o:spid="_x0000_s1060" style="position:absolute;left:0;text-align:left;margin-left:-1pt;margin-top:11pt;width:3in;height:98pt;z-index:-2516131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" o:allowincell="f" filled="f" strokecolor="black [3200]" strokeweight="2pt">
                <v:textbox inset="91425emu,91425emu,91425emu,91425emu">
                  <w:txbxContent>
                    <w:p w14:paraId="7C10ACC3" w14:textId="77777777" w:rsidR="00C35D99" w:rsidRDefault="00C35D99" w:rsidP="00C35D99">
                      <w:pPr>
                        <w:spacing w:line="311" w:lineRule="auto"/>
                        <w:jc w:val="both"/>
                        <w:textDirection w:val="btLr"/>
                      </w:pPr>
                    </w:p>
                  </w:txbxContent>
                </v:textbox>
                <w10:wrap type="square" anchorx="margin"/>
              </v:rect>
            </w:pict>
          </mc:Fallback>
        </mc:AlternateContent>
      </w:r>
      <w:r>
        <w:rPr>
          <w:noProof/>
        </w:rPr>
        <mc:AlternateContent>
          <mc:Choice Requires="wps">
            <w:drawing>
              <wp:anchor distT="0" distB="0" distL="114300" distR="114300" simplePos="0" relativeHeight="251704320" behindDoc="1" locked="0" layoutInCell="0" hidden="0" allowOverlap="1" wp14:anchorId="4FA063F9" wp14:editId="5728312E">
                <wp:simplePos x="0" y="0"/>
                <wp:positionH relativeFrom="margin">
                  <wp:posOffset>3441700</wp:posOffset>
                </wp:positionH>
                <wp:positionV relativeFrom="paragraph">
                  <wp:posOffset>5816600</wp:posOffset>
                </wp:positionV>
                <wp:extent cx="2705100" cy="1270000"/>
                <wp:effectExtent l="0" t="0" r="0" b="0"/>
                <wp:wrapSquare wrapText="bothSides" distT="0" distB="0" distL="114300" distR="114300"/>
                <wp:docPr id="58" name="Rechteck 58"/>
                <wp:cNvGraphicFramePr/>
                <a:graphic xmlns:a="http://schemas.openxmlformats.org/drawingml/2006/main">
                  <a:graphicData uri="http://schemas.microsoft.com/office/word/2010/wordprocessingShape">
                    <wps:wsp>
                      <wps:cNvSpPr/>
                      <wps:spPr>
                        <a:xfrm>
                          <a:off x="3995355" y="3145000"/>
                          <a:ext cx="2701290" cy="1270000"/>
                        </a:xfrm>
                        <a:prstGeom prst="rect">
                          <a:avLst/>
                        </a:prstGeom>
                        <a:noFill/>
                        <a:ln>
                          <a:noFill/>
                        </a:ln>
                      </wps:spPr>
                      <wps:txbx>
                        <w:txbxContent>
                          <w:p w14:paraId="26C0ABAE" w14:textId="77777777" w:rsidR="00C35D99" w:rsidRDefault="00C35D99" w:rsidP="00C35D99">
                            <w:pPr>
                              <w:spacing w:line="311" w:lineRule="auto"/>
                              <w:jc w:val="both"/>
                              <w:textDirection w:val="btLr"/>
                            </w:pPr>
                            <w:r>
                              <w:rPr>
                                <w:rFonts w:ascii="Arial" w:eastAsia="Arial" w:hAnsi="Arial" w:cs="Arial"/>
                                <w:sz w:val="20"/>
                              </w:rPr>
                              <w:t>................................................................................................................................................................................................................................................................................................................................................................................................................................................................................................</w:t>
                            </w:r>
                          </w:p>
                        </w:txbxContent>
                      </wps:txbx>
                      <wps:bodyPr lIns="91425" tIns="91425" rIns="91425" bIns="91425" anchor="t" anchorCtr="0"/>
                    </wps:wsp>
                  </a:graphicData>
                </a:graphic>
              </wp:anchor>
            </w:drawing>
          </mc:Choice>
          <mc:Fallback>
            <w:pict>
              <v:rect w14:anchorId="4FA063F9" id="Rechteck 58" o:spid="_x0000_s1061" style="position:absolute;left:0;text-align:left;margin-left:271pt;margin-top:458pt;width:213pt;height:100pt;z-index:-2516121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" o:allowincell="f" filled="f" stroked="f">
                <v:textbox inset="91425emu,91425emu,91425emu,91425emu">
                  <w:txbxContent>
                    <w:p w14:paraId="26C0ABAE" w14:textId="77777777" w:rsidR="00C35D99" w:rsidRDefault="00C35D99" w:rsidP="00C35D99">
                      <w:pPr>
                        <w:spacing w:line="311" w:lineRule="auto"/>
                        <w:jc w:val="both"/>
                        <w:textDirection w:val="btLr"/>
                      </w:pPr>
                      <w:r>
                        <w:rPr>
                          <w:rFonts w:ascii="Arial" w:eastAsia="Arial" w:hAnsi="Arial" w:cs="Arial"/>
                          <w:sz w:val="20"/>
                        </w:rPr>
                        <w:t>................................................................................................................................................................................................................................................................................................................................................................................................................................................................................................</w:t>
                      </w:r>
                    </w:p>
                  </w:txbxContent>
                </v:textbox>
                <w10:wrap type="square" anchorx="margin"/>
              </v:rect>
            </w:pict>
          </mc:Fallback>
        </mc:AlternateContent>
      </w:r>
      <w:r>
        <w:rPr>
          <w:noProof/>
        </w:rPr>
        <mc:AlternateContent>
          <mc:Choice Requires="wps">
            <w:drawing>
              <wp:anchor distT="0" distB="0" distL="114300" distR="114300" simplePos="0" relativeHeight="251705344" behindDoc="1" locked="0" layoutInCell="0" hidden="0" allowOverlap="1" wp14:anchorId="3BF396DD" wp14:editId="0AEF7E5F">
                <wp:simplePos x="0" y="0"/>
                <wp:positionH relativeFrom="margin">
                  <wp:posOffset>3479800</wp:posOffset>
                </wp:positionH>
                <wp:positionV relativeFrom="paragraph">
                  <wp:posOffset>215900</wp:posOffset>
                </wp:positionV>
                <wp:extent cx="2705100" cy="1270000"/>
                <wp:effectExtent l="0" t="0" r="0" b="0"/>
                <wp:wrapSquare wrapText="bothSides" distT="0" distB="0" distL="114300" distR="114300"/>
                <wp:docPr id="51" name="Rechteck 51"/>
                <wp:cNvGraphicFramePr/>
                <a:graphic xmlns:a="http://schemas.openxmlformats.org/drawingml/2006/main">
                  <a:graphicData uri="http://schemas.microsoft.com/office/word/2010/wordprocessingShape">
                    <wps:wsp>
                      <wps:cNvSpPr/>
                      <wps:spPr>
                        <a:xfrm>
                          <a:off x="3995355" y="3145000"/>
                          <a:ext cx="2701290" cy="1270000"/>
                        </a:xfrm>
                        <a:prstGeom prst="rect">
                          <a:avLst/>
                        </a:prstGeom>
                        <a:noFill/>
                        <a:ln>
                          <a:noFill/>
                        </a:ln>
                      </wps:spPr>
                      <wps:txbx>
                        <w:txbxContent>
                          <w:p w14:paraId="4886E8FC" w14:textId="77777777" w:rsidR="00C35D99" w:rsidRDefault="00C35D99" w:rsidP="00C35D99">
                            <w:pPr>
                              <w:spacing w:line="311" w:lineRule="auto"/>
                              <w:jc w:val="both"/>
                              <w:textDirection w:val="btLr"/>
                            </w:pPr>
                            <w:r>
                              <w:rPr>
                                <w:rFonts w:ascii="Arial" w:eastAsia="Arial" w:hAnsi="Arial" w:cs="Arial"/>
                                <w:sz w:val="20"/>
                              </w:rPr>
                              <w:t>................................................................................................................................................................................................................................................................................................................................................................................................................................................................................................</w:t>
                            </w:r>
                          </w:p>
                        </w:txbxContent>
                      </wps:txbx>
                      <wps:bodyPr lIns="91425" tIns="91425" rIns="91425" bIns="91425" anchor="t" anchorCtr="0"/>
                    </wps:wsp>
                  </a:graphicData>
                </a:graphic>
              </wp:anchor>
            </w:drawing>
          </mc:Choice>
          <mc:Fallback>
            <w:pict>
              <v:rect w14:anchorId="3BF396DD" id="Rechteck 51" o:spid="_x0000_s1062" style="position:absolute;left:0;text-align:left;margin-left:274pt;margin-top:17pt;width:213pt;height:100pt;z-index:-2516111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" o:allowincell="f" filled="f" stroked="f">
                <v:textbox inset="91425emu,91425emu,91425emu,91425emu">
                  <w:txbxContent>
                    <w:p w14:paraId="4886E8FC" w14:textId="77777777" w:rsidR="00C35D99" w:rsidRDefault="00C35D99" w:rsidP="00C35D99">
                      <w:pPr>
                        <w:spacing w:line="311" w:lineRule="auto"/>
                        <w:jc w:val="both"/>
                        <w:textDirection w:val="btLr"/>
                      </w:pPr>
                      <w:r>
                        <w:rPr>
                          <w:rFonts w:ascii="Arial" w:eastAsia="Arial" w:hAnsi="Arial" w:cs="Arial"/>
                          <w:sz w:val="20"/>
                        </w:rPr>
                        <w:t>................................................................................................................................................................................................................................................................................................................................................................................................................................................................................................</w:t>
                      </w:r>
                    </w:p>
                  </w:txbxContent>
                </v:textbox>
                <w10:wrap type="square" anchorx="margin"/>
              </v:rect>
            </w:pict>
          </mc:Fallback>
        </mc:AlternateContent>
      </w:r>
      <w:r>
        <w:rPr>
          <w:noProof/>
        </w:rPr>
        <mc:AlternateContent>
          <mc:Choice Requires="wps">
            <w:drawing>
              <wp:anchor distT="0" distB="0" distL="114300" distR="114300" simplePos="0" relativeHeight="251706368" behindDoc="1" locked="0" layoutInCell="0" hidden="0" allowOverlap="1" wp14:anchorId="20CFAD13" wp14:editId="5A2F6BF8">
                <wp:simplePos x="0" y="0"/>
                <wp:positionH relativeFrom="margin">
                  <wp:posOffset>-12699</wp:posOffset>
                </wp:positionH>
                <wp:positionV relativeFrom="paragraph">
                  <wp:posOffset>1536700</wp:posOffset>
                </wp:positionV>
                <wp:extent cx="2743200" cy="1244600"/>
                <wp:effectExtent l="0" t="0" r="0" b="0"/>
                <wp:wrapSquare wrapText="bothSides" distT="0" distB="0" distL="114300" distR="114300"/>
                <wp:docPr id="43" name="Rechteck 43"/>
                <wp:cNvGraphicFramePr/>
                <a:graphic xmlns:a="http://schemas.openxmlformats.org/drawingml/2006/main">
                  <a:graphicData uri="http://schemas.microsoft.com/office/word/2010/wordprocessingShape">
                    <wps:wsp>
                      <wps:cNvSpPr/>
                      <wps:spPr>
                        <a:xfrm>
                          <a:off x="3995355" y="3183100"/>
                          <a:ext cx="2701290" cy="1193800"/>
                        </a:xfrm>
                        <a:prstGeom prst="rect">
                          <a:avLst/>
                        </a:prstGeom>
                        <a:noFill/>
                        <a:ln w="25400" cap="flat" cmpd="sng">
                          <a:solidFill>
                            <a:schemeClr val="dk1"/>
                          </a:solidFill>
                          <a:prstDash val="solid"/>
                          <a:miter/>
                          <a:headEnd type="none" w="med" len="med"/>
                          <a:tailEnd type="none" w="med" len="med"/>
                        </a:ln>
                      </wps:spPr>
                      <wps:txbx>
                        <w:txbxContent>
                          <w:p w14:paraId="7AA4DCEA" w14:textId="77777777" w:rsidR="00C35D99" w:rsidRDefault="00C35D99" w:rsidP="00C35D99">
                            <w:pPr>
                              <w:spacing w:line="311" w:lineRule="auto"/>
                              <w:jc w:val="both"/>
                              <w:textDirection w:val="btLr"/>
                            </w:pPr>
                          </w:p>
                        </w:txbxContent>
                      </wps:txbx>
                      <wps:bodyPr lIns="91425" tIns="91425" rIns="91425" bIns="91425" anchor="t" anchorCtr="0"/>
                    </wps:wsp>
                  </a:graphicData>
                </a:graphic>
              </wp:anchor>
            </w:drawing>
          </mc:Choice>
          <mc:Fallback>
            <w:pict>
              <v:rect w14:anchorId="20CFAD13" id="Rechteck 43" o:spid="_x0000_s1063" style="position:absolute;left:0;text-align:left;margin-left:-1pt;margin-top:121pt;width:3in;height:98pt;z-index:-2516101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" o:allowincell="f" filled="f" strokecolor="black [3200]" strokeweight="2pt">
                <v:textbox inset="91425emu,91425emu,91425emu,91425emu">
                  <w:txbxContent>
                    <w:p w14:paraId="7AA4DCEA" w14:textId="77777777" w:rsidR="00C35D99" w:rsidRDefault="00C35D99" w:rsidP="00C35D99">
                      <w:pPr>
                        <w:spacing w:line="311" w:lineRule="auto"/>
                        <w:jc w:val="both"/>
                        <w:textDirection w:val="btLr"/>
                      </w:pPr>
                    </w:p>
                  </w:txbxContent>
                </v:textbox>
                <w10:wrap type="square" anchorx="margin"/>
              </v:rect>
            </w:pict>
          </mc:Fallback>
        </mc:AlternateContent>
      </w:r>
    </w:p>
    <w:p w14:paraId="35FFB38C" w14:textId="77777777" w:rsidR="00C35D99" w:rsidRDefault="00C35D99" w:rsidP="00C35D99">
      <w:r>
        <w:rPr>
          <w:noProof/>
        </w:rPr>
        <mc:AlternateContent>
          <mc:Choice Requires="wps">
            <w:drawing>
              <wp:anchor distT="0" distB="0" distL="114300" distR="114300" simplePos="0" relativeHeight="251722752" behindDoc="1" locked="0" layoutInCell="0" hidden="0" allowOverlap="1" wp14:anchorId="684E0087" wp14:editId="1377296A">
                <wp:simplePos x="0" y="0"/>
                <wp:positionH relativeFrom="margin">
                  <wp:posOffset>2845435</wp:posOffset>
                </wp:positionH>
                <wp:positionV relativeFrom="paragraph">
                  <wp:posOffset>254812</wp:posOffset>
                </wp:positionV>
                <wp:extent cx="685800" cy="622300"/>
                <wp:effectExtent l="0" t="0" r="25400" b="38100"/>
                <wp:wrapSquare wrapText="bothSides" distT="0" distB="0" distL="114300" distR="114300"/>
                <wp:docPr id="297" name="Oval 297"/>
                <wp:cNvGraphicFramePr/>
                <a:graphic xmlns:a="http://schemas.openxmlformats.org/drawingml/2006/main">
                  <a:graphicData uri="http://schemas.microsoft.com/office/word/2010/wordprocessingShape">
                    <wps:wsp>
                      <wps:cNvSpPr/>
                      <wps:spPr>
                        <a:xfrm>
                          <a:off x="0" y="0"/>
                          <a:ext cx="685800" cy="622300"/>
                        </a:xfrm>
                        <a:prstGeom prst="ellipse">
                          <a:avLst/>
                        </a:prstGeom>
                        <a:noFill/>
                        <a:ln w="15875" cap="flat" cmpd="sng">
                          <a:solidFill>
                            <a:schemeClr val="dk1"/>
                          </a:solidFill>
                          <a:prstDash val="solid"/>
                          <a:round/>
                          <a:headEnd type="none" w="med" len="med"/>
                          <a:tailEnd type="none" w="med" len="med"/>
                        </a:ln>
                      </wps:spPr>
                      <wps:txbx>
                        <w:txbxContent>
                          <w:p w14:paraId="21BC0741" w14:textId="77777777" w:rsidR="00C35D99" w:rsidRDefault="00C35D99" w:rsidP="00C35D99">
                            <w:pPr>
                              <w:spacing w:line="311" w:lineRule="auto"/>
                              <w:jc w:val="both"/>
                              <w:textDirection w:val="btLr"/>
                            </w:pPr>
                          </w:p>
                        </w:txbxContent>
                      </wps:txbx>
                      <wps:bodyPr lIns="91425" tIns="91425" rIns="91425" bIns="91425" anchor="ctr" anchorCtr="0"/>
                    </wps:wsp>
                  </a:graphicData>
                </a:graphic>
              </wp:anchor>
            </w:drawing>
          </mc:Choice>
          <mc:Fallback>
            <w:pict>
              <v:oval w14:anchorId="684E0087" id="Oval 297" o:spid="_x0000_s1064" style="position:absolute;margin-left:224.05pt;margin-top:20.05pt;width:54pt;height:49pt;z-index:-2515937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" o:allowincell="f" filled="f" strokecolor="black [3200]" strokeweight="1.25pt">
                <v:textbox inset="91425emu,91425emu,91425emu,91425emu">
                  <w:txbxContent>
                    <w:p w14:paraId="21BC0741" w14:textId="77777777" w:rsidR="00C35D99" w:rsidRDefault="00C35D99" w:rsidP="00C35D99">
                      <w:pPr>
                        <w:spacing w:line="311" w:lineRule="auto"/>
                        <w:jc w:val="both"/>
                        <w:textDirection w:val="btLr"/>
                      </w:pPr>
                    </w:p>
                  </w:txbxContent>
                </v:textbox>
                <w10:wrap type="square" anchorx="margin"/>
              </v:oval>
            </w:pict>
          </mc:Fallback>
        </mc:AlternateContent>
      </w:r>
      <w:r>
        <w:br w:type="page"/>
      </w:r>
    </w:p>
    <w:p w14:paraId="2D97BFFA" w14:textId="77777777" w:rsidR="00C35D99" w:rsidRDefault="00C35D99" w:rsidP="00C35D99">
      <w:pPr>
        <w:spacing w:line="312" w:lineRule="auto"/>
        <w:jc w:val="both"/>
      </w:pPr>
    </w:p>
    <w:p w14:paraId="31ACA38D" w14:textId="77777777" w:rsidR="00C35D99" w:rsidRDefault="00C35D99" w:rsidP="00C35D99">
      <w:pPr>
        <w:spacing w:line="312" w:lineRule="auto"/>
        <w:ind w:left="3600" w:firstLine="720"/>
        <w:jc w:val="both"/>
      </w:pPr>
      <w:r>
        <w:rPr>
          <w:rFonts w:ascii="Arial" w:eastAsia="Arial" w:hAnsi="Arial" w:cs="Arial"/>
          <w:sz w:val="20"/>
          <w:szCs w:val="20"/>
        </w:rPr>
        <w:t>:</w:t>
      </w:r>
      <w:r>
        <w:rPr>
          <w:noProof/>
        </w:rPr>
        <mc:AlternateContent>
          <mc:Choice Requires="wps">
            <w:drawing>
              <wp:anchor distT="0" distB="0" distL="114300" distR="114300" simplePos="0" relativeHeight="251707392" behindDoc="1" locked="0" layoutInCell="0" hidden="0" allowOverlap="1" wp14:anchorId="5D7C9056" wp14:editId="0EBA225D">
                <wp:simplePos x="0" y="0"/>
                <wp:positionH relativeFrom="margin">
                  <wp:posOffset>2768600</wp:posOffset>
                </wp:positionH>
                <wp:positionV relativeFrom="paragraph">
                  <wp:posOffset>3276600</wp:posOffset>
                </wp:positionV>
                <wp:extent cx="685800" cy="622300"/>
                <wp:effectExtent l="0" t="0" r="0" b="0"/>
                <wp:wrapSquare wrapText="bothSides" distT="0" distB="0" distL="114300" distR="114300"/>
                <wp:docPr id="281" name="Oval 281"/>
                <wp:cNvGraphicFramePr/>
                <a:graphic xmlns:a="http://schemas.openxmlformats.org/drawingml/2006/main">
                  <a:graphicData uri="http://schemas.microsoft.com/office/word/2010/wordprocessingShape">
                    <wps:wsp>
                      <wps:cNvSpPr/>
                      <wps:spPr>
                        <a:xfrm>
                          <a:off x="5015800" y="3479328"/>
                          <a:ext cx="660400" cy="601345"/>
                        </a:xfrm>
                        <a:prstGeom prst="ellipse">
                          <a:avLst/>
                        </a:prstGeom>
                        <a:noFill/>
                        <a:ln w="15875" cap="flat" cmpd="sng">
                          <a:solidFill>
                            <a:schemeClr val="dk1"/>
                          </a:solidFill>
                          <a:prstDash val="solid"/>
                          <a:round/>
                          <a:headEnd type="none" w="med" len="med"/>
                          <a:tailEnd type="none" w="med" len="med"/>
                        </a:ln>
                      </wps:spPr>
                      <wps:txbx>
                        <w:txbxContent>
                          <w:p w14:paraId="456F0109" w14:textId="77777777" w:rsidR="00C35D99" w:rsidRDefault="00C35D99" w:rsidP="00C35D99">
                            <w:pPr>
                              <w:spacing w:line="311" w:lineRule="auto"/>
                              <w:jc w:val="both"/>
                              <w:textDirection w:val="btLr"/>
                            </w:pPr>
                          </w:p>
                        </w:txbxContent>
                      </wps:txbx>
                      <wps:bodyPr lIns="91425" tIns="91425" rIns="91425" bIns="91425" anchor="ctr" anchorCtr="0"/>
                    </wps:wsp>
                  </a:graphicData>
                </a:graphic>
              </wp:anchor>
            </w:drawing>
          </mc:Choice>
          <mc:Fallback>
            <w:pict>
              <v:oval w14:anchorId="5D7C9056" id="Oval 281" o:spid="_x0000_s1065" style="position:absolute;left:0;text-align:left;margin-left:218pt;margin-top:258pt;width:54pt;height:49pt;z-index:-2516090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" o:allowincell="f" filled="f" strokecolor="black [3200]" strokeweight="1.25pt">
                <v:textbox inset="91425emu,91425emu,91425emu,91425emu">
                  <w:txbxContent>
                    <w:p w14:paraId="456F0109" w14:textId="77777777" w:rsidR="00C35D99" w:rsidRDefault="00C35D99" w:rsidP="00C35D99">
                      <w:pPr>
                        <w:spacing w:line="311" w:lineRule="auto"/>
                        <w:jc w:val="both"/>
                        <w:textDirection w:val="btLr"/>
                      </w:pPr>
                    </w:p>
                  </w:txbxContent>
                </v:textbox>
                <w10:wrap type="square" anchorx="margin"/>
              </v:oval>
            </w:pict>
          </mc:Fallback>
        </mc:AlternateContent>
      </w:r>
      <w:r>
        <w:rPr>
          <w:noProof/>
        </w:rPr>
        <mc:AlternateContent>
          <mc:Choice Requires="wps">
            <w:drawing>
              <wp:anchor distT="0" distB="0" distL="114300" distR="114300" simplePos="0" relativeHeight="251708416" behindDoc="1" locked="0" layoutInCell="0" hidden="0" allowOverlap="1" wp14:anchorId="15C50B93" wp14:editId="4359CC50">
                <wp:simplePos x="0" y="0"/>
                <wp:positionH relativeFrom="margin">
                  <wp:posOffset>-12699</wp:posOffset>
                </wp:positionH>
                <wp:positionV relativeFrom="paragraph">
                  <wp:posOffset>4343400</wp:posOffset>
                </wp:positionV>
                <wp:extent cx="2743200" cy="1244600"/>
                <wp:effectExtent l="0" t="0" r="0" b="0"/>
                <wp:wrapSquare wrapText="bothSides" distT="0" distB="0" distL="114300" distR="114300"/>
                <wp:docPr id="282" name="Rechteck 282"/>
                <wp:cNvGraphicFramePr/>
                <a:graphic xmlns:a="http://schemas.openxmlformats.org/drawingml/2006/main">
                  <a:graphicData uri="http://schemas.microsoft.com/office/word/2010/wordprocessingShape">
                    <wps:wsp>
                      <wps:cNvSpPr/>
                      <wps:spPr>
                        <a:xfrm>
                          <a:off x="3995355" y="3183100"/>
                          <a:ext cx="2701290" cy="1193800"/>
                        </a:xfrm>
                        <a:prstGeom prst="rect">
                          <a:avLst/>
                        </a:prstGeom>
                        <a:noFill/>
                        <a:ln w="25400" cap="flat" cmpd="sng">
                          <a:solidFill>
                            <a:schemeClr val="dk1"/>
                          </a:solidFill>
                          <a:prstDash val="solid"/>
                          <a:miter/>
                          <a:headEnd type="none" w="med" len="med"/>
                          <a:tailEnd type="none" w="med" len="med"/>
                        </a:ln>
                      </wps:spPr>
                      <wps:txbx>
                        <w:txbxContent>
                          <w:p w14:paraId="4E87877E" w14:textId="77777777" w:rsidR="00C35D99" w:rsidRDefault="00C35D99" w:rsidP="00C35D99">
                            <w:pPr>
                              <w:spacing w:line="311" w:lineRule="auto"/>
                              <w:jc w:val="both"/>
                              <w:textDirection w:val="btLr"/>
                            </w:pPr>
                          </w:p>
                        </w:txbxContent>
                      </wps:txbx>
                      <wps:bodyPr lIns="91425" tIns="91425" rIns="91425" bIns="91425" anchor="t" anchorCtr="0"/>
                    </wps:wsp>
                  </a:graphicData>
                </a:graphic>
              </wp:anchor>
            </w:drawing>
          </mc:Choice>
          <mc:Fallback>
            <w:pict>
              <v:rect w14:anchorId="15C50B93" id="Rechteck 282" o:spid="_x0000_s1066" style="position:absolute;left:0;text-align:left;margin-left:-1pt;margin-top:342pt;width:3in;height:98pt;z-index:-2516080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" o:allowincell="f" filled="f" strokecolor="black [3200]" strokeweight="2pt">
                <v:textbox inset="91425emu,91425emu,91425emu,91425emu">
                  <w:txbxContent>
                    <w:p w14:paraId="4E87877E" w14:textId="77777777" w:rsidR="00C35D99" w:rsidRDefault="00C35D99" w:rsidP="00C35D99">
                      <w:pPr>
                        <w:spacing w:line="311" w:lineRule="auto"/>
                        <w:jc w:val="both"/>
                        <w:textDirection w:val="btLr"/>
                      </w:pPr>
                    </w:p>
                  </w:txbxContent>
                </v:textbox>
                <w10:wrap type="square" anchorx="margin"/>
              </v:rect>
            </w:pict>
          </mc:Fallback>
        </mc:AlternateContent>
      </w:r>
      <w:r>
        <w:rPr>
          <w:noProof/>
        </w:rPr>
        <mc:AlternateContent>
          <mc:Choice Requires="wps">
            <w:drawing>
              <wp:anchor distT="0" distB="0" distL="114300" distR="114300" simplePos="0" relativeHeight="251709440" behindDoc="1" locked="0" layoutInCell="0" hidden="0" allowOverlap="1" wp14:anchorId="66FFDE98" wp14:editId="010B5CA4">
                <wp:simplePos x="0" y="0"/>
                <wp:positionH relativeFrom="margin">
                  <wp:posOffset>2794000</wp:posOffset>
                </wp:positionH>
                <wp:positionV relativeFrom="paragraph">
                  <wp:posOffset>1828800</wp:posOffset>
                </wp:positionV>
                <wp:extent cx="685800" cy="622300"/>
                <wp:effectExtent l="0" t="0" r="0" b="0"/>
                <wp:wrapSquare wrapText="bothSides" distT="0" distB="0" distL="114300" distR="114300"/>
                <wp:docPr id="283" name="Oval 283"/>
                <wp:cNvGraphicFramePr/>
                <a:graphic xmlns:a="http://schemas.openxmlformats.org/drawingml/2006/main">
                  <a:graphicData uri="http://schemas.microsoft.com/office/word/2010/wordprocessingShape">
                    <wps:wsp>
                      <wps:cNvSpPr/>
                      <wps:spPr>
                        <a:xfrm>
                          <a:off x="5015800" y="3479328"/>
                          <a:ext cx="660400" cy="601345"/>
                        </a:xfrm>
                        <a:prstGeom prst="ellipse">
                          <a:avLst/>
                        </a:prstGeom>
                        <a:noFill/>
                        <a:ln w="15875" cap="flat" cmpd="sng">
                          <a:solidFill>
                            <a:schemeClr val="dk1"/>
                          </a:solidFill>
                          <a:prstDash val="solid"/>
                          <a:round/>
                          <a:headEnd type="none" w="med" len="med"/>
                          <a:tailEnd type="none" w="med" len="med"/>
                        </a:ln>
                      </wps:spPr>
                      <wps:txbx>
                        <w:txbxContent>
                          <w:p w14:paraId="4065C2B7" w14:textId="77777777" w:rsidR="00C35D99" w:rsidRDefault="00C35D99" w:rsidP="00C35D99">
                            <w:pPr>
                              <w:spacing w:line="311" w:lineRule="auto"/>
                              <w:jc w:val="both"/>
                              <w:textDirection w:val="btLr"/>
                            </w:pPr>
                          </w:p>
                        </w:txbxContent>
                      </wps:txbx>
                      <wps:bodyPr lIns="91425" tIns="91425" rIns="91425" bIns="91425" anchor="ctr" anchorCtr="0"/>
                    </wps:wsp>
                  </a:graphicData>
                </a:graphic>
              </wp:anchor>
            </w:drawing>
          </mc:Choice>
          <mc:Fallback>
            <w:pict>
              <v:oval w14:anchorId="66FFDE98" id="Oval 283" o:spid="_x0000_s1067" style="position:absolute;left:0;text-align:left;margin-left:220pt;margin-top:2in;width:54pt;height:49pt;z-index:-2516070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" o:allowincell="f" filled="f" strokecolor="black [3200]" strokeweight="1.25pt">
                <v:textbox inset="91425emu,91425emu,91425emu,91425emu">
                  <w:txbxContent>
                    <w:p w14:paraId="4065C2B7" w14:textId="77777777" w:rsidR="00C35D99" w:rsidRDefault="00C35D99" w:rsidP="00C35D99">
                      <w:pPr>
                        <w:spacing w:line="311" w:lineRule="auto"/>
                        <w:jc w:val="both"/>
                        <w:textDirection w:val="btLr"/>
                      </w:pPr>
                    </w:p>
                  </w:txbxContent>
                </v:textbox>
                <w10:wrap type="square" anchorx="margin"/>
              </v:oval>
            </w:pict>
          </mc:Fallback>
        </mc:AlternateContent>
      </w:r>
      <w:r>
        <w:rPr>
          <w:noProof/>
        </w:rPr>
        <mc:AlternateContent>
          <mc:Choice Requires="wps">
            <w:drawing>
              <wp:anchor distT="0" distB="0" distL="114300" distR="114300" simplePos="0" relativeHeight="251710464" behindDoc="1" locked="0" layoutInCell="0" hidden="0" allowOverlap="1" wp14:anchorId="2BEDB6E0" wp14:editId="598D8B29">
                <wp:simplePos x="0" y="0"/>
                <wp:positionH relativeFrom="margin">
                  <wp:posOffset>-12699</wp:posOffset>
                </wp:positionH>
                <wp:positionV relativeFrom="paragraph">
                  <wp:posOffset>2946400</wp:posOffset>
                </wp:positionV>
                <wp:extent cx="2743200" cy="1244600"/>
                <wp:effectExtent l="0" t="0" r="0" b="0"/>
                <wp:wrapSquare wrapText="bothSides" distT="0" distB="0" distL="114300" distR="114300"/>
                <wp:docPr id="284" name="Rechteck 284"/>
                <wp:cNvGraphicFramePr/>
                <a:graphic xmlns:a="http://schemas.openxmlformats.org/drawingml/2006/main">
                  <a:graphicData uri="http://schemas.microsoft.com/office/word/2010/wordprocessingShape">
                    <wps:wsp>
                      <wps:cNvSpPr/>
                      <wps:spPr>
                        <a:xfrm>
                          <a:off x="3995355" y="3183100"/>
                          <a:ext cx="2701290" cy="1193800"/>
                        </a:xfrm>
                        <a:prstGeom prst="rect">
                          <a:avLst/>
                        </a:prstGeom>
                        <a:noFill/>
                        <a:ln w="25400" cap="flat" cmpd="sng">
                          <a:solidFill>
                            <a:schemeClr val="dk1"/>
                          </a:solidFill>
                          <a:prstDash val="solid"/>
                          <a:miter/>
                          <a:headEnd type="none" w="med" len="med"/>
                          <a:tailEnd type="none" w="med" len="med"/>
                        </a:ln>
                      </wps:spPr>
                      <wps:txbx>
                        <w:txbxContent>
                          <w:p w14:paraId="1AEBCD6F" w14:textId="77777777" w:rsidR="00C35D99" w:rsidRDefault="00C35D99" w:rsidP="00C35D99">
                            <w:pPr>
                              <w:spacing w:line="311" w:lineRule="auto"/>
                              <w:jc w:val="both"/>
                              <w:textDirection w:val="btLr"/>
                            </w:pPr>
                          </w:p>
                        </w:txbxContent>
                      </wps:txbx>
                      <wps:bodyPr lIns="91425" tIns="91425" rIns="91425" bIns="91425" anchor="t" anchorCtr="0"/>
                    </wps:wsp>
                  </a:graphicData>
                </a:graphic>
              </wp:anchor>
            </w:drawing>
          </mc:Choice>
          <mc:Fallback>
            <w:pict>
              <v:rect w14:anchorId="2BEDB6E0" id="Rechteck 284" o:spid="_x0000_s1068" style="position:absolute;left:0;text-align:left;margin-left:-1pt;margin-top:232pt;width:3in;height:98pt;z-index:-2516060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" o:allowincell="f" filled="f" strokecolor="black [3200]" strokeweight="2pt">
                <v:textbox inset="91425emu,91425emu,91425emu,91425emu">
                  <w:txbxContent>
                    <w:p w14:paraId="1AEBCD6F" w14:textId="77777777" w:rsidR="00C35D99" w:rsidRDefault="00C35D99" w:rsidP="00C35D99">
                      <w:pPr>
                        <w:spacing w:line="311" w:lineRule="auto"/>
                        <w:jc w:val="both"/>
                        <w:textDirection w:val="btLr"/>
                      </w:pPr>
                    </w:p>
                  </w:txbxContent>
                </v:textbox>
                <w10:wrap type="square" anchorx="margin"/>
              </v:rect>
            </w:pict>
          </mc:Fallback>
        </mc:AlternateContent>
      </w:r>
      <w:r>
        <w:rPr>
          <w:noProof/>
        </w:rPr>
        <mc:AlternateContent>
          <mc:Choice Requires="wps">
            <w:drawing>
              <wp:anchor distT="0" distB="0" distL="114300" distR="114300" simplePos="0" relativeHeight="251711488" behindDoc="1" locked="0" layoutInCell="0" hidden="0" allowOverlap="1" wp14:anchorId="26209CCB" wp14:editId="4C2BE153">
                <wp:simplePos x="0" y="0"/>
                <wp:positionH relativeFrom="margin">
                  <wp:posOffset>2768600</wp:posOffset>
                </wp:positionH>
                <wp:positionV relativeFrom="paragraph">
                  <wp:posOffset>4648200</wp:posOffset>
                </wp:positionV>
                <wp:extent cx="685800" cy="622300"/>
                <wp:effectExtent l="0" t="0" r="0" b="0"/>
                <wp:wrapSquare wrapText="bothSides" distT="0" distB="0" distL="114300" distR="114300"/>
                <wp:docPr id="285" name="Oval 285"/>
                <wp:cNvGraphicFramePr/>
                <a:graphic xmlns:a="http://schemas.openxmlformats.org/drawingml/2006/main">
                  <a:graphicData uri="http://schemas.microsoft.com/office/word/2010/wordprocessingShape">
                    <wps:wsp>
                      <wps:cNvSpPr/>
                      <wps:spPr>
                        <a:xfrm>
                          <a:off x="5015800" y="3479328"/>
                          <a:ext cx="660400" cy="601345"/>
                        </a:xfrm>
                        <a:prstGeom prst="ellipse">
                          <a:avLst/>
                        </a:prstGeom>
                        <a:noFill/>
                        <a:ln w="15875" cap="flat" cmpd="sng">
                          <a:solidFill>
                            <a:schemeClr val="dk1"/>
                          </a:solidFill>
                          <a:prstDash val="solid"/>
                          <a:round/>
                          <a:headEnd type="none" w="med" len="med"/>
                          <a:tailEnd type="none" w="med" len="med"/>
                        </a:ln>
                      </wps:spPr>
                      <wps:txbx>
                        <w:txbxContent>
                          <w:p w14:paraId="6334E4D4" w14:textId="77777777" w:rsidR="00C35D99" w:rsidRDefault="00C35D99" w:rsidP="00C35D99">
                            <w:pPr>
                              <w:spacing w:line="311" w:lineRule="auto"/>
                              <w:jc w:val="both"/>
                              <w:textDirection w:val="btLr"/>
                            </w:pPr>
                          </w:p>
                        </w:txbxContent>
                      </wps:txbx>
                      <wps:bodyPr lIns="91425" tIns="91425" rIns="91425" bIns="91425" anchor="ctr" anchorCtr="0"/>
                    </wps:wsp>
                  </a:graphicData>
                </a:graphic>
              </wp:anchor>
            </w:drawing>
          </mc:Choice>
          <mc:Fallback>
            <w:pict>
              <v:oval w14:anchorId="26209CCB" id="Oval 285" o:spid="_x0000_s1069" style="position:absolute;left:0;text-align:left;margin-left:218pt;margin-top:366pt;width:54pt;height:49pt;z-index:-2516049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" o:allowincell="f" filled="f" strokecolor="black [3200]" strokeweight="1.25pt">
                <v:textbox inset="91425emu,91425emu,91425emu,91425emu">
                  <w:txbxContent>
                    <w:p w14:paraId="6334E4D4" w14:textId="77777777" w:rsidR="00C35D99" w:rsidRDefault="00C35D99" w:rsidP="00C35D99">
                      <w:pPr>
                        <w:spacing w:line="311" w:lineRule="auto"/>
                        <w:jc w:val="both"/>
                        <w:textDirection w:val="btLr"/>
                      </w:pPr>
                    </w:p>
                  </w:txbxContent>
                </v:textbox>
                <w10:wrap type="square" anchorx="margin"/>
              </v:oval>
            </w:pict>
          </mc:Fallback>
        </mc:AlternateContent>
      </w:r>
      <w:r>
        <w:rPr>
          <w:noProof/>
        </w:rPr>
        <mc:AlternateContent>
          <mc:Choice Requires="wps">
            <w:drawing>
              <wp:anchor distT="0" distB="0" distL="114300" distR="114300" simplePos="0" relativeHeight="251712512" behindDoc="1" locked="0" layoutInCell="0" hidden="0" allowOverlap="1" wp14:anchorId="4A70153A" wp14:editId="48EB3760">
                <wp:simplePos x="0" y="0"/>
                <wp:positionH relativeFrom="margin">
                  <wp:posOffset>3492500</wp:posOffset>
                </wp:positionH>
                <wp:positionV relativeFrom="paragraph">
                  <wp:posOffset>1625600</wp:posOffset>
                </wp:positionV>
                <wp:extent cx="2705100" cy="1270000"/>
                <wp:effectExtent l="0" t="0" r="0" b="0"/>
                <wp:wrapSquare wrapText="bothSides" distT="0" distB="0" distL="114300" distR="114300"/>
                <wp:docPr id="286" name="Rechteck 286"/>
                <wp:cNvGraphicFramePr/>
                <a:graphic xmlns:a="http://schemas.openxmlformats.org/drawingml/2006/main">
                  <a:graphicData uri="http://schemas.microsoft.com/office/word/2010/wordprocessingShape">
                    <wps:wsp>
                      <wps:cNvSpPr/>
                      <wps:spPr>
                        <a:xfrm>
                          <a:off x="3995355" y="3145000"/>
                          <a:ext cx="2701290" cy="1270000"/>
                        </a:xfrm>
                        <a:prstGeom prst="rect">
                          <a:avLst/>
                        </a:prstGeom>
                        <a:noFill/>
                        <a:ln>
                          <a:noFill/>
                        </a:ln>
                      </wps:spPr>
                      <wps:txbx>
                        <w:txbxContent>
                          <w:p w14:paraId="7F3B7A1F" w14:textId="77777777" w:rsidR="00C35D99" w:rsidRDefault="00C35D99" w:rsidP="00C35D99">
                            <w:pPr>
                              <w:spacing w:line="311" w:lineRule="auto"/>
                              <w:jc w:val="both"/>
                              <w:textDirection w:val="btLr"/>
                            </w:pPr>
                            <w:r>
                              <w:rPr>
                                <w:rFonts w:ascii="Arial" w:eastAsia="Arial" w:hAnsi="Arial" w:cs="Arial"/>
                                <w:sz w:val="20"/>
                              </w:rPr>
                              <w:t>................................................................................................................................................................................................................................................................................................................................................................................................................................................................................................</w:t>
                            </w:r>
                          </w:p>
                        </w:txbxContent>
                      </wps:txbx>
                      <wps:bodyPr lIns="91425" tIns="91425" rIns="91425" bIns="91425" anchor="t" anchorCtr="0"/>
                    </wps:wsp>
                  </a:graphicData>
                </a:graphic>
              </wp:anchor>
            </w:drawing>
          </mc:Choice>
          <mc:Fallback>
            <w:pict>
              <v:rect w14:anchorId="4A70153A" id="Rechteck 286" o:spid="_x0000_s1070" style="position:absolute;left:0;text-align:left;margin-left:275pt;margin-top:128pt;width:213pt;height:100pt;z-index:-2516039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" o:allowincell="f" filled="f" stroked="f">
                <v:textbox inset="91425emu,91425emu,91425emu,91425emu">
                  <w:txbxContent>
                    <w:p w14:paraId="7F3B7A1F" w14:textId="77777777" w:rsidR="00C35D99" w:rsidRDefault="00C35D99" w:rsidP="00C35D99">
                      <w:pPr>
                        <w:spacing w:line="311" w:lineRule="auto"/>
                        <w:jc w:val="both"/>
                        <w:textDirection w:val="btLr"/>
                      </w:pPr>
                      <w:r>
                        <w:rPr>
                          <w:rFonts w:ascii="Arial" w:eastAsia="Arial" w:hAnsi="Arial" w:cs="Arial"/>
                          <w:sz w:val="20"/>
                        </w:rPr>
                        <w:t>................................................................................................................................................................................................................................................................................................................................................................................................................................................................................................</w:t>
                      </w:r>
                    </w:p>
                  </w:txbxContent>
                </v:textbox>
                <w10:wrap type="square" anchorx="margin"/>
              </v:rect>
            </w:pict>
          </mc:Fallback>
        </mc:AlternateContent>
      </w:r>
      <w:r>
        <w:rPr>
          <w:noProof/>
        </w:rPr>
        <mc:AlternateContent>
          <mc:Choice Requires="wps">
            <w:drawing>
              <wp:anchor distT="0" distB="0" distL="114300" distR="114300" simplePos="0" relativeHeight="251713536" behindDoc="1" locked="0" layoutInCell="0" hidden="0" allowOverlap="1" wp14:anchorId="02B82789" wp14:editId="6DD15516">
                <wp:simplePos x="0" y="0"/>
                <wp:positionH relativeFrom="margin">
                  <wp:posOffset>2743200</wp:posOffset>
                </wp:positionH>
                <wp:positionV relativeFrom="paragraph">
                  <wp:posOffset>6083300</wp:posOffset>
                </wp:positionV>
                <wp:extent cx="685800" cy="622300"/>
                <wp:effectExtent l="0" t="0" r="0" b="0"/>
                <wp:wrapSquare wrapText="bothSides" distT="0" distB="0" distL="114300" distR="114300"/>
                <wp:docPr id="287" name="Oval 287"/>
                <wp:cNvGraphicFramePr/>
                <a:graphic xmlns:a="http://schemas.openxmlformats.org/drawingml/2006/main">
                  <a:graphicData uri="http://schemas.microsoft.com/office/word/2010/wordprocessingShape">
                    <wps:wsp>
                      <wps:cNvSpPr/>
                      <wps:spPr>
                        <a:xfrm>
                          <a:off x="5015800" y="3479328"/>
                          <a:ext cx="660400" cy="601345"/>
                        </a:xfrm>
                        <a:prstGeom prst="ellipse">
                          <a:avLst/>
                        </a:prstGeom>
                        <a:noFill/>
                        <a:ln w="15875" cap="flat" cmpd="sng">
                          <a:solidFill>
                            <a:schemeClr val="dk1"/>
                          </a:solidFill>
                          <a:prstDash val="solid"/>
                          <a:round/>
                          <a:headEnd type="none" w="med" len="med"/>
                          <a:tailEnd type="none" w="med" len="med"/>
                        </a:ln>
                      </wps:spPr>
                      <wps:txbx>
                        <w:txbxContent>
                          <w:p w14:paraId="27C8E0B0" w14:textId="77777777" w:rsidR="00C35D99" w:rsidRDefault="00C35D99" w:rsidP="00C35D99">
                            <w:pPr>
                              <w:spacing w:line="311" w:lineRule="auto"/>
                              <w:jc w:val="both"/>
                              <w:textDirection w:val="btLr"/>
                            </w:pPr>
                          </w:p>
                        </w:txbxContent>
                      </wps:txbx>
                      <wps:bodyPr lIns="91425" tIns="91425" rIns="91425" bIns="91425" anchor="ctr" anchorCtr="0"/>
                    </wps:wsp>
                  </a:graphicData>
                </a:graphic>
              </wp:anchor>
            </w:drawing>
          </mc:Choice>
          <mc:Fallback>
            <w:pict>
              <v:oval w14:anchorId="02B82789" id="Oval 287" o:spid="_x0000_s1071" style="position:absolute;left:0;text-align:left;margin-left:3in;margin-top:479pt;width:54pt;height:49pt;z-index:-2516029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" o:allowincell="f" filled="f" strokecolor="black [3200]" strokeweight="1.25pt">
                <v:textbox inset="91425emu,91425emu,91425emu,91425emu">
                  <w:txbxContent>
                    <w:p w14:paraId="27C8E0B0" w14:textId="77777777" w:rsidR="00C35D99" w:rsidRDefault="00C35D99" w:rsidP="00C35D99">
                      <w:pPr>
                        <w:spacing w:line="311" w:lineRule="auto"/>
                        <w:jc w:val="both"/>
                        <w:textDirection w:val="btLr"/>
                      </w:pPr>
                    </w:p>
                  </w:txbxContent>
                </v:textbox>
                <w10:wrap type="square" anchorx="margin"/>
              </v:oval>
            </w:pict>
          </mc:Fallback>
        </mc:AlternateContent>
      </w:r>
      <w:r>
        <w:rPr>
          <w:noProof/>
        </w:rPr>
        <mc:AlternateContent>
          <mc:Choice Requires="wps">
            <w:drawing>
              <wp:anchor distT="0" distB="0" distL="114300" distR="114300" simplePos="0" relativeHeight="251714560" behindDoc="1" locked="0" layoutInCell="0" hidden="0" allowOverlap="1" wp14:anchorId="12BA0E2E" wp14:editId="06BEB562">
                <wp:simplePos x="0" y="0"/>
                <wp:positionH relativeFrom="margin">
                  <wp:posOffset>-12699</wp:posOffset>
                </wp:positionH>
                <wp:positionV relativeFrom="paragraph">
                  <wp:posOffset>5727700</wp:posOffset>
                </wp:positionV>
                <wp:extent cx="2743200" cy="1244600"/>
                <wp:effectExtent l="0" t="0" r="0" b="0"/>
                <wp:wrapSquare wrapText="bothSides" distT="0" distB="0" distL="114300" distR="114300"/>
                <wp:docPr id="288" name="Rechteck 288"/>
                <wp:cNvGraphicFramePr/>
                <a:graphic xmlns:a="http://schemas.openxmlformats.org/drawingml/2006/main">
                  <a:graphicData uri="http://schemas.microsoft.com/office/word/2010/wordprocessingShape">
                    <wps:wsp>
                      <wps:cNvSpPr/>
                      <wps:spPr>
                        <a:xfrm>
                          <a:off x="3995355" y="3183100"/>
                          <a:ext cx="2701290" cy="1193800"/>
                        </a:xfrm>
                        <a:prstGeom prst="rect">
                          <a:avLst/>
                        </a:prstGeom>
                        <a:noFill/>
                        <a:ln w="25400" cap="flat" cmpd="sng">
                          <a:solidFill>
                            <a:schemeClr val="dk1"/>
                          </a:solidFill>
                          <a:prstDash val="solid"/>
                          <a:miter/>
                          <a:headEnd type="none" w="med" len="med"/>
                          <a:tailEnd type="none" w="med" len="med"/>
                        </a:ln>
                      </wps:spPr>
                      <wps:txbx>
                        <w:txbxContent>
                          <w:p w14:paraId="6060894A" w14:textId="77777777" w:rsidR="00C35D99" w:rsidRDefault="00C35D99" w:rsidP="00C35D99">
                            <w:pPr>
                              <w:spacing w:line="311" w:lineRule="auto"/>
                              <w:jc w:val="both"/>
                              <w:textDirection w:val="btLr"/>
                            </w:pPr>
                          </w:p>
                        </w:txbxContent>
                      </wps:txbx>
                      <wps:bodyPr lIns="91425" tIns="91425" rIns="91425" bIns="91425" anchor="t" anchorCtr="0"/>
                    </wps:wsp>
                  </a:graphicData>
                </a:graphic>
              </wp:anchor>
            </w:drawing>
          </mc:Choice>
          <mc:Fallback>
            <w:pict>
              <v:rect w14:anchorId="12BA0E2E" id="Rechteck 288" o:spid="_x0000_s1072" style="position:absolute;left:0;text-align:left;margin-left:-1pt;margin-top:451pt;width:3in;height:98pt;z-index:-2516019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" o:allowincell="f" filled="f" strokecolor="black [3200]" strokeweight="2pt">
                <v:textbox inset="91425emu,91425emu,91425emu,91425emu">
                  <w:txbxContent>
                    <w:p w14:paraId="6060894A" w14:textId="77777777" w:rsidR="00C35D99" w:rsidRDefault="00C35D99" w:rsidP="00C35D99">
                      <w:pPr>
                        <w:spacing w:line="311" w:lineRule="auto"/>
                        <w:jc w:val="both"/>
                        <w:textDirection w:val="btLr"/>
                      </w:pPr>
                    </w:p>
                  </w:txbxContent>
                </v:textbox>
                <w10:wrap type="square" anchorx="margin"/>
              </v:rect>
            </w:pict>
          </mc:Fallback>
        </mc:AlternateContent>
      </w:r>
      <w:r>
        <w:rPr>
          <w:noProof/>
        </w:rPr>
        <mc:AlternateContent>
          <mc:Choice Requires="wps">
            <w:drawing>
              <wp:anchor distT="0" distB="0" distL="114300" distR="114300" simplePos="0" relativeHeight="251715584" behindDoc="1" locked="0" layoutInCell="0" hidden="0" allowOverlap="1" wp14:anchorId="5D412CB1" wp14:editId="285C7611">
                <wp:simplePos x="0" y="0"/>
                <wp:positionH relativeFrom="margin">
                  <wp:posOffset>3479800</wp:posOffset>
                </wp:positionH>
                <wp:positionV relativeFrom="paragraph">
                  <wp:posOffset>4432300</wp:posOffset>
                </wp:positionV>
                <wp:extent cx="2705100" cy="1270000"/>
                <wp:effectExtent l="0" t="0" r="0" b="0"/>
                <wp:wrapSquare wrapText="bothSides" distT="0" distB="0" distL="114300" distR="114300"/>
                <wp:docPr id="289" name="Rechteck 289"/>
                <wp:cNvGraphicFramePr/>
                <a:graphic xmlns:a="http://schemas.openxmlformats.org/drawingml/2006/main">
                  <a:graphicData uri="http://schemas.microsoft.com/office/word/2010/wordprocessingShape">
                    <wps:wsp>
                      <wps:cNvSpPr/>
                      <wps:spPr>
                        <a:xfrm>
                          <a:off x="3995355" y="3145000"/>
                          <a:ext cx="2701290" cy="1270000"/>
                        </a:xfrm>
                        <a:prstGeom prst="rect">
                          <a:avLst/>
                        </a:prstGeom>
                        <a:noFill/>
                        <a:ln>
                          <a:noFill/>
                        </a:ln>
                      </wps:spPr>
                      <wps:txbx>
                        <w:txbxContent>
                          <w:p w14:paraId="727FD56A" w14:textId="77777777" w:rsidR="00C35D99" w:rsidRDefault="00C35D99" w:rsidP="00C35D99">
                            <w:pPr>
                              <w:spacing w:line="311" w:lineRule="auto"/>
                              <w:jc w:val="both"/>
                              <w:textDirection w:val="btLr"/>
                            </w:pPr>
                            <w:r>
                              <w:rPr>
                                <w:rFonts w:ascii="Arial" w:eastAsia="Arial" w:hAnsi="Arial" w:cs="Arial"/>
                                <w:sz w:val="20"/>
                              </w:rPr>
                              <w:t>................................................................................................................................................................................................................................................................................................................................................................................................................................................................................................</w:t>
                            </w:r>
                          </w:p>
                        </w:txbxContent>
                      </wps:txbx>
                      <wps:bodyPr lIns="91425" tIns="91425" rIns="91425" bIns="91425" anchor="t" anchorCtr="0"/>
                    </wps:wsp>
                  </a:graphicData>
                </a:graphic>
              </wp:anchor>
            </w:drawing>
          </mc:Choice>
          <mc:Fallback>
            <w:pict>
              <v:rect w14:anchorId="5D412CB1" id="Rechteck 289" o:spid="_x0000_s1073" style="position:absolute;left:0;text-align:left;margin-left:274pt;margin-top:349pt;width:213pt;height:100pt;z-index:-2516008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" o:allowincell="f" filled="f" stroked="f">
                <v:textbox inset="91425emu,91425emu,91425emu,91425emu">
                  <w:txbxContent>
                    <w:p w14:paraId="727FD56A" w14:textId="77777777" w:rsidR="00C35D99" w:rsidRDefault="00C35D99" w:rsidP="00C35D99">
                      <w:pPr>
                        <w:spacing w:line="311" w:lineRule="auto"/>
                        <w:jc w:val="both"/>
                        <w:textDirection w:val="btLr"/>
                      </w:pPr>
                      <w:r>
                        <w:rPr>
                          <w:rFonts w:ascii="Arial" w:eastAsia="Arial" w:hAnsi="Arial" w:cs="Arial"/>
                          <w:sz w:val="20"/>
                        </w:rPr>
                        <w:t>................................................................................................................................................................................................................................................................................................................................................................................................................................................................................................</w:t>
                      </w:r>
                    </w:p>
                  </w:txbxContent>
                </v:textbox>
                <w10:wrap type="square" anchorx="margin"/>
              </v:rect>
            </w:pict>
          </mc:Fallback>
        </mc:AlternateContent>
      </w:r>
      <w:r>
        <w:rPr>
          <w:noProof/>
        </w:rPr>
        <mc:AlternateContent>
          <mc:Choice Requires="wps">
            <w:drawing>
              <wp:anchor distT="0" distB="0" distL="114300" distR="114300" simplePos="0" relativeHeight="251716608" behindDoc="1" locked="0" layoutInCell="0" hidden="0" allowOverlap="1" wp14:anchorId="7E2A3600" wp14:editId="3466974F">
                <wp:simplePos x="0" y="0"/>
                <wp:positionH relativeFrom="margin">
                  <wp:posOffset>3467100</wp:posOffset>
                </wp:positionH>
                <wp:positionV relativeFrom="paragraph">
                  <wp:posOffset>3009900</wp:posOffset>
                </wp:positionV>
                <wp:extent cx="2705100" cy="1270000"/>
                <wp:effectExtent l="0" t="0" r="0" b="0"/>
                <wp:wrapSquare wrapText="bothSides" distT="0" distB="0" distL="114300" distR="114300"/>
                <wp:docPr id="290" name="Rechteck 290"/>
                <wp:cNvGraphicFramePr/>
                <a:graphic xmlns:a="http://schemas.openxmlformats.org/drawingml/2006/main">
                  <a:graphicData uri="http://schemas.microsoft.com/office/word/2010/wordprocessingShape">
                    <wps:wsp>
                      <wps:cNvSpPr/>
                      <wps:spPr>
                        <a:xfrm>
                          <a:off x="3995355" y="3145000"/>
                          <a:ext cx="2701290" cy="1270000"/>
                        </a:xfrm>
                        <a:prstGeom prst="rect">
                          <a:avLst/>
                        </a:prstGeom>
                        <a:noFill/>
                        <a:ln>
                          <a:noFill/>
                        </a:ln>
                      </wps:spPr>
                      <wps:txbx>
                        <w:txbxContent>
                          <w:p w14:paraId="2D2B352D" w14:textId="77777777" w:rsidR="00C35D99" w:rsidRDefault="00C35D99" w:rsidP="00C35D99">
                            <w:pPr>
                              <w:spacing w:line="311" w:lineRule="auto"/>
                              <w:jc w:val="both"/>
                              <w:textDirection w:val="btLr"/>
                            </w:pPr>
                            <w:r>
                              <w:rPr>
                                <w:rFonts w:ascii="Arial" w:eastAsia="Arial" w:hAnsi="Arial" w:cs="Arial"/>
                                <w:sz w:val="20"/>
                              </w:rPr>
                              <w:t>................................................................................................................................................................................................................................................................................................................................................................................................................................................................................................</w:t>
                            </w:r>
                          </w:p>
                        </w:txbxContent>
                      </wps:txbx>
                      <wps:bodyPr lIns="91425" tIns="91425" rIns="91425" bIns="91425" anchor="t" anchorCtr="0"/>
                    </wps:wsp>
                  </a:graphicData>
                </a:graphic>
              </wp:anchor>
            </w:drawing>
          </mc:Choice>
          <mc:Fallback>
            <w:pict>
              <v:rect w14:anchorId="7E2A3600" id="Rechteck 290" o:spid="_x0000_s1074" style="position:absolute;left:0;text-align:left;margin-left:273pt;margin-top:237pt;width:213pt;height:100pt;z-index:-2515998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" o:allowincell="f" filled="f" stroked="f">
                <v:textbox inset="91425emu,91425emu,91425emu,91425emu">
                  <w:txbxContent>
                    <w:p w14:paraId="2D2B352D" w14:textId="77777777" w:rsidR="00C35D99" w:rsidRDefault="00C35D99" w:rsidP="00C35D99">
                      <w:pPr>
                        <w:spacing w:line="311" w:lineRule="auto"/>
                        <w:jc w:val="both"/>
                        <w:textDirection w:val="btLr"/>
                      </w:pPr>
                      <w:r>
                        <w:rPr>
                          <w:rFonts w:ascii="Arial" w:eastAsia="Arial" w:hAnsi="Arial" w:cs="Arial"/>
                          <w:sz w:val="20"/>
                        </w:rPr>
                        <w:t>................................................................................................................................................................................................................................................................................................................................................................................................................................................................................................</w:t>
                      </w:r>
                    </w:p>
                  </w:txbxContent>
                </v:textbox>
                <w10:wrap type="square" anchorx="margin"/>
              </v:rect>
            </w:pict>
          </mc:Fallback>
        </mc:AlternateContent>
      </w:r>
      <w:r>
        <w:rPr>
          <w:noProof/>
        </w:rPr>
        <mc:AlternateContent>
          <mc:Choice Requires="wps">
            <w:drawing>
              <wp:anchor distT="0" distB="0" distL="114300" distR="114300" simplePos="0" relativeHeight="251717632" behindDoc="1" locked="0" layoutInCell="0" hidden="0" allowOverlap="1" wp14:anchorId="5EC78E89" wp14:editId="28B3F9A2">
                <wp:simplePos x="0" y="0"/>
                <wp:positionH relativeFrom="margin">
                  <wp:posOffset>-12699</wp:posOffset>
                </wp:positionH>
                <wp:positionV relativeFrom="paragraph">
                  <wp:posOffset>139700</wp:posOffset>
                </wp:positionV>
                <wp:extent cx="2743200" cy="1244600"/>
                <wp:effectExtent l="0" t="0" r="0" b="0"/>
                <wp:wrapSquare wrapText="bothSides" distT="0" distB="0" distL="114300" distR="114300"/>
                <wp:docPr id="291" name="Rechteck 291"/>
                <wp:cNvGraphicFramePr/>
                <a:graphic xmlns:a="http://schemas.openxmlformats.org/drawingml/2006/main">
                  <a:graphicData uri="http://schemas.microsoft.com/office/word/2010/wordprocessingShape">
                    <wps:wsp>
                      <wps:cNvSpPr/>
                      <wps:spPr>
                        <a:xfrm>
                          <a:off x="3995355" y="3183100"/>
                          <a:ext cx="2701290" cy="1193800"/>
                        </a:xfrm>
                        <a:prstGeom prst="rect">
                          <a:avLst/>
                        </a:prstGeom>
                        <a:noFill/>
                        <a:ln w="25400" cap="flat" cmpd="sng">
                          <a:solidFill>
                            <a:schemeClr val="dk1"/>
                          </a:solidFill>
                          <a:prstDash val="solid"/>
                          <a:miter/>
                          <a:headEnd type="none" w="med" len="med"/>
                          <a:tailEnd type="none" w="med" len="med"/>
                        </a:ln>
                      </wps:spPr>
                      <wps:txbx>
                        <w:txbxContent>
                          <w:p w14:paraId="6DA3C7F3" w14:textId="77777777" w:rsidR="00C35D99" w:rsidRDefault="00C35D99" w:rsidP="00C35D99">
                            <w:pPr>
                              <w:spacing w:line="311" w:lineRule="auto"/>
                              <w:jc w:val="both"/>
                              <w:textDirection w:val="btLr"/>
                            </w:pPr>
                          </w:p>
                        </w:txbxContent>
                      </wps:txbx>
                      <wps:bodyPr lIns="91425" tIns="91425" rIns="91425" bIns="91425" anchor="t" anchorCtr="0"/>
                    </wps:wsp>
                  </a:graphicData>
                </a:graphic>
              </wp:anchor>
            </w:drawing>
          </mc:Choice>
          <mc:Fallback>
            <w:pict>
              <v:rect w14:anchorId="5EC78E89" id="Rechteck 291" o:spid="_x0000_s1075" style="position:absolute;left:0;text-align:left;margin-left:-1pt;margin-top:11pt;width:3in;height:98pt;z-index:-2515988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" o:allowincell="f" filled="f" strokecolor="black [3200]" strokeweight="2pt">
                <v:textbox inset="91425emu,91425emu,91425emu,91425emu">
                  <w:txbxContent>
                    <w:p w14:paraId="6DA3C7F3" w14:textId="77777777" w:rsidR="00C35D99" w:rsidRDefault="00C35D99" w:rsidP="00C35D99">
                      <w:pPr>
                        <w:spacing w:line="311" w:lineRule="auto"/>
                        <w:jc w:val="both"/>
                        <w:textDirection w:val="btLr"/>
                      </w:pPr>
                    </w:p>
                  </w:txbxContent>
                </v:textbox>
                <w10:wrap type="square" anchorx="margin"/>
              </v:rect>
            </w:pict>
          </mc:Fallback>
        </mc:AlternateContent>
      </w:r>
      <w:r>
        <w:rPr>
          <w:noProof/>
        </w:rPr>
        <mc:AlternateContent>
          <mc:Choice Requires="wps">
            <w:drawing>
              <wp:anchor distT="0" distB="0" distL="114300" distR="114300" simplePos="0" relativeHeight="251718656" behindDoc="1" locked="0" layoutInCell="0" hidden="0" allowOverlap="1" wp14:anchorId="1B7C89DB" wp14:editId="13C14D69">
                <wp:simplePos x="0" y="0"/>
                <wp:positionH relativeFrom="margin">
                  <wp:posOffset>3441700</wp:posOffset>
                </wp:positionH>
                <wp:positionV relativeFrom="paragraph">
                  <wp:posOffset>5816600</wp:posOffset>
                </wp:positionV>
                <wp:extent cx="2705100" cy="1270000"/>
                <wp:effectExtent l="0" t="0" r="0" b="0"/>
                <wp:wrapSquare wrapText="bothSides" distT="0" distB="0" distL="114300" distR="114300"/>
                <wp:docPr id="292" name="Rechteck 292"/>
                <wp:cNvGraphicFramePr/>
                <a:graphic xmlns:a="http://schemas.openxmlformats.org/drawingml/2006/main">
                  <a:graphicData uri="http://schemas.microsoft.com/office/word/2010/wordprocessingShape">
                    <wps:wsp>
                      <wps:cNvSpPr/>
                      <wps:spPr>
                        <a:xfrm>
                          <a:off x="3995355" y="3145000"/>
                          <a:ext cx="2701290" cy="1270000"/>
                        </a:xfrm>
                        <a:prstGeom prst="rect">
                          <a:avLst/>
                        </a:prstGeom>
                        <a:noFill/>
                        <a:ln>
                          <a:noFill/>
                        </a:ln>
                      </wps:spPr>
                      <wps:txbx>
                        <w:txbxContent>
                          <w:p w14:paraId="3F3AB5DB" w14:textId="77777777" w:rsidR="00C35D99" w:rsidRDefault="00C35D99" w:rsidP="00C35D99">
                            <w:pPr>
                              <w:spacing w:line="311" w:lineRule="auto"/>
                              <w:jc w:val="both"/>
                              <w:textDirection w:val="btLr"/>
                            </w:pPr>
                            <w:r>
                              <w:rPr>
                                <w:rFonts w:ascii="Arial" w:eastAsia="Arial" w:hAnsi="Arial" w:cs="Arial"/>
                                <w:sz w:val="20"/>
                              </w:rPr>
                              <w:t>................................................................................................................................................................................................................................................................................................................................................................................................................................................................................................</w:t>
                            </w:r>
                          </w:p>
                        </w:txbxContent>
                      </wps:txbx>
                      <wps:bodyPr lIns="91425" tIns="91425" rIns="91425" bIns="91425" anchor="t" anchorCtr="0"/>
                    </wps:wsp>
                  </a:graphicData>
                </a:graphic>
              </wp:anchor>
            </w:drawing>
          </mc:Choice>
          <mc:Fallback>
            <w:pict>
              <v:rect w14:anchorId="1B7C89DB" id="Rechteck 292" o:spid="_x0000_s1076" style="position:absolute;left:0;text-align:left;margin-left:271pt;margin-top:458pt;width:213pt;height:100pt;z-index:-2515978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" o:allowincell="f" filled="f" stroked="f">
                <v:textbox inset="91425emu,91425emu,91425emu,91425emu">
                  <w:txbxContent>
                    <w:p w14:paraId="3F3AB5DB" w14:textId="77777777" w:rsidR="00C35D99" w:rsidRDefault="00C35D99" w:rsidP="00C35D99">
                      <w:pPr>
                        <w:spacing w:line="311" w:lineRule="auto"/>
                        <w:jc w:val="both"/>
                        <w:textDirection w:val="btLr"/>
                      </w:pPr>
                      <w:r>
                        <w:rPr>
                          <w:rFonts w:ascii="Arial" w:eastAsia="Arial" w:hAnsi="Arial" w:cs="Arial"/>
                          <w:sz w:val="20"/>
                        </w:rPr>
                        <w:t>................................................................................................................................................................................................................................................................................................................................................................................................................................................................................................</w:t>
                      </w:r>
                    </w:p>
                  </w:txbxContent>
                </v:textbox>
                <w10:wrap type="square" anchorx="margin"/>
              </v:rect>
            </w:pict>
          </mc:Fallback>
        </mc:AlternateContent>
      </w:r>
      <w:r>
        <w:rPr>
          <w:noProof/>
        </w:rPr>
        <mc:AlternateContent>
          <mc:Choice Requires="wps">
            <w:drawing>
              <wp:anchor distT="0" distB="0" distL="114300" distR="114300" simplePos="0" relativeHeight="251719680" behindDoc="1" locked="0" layoutInCell="0" hidden="0" allowOverlap="1" wp14:anchorId="79C3671E" wp14:editId="5857F005">
                <wp:simplePos x="0" y="0"/>
                <wp:positionH relativeFrom="margin">
                  <wp:posOffset>3479800</wp:posOffset>
                </wp:positionH>
                <wp:positionV relativeFrom="paragraph">
                  <wp:posOffset>215900</wp:posOffset>
                </wp:positionV>
                <wp:extent cx="2705100" cy="1270000"/>
                <wp:effectExtent l="0" t="0" r="0" b="0"/>
                <wp:wrapSquare wrapText="bothSides" distT="0" distB="0" distL="114300" distR="114300"/>
                <wp:docPr id="293" name="Rechteck 293"/>
                <wp:cNvGraphicFramePr/>
                <a:graphic xmlns:a="http://schemas.openxmlformats.org/drawingml/2006/main">
                  <a:graphicData uri="http://schemas.microsoft.com/office/word/2010/wordprocessingShape">
                    <wps:wsp>
                      <wps:cNvSpPr/>
                      <wps:spPr>
                        <a:xfrm>
                          <a:off x="3995355" y="3145000"/>
                          <a:ext cx="2701290" cy="1270000"/>
                        </a:xfrm>
                        <a:prstGeom prst="rect">
                          <a:avLst/>
                        </a:prstGeom>
                        <a:noFill/>
                        <a:ln>
                          <a:noFill/>
                        </a:ln>
                      </wps:spPr>
                      <wps:txbx>
                        <w:txbxContent>
                          <w:p w14:paraId="4A5F60B5" w14:textId="77777777" w:rsidR="00C35D99" w:rsidRDefault="00C35D99" w:rsidP="00C35D99">
                            <w:pPr>
                              <w:spacing w:line="311" w:lineRule="auto"/>
                              <w:jc w:val="both"/>
                              <w:textDirection w:val="btLr"/>
                            </w:pPr>
                            <w:r>
                              <w:rPr>
                                <w:rFonts w:ascii="Arial" w:eastAsia="Arial" w:hAnsi="Arial" w:cs="Arial"/>
                                <w:sz w:val="20"/>
                              </w:rPr>
                              <w:t>................................................................................................................................................................................................................................................................................................................................................................................................................................................................................................</w:t>
                            </w:r>
                          </w:p>
                        </w:txbxContent>
                      </wps:txbx>
                      <wps:bodyPr lIns="91425" tIns="91425" rIns="91425" bIns="91425" anchor="t" anchorCtr="0"/>
                    </wps:wsp>
                  </a:graphicData>
                </a:graphic>
              </wp:anchor>
            </w:drawing>
          </mc:Choice>
          <mc:Fallback>
            <w:pict>
              <v:rect w14:anchorId="79C3671E" id="Rechteck 293" o:spid="_x0000_s1077" style="position:absolute;left:0;text-align:left;margin-left:274pt;margin-top:17pt;width:213pt;height:100pt;z-index:-2515968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" o:allowincell="f" filled="f" stroked="f">
                <v:textbox inset="91425emu,91425emu,91425emu,91425emu">
                  <w:txbxContent>
                    <w:p w14:paraId="4A5F60B5" w14:textId="77777777" w:rsidR="00C35D99" w:rsidRDefault="00C35D99" w:rsidP="00C35D99">
                      <w:pPr>
                        <w:spacing w:line="311" w:lineRule="auto"/>
                        <w:jc w:val="both"/>
                        <w:textDirection w:val="btLr"/>
                      </w:pPr>
                      <w:r>
                        <w:rPr>
                          <w:rFonts w:ascii="Arial" w:eastAsia="Arial" w:hAnsi="Arial" w:cs="Arial"/>
                          <w:sz w:val="20"/>
                        </w:rPr>
                        <w:t>................................................................................................................................................................................................................................................................................................................................................................................................................................................................................................</w:t>
                      </w:r>
                    </w:p>
                  </w:txbxContent>
                </v:textbox>
                <w10:wrap type="square" anchorx="margin"/>
              </v:rect>
            </w:pict>
          </mc:Fallback>
        </mc:AlternateContent>
      </w:r>
      <w:r>
        <w:rPr>
          <w:noProof/>
        </w:rPr>
        <mc:AlternateContent>
          <mc:Choice Requires="wps">
            <w:drawing>
              <wp:anchor distT="0" distB="0" distL="114300" distR="114300" simplePos="0" relativeHeight="251720704" behindDoc="1" locked="0" layoutInCell="0" hidden="0" allowOverlap="1" wp14:anchorId="409FCF0D" wp14:editId="4DD6FA64">
                <wp:simplePos x="0" y="0"/>
                <wp:positionH relativeFrom="margin">
                  <wp:posOffset>-12699</wp:posOffset>
                </wp:positionH>
                <wp:positionV relativeFrom="paragraph">
                  <wp:posOffset>1536700</wp:posOffset>
                </wp:positionV>
                <wp:extent cx="2743200" cy="1244600"/>
                <wp:effectExtent l="0" t="0" r="0" b="0"/>
                <wp:wrapSquare wrapText="bothSides" distT="0" distB="0" distL="114300" distR="114300"/>
                <wp:docPr id="295" name="Rechteck 295"/>
                <wp:cNvGraphicFramePr/>
                <a:graphic xmlns:a="http://schemas.openxmlformats.org/drawingml/2006/main">
                  <a:graphicData uri="http://schemas.microsoft.com/office/word/2010/wordprocessingShape">
                    <wps:wsp>
                      <wps:cNvSpPr/>
                      <wps:spPr>
                        <a:xfrm>
                          <a:off x="3995355" y="3183100"/>
                          <a:ext cx="2701290" cy="1193800"/>
                        </a:xfrm>
                        <a:prstGeom prst="rect">
                          <a:avLst/>
                        </a:prstGeom>
                        <a:noFill/>
                        <a:ln w="25400" cap="flat" cmpd="sng">
                          <a:solidFill>
                            <a:schemeClr val="dk1"/>
                          </a:solidFill>
                          <a:prstDash val="solid"/>
                          <a:miter/>
                          <a:headEnd type="none" w="med" len="med"/>
                          <a:tailEnd type="none" w="med" len="med"/>
                        </a:ln>
                      </wps:spPr>
                      <wps:txbx>
                        <w:txbxContent>
                          <w:p w14:paraId="480DEAE7" w14:textId="77777777" w:rsidR="00C35D99" w:rsidRDefault="00C35D99" w:rsidP="00C35D99">
                            <w:pPr>
                              <w:spacing w:line="311" w:lineRule="auto"/>
                              <w:jc w:val="both"/>
                              <w:textDirection w:val="btLr"/>
                            </w:pPr>
                          </w:p>
                        </w:txbxContent>
                      </wps:txbx>
                      <wps:bodyPr lIns="91425" tIns="91425" rIns="91425" bIns="91425" anchor="t" anchorCtr="0"/>
                    </wps:wsp>
                  </a:graphicData>
                </a:graphic>
              </wp:anchor>
            </w:drawing>
          </mc:Choice>
          <mc:Fallback>
            <w:pict>
              <v:rect w14:anchorId="409FCF0D" id="Rechteck 295" o:spid="_x0000_s1078" style="position:absolute;left:0;text-align:left;margin-left:-1pt;margin-top:121pt;width:3in;height:98pt;z-index:-2515957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" o:allowincell="f" filled="f" strokecolor="black [3200]" strokeweight="2pt">
                <v:textbox inset="91425emu,91425emu,91425emu,91425emu">
                  <w:txbxContent>
                    <w:p w14:paraId="480DEAE7" w14:textId="77777777" w:rsidR="00C35D99" w:rsidRDefault="00C35D99" w:rsidP="00C35D99">
                      <w:pPr>
                        <w:spacing w:line="311" w:lineRule="auto"/>
                        <w:jc w:val="both"/>
                        <w:textDirection w:val="btLr"/>
                      </w:pPr>
                    </w:p>
                  </w:txbxContent>
                </v:textbox>
                <w10:wrap type="square" anchorx="margin"/>
              </v:rect>
            </w:pict>
          </mc:Fallback>
        </mc:AlternateContent>
      </w:r>
    </w:p>
    <w:p w14:paraId="470B27DF" w14:textId="77777777" w:rsidR="00C35D99" w:rsidRDefault="00C35D99" w:rsidP="00C35D99">
      <w:r>
        <w:rPr>
          <w:noProof/>
        </w:rPr>
        <mc:AlternateContent>
          <mc:Choice Requires="wps">
            <w:drawing>
              <wp:anchor distT="0" distB="0" distL="114300" distR="114300" simplePos="0" relativeHeight="251721728" behindDoc="1" locked="0" layoutInCell="0" hidden="0" allowOverlap="1" wp14:anchorId="4B50B1E8" wp14:editId="71C5FA7A">
                <wp:simplePos x="0" y="0"/>
                <wp:positionH relativeFrom="margin">
                  <wp:posOffset>2771775</wp:posOffset>
                </wp:positionH>
                <wp:positionV relativeFrom="paragraph">
                  <wp:posOffset>421005</wp:posOffset>
                </wp:positionV>
                <wp:extent cx="685800" cy="622300"/>
                <wp:effectExtent l="0" t="0" r="0" b="0"/>
                <wp:wrapSquare wrapText="bothSides" distT="0" distB="0" distL="114300" distR="114300"/>
                <wp:docPr id="296" name="Oval 296"/>
                <wp:cNvGraphicFramePr/>
                <a:graphic xmlns:a="http://schemas.openxmlformats.org/drawingml/2006/main">
                  <a:graphicData uri="http://schemas.microsoft.com/office/word/2010/wordprocessingShape">
                    <wps:wsp>
                      <wps:cNvSpPr/>
                      <wps:spPr>
                        <a:xfrm>
                          <a:off x="0" y="0"/>
                          <a:ext cx="685800" cy="622300"/>
                        </a:xfrm>
                        <a:prstGeom prst="ellipse">
                          <a:avLst/>
                        </a:prstGeom>
                        <a:noFill/>
                        <a:ln w="15875" cap="flat" cmpd="sng">
                          <a:solidFill>
                            <a:schemeClr val="dk1"/>
                          </a:solidFill>
                          <a:prstDash val="solid"/>
                          <a:round/>
                          <a:headEnd type="none" w="med" len="med"/>
                          <a:tailEnd type="none" w="med" len="med"/>
                        </a:ln>
                      </wps:spPr>
                      <wps:txbx>
                        <w:txbxContent>
                          <w:p w14:paraId="58F97004" w14:textId="77777777" w:rsidR="00C35D99" w:rsidRDefault="00C35D99" w:rsidP="00C35D99">
                            <w:pPr>
                              <w:spacing w:line="311" w:lineRule="auto"/>
                              <w:jc w:val="both"/>
                              <w:textDirection w:val="btLr"/>
                            </w:pPr>
                          </w:p>
                        </w:txbxContent>
                      </wps:txbx>
                      <wps:bodyPr lIns="91425" tIns="91425" rIns="91425" bIns="91425" anchor="ctr" anchorCtr="0"/>
                    </wps:wsp>
                  </a:graphicData>
                </a:graphic>
              </wp:anchor>
            </w:drawing>
          </mc:Choice>
          <mc:Fallback>
            <w:pict>
              <v:oval w14:anchorId="4B50B1E8" id="Oval 296" o:spid="_x0000_s1079" style="position:absolute;margin-left:218.25pt;margin-top:33.15pt;width:54pt;height:49pt;z-index:-2515947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" o:allowincell="f" filled="f" strokecolor="black [3200]" strokeweight="1.25pt">
                <v:textbox inset="91425emu,91425emu,91425emu,91425emu">
                  <w:txbxContent>
                    <w:p w14:paraId="58F97004" w14:textId="77777777" w:rsidR="00C35D99" w:rsidRDefault="00C35D99" w:rsidP="00C35D99">
                      <w:pPr>
                        <w:spacing w:line="311" w:lineRule="auto"/>
                        <w:jc w:val="both"/>
                        <w:textDirection w:val="btLr"/>
                      </w:pPr>
                    </w:p>
                  </w:txbxContent>
                </v:textbox>
                <w10:wrap type="square" anchorx="margin"/>
              </v:oval>
            </w:pict>
          </mc:Fallback>
        </mc:AlternateContent>
      </w:r>
      <w:r>
        <w:br w:type="page"/>
      </w:r>
    </w:p>
    <w:p w14:paraId="12057313" w14:textId="77777777" w:rsidR="00C35D99" w:rsidRPr="000A0469" w:rsidRDefault="00C35D99" w:rsidP="00C35D99">
      <w:pPr>
        <w:pStyle w:val="Textkrper"/>
        <w:tabs>
          <w:tab w:val="left" w:pos="9267"/>
        </w:tabs>
        <w:ind w:left="993"/>
        <w:jc w:val="both"/>
      </w:pPr>
      <w:r>
        <w:rPr>
          <w:noProof/>
          <w:lang w:val="de-DE" w:eastAsia="de-DE"/>
        </w:rPr>
        <w:lastRenderedPageBreak/>
        <mc:AlternateContent>
          <mc:Choice Requires="wps">
            <w:drawing>
              <wp:anchor distT="0" distB="0" distL="114300" distR="114300" simplePos="0" relativeHeight="251692032" behindDoc="0" locked="0" layoutInCell="1" allowOverlap="1" wp14:anchorId="53271B6C" wp14:editId="1E53D6E0">
                <wp:simplePos x="0" y="0"/>
                <wp:positionH relativeFrom="column">
                  <wp:posOffset>252095</wp:posOffset>
                </wp:positionH>
                <wp:positionV relativeFrom="paragraph">
                  <wp:posOffset>8838565</wp:posOffset>
                </wp:positionV>
                <wp:extent cx="5257800" cy="337820"/>
                <wp:effectExtent l="0" t="0" r="0" b="0"/>
                <wp:wrapThrough wrapText="bothSides">
                  <wp:wrapPolygon edited="0">
                    <wp:start x="0" y="0"/>
                    <wp:lineTo x="0" y="19489"/>
                    <wp:lineTo x="21496" y="19489"/>
                    <wp:lineTo x="21496" y="0"/>
                    <wp:lineTo x="0" y="0"/>
                  </wp:wrapPolygon>
                </wp:wrapThrough>
                <wp:docPr id="10" name="Rechteck 10"/>
                <wp:cNvGraphicFramePr/>
                <a:graphic xmlns:a="http://schemas.openxmlformats.org/drawingml/2006/main">
                  <a:graphicData uri="http://schemas.microsoft.com/office/word/2010/wordprocessingShape">
                    <wps:wsp>
                      <wps:cNvSpPr/>
                      <wps:spPr>
                        <a:xfrm>
                          <a:off x="0" y="0"/>
                          <a:ext cx="5257800" cy="33782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F2AEF8" id="Rechteck 10" o:spid="_x0000_s1026" style="position:absolute;margin-left:19.85pt;margin-top:695.95pt;width:414pt;height:26.6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" fillcolor="white [3212]" stroked="f" strokeweight=".5pt">
                <w10:wrap type="through"/>
              </v:rect>
            </w:pict>
          </mc:Fallback>
        </mc:AlternateContent>
      </w:r>
      <w:r>
        <w:rPr>
          <w:noProof/>
          <w:lang w:val="de-DE" w:eastAsia="de-DE"/>
        </w:rPr>
        <mc:AlternateContent>
          <mc:Choice Requires="wps">
            <w:drawing>
              <wp:anchor distT="0" distB="0" distL="114300" distR="114300" simplePos="0" relativeHeight="251691008" behindDoc="0" locked="0" layoutInCell="1" allowOverlap="1" wp14:anchorId="116724A6" wp14:editId="3CF59C8B">
                <wp:simplePos x="0" y="0"/>
                <wp:positionH relativeFrom="column">
                  <wp:posOffset>596265</wp:posOffset>
                </wp:positionH>
                <wp:positionV relativeFrom="paragraph">
                  <wp:posOffset>8613775</wp:posOffset>
                </wp:positionV>
                <wp:extent cx="5143500" cy="228600"/>
                <wp:effectExtent l="0" t="0" r="38100" b="25400"/>
                <wp:wrapThrough wrapText="bothSides">
                  <wp:wrapPolygon edited="0">
                    <wp:start x="0" y="0"/>
                    <wp:lineTo x="0" y="21600"/>
                    <wp:lineTo x="21653" y="21600"/>
                    <wp:lineTo x="21653" y="0"/>
                    <wp:lineTo x="0" y="0"/>
                  </wp:wrapPolygon>
                </wp:wrapThrough>
                <wp:docPr id="11" name="Rechteck 11"/>
                <wp:cNvGraphicFramePr/>
                <a:graphic xmlns:a="http://schemas.openxmlformats.org/drawingml/2006/main">
                  <a:graphicData uri="http://schemas.microsoft.com/office/word/2010/wordprocessingShape">
                    <wps:wsp>
                      <wps:cNvSpPr/>
                      <wps:spPr>
                        <a:xfrm>
                          <a:off x="0" y="0"/>
                          <a:ext cx="5143500" cy="2286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913A2C" id="Rechteck 11" o:spid="_x0000_s1026" style="position:absolute;margin-left:46.95pt;margin-top:678.25pt;width:405pt;height:1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" fillcolor="white [3212]" strokecolor="white [3212]" strokeweight=".5pt">
                <w10:wrap type="through"/>
              </v:rect>
            </w:pict>
          </mc:Fallback>
        </mc:AlternateContent>
      </w:r>
    </w:p>
    <w:p w14:paraId="761C6A4E" w14:textId="77777777" w:rsidR="00C35D99" w:rsidRDefault="00C35D99" w:rsidP="00C35D99"/>
    <w:p w14:paraId="3B271A56" w14:textId="77777777" w:rsidR="00C35D99" w:rsidRDefault="00C35D99" w:rsidP="00C35D99">
      <w:pPr>
        <w:pStyle w:val="Textkrper"/>
        <w:tabs>
          <w:tab w:val="left" w:pos="9267"/>
        </w:tabs>
        <w:ind w:left="993"/>
        <w:jc w:val="both"/>
      </w:pPr>
      <w:r>
        <w:rPr>
          <w:rFonts w:ascii="Arial" w:eastAsia="Arial" w:hAnsi="Arial" w:cs="Arial"/>
          <w:noProof/>
          <w:lang w:val="de-DE" w:eastAsia="de-DE"/>
        </w:rPr>
        <mc:AlternateContent>
          <mc:Choice Requires="wps">
            <w:drawing>
              <wp:inline distT="0" distB="0" distL="0" distR="0" wp14:anchorId="358348BA" wp14:editId="0889E54F">
                <wp:extent cx="5826125" cy="361315"/>
                <wp:effectExtent l="0" t="0" r="15875" b="6985"/>
                <wp:docPr id="298" name="Textfeld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744B29F5" w14:textId="77777777" w:rsidR="00C35D99" w:rsidRDefault="00C35D99" w:rsidP="00C35D99">
                            <w:pPr>
                              <w:spacing w:line="441" w:lineRule="exact"/>
                              <w:ind w:left="435"/>
                              <w:rPr>
                                <w:rFonts w:ascii="Arial Unicode MS" w:eastAsia="Arial Unicode MS" w:hAnsi="Arial Unicode MS" w:cs="Arial Unicode MS"/>
                                <w:sz w:val="28"/>
                                <w:szCs w:val="28"/>
                              </w:rPr>
                            </w:pPr>
                            <w:r>
                              <w:rPr>
                                <w:rFonts w:ascii="Arial Unicode MS" w:hAnsi="Arial Unicode MS"/>
                                <w:color w:val="07B4CA"/>
                                <w:spacing w:val="-2"/>
                                <w:sz w:val="28"/>
                              </w:rPr>
                              <w:t>Be</w:t>
                            </w:r>
                            <w:r>
                              <w:rPr>
                                <w:rFonts w:ascii="Arial Unicode MS" w:hAnsi="Arial Unicode MS"/>
                                <w:color w:val="07B4CA"/>
                                <w:spacing w:val="-1"/>
                                <w:sz w:val="28"/>
                              </w:rPr>
                              <w:t>griffe,</w:t>
                            </w:r>
                            <w:r>
                              <w:rPr>
                                <w:rFonts w:ascii="Arial Unicode MS" w:hAnsi="Arial Unicode MS"/>
                                <w:color w:val="07B4CA"/>
                                <w:spacing w:val="-46"/>
                                <w:sz w:val="28"/>
                              </w:rPr>
                              <w:t xml:space="preserve"> </w:t>
                            </w:r>
                            <w:r>
                              <w:rPr>
                                <w:rFonts w:ascii="Arial Unicode MS" w:hAnsi="Arial Unicode MS"/>
                                <w:color w:val="07B4CA"/>
                                <w:spacing w:val="-4"/>
                                <w:sz w:val="28"/>
                              </w:rPr>
                              <w:t>T</w:t>
                            </w:r>
                            <w:r>
                              <w:rPr>
                                <w:rFonts w:ascii="Arial Unicode MS" w:hAnsi="Arial Unicode MS"/>
                                <w:color w:val="07B4CA"/>
                                <w:spacing w:val="-3"/>
                                <w:sz w:val="28"/>
                              </w:rPr>
                              <w:t>r</w:t>
                            </w:r>
                            <w:r>
                              <w:rPr>
                                <w:rFonts w:ascii="Arial Unicode MS" w:hAnsi="Arial Unicode MS"/>
                                <w:color w:val="07B4CA"/>
                                <w:spacing w:val="-4"/>
                                <w:sz w:val="28"/>
                              </w:rPr>
                              <w:t>ends</w:t>
                            </w:r>
                            <w:r>
                              <w:rPr>
                                <w:rFonts w:ascii="Arial Unicode MS" w:hAnsi="Arial Unicode MS"/>
                                <w:color w:val="07B4CA"/>
                                <w:spacing w:val="-44"/>
                                <w:sz w:val="28"/>
                              </w:rPr>
                              <w:t xml:space="preserve"> </w:t>
                            </w:r>
                            <w:r>
                              <w:rPr>
                                <w:rFonts w:ascii="Arial Unicode MS" w:hAnsi="Arial Unicode MS"/>
                                <w:color w:val="07B4CA"/>
                                <w:spacing w:val="-1"/>
                                <w:sz w:val="28"/>
                              </w:rPr>
                              <w:t>und</w:t>
                            </w:r>
                            <w:r>
                              <w:rPr>
                                <w:rFonts w:ascii="Arial Unicode MS" w:hAnsi="Arial Unicode MS"/>
                                <w:color w:val="07B4CA"/>
                                <w:spacing w:val="-42"/>
                                <w:sz w:val="28"/>
                              </w:rPr>
                              <w:t xml:space="preserve"> </w:t>
                            </w:r>
                            <w:r>
                              <w:rPr>
                                <w:rFonts w:ascii="Arial Unicode MS" w:hAnsi="Arial Unicode MS"/>
                                <w:color w:val="07B4CA"/>
                                <w:spacing w:val="-2"/>
                                <w:sz w:val="28"/>
                              </w:rPr>
                              <w:t>Dauerbr</w:t>
                            </w:r>
                            <w:r>
                              <w:rPr>
                                <w:rFonts w:ascii="Arial Unicode MS" w:hAnsi="Arial Unicode MS"/>
                                <w:color w:val="07B4CA"/>
                                <w:spacing w:val="-1"/>
                                <w:sz w:val="28"/>
                              </w:rPr>
                              <w:t>enner</w:t>
                            </w:r>
                            <w:r>
                              <w:rPr>
                                <w:rFonts w:ascii="Arial Unicode MS" w:hAnsi="Arial Unicode MS"/>
                                <w:color w:val="07B4CA"/>
                                <w:spacing w:val="-42"/>
                                <w:sz w:val="28"/>
                              </w:rPr>
                              <w:t xml:space="preserve"> </w:t>
                            </w:r>
                            <w:r>
                              <w:rPr>
                                <w:rFonts w:ascii="Arial Unicode MS" w:hAnsi="Arial Unicode MS"/>
                                <w:color w:val="07B4CA"/>
                                <w:sz w:val="28"/>
                              </w:rPr>
                              <w:t>der</w:t>
                            </w:r>
                            <w:r>
                              <w:rPr>
                                <w:rFonts w:ascii="Arial Unicode MS" w:hAnsi="Arial Unicode MS"/>
                                <w:color w:val="07B4CA"/>
                                <w:spacing w:val="-45"/>
                                <w:sz w:val="28"/>
                              </w:rPr>
                              <w:t xml:space="preserve"> </w:t>
                            </w:r>
                            <w:r>
                              <w:rPr>
                                <w:rFonts w:ascii="Arial Unicode MS" w:hAnsi="Arial Unicode MS"/>
                                <w:color w:val="07B4CA"/>
                                <w:spacing w:val="-3"/>
                                <w:sz w:val="28"/>
                              </w:rPr>
                              <w:t>Versc</w:t>
                            </w:r>
                            <w:r>
                              <w:rPr>
                                <w:rFonts w:ascii="Arial Unicode MS" w:hAnsi="Arial Unicode MS"/>
                                <w:color w:val="07B4CA"/>
                                <w:spacing w:val="-2"/>
                                <w:sz w:val="28"/>
                              </w:rPr>
                              <w:t>hwörun</w:t>
                            </w:r>
                            <w:r>
                              <w:rPr>
                                <w:rFonts w:ascii="Arial Unicode MS" w:hAnsi="Arial Unicode MS"/>
                                <w:color w:val="07B4CA"/>
                                <w:spacing w:val="-3"/>
                                <w:sz w:val="28"/>
                              </w:rPr>
                              <w:t>gs</w:t>
                            </w:r>
                            <w:r>
                              <w:rPr>
                                <w:rFonts w:ascii="Arial Unicode MS" w:hAnsi="Arial Unicode MS"/>
                                <w:color w:val="07B4CA"/>
                                <w:spacing w:val="-2"/>
                                <w:sz w:val="28"/>
                              </w:rPr>
                              <w:t>ideologien</w:t>
                            </w:r>
                          </w:p>
                        </w:txbxContent>
                      </wps:txbx>
                      <wps:bodyPr rot="0" vert="horz" wrap="square" lIns="0" tIns="0" rIns="0" bIns="0" anchor="t" anchorCtr="0" upright="1">
                        <a:noAutofit/>
                      </wps:bodyPr>
                    </wps:wsp>
                  </a:graphicData>
                </a:graphic>
              </wp:inline>
            </w:drawing>
          </mc:Choice>
          <mc:Fallback>
            <w:pict>
              <v:shape w14:anchorId="358348BA" id="Textfeld 298" o:spid="_x0000_s1080" type="#_x0000_t202" style="width:458.75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" filled="f" strokecolor="#07b4ca" strokeweight=".5pt">
                <v:textbox inset="0,0,0,0">
                  <w:txbxContent>
                    <w:p w14:paraId="744B29F5" w14:textId="77777777" w:rsidR="00C35D99" w:rsidRDefault="00C35D99" w:rsidP="00C35D99">
                      <w:pPr>
                        <w:spacing w:line="441" w:lineRule="exact"/>
                        <w:ind w:left="435"/>
                        <w:rPr>
                          <w:rFonts w:ascii="Arial Unicode MS" w:eastAsia="Arial Unicode MS" w:hAnsi="Arial Unicode MS" w:cs="Arial Unicode MS"/>
                          <w:sz w:val="28"/>
                          <w:szCs w:val="28"/>
                        </w:rPr>
                      </w:pPr>
                      <w:r>
                        <w:rPr>
                          <w:rFonts w:ascii="Arial Unicode MS" w:hAnsi="Arial Unicode MS"/>
                          <w:color w:val="07B4CA"/>
                          <w:spacing w:val="-2"/>
                          <w:sz w:val="28"/>
                        </w:rPr>
                        <w:t>Be</w:t>
                      </w:r>
                      <w:r>
                        <w:rPr>
                          <w:rFonts w:ascii="Arial Unicode MS" w:hAnsi="Arial Unicode MS"/>
                          <w:color w:val="07B4CA"/>
                          <w:spacing w:val="-1"/>
                          <w:sz w:val="28"/>
                        </w:rPr>
                        <w:t>griffe,</w:t>
                      </w:r>
                      <w:r>
                        <w:rPr>
                          <w:rFonts w:ascii="Arial Unicode MS" w:hAnsi="Arial Unicode MS"/>
                          <w:color w:val="07B4CA"/>
                          <w:spacing w:val="-46"/>
                          <w:sz w:val="28"/>
                        </w:rPr>
                        <w:t xml:space="preserve"> </w:t>
                      </w:r>
                      <w:r>
                        <w:rPr>
                          <w:rFonts w:ascii="Arial Unicode MS" w:hAnsi="Arial Unicode MS"/>
                          <w:color w:val="07B4CA"/>
                          <w:spacing w:val="-4"/>
                          <w:sz w:val="28"/>
                        </w:rPr>
                        <w:t>T</w:t>
                      </w:r>
                      <w:r>
                        <w:rPr>
                          <w:rFonts w:ascii="Arial Unicode MS" w:hAnsi="Arial Unicode MS"/>
                          <w:color w:val="07B4CA"/>
                          <w:spacing w:val="-3"/>
                          <w:sz w:val="28"/>
                        </w:rPr>
                        <w:t>r</w:t>
                      </w:r>
                      <w:r>
                        <w:rPr>
                          <w:rFonts w:ascii="Arial Unicode MS" w:hAnsi="Arial Unicode MS"/>
                          <w:color w:val="07B4CA"/>
                          <w:spacing w:val="-4"/>
                          <w:sz w:val="28"/>
                        </w:rPr>
                        <w:t>ends</w:t>
                      </w:r>
                      <w:r>
                        <w:rPr>
                          <w:rFonts w:ascii="Arial Unicode MS" w:hAnsi="Arial Unicode MS"/>
                          <w:color w:val="07B4CA"/>
                          <w:spacing w:val="-44"/>
                          <w:sz w:val="28"/>
                        </w:rPr>
                        <w:t xml:space="preserve"> </w:t>
                      </w:r>
                      <w:r>
                        <w:rPr>
                          <w:rFonts w:ascii="Arial Unicode MS" w:hAnsi="Arial Unicode MS"/>
                          <w:color w:val="07B4CA"/>
                          <w:spacing w:val="-1"/>
                          <w:sz w:val="28"/>
                        </w:rPr>
                        <w:t>und</w:t>
                      </w:r>
                      <w:r>
                        <w:rPr>
                          <w:rFonts w:ascii="Arial Unicode MS" w:hAnsi="Arial Unicode MS"/>
                          <w:color w:val="07B4CA"/>
                          <w:spacing w:val="-42"/>
                          <w:sz w:val="28"/>
                        </w:rPr>
                        <w:t xml:space="preserve"> </w:t>
                      </w:r>
                      <w:r>
                        <w:rPr>
                          <w:rFonts w:ascii="Arial Unicode MS" w:hAnsi="Arial Unicode MS"/>
                          <w:color w:val="07B4CA"/>
                          <w:spacing w:val="-2"/>
                          <w:sz w:val="28"/>
                        </w:rPr>
                        <w:t>Dauerbr</w:t>
                      </w:r>
                      <w:r>
                        <w:rPr>
                          <w:rFonts w:ascii="Arial Unicode MS" w:hAnsi="Arial Unicode MS"/>
                          <w:color w:val="07B4CA"/>
                          <w:spacing w:val="-1"/>
                          <w:sz w:val="28"/>
                        </w:rPr>
                        <w:t>enner</w:t>
                      </w:r>
                      <w:r>
                        <w:rPr>
                          <w:rFonts w:ascii="Arial Unicode MS" w:hAnsi="Arial Unicode MS"/>
                          <w:color w:val="07B4CA"/>
                          <w:spacing w:val="-42"/>
                          <w:sz w:val="28"/>
                        </w:rPr>
                        <w:t xml:space="preserve"> </w:t>
                      </w:r>
                      <w:r>
                        <w:rPr>
                          <w:rFonts w:ascii="Arial Unicode MS" w:hAnsi="Arial Unicode MS"/>
                          <w:color w:val="07B4CA"/>
                          <w:sz w:val="28"/>
                        </w:rPr>
                        <w:t>der</w:t>
                      </w:r>
                      <w:r>
                        <w:rPr>
                          <w:rFonts w:ascii="Arial Unicode MS" w:hAnsi="Arial Unicode MS"/>
                          <w:color w:val="07B4CA"/>
                          <w:spacing w:val="-45"/>
                          <w:sz w:val="28"/>
                        </w:rPr>
                        <w:t xml:space="preserve"> </w:t>
                      </w:r>
                      <w:r>
                        <w:rPr>
                          <w:rFonts w:ascii="Arial Unicode MS" w:hAnsi="Arial Unicode MS"/>
                          <w:color w:val="07B4CA"/>
                          <w:spacing w:val="-3"/>
                          <w:sz w:val="28"/>
                        </w:rPr>
                        <w:t>Versc</w:t>
                      </w:r>
                      <w:r>
                        <w:rPr>
                          <w:rFonts w:ascii="Arial Unicode MS" w:hAnsi="Arial Unicode MS"/>
                          <w:color w:val="07B4CA"/>
                          <w:spacing w:val="-2"/>
                          <w:sz w:val="28"/>
                        </w:rPr>
                        <w:t>hwörun</w:t>
                      </w:r>
                      <w:r>
                        <w:rPr>
                          <w:rFonts w:ascii="Arial Unicode MS" w:hAnsi="Arial Unicode MS"/>
                          <w:color w:val="07B4CA"/>
                          <w:spacing w:val="-3"/>
                          <w:sz w:val="28"/>
                        </w:rPr>
                        <w:t>gs</w:t>
                      </w:r>
                      <w:r>
                        <w:rPr>
                          <w:rFonts w:ascii="Arial Unicode MS" w:hAnsi="Arial Unicode MS"/>
                          <w:color w:val="07B4CA"/>
                          <w:spacing w:val="-2"/>
                          <w:sz w:val="28"/>
                        </w:rPr>
                        <w:t>ideologien</w:t>
                      </w:r>
                    </w:p>
                  </w:txbxContent>
                </v:textbox>
                <w10:anchorlock/>
              </v:shape>
            </w:pict>
          </mc:Fallback>
        </mc:AlternateContent>
      </w:r>
    </w:p>
    <w:p w14:paraId="662A3393" w14:textId="77777777" w:rsidR="00C35D99" w:rsidRDefault="00C35D99" w:rsidP="00C35D99">
      <w:pPr>
        <w:pStyle w:val="berschrift4"/>
        <w:ind w:left="285" w:firstLine="708"/>
      </w:pPr>
      <w:r>
        <w:rPr>
          <w:color w:val="FF6600"/>
        </w:rPr>
        <w:t>Materialblatt_Meinung_19</w:t>
      </w:r>
    </w:p>
    <w:p w14:paraId="7C09828A" w14:textId="77777777" w:rsidR="00C35D99" w:rsidRDefault="00C35D99" w:rsidP="00C35D99">
      <w:pPr>
        <w:pStyle w:val="Textkrper"/>
        <w:tabs>
          <w:tab w:val="left" w:pos="9267"/>
        </w:tabs>
        <w:ind w:left="993"/>
        <w:jc w:val="both"/>
      </w:pPr>
    </w:p>
    <w:p w14:paraId="13E1D6CE" w14:textId="77777777" w:rsidR="00C35D99" w:rsidRDefault="00C35D99" w:rsidP="00C35D99">
      <w:pPr>
        <w:pStyle w:val="StandardWeb"/>
        <w:spacing w:before="0" w:beforeAutospacing="0" w:after="0" w:afterAutospacing="0"/>
        <w:ind w:left="993"/>
        <w:jc w:val="both"/>
        <w:rPr>
          <w:sz w:val="24"/>
          <w:szCs w:val="24"/>
        </w:rPr>
      </w:pPr>
      <w:r>
        <w:rPr>
          <w:rFonts w:ascii="Arial" w:hAnsi="Arial" w:cs="Arial"/>
          <w:b/>
          <w:bCs/>
          <w:color w:val="000000"/>
        </w:rPr>
        <w:t>Quelle</w:t>
      </w:r>
      <w:r>
        <w:rPr>
          <w:rFonts w:ascii="Arial" w:hAnsi="Arial" w:cs="Arial"/>
          <w:color w:val="000000"/>
        </w:rPr>
        <w:t>:</w:t>
      </w:r>
    </w:p>
    <w:p w14:paraId="59FA5B40" w14:textId="77777777" w:rsidR="00C35D99" w:rsidRDefault="00C35D99" w:rsidP="00C35D99">
      <w:pPr>
        <w:pStyle w:val="StandardWeb"/>
        <w:spacing w:before="0" w:beforeAutospacing="0" w:after="0" w:afterAutospacing="0"/>
        <w:ind w:left="993"/>
        <w:jc w:val="both"/>
      </w:pPr>
      <w:r>
        <w:rPr>
          <w:rFonts w:ascii="Arial" w:hAnsi="Arial" w:cs="Arial"/>
          <w:color w:val="000000"/>
        </w:rPr>
        <w:t xml:space="preserve">Rathje, Jan: Begriffe, Trends und Dauerbrenner der Verschwörungsideologien. In: Amadeu Antonio Stiftung (Hrsg.) (2015): No World Order: Wie antisemitische Verschwörungsideologien die Welt verklären. Berlin, S. 25-29. URL: </w:t>
      </w:r>
      <w:hyperlink r:id="rId51" w:history="1">
        <w:r>
          <w:rPr>
            <w:rStyle w:val="Link"/>
            <w:rFonts w:ascii="Arial" w:hAnsi="Arial" w:cs="Arial"/>
          </w:rPr>
          <w:t>http://www.amadeu-antonio-stiftung.de/w/files/pdfs/verschwoerungen-internet.pdf</w:t>
        </w:r>
      </w:hyperlink>
    </w:p>
    <w:p w14:paraId="748B8BDA" w14:textId="77777777" w:rsidR="00C35D99" w:rsidRDefault="00C35D99" w:rsidP="00C35D99">
      <w:pPr>
        <w:spacing w:after="240"/>
        <w:ind w:left="993"/>
        <w:rPr>
          <w:rFonts w:eastAsia="Times New Roman"/>
        </w:rPr>
      </w:pPr>
    </w:p>
    <w:p w14:paraId="28810FBA" w14:textId="77777777" w:rsidR="00C35D99" w:rsidRDefault="00C35D99" w:rsidP="00C35D99">
      <w:pPr>
        <w:pStyle w:val="StandardWeb"/>
        <w:spacing w:before="0" w:beforeAutospacing="0" w:after="0" w:afterAutospacing="0"/>
        <w:ind w:left="993"/>
        <w:jc w:val="center"/>
      </w:pPr>
      <w:r>
        <w:rPr>
          <w:rFonts w:ascii="Arial" w:hAnsi="Arial" w:cs="Arial"/>
          <w:b/>
          <w:bCs/>
          <w:color w:val="000000"/>
        </w:rPr>
        <w:t>Begriffe, Trends und Dauerbrenner der Verschwörungsideologien</w:t>
      </w:r>
    </w:p>
    <w:p w14:paraId="7A450AD7" w14:textId="77777777" w:rsidR="00C35D99" w:rsidRDefault="00C35D99" w:rsidP="00C35D99">
      <w:pPr>
        <w:ind w:left="993"/>
        <w:rPr>
          <w:rFonts w:eastAsia="Times New Roman"/>
        </w:rPr>
      </w:pPr>
    </w:p>
    <w:p w14:paraId="45BDC3C1" w14:textId="77777777" w:rsidR="00C35D99" w:rsidRDefault="00C35D99" w:rsidP="00C35D99">
      <w:pPr>
        <w:pStyle w:val="StandardWeb"/>
        <w:spacing w:before="0" w:beforeAutospacing="0" w:after="0" w:afterAutospacing="0"/>
        <w:ind w:left="993"/>
        <w:jc w:val="both"/>
      </w:pPr>
      <w:r>
        <w:rPr>
          <w:rFonts w:ascii="Arial" w:hAnsi="Arial" w:cs="Arial"/>
          <w:color w:val="000000"/>
          <w:sz w:val="22"/>
          <w:szCs w:val="22"/>
        </w:rPr>
        <w:t xml:space="preserve">Dieser Abschnitt soll es einfacher machen, verschwörungsideologische Inhalte zu erkennen. Dazu wird eine Auswahl aktueller und beständiger Erzählungen und Begriffe vorgestellt und knapp beschrieben. Es gibt verschiedene Signalwörter, die auf Verschwörungsideologien hinweisen können und bei denen es sich empfiehlt, einmal genauer nachzufragen. Eine ausführliche und aktualisierte Version finden Sie auf der Seite der Amadeu Antonio Stiftung unter </w:t>
      </w:r>
      <w:r>
        <w:rPr>
          <w:rFonts w:ascii="Arial" w:hAnsi="Arial" w:cs="Arial"/>
          <w:i/>
          <w:iCs/>
          <w:color w:val="000000"/>
          <w:sz w:val="22"/>
          <w:szCs w:val="22"/>
        </w:rPr>
        <w:t>www.amadeu-antonio-stiftung.de/verschwoerung</w:t>
      </w:r>
      <w:r>
        <w:rPr>
          <w:rFonts w:ascii="Arial" w:hAnsi="Arial" w:cs="Arial"/>
          <w:color w:val="000000"/>
          <w:sz w:val="22"/>
          <w:szCs w:val="22"/>
        </w:rPr>
        <w:t>.</w:t>
      </w:r>
    </w:p>
    <w:p w14:paraId="1C0BA173" w14:textId="77777777" w:rsidR="00C35D99" w:rsidRDefault="00C35D99" w:rsidP="00C35D99">
      <w:pPr>
        <w:ind w:left="993"/>
        <w:rPr>
          <w:rFonts w:eastAsia="Times New Roman"/>
        </w:rPr>
      </w:pPr>
    </w:p>
    <w:p w14:paraId="053D868F" w14:textId="77777777" w:rsidR="00C35D99" w:rsidRDefault="00C35D99" w:rsidP="00C35D99">
      <w:pPr>
        <w:pStyle w:val="StandardWeb"/>
        <w:spacing w:before="0" w:beforeAutospacing="0" w:after="0" w:afterAutospacing="0"/>
        <w:ind w:left="993"/>
        <w:jc w:val="both"/>
      </w:pPr>
      <w:r>
        <w:rPr>
          <w:rFonts w:ascii="Arial" w:hAnsi="Arial" w:cs="Arial"/>
          <w:b/>
          <w:bCs/>
          <w:color w:val="000000"/>
        </w:rPr>
        <w:t>Gruppen, denen eine Beteiligung an der »Weltverschwörung« vorgeworfen wird</w:t>
      </w:r>
    </w:p>
    <w:p w14:paraId="245FBDE5" w14:textId="77777777" w:rsidR="00C35D99" w:rsidRDefault="00C35D99" w:rsidP="00C35D99">
      <w:pPr>
        <w:ind w:left="993"/>
        <w:rPr>
          <w:rFonts w:eastAsia="Times New Roman"/>
        </w:rPr>
      </w:pPr>
    </w:p>
    <w:p w14:paraId="0804B889" w14:textId="77777777" w:rsidR="00C35D99" w:rsidRDefault="00C35D99" w:rsidP="00C35D99">
      <w:pPr>
        <w:pStyle w:val="StandardWeb"/>
        <w:spacing w:before="0" w:beforeAutospacing="0" w:after="0" w:afterAutospacing="0"/>
        <w:ind w:left="993"/>
        <w:jc w:val="both"/>
      </w:pPr>
      <w:r>
        <w:rPr>
          <w:rFonts w:ascii="Arial" w:hAnsi="Arial" w:cs="Arial"/>
          <w:color w:val="000000"/>
          <w:sz w:val="22"/>
          <w:szCs w:val="22"/>
        </w:rPr>
        <w:t>Die nachfolgend vorgestellten Gruppen sind die »alten Bekannten« innerhalb der verschwörungsideologischen Szene. Ihnen wird vorgeworfen, die Fäden hinter dem Weltgeschehen zu ziehen.</w:t>
      </w:r>
    </w:p>
    <w:p w14:paraId="3828180B" w14:textId="77777777" w:rsidR="00C35D99" w:rsidRDefault="00C35D99" w:rsidP="00C35D99">
      <w:pPr>
        <w:spacing w:after="240"/>
        <w:ind w:left="993"/>
        <w:rPr>
          <w:rFonts w:eastAsia="Times New Roman"/>
        </w:rPr>
      </w:pPr>
    </w:p>
    <w:p w14:paraId="752F2147" w14:textId="77777777" w:rsidR="00C35D99" w:rsidRDefault="00C35D99" w:rsidP="00C35D99">
      <w:pPr>
        <w:pStyle w:val="StandardWeb"/>
        <w:spacing w:before="0" w:beforeAutospacing="0" w:after="0" w:afterAutospacing="0"/>
        <w:ind w:left="993"/>
        <w:jc w:val="both"/>
      </w:pPr>
      <w:r>
        <w:rPr>
          <w:rFonts w:ascii="Arial" w:hAnsi="Arial" w:cs="Arial"/>
          <w:b/>
          <w:bCs/>
          <w:color w:val="000000"/>
        </w:rPr>
        <w:t>Bilderberg Gruppe, »Bilderberger«</w:t>
      </w:r>
    </w:p>
    <w:p w14:paraId="2C1CA558" w14:textId="77777777" w:rsidR="00C35D99" w:rsidRDefault="00C35D99" w:rsidP="00C35D99">
      <w:pPr>
        <w:pStyle w:val="StandardWeb"/>
        <w:spacing w:before="0" w:beforeAutospacing="0" w:after="0" w:afterAutospacing="0"/>
        <w:ind w:left="993"/>
        <w:jc w:val="both"/>
      </w:pPr>
      <w:r>
        <w:rPr>
          <w:rFonts w:ascii="Arial" w:hAnsi="Arial" w:cs="Arial"/>
          <w:color w:val="000000"/>
        </w:rPr>
        <w:t>Zur Bilderberg Gruppe bzw. Bilderberg Konferenz zählt ein Kreis ausgewählter Menschen aus Wirtschaft, Politik, Militär und Adel, die sich in immer neuen Zusammensetzungen einmal im Jahr informell treffen, um sich hinter verschlossenen Türen zu besprechen. Der Name resultiert aus dem niederländischen Veranstaltungsort des ersten Treffens im Jahre 1954, dem Hotel de Bilderberg.</w:t>
      </w:r>
    </w:p>
    <w:p w14:paraId="61FFE0E1" w14:textId="77777777" w:rsidR="00C35D99" w:rsidRDefault="00C35D99" w:rsidP="00C35D99">
      <w:pPr>
        <w:ind w:left="993"/>
        <w:rPr>
          <w:rFonts w:eastAsia="Times New Roman"/>
        </w:rPr>
      </w:pPr>
    </w:p>
    <w:p w14:paraId="3063159E" w14:textId="77777777" w:rsidR="00C35D99" w:rsidRDefault="00C35D99" w:rsidP="00C35D99">
      <w:pPr>
        <w:pStyle w:val="StandardWeb"/>
        <w:spacing w:before="0" w:beforeAutospacing="0" w:after="0" w:afterAutospacing="0"/>
        <w:ind w:left="993"/>
        <w:jc w:val="both"/>
      </w:pPr>
      <w:r>
        <w:rPr>
          <w:rFonts w:ascii="Arial" w:hAnsi="Arial" w:cs="Arial"/>
          <w:b/>
          <w:bCs/>
          <w:color w:val="000000"/>
        </w:rPr>
        <w:t>Familien: Rockefeller, Rothschild/»Thotschild«, etc.</w:t>
      </w:r>
    </w:p>
    <w:p w14:paraId="64412E3B" w14:textId="77777777" w:rsidR="00C35D99" w:rsidRDefault="00C35D99" w:rsidP="00C35D99">
      <w:pPr>
        <w:pStyle w:val="StandardWeb"/>
        <w:spacing w:before="0" w:beforeAutospacing="0" w:after="0" w:afterAutospacing="0"/>
        <w:ind w:left="993"/>
        <w:jc w:val="both"/>
      </w:pPr>
      <w:r>
        <w:rPr>
          <w:rFonts w:ascii="Arial" w:hAnsi="Arial" w:cs="Arial"/>
          <w:color w:val="000000"/>
        </w:rPr>
        <w:t>Reiche Familien, die über außergewöhnlich hohen Einfluss verfügen sollen. Die Familie um John D. Rockefeller erlangte ihren Reichtum ab dem Ende des 19. Jahrhunderts in den USA durch Bank- und vor allem Ölgeschäfte. Bei der Familie Rothschild handelt es sich um eine Bankiersfamilie aus Frankfurt am Main. Sie wird vornehmlich von Verschwörungsideolog_innen mit dem Namen »Thotschild« bezeichnet. Häufig stehen dann diese Familien für die antisemitische Vorstellung einer “jüdischen Weltverschwörung”.</w:t>
      </w:r>
    </w:p>
    <w:p w14:paraId="3397737D" w14:textId="77777777" w:rsidR="00C35D99" w:rsidRDefault="00C35D99" w:rsidP="00C35D99">
      <w:pPr>
        <w:ind w:left="993"/>
        <w:rPr>
          <w:rFonts w:eastAsia="Times New Roman"/>
        </w:rPr>
      </w:pPr>
    </w:p>
    <w:p w14:paraId="54364505" w14:textId="77777777" w:rsidR="00C35D99" w:rsidRDefault="00C35D99" w:rsidP="00C35D99">
      <w:pPr>
        <w:pStyle w:val="StandardWeb"/>
        <w:spacing w:before="0" w:beforeAutospacing="0" w:after="0" w:afterAutospacing="0"/>
        <w:ind w:left="993"/>
        <w:jc w:val="both"/>
      </w:pPr>
      <w:r>
        <w:rPr>
          <w:rFonts w:ascii="Arial" w:hAnsi="Arial" w:cs="Arial"/>
          <w:b/>
          <w:bCs/>
          <w:color w:val="000000"/>
        </w:rPr>
        <w:t>Finanzoligarchie, Hochfinanz, Finanzadel, raffendes Kapital, Wall Street, 1% etc.</w:t>
      </w:r>
    </w:p>
    <w:p w14:paraId="4102BD03" w14:textId="77777777" w:rsidR="00C35D99" w:rsidRDefault="00C35D99" w:rsidP="00C35D99">
      <w:pPr>
        <w:pStyle w:val="StandardWeb"/>
        <w:spacing w:before="0" w:beforeAutospacing="0" w:after="0" w:afterAutospacing="0"/>
        <w:ind w:left="993"/>
        <w:jc w:val="both"/>
      </w:pPr>
      <w:r>
        <w:rPr>
          <w:rFonts w:ascii="Arial" w:hAnsi="Arial" w:cs="Arial"/>
          <w:color w:val="000000"/>
        </w:rPr>
        <w:t>Abstrakte Begriffe mit der gleichen Bedeutung. In der Wahrnehmung von Verschwörungsideolog_innen herrschen noch immer mittelalterliche Machtverhältnisse. Wie König_innen sollen das Finanzkapital, die 1% und andere über die gesamte Menschheit regieren. Unsere Gesellschaft funktioniert jedoch nicht nach dem Prinzip, dass ausschließlich eine kleine Gruppe entscheidet, wie Politik und Wirtschaft zu gestalten ist.</w:t>
      </w:r>
    </w:p>
    <w:p w14:paraId="211A0105" w14:textId="77777777" w:rsidR="00C35D99" w:rsidRDefault="00C35D99" w:rsidP="00C35D99">
      <w:pPr>
        <w:ind w:left="993"/>
        <w:rPr>
          <w:rFonts w:eastAsia="Times New Roman"/>
        </w:rPr>
      </w:pPr>
    </w:p>
    <w:p w14:paraId="7DA5E9FD" w14:textId="77777777" w:rsidR="00C35D99" w:rsidRDefault="00C35D99" w:rsidP="00C35D99">
      <w:pPr>
        <w:pStyle w:val="StandardWeb"/>
        <w:spacing w:before="0" w:beforeAutospacing="0" w:after="0" w:afterAutospacing="0"/>
        <w:ind w:left="993"/>
        <w:jc w:val="both"/>
      </w:pPr>
      <w:r>
        <w:rPr>
          <w:rFonts w:ascii="Arial" w:hAnsi="Arial" w:cs="Arial"/>
          <w:b/>
          <w:bCs/>
          <w:color w:val="000000"/>
        </w:rPr>
        <w:t>Freimaurerlogen und Illuminatenorden</w:t>
      </w:r>
    </w:p>
    <w:p w14:paraId="610E928F" w14:textId="77777777" w:rsidR="00C35D99" w:rsidRDefault="00C35D99" w:rsidP="00C35D99">
      <w:pPr>
        <w:pStyle w:val="StandardWeb"/>
        <w:spacing w:before="0" w:beforeAutospacing="0" w:after="0" w:afterAutospacing="0"/>
        <w:ind w:left="993"/>
        <w:jc w:val="both"/>
      </w:pPr>
      <w:r>
        <w:rPr>
          <w:rFonts w:ascii="Arial" w:hAnsi="Arial" w:cs="Arial"/>
          <w:color w:val="000000"/>
        </w:rPr>
        <w:t xml:space="preserve">Freimaurerlogen und der Illuminatenorden sind und waren Vereine, denen nachgesagt wird, </w:t>
      </w:r>
      <w:r>
        <w:rPr>
          <w:rFonts w:ascii="Arial" w:hAnsi="Arial" w:cs="Arial"/>
          <w:color w:val="000000"/>
        </w:rPr>
        <w:lastRenderedPageBreak/>
        <w:t>dass ihre vornehmlich männlichen Mitglieder die Weltgeschicke steuern würden. In Freimaurerlogen organisieren sich Menschen, um ihr Leben durch beständige Arbeit an sich selbst nach den humanistischen Werten der Aufklärung auszurichten. Sie sollen aus mittelalterlichen Steinmetzbruderschaften hervorgegangen sein, worauf auch ihre zentralen Symbole beruhen. Die erste Großloge wurde im 18. Jahrhundert in Großbritannien gegründet. Geheimhaltung der Treffen war zum Teil angebracht, da zu dieser Zeit nicht alle Herrschenden die Werte der Aufklärung teilten. Freimaurerlogen existieren auch heute noch. In ihnen treffen sich weiterhin Menschen, um bestimmte ethische Werte zu leben.</w:t>
      </w:r>
    </w:p>
    <w:p w14:paraId="07195756" w14:textId="77777777" w:rsidR="00C35D99" w:rsidRDefault="00C35D99" w:rsidP="00C35D99">
      <w:pPr>
        <w:pStyle w:val="StandardWeb"/>
        <w:spacing w:before="0" w:beforeAutospacing="0" w:after="0" w:afterAutospacing="0"/>
        <w:ind w:left="993"/>
        <w:jc w:val="both"/>
      </w:pPr>
      <w:r>
        <w:rPr>
          <w:rFonts w:ascii="Arial" w:hAnsi="Arial" w:cs="Arial"/>
          <w:color w:val="000000"/>
        </w:rPr>
        <w:t>Der Illuminatenorden wurde 1776 von dem bayrischen Universitätsprofessor Adam Weishaupt gegründet und bereits 1784/85 verboten. Ziel des politischen Geheimordens war es, die Welt und die eigenen Mitglieder nach den Werten der Aufklärung auszurichten. Der Orden konnte mit seinen radikalen Aufklärungsideen in der kurzen Phase seiner Existenz großen Einfluss, gerade unter Freimaurern und Personen mit Machtbefugnissen, gewinnen. Dies führte schließlich zu seinem Verbot in den Jahren 1784/85 durch den Kurfürsten von Bayern, Karl Theodor.</w:t>
      </w:r>
    </w:p>
    <w:p w14:paraId="72383A7B" w14:textId="77777777" w:rsidR="00C35D99" w:rsidRDefault="00C35D99" w:rsidP="00C35D99">
      <w:pPr>
        <w:ind w:left="993"/>
        <w:rPr>
          <w:rFonts w:eastAsia="Times New Roman"/>
        </w:rPr>
      </w:pPr>
    </w:p>
    <w:p w14:paraId="72288262" w14:textId="77777777" w:rsidR="00C35D99" w:rsidRDefault="00C35D99" w:rsidP="00C35D99">
      <w:pPr>
        <w:pStyle w:val="StandardWeb"/>
        <w:spacing w:before="0" w:beforeAutospacing="0" w:after="0" w:afterAutospacing="0"/>
        <w:ind w:left="993"/>
        <w:jc w:val="both"/>
      </w:pPr>
      <w:r>
        <w:rPr>
          <w:rFonts w:ascii="Arial" w:hAnsi="Arial" w:cs="Arial"/>
          <w:b/>
          <w:bCs/>
          <w:color w:val="000000"/>
        </w:rPr>
        <w:t>NWO, Neue Weltordnung/New World Order</w:t>
      </w:r>
    </w:p>
    <w:p w14:paraId="171ED3A1" w14:textId="77777777" w:rsidR="00C35D99" w:rsidRDefault="00C35D99" w:rsidP="00C35D99">
      <w:pPr>
        <w:pStyle w:val="StandardWeb"/>
        <w:spacing w:before="0" w:beforeAutospacing="0" w:after="0" w:afterAutospacing="0"/>
        <w:ind w:left="993"/>
        <w:jc w:val="both"/>
      </w:pPr>
      <w:r>
        <w:rPr>
          <w:rFonts w:ascii="Arial" w:hAnsi="Arial" w:cs="Arial"/>
          <w:color w:val="000000"/>
        </w:rPr>
        <w:t xml:space="preserve">Angeblich eine weltweite Verschwörung zur Unterwerfung der Menschheit durch eine totalitäre Weltregierung, die durch eine globale Elite kontrolliert wird. Sie dient besonders seit den 2000er Jahren als Oberbegriff aller Weltverschwörungsideologien. Die NWO ist die große Klammer, mit der Gruppen wie »Bilderberger«, die Finanzoligarchie, die Familie Rothschild etc. zusammengebracht werden. Die ersten verschwörungsideologischen Beschreibungen der NWO bezogen sich explizit auf die fiktiven antisemitischen Protokolle der Weisen von Zion. </w:t>
      </w:r>
    </w:p>
    <w:p w14:paraId="14A97BDE" w14:textId="77777777" w:rsidR="00C35D99" w:rsidRDefault="00C35D99" w:rsidP="00C35D99">
      <w:pPr>
        <w:spacing w:after="240"/>
        <w:ind w:left="993"/>
        <w:rPr>
          <w:rFonts w:eastAsia="Times New Roman"/>
        </w:rPr>
      </w:pPr>
    </w:p>
    <w:p w14:paraId="4501A5DA" w14:textId="77777777" w:rsidR="00C35D99" w:rsidRDefault="00C35D99" w:rsidP="00C35D99">
      <w:pPr>
        <w:pStyle w:val="StandardWeb"/>
        <w:spacing w:before="0" w:beforeAutospacing="0" w:after="0" w:afterAutospacing="0"/>
        <w:ind w:left="993"/>
        <w:jc w:val="both"/>
      </w:pPr>
      <w:r>
        <w:rPr>
          <w:rFonts w:ascii="Arial" w:hAnsi="Arial" w:cs="Arial"/>
          <w:b/>
          <w:bCs/>
          <w:color w:val="000000"/>
        </w:rPr>
        <w:t>Instrumente der Verschwörer_innen – Schlagworte und Erzählungen</w:t>
      </w:r>
    </w:p>
    <w:p w14:paraId="6B446A7E" w14:textId="77777777" w:rsidR="00C35D99" w:rsidRDefault="00C35D99" w:rsidP="00C35D99">
      <w:pPr>
        <w:ind w:left="993"/>
        <w:rPr>
          <w:rFonts w:eastAsia="Times New Roman"/>
        </w:rPr>
      </w:pPr>
    </w:p>
    <w:p w14:paraId="3AB65CDC" w14:textId="77777777" w:rsidR="00C35D99" w:rsidRDefault="00C35D99" w:rsidP="00C35D99">
      <w:pPr>
        <w:pStyle w:val="StandardWeb"/>
        <w:spacing w:before="0" w:beforeAutospacing="0" w:after="0" w:afterAutospacing="0"/>
        <w:ind w:left="993"/>
        <w:jc w:val="both"/>
      </w:pPr>
      <w:r>
        <w:rPr>
          <w:rFonts w:ascii="Arial" w:hAnsi="Arial" w:cs="Arial"/>
          <w:color w:val="000000"/>
          <w:sz w:val="22"/>
          <w:szCs w:val="22"/>
        </w:rPr>
        <w:t>Nachfolgend werden die Mittel beschrieben, mit denen die angeblichen Verschwörer_innengruppen ihren Plan der Weltherrschaft umsetzen wollen. Es handelt sich also um die Darstellung der gängigen verschwörungsideologischen Erzählungen. Die »Aufdeckung« der »wahren Hintergründe« bestimmter Ereignisse stellt einen wesentlichen Bestandteil verschwörungsideologischer Arbeit dar. Die Mittel lassen sich grob in die Kategorien Einschüchterung, Bevölkerungsreduktion, Gedankenkontrolle und Naturbeherrschung einteilen.</w:t>
      </w:r>
    </w:p>
    <w:p w14:paraId="01152BC8" w14:textId="77777777" w:rsidR="00C35D99" w:rsidRDefault="00C35D99" w:rsidP="00C35D99">
      <w:pPr>
        <w:spacing w:after="240"/>
        <w:ind w:left="993"/>
        <w:rPr>
          <w:rFonts w:eastAsia="Times New Roman"/>
        </w:rPr>
      </w:pPr>
    </w:p>
    <w:p w14:paraId="243D528D" w14:textId="77777777" w:rsidR="00C35D99" w:rsidRDefault="00C35D99" w:rsidP="00C35D99">
      <w:pPr>
        <w:pStyle w:val="StandardWeb"/>
        <w:spacing w:before="0" w:beforeAutospacing="0" w:after="0" w:afterAutospacing="0"/>
        <w:ind w:left="993"/>
        <w:jc w:val="both"/>
      </w:pPr>
      <w:r>
        <w:rPr>
          <w:rFonts w:ascii="Arial" w:hAnsi="Arial" w:cs="Arial"/>
          <w:b/>
          <w:bCs/>
          <w:color w:val="000000"/>
        </w:rPr>
        <w:t>9/11, Terroranschläge am 11. September 2001 in den USA</w:t>
      </w:r>
    </w:p>
    <w:p w14:paraId="5F94BC38" w14:textId="77777777" w:rsidR="00C35D99" w:rsidRDefault="00C35D99" w:rsidP="00C35D99">
      <w:pPr>
        <w:pStyle w:val="StandardWeb"/>
        <w:spacing w:before="0" w:beforeAutospacing="0" w:after="0" w:afterAutospacing="0"/>
        <w:ind w:left="993"/>
        <w:jc w:val="both"/>
      </w:pPr>
      <w:r>
        <w:rPr>
          <w:rFonts w:ascii="Arial" w:hAnsi="Arial" w:cs="Arial"/>
          <w:color w:val="000000"/>
        </w:rPr>
        <w:t>Die offiziellen Erklärungen für die islamistischen Terroranschläge in den USA vom 11. September 2001 werden abgelehnt. Der »wahre« Tathergang soll ein Inside Job der amerikanischen und/oder israelischen Geheimdienste gewesen sein. Anschließend seien Sündenböcke benannt worden, um Kriege im Nahen und Mittleren Osten loszutreten und sich an diesen zu bereichern.</w:t>
      </w:r>
    </w:p>
    <w:p w14:paraId="6805A33F" w14:textId="77777777" w:rsidR="00C35D99" w:rsidRDefault="00C35D99" w:rsidP="00C35D99">
      <w:pPr>
        <w:ind w:left="993"/>
        <w:rPr>
          <w:rFonts w:eastAsia="Times New Roman"/>
        </w:rPr>
      </w:pPr>
    </w:p>
    <w:p w14:paraId="3B548373" w14:textId="77777777" w:rsidR="00C35D99" w:rsidRDefault="00C35D99" w:rsidP="00C35D99">
      <w:pPr>
        <w:pStyle w:val="StandardWeb"/>
        <w:spacing w:before="0" w:beforeAutospacing="0" w:after="0" w:afterAutospacing="0"/>
        <w:ind w:left="993"/>
        <w:jc w:val="both"/>
      </w:pPr>
      <w:r>
        <w:rPr>
          <w:rFonts w:ascii="Arial" w:hAnsi="Arial" w:cs="Arial"/>
          <w:b/>
          <w:bCs/>
          <w:color w:val="000000"/>
        </w:rPr>
        <w:t>»BRD GmbH«</w:t>
      </w:r>
    </w:p>
    <w:p w14:paraId="3443AB45" w14:textId="77777777" w:rsidR="00C35D99" w:rsidRDefault="00C35D99" w:rsidP="00C35D99">
      <w:pPr>
        <w:pStyle w:val="StandardWeb"/>
        <w:spacing w:before="0" w:beforeAutospacing="0" w:after="0" w:afterAutospacing="0"/>
        <w:ind w:left="993"/>
        <w:jc w:val="both"/>
      </w:pPr>
      <w:r>
        <w:rPr>
          <w:rFonts w:ascii="Arial" w:hAnsi="Arial" w:cs="Arial"/>
          <w:color w:val="000000"/>
        </w:rPr>
        <w:t xml:space="preserve">Die Behauptung, dass die Bundesrepublik Deutschland eine Firma und die Deutschen ihr Personal seien. Die Bundesregierung ist in dieser Erzählung nur der Vorsitz dieser Firma; sie wurde von den Alliierten eingesetzt, die die BRD GmbH nach dem Zweiten Weltkrieg gründeten. Damit seien die Deutschen entrechtet, unter Besatzung der Verschwörer und »staatenlos«. Einige Anhängerinnen und Anhänger glauben darüber hinaus, dass ein Deutsches Reich weiterhin bestehen würde. Diese Menschen nennen sich selbst “Reichsbürger” oder “Reichsdeutsche”. Andere, die nicht daran glauben in einem Deutschen Reich zu leben, glauben, aus der Bundesrepublik austreten zu können. Sie stellen sich unter “Selbstverwaltung”, gründen eigene Staaten oder erklären sich zu freien und souveränen Menschen. Einige leiten daraus ab, dass sie keine Steuern zahlen müssen, weil der Staat für sie nicht mehr existiert oder zuständig sein soll. Das bringt ihnen und ihren Familien inzwischen große Probleme mit der Polizei ein, da der Staat die Steuerschulden letztlich durch Zwangsvollstreckungen einholen darf. </w:t>
      </w:r>
    </w:p>
    <w:p w14:paraId="230E3D66" w14:textId="77777777" w:rsidR="00C35D99" w:rsidRDefault="00C35D99" w:rsidP="00C35D99">
      <w:pPr>
        <w:ind w:left="993"/>
        <w:rPr>
          <w:rFonts w:eastAsia="Times New Roman"/>
        </w:rPr>
      </w:pPr>
    </w:p>
    <w:p w14:paraId="745648E5" w14:textId="77777777" w:rsidR="00C35D99" w:rsidRDefault="00C35D99" w:rsidP="00C35D99">
      <w:pPr>
        <w:pStyle w:val="StandardWeb"/>
        <w:spacing w:before="0" w:beforeAutospacing="0" w:after="0" w:afterAutospacing="0"/>
        <w:ind w:left="993"/>
        <w:jc w:val="both"/>
      </w:pPr>
      <w:r>
        <w:rPr>
          <w:rFonts w:ascii="Arial" w:hAnsi="Arial" w:cs="Arial"/>
          <w:b/>
          <w:bCs/>
          <w:color w:val="000000"/>
        </w:rPr>
        <w:t>»Chemtrails«</w:t>
      </w:r>
    </w:p>
    <w:p w14:paraId="2D37670A" w14:textId="77777777" w:rsidR="00C35D99" w:rsidRDefault="00C35D99" w:rsidP="00C35D99">
      <w:pPr>
        <w:pStyle w:val="StandardWeb"/>
        <w:spacing w:before="0" w:beforeAutospacing="0" w:after="0" w:afterAutospacing="0"/>
        <w:ind w:left="993"/>
        <w:jc w:val="both"/>
      </w:pPr>
      <w:r>
        <w:rPr>
          <w:rFonts w:ascii="Arial" w:hAnsi="Arial" w:cs="Arial"/>
          <w:color w:val="000000"/>
        </w:rPr>
        <w:lastRenderedPageBreak/>
        <w:t>Als Chemtrails bezeichnen Verschwörungsideolog_innen angeblich mit giftiger Chemie versetzte Kondensstreifen von Flugzeugen. Chemtrails sollen daran erkennbar sein, dass sie wesentlich länger am Himmel bestehen bleiben als »normale« Kondensstreifen. In der Vorstellung von Verschwörungsideolog_innen werden Chemtrails dazu genutzt, Menschen und Umwelt zu manipulieren und/oder zu vergiften. Mit der Vergiftung sollen die angeblichen Verschwörer_innen den Plan verfolgen, die Weltbevölkerung zu reduzieren. Einige glauben darüber hinaus, sie seien Mittel der Kriegsführung, der Klimamanipulation (Geoengineering) oder der Gedankenkontrolle.</w:t>
      </w:r>
    </w:p>
    <w:p w14:paraId="4178A933" w14:textId="77777777" w:rsidR="00C35D99" w:rsidRDefault="00C35D99" w:rsidP="00C35D99">
      <w:pPr>
        <w:ind w:left="993"/>
        <w:rPr>
          <w:rFonts w:eastAsia="Times New Roman"/>
        </w:rPr>
      </w:pPr>
    </w:p>
    <w:p w14:paraId="4CFFD6B4" w14:textId="77777777" w:rsidR="00C35D99" w:rsidRDefault="00C35D99" w:rsidP="00C35D99">
      <w:pPr>
        <w:pStyle w:val="StandardWeb"/>
        <w:spacing w:before="0" w:beforeAutospacing="0" w:after="0" w:afterAutospacing="0"/>
        <w:ind w:left="993"/>
        <w:jc w:val="both"/>
      </w:pPr>
      <w:r>
        <w:rPr>
          <w:rFonts w:ascii="Arial" w:hAnsi="Arial" w:cs="Arial"/>
          <w:b/>
          <w:bCs/>
          <w:color w:val="000000"/>
        </w:rPr>
        <w:t>Fehlender Friedensvertrag zwischen Alliierten und Deutschland</w:t>
      </w:r>
    </w:p>
    <w:p w14:paraId="0DDC94AE" w14:textId="77777777" w:rsidR="00C35D99" w:rsidRDefault="00C35D99" w:rsidP="00C35D99">
      <w:pPr>
        <w:pStyle w:val="StandardWeb"/>
        <w:spacing w:before="0" w:beforeAutospacing="0" w:after="0" w:afterAutospacing="0"/>
        <w:ind w:left="993"/>
        <w:jc w:val="both"/>
      </w:pPr>
      <w:r>
        <w:rPr>
          <w:rFonts w:ascii="Arial" w:hAnsi="Arial" w:cs="Arial"/>
          <w:color w:val="000000"/>
        </w:rPr>
        <w:t>Nach dem zweiten Weltkrieg wurde kein expliziter Friedensvertrag zwischen Deutschland und den Alliierten geschlossen. Andere Verträge sicherten allerdings der Bundesrepublik und der DDR souveränes Handeln zu. Verschwörungsideolog_innen glauben, dass aufgrund des fehlenden Friedensvertrages weiterhin ein geheimer Krieg gegen Deutschland geführt werde und Kriegsrecht herrschen soll.</w:t>
      </w:r>
    </w:p>
    <w:p w14:paraId="62409028" w14:textId="77777777" w:rsidR="00C35D99" w:rsidRDefault="00C35D99" w:rsidP="00C35D99">
      <w:pPr>
        <w:ind w:left="993"/>
        <w:rPr>
          <w:rFonts w:eastAsia="Times New Roman"/>
        </w:rPr>
      </w:pPr>
    </w:p>
    <w:p w14:paraId="61E72A2B" w14:textId="77777777" w:rsidR="00C35D99" w:rsidRDefault="00C35D99" w:rsidP="00C35D99">
      <w:pPr>
        <w:pStyle w:val="StandardWeb"/>
        <w:spacing w:before="0" w:beforeAutospacing="0" w:after="0" w:afterAutospacing="0"/>
        <w:ind w:left="993"/>
        <w:jc w:val="both"/>
      </w:pPr>
      <w:r>
        <w:rPr>
          <w:rFonts w:ascii="Arial" w:hAnsi="Arial" w:cs="Arial"/>
          <w:b/>
          <w:bCs/>
          <w:color w:val="000000"/>
        </w:rPr>
        <w:t>»Gedankenkontrolle«</w:t>
      </w:r>
    </w:p>
    <w:p w14:paraId="7C499314" w14:textId="77777777" w:rsidR="00C35D99" w:rsidRDefault="00C35D99" w:rsidP="00C35D99">
      <w:pPr>
        <w:pStyle w:val="StandardWeb"/>
        <w:spacing w:before="0" w:beforeAutospacing="0" w:after="0" w:afterAutospacing="0"/>
        <w:ind w:left="993"/>
        <w:jc w:val="both"/>
      </w:pPr>
      <w:r>
        <w:rPr>
          <w:rFonts w:ascii="Arial" w:hAnsi="Arial" w:cs="Arial"/>
          <w:color w:val="000000"/>
        </w:rPr>
        <w:t>Viele Verschwörungsideolog_innen unterstellen den vermeintlichen Verschwörer_innen, insgeheim ihre Gedanken zu manipulieren und letztlich vollständig kontrollieren zu wollen. Dabei sind Verschwörungsideolog_innen recht kreativ, wie die Gedankenkontrolle umgesetzt werden sollen. Ein klassisches Beispiel hierfür ist das Fernsehen. Neuere Auffassungen schreiben diese Funktion geheimen Strahlenwaffen oder Chemtrails zu. Der verschwörungsideologischen Kreativität sind hierbei keine Grenzen gesetzt, letztlich kann alles als vermeintliches Mittel zur Gedankenkontrolle denunziert werden.</w:t>
      </w:r>
    </w:p>
    <w:p w14:paraId="2D9C4FD7" w14:textId="77777777" w:rsidR="00C35D99" w:rsidRDefault="00C35D99" w:rsidP="00C35D99">
      <w:pPr>
        <w:ind w:left="993"/>
        <w:rPr>
          <w:rFonts w:eastAsia="Times New Roman"/>
        </w:rPr>
      </w:pPr>
    </w:p>
    <w:p w14:paraId="60AFC265" w14:textId="77777777" w:rsidR="00C35D99" w:rsidRDefault="00C35D99" w:rsidP="00C35D99">
      <w:pPr>
        <w:pStyle w:val="StandardWeb"/>
        <w:spacing w:before="0" w:beforeAutospacing="0" w:after="0" w:afterAutospacing="0"/>
        <w:ind w:left="993"/>
        <w:jc w:val="both"/>
      </w:pPr>
      <w:r>
        <w:rPr>
          <w:rFonts w:ascii="Arial" w:hAnsi="Arial" w:cs="Arial"/>
          <w:b/>
          <w:bCs/>
          <w:color w:val="000000"/>
        </w:rPr>
        <w:t>HAARP (High Frequency Active Auroral Research Program), Geoengineering</w:t>
      </w:r>
    </w:p>
    <w:p w14:paraId="51C18DFB" w14:textId="77777777" w:rsidR="00C35D99" w:rsidRDefault="00C35D99" w:rsidP="00C35D99">
      <w:pPr>
        <w:pStyle w:val="StandardWeb"/>
        <w:spacing w:before="0" w:beforeAutospacing="0" w:after="0" w:afterAutospacing="0"/>
        <w:ind w:left="993"/>
        <w:jc w:val="both"/>
      </w:pPr>
      <w:r>
        <w:rPr>
          <w:rFonts w:ascii="Arial" w:hAnsi="Arial" w:cs="Arial"/>
          <w:color w:val="000000"/>
        </w:rPr>
        <w:t>US-amerikanisches Forschungsprogramm, dem unterstellt wird, Wettermanipulationen vorzunehmen. HAARP werde angeblich gezielt dazu eingesetzt, gezielt Naturkatastrophen bei Feinden der USA auszulösen. Andere sehen in HAARP ein Mittel der Gedankenkontrolle.</w:t>
      </w:r>
    </w:p>
    <w:p w14:paraId="0970C89A" w14:textId="77777777" w:rsidR="00C35D99" w:rsidRDefault="00C35D99" w:rsidP="00C35D99">
      <w:pPr>
        <w:ind w:left="993"/>
        <w:rPr>
          <w:rFonts w:eastAsia="Times New Roman"/>
        </w:rPr>
      </w:pPr>
    </w:p>
    <w:p w14:paraId="46CC7D6F" w14:textId="77777777" w:rsidR="00C35D99" w:rsidRDefault="00C35D99" w:rsidP="00C35D99">
      <w:pPr>
        <w:pStyle w:val="StandardWeb"/>
        <w:spacing w:before="0" w:beforeAutospacing="0" w:after="0" w:afterAutospacing="0"/>
        <w:ind w:left="993"/>
        <w:jc w:val="both"/>
      </w:pPr>
      <w:r>
        <w:rPr>
          <w:rFonts w:ascii="Arial" w:hAnsi="Arial" w:cs="Arial"/>
          <w:b/>
          <w:bCs/>
          <w:color w:val="000000"/>
        </w:rPr>
        <w:t>»Impf-Lüge«</w:t>
      </w:r>
    </w:p>
    <w:p w14:paraId="2DF4DBB9" w14:textId="77777777" w:rsidR="00C35D99" w:rsidRDefault="00C35D99" w:rsidP="00C35D99">
      <w:pPr>
        <w:pStyle w:val="StandardWeb"/>
        <w:spacing w:before="0" w:beforeAutospacing="0" w:after="0" w:afterAutospacing="0"/>
        <w:ind w:left="993"/>
        <w:jc w:val="both"/>
      </w:pPr>
      <w:r>
        <w:rPr>
          <w:rFonts w:ascii="Arial" w:hAnsi="Arial" w:cs="Arial"/>
          <w:color w:val="000000"/>
        </w:rPr>
        <w:t>Unter »Impf-Lüge« fallen alle verschwörungsideologischen Vorstellungen, Menschen würden durch Impfungen vergiftet, mit Mikrochips ausgestattet oder zur Gedankenkontrolle vorbereitet.</w:t>
      </w:r>
    </w:p>
    <w:p w14:paraId="259E1E3A" w14:textId="77777777" w:rsidR="00C35D99" w:rsidRDefault="00C35D99" w:rsidP="00C35D99">
      <w:pPr>
        <w:ind w:left="993"/>
        <w:rPr>
          <w:rFonts w:eastAsia="Times New Roman"/>
        </w:rPr>
      </w:pPr>
    </w:p>
    <w:p w14:paraId="3DFA5EA1" w14:textId="77777777" w:rsidR="00C35D99" w:rsidRDefault="00C35D99" w:rsidP="00C35D99">
      <w:pPr>
        <w:pStyle w:val="StandardWeb"/>
        <w:spacing w:before="0" w:beforeAutospacing="0" w:after="0" w:afterAutospacing="0"/>
        <w:ind w:left="993"/>
        <w:jc w:val="both"/>
      </w:pPr>
      <w:r>
        <w:rPr>
          <w:rFonts w:ascii="Arial" w:hAnsi="Arial" w:cs="Arial"/>
          <w:b/>
          <w:bCs/>
          <w:color w:val="000000"/>
        </w:rPr>
        <w:t>»Inside Job« (etwa: selbst gemacht) – »False Flag« (unter falscher Flagge)</w:t>
      </w:r>
    </w:p>
    <w:p w14:paraId="490D0BDF" w14:textId="77777777" w:rsidR="00C35D99" w:rsidRDefault="00C35D99" w:rsidP="00C35D99">
      <w:pPr>
        <w:pStyle w:val="StandardWeb"/>
        <w:spacing w:before="0" w:beforeAutospacing="0" w:after="0" w:afterAutospacing="0"/>
        <w:ind w:left="993"/>
        <w:jc w:val="both"/>
      </w:pPr>
      <w:r>
        <w:rPr>
          <w:rFonts w:ascii="Arial" w:hAnsi="Arial" w:cs="Arial"/>
          <w:color w:val="000000"/>
        </w:rPr>
        <w:t>Die Ausdrücke Inside Job und False Flag Operation unterstellen, dass Geschädigte selbst für ihre Schädigung verantwortlich seien. Das bekannteste Beispiel ist der Vorwurf, die USA hätten die Terroranschläge des 11. September 2001 (9/11) selbst organisiert, da sie mehrere Kriege im Nahen und Mittleren Osten führen und individuelle Freiheiten im eigenen Land einschränken wollten.</w:t>
      </w:r>
    </w:p>
    <w:p w14:paraId="148D4B7F" w14:textId="77777777" w:rsidR="00C35D99" w:rsidRDefault="00C35D99" w:rsidP="00C35D99">
      <w:pPr>
        <w:ind w:left="993"/>
        <w:rPr>
          <w:rFonts w:eastAsia="Times New Roman"/>
        </w:rPr>
      </w:pPr>
    </w:p>
    <w:p w14:paraId="0B9606AE" w14:textId="77777777" w:rsidR="00C35D99" w:rsidRDefault="00C35D99" w:rsidP="00C35D99">
      <w:pPr>
        <w:pStyle w:val="StandardWeb"/>
        <w:spacing w:before="0" w:beforeAutospacing="0" w:after="0" w:afterAutospacing="0"/>
        <w:ind w:left="993"/>
        <w:jc w:val="both"/>
      </w:pPr>
      <w:r>
        <w:rPr>
          <w:rFonts w:ascii="Arial" w:hAnsi="Arial" w:cs="Arial"/>
          <w:b/>
          <w:bCs/>
          <w:color w:val="000000"/>
        </w:rPr>
        <w:t>Klimawandel/-lüge</w:t>
      </w:r>
    </w:p>
    <w:p w14:paraId="158AF5E3" w14:textId="77777777" w:rsidR="00C35D99" w:rsidRDefault="00C35D99" w:rsidP="00C35D99">
      <w:pPr>
        <w:pStyle w:val="StandardWeb"/>
        <w:spacing w:before="0" w:beforeAutospacing="0" w:after="0" w:afterAutospacing="0"/>
        <w:ind w:left="993"/>
        <w:jc w:val="both"/>
      </w:pPr>
      <w:r>
        <w:rPr>
          <w:rFonts w:ascii="Arial" w:hAnsi="Arial" w:cs="Arial"/>
          <w:color w:val="000000"/>
        </w:rPr>
        <w:t>Die Behauptung, dass es keinen Klimawandel gäbe. Angeblich sollen wirtschaftliche Interessen hinter den Maßnahmen zur Bekämpfung des Klimawandels stecken, sowie eine Einschüchterung der Bevölkerung erreicht werden.</w:t>
      </w:r>
    </w:p>
    <w:p w14:paraId="0F07D38B" w14:textId="77777777" w:rsidR="00C35D99" w:rsidRDefault="00C35D99" w:rsidP="00C35D99">
      <w:pPr>
        <w:ind w:left="993"/>
        <w:rPr>
          <w:rFonts w:eastAsia="Times New Roman"/>
        </w:rPr>
      </w:pPr>
    </w:p>
    <w:p w14:paraId="3A4B3950" w14:textId="77777777" w:rsidR="00C35D99" w:rsidRDefault="00C35D99" w:rsidP="00C35D99">
      <w:pPr>
        <w:pStyle w:val="StandardWeb"/>
        <w:spacing w:before="0" w:beforeAutospacing="0" w:after="0" w:afterAutospacing="0"/>
        <w:ind w:left="993"/>
        <w:jc w:val="both"/>
      </w:pPr>
      <w:r>
        <w:rPr>
          <w:rFonts w:ascii="Arial" w:hAnsi="Arial" w:cs="Arial"/>
          <w:b/>
          <w:bCs/>
          <w:color w:val="000000"/>
        </w:rPr>
        <w:t>»Lügenpresse«</w:t>
      </w:r>
    </w:p>
    <w:p w14:paraId="72E28647" w14:textId="77777777" w:rsidR="00C35D99" w:rsidRDefault="00C35D99" w:rsidP="00C35D99">
      <w:pPr>
        <w:pStyle w:val="StandardWeb"/>
        <w:spacing w:before="0" w:beforeAutospacing="0" w:after="0" w:afterAutospacing="0"/>
        <w:ind w:left="993"/>
        <w:jc w:val="both"/>
      </w:pPr>
      <w:r>
        <w:rPr>
          <w:rFonts w:ascii="Arial" w:hAnsi="Arial" w:cs="Arial"/>
          <w:color w:val="000000"/>
        </w:rPr>
        <w:t>Annahme, die Medien seien wie im Nationalsozialismus »gleichgeschaltet« und würden nur die Meinung der Verschwörer_innen verbreiten und »die Wahrheit« verschweigen. Dagegen wird meist eine »alternative« Medienlandschaft empfohlen, die ausschließlich die eigenen Inhalte verbreitet.</w:t>
      </w:r>
    </w:p>
    <w:p w14:paraId="77465849" w14:textId="77777777" w:rsidR="00C35D99" w:rsidRDefault="00C35D99" w:rsidP="00C35D99">
      <w:pPr>
        <w:ind w:left="993"/>
        <w:rPr>
          <w:rFonts w:eastAsia="Times New Roman"/>
        </w:rPr>
      </w:pPr>
    </w:p>
    <w:p w14:paraId="60B5EA85" w14:textId="77777777" w:rsidR="00C35D99" w:rsidRDefault="00C35D99" w:rsidP="00C35D99">
      <w:pPr>
        <w:pStyle w:val="StandardWeb"/>
        <w:spacing w:before="0" w:beforeAutospacing="0" w:after="0" w:afterAutospacing="0"/>
        <w:ind w:left="993"/>
        <w:jc w:val="both"/>
      </w:pPr>
      <w:r>
        <w:rPr>
          <w:rFonts w:ascii="Arial" w:hAnsi="Arial" w:cs="Arial"/>
          <w:b/>
          <w:bCs/>
          <w:color w:val="000000"/>
        </w:rPr>
        <w:t>Protokolle der Weisen von Zion</w:t>
      </w:r>
    </w:p>
    <w:p w14:paraId="3DF2CFDA" w14:textId="77777777" w:rsidR="00C35D99" w:rsidRDefault="00C35D99" w:rsidP="00C35D99">
      <w:pPr>
        <w:pStyle w:val="StandardWeb"/>
        <w:spacing w:before="0" w:beforeAutospacing="0" w:after="0" w:afterAutospacing="0"/>
        <w:ind w:left="993"/>
        <w:jc w:val="both"/>
      </w:pPr>
      <w:r>
        <w:rPr>
          <w:rFonts w:ascii="Arial" w:hAnsi="Arial" w:cs="Arial"/>
          <w:color w:val="000000"/>
        </w:rPr>
        <w:t xml:space="preserve">Bei den “Protokollen der Weisen von Zion” handelt es sich um ein Buch mit vollständig erfundenen und unwahren Inhalten, das zuerst im zaristischen Russland 1903 verbreitet wurde. Dabei wird einer ausgedachten und nicht existierenden Gruppe unterstellt, eine Weltverschwörung gegen alle Nicht-Mitglieder der Gruppe durchzuführen. Es handelt sich um einen antisemitischen Verschwörungsmythos, da die “Protokolle” unterstellen, “die Juden” würden hinter dieser Verschwörung stecken. Diese menschenfeindliche Geschichte verbreitet </w:t>
      </w:r>
      <w:r>
        <w:rPr>
          <w:rFonts w:ascii="Arial" w:hAnsi="Arial" w:cs="Arial"/>
          <w:color w:val="000000"/>
        </w:rPr>
        <w:lastRenderedPageBreak/>
        <w:t xml:space="preserve">sich leider noch immer, auch über das Internet. Die “Protokolle” sind zum Bauplan für die großen Weltverschwörungsgeschichten geworden. Als Folge wird “den Juden” noch immer fälschlicherweise unterstellt, im Geheimen eine große Verschwörung durchzuführen. Siehe auch “ZOG”, “USrael”. </w:t>
      </w:r>
    </w:p>
    <w:p w14:paraId="271CA860" w14:textId="77777777" w:rsidR="00C35D99" w:rsidRDefault="00C35D99" w:rsidP="00C35D99">
      <w:pPr>
        <w:ind w:left="993"/>
        <w:rPr>
          <w:rFonts w:eastAsia="Times New Roman"/>
        </w:rPr>
      </w:pPr>
    </w:p>
    <w:p w14:paraId="11743DF9" w14:textId="77777777" w:rsidR="00C35D99" w:rsidRDefault="00C35D99" w:rsidP="00C35D99">
      <w:pPr>
        <w:pStyle w:val="StandardWeb"/>
        <w:spacing w:before="0" w:beforeAutospacing="0" w:after="0" w:afterAutospacing="0"/>
        <w:ind w:left="993"/>
        <w:jc w:val="both"/>
      </w:pPr>
      <w:r>
        <w:rPr>
          <w:rFonts w:ascii="Arial" w:hAnsi="Arial" w:cs="Arial"/>
          <w:b/>
          <w:bCs/>
          <w:color w:val="000000"/>
        </w:rPr>
        <w:t>Strahlenwaffen etc.</w:t>
      </w:r>
    </w:p>
    <w:p w14:paraId="337A3DCB" w14:textId="77777777" w:rsidR="00C35D99" w:rsidRDefault="00C35D99" w:rsidP="00C35D99">
      <w:pPr>
        <w:pStyle w:val="StandardWeb"/>
        <w:spacing w:before="0" w:beforeAutospacing="0" w:after="0" w:afterAutospacing="0"/>
        <w:ind w:left="993"/>
        <w:jc w:val="both"/>
      </w:pPr>
      <w:r>
        <w:rPr>
          <w:rFonts w:ascii="Arial" w:hAnsi="Arial" w:cs="Arial"/>
          <w:color w:val="000000"/>
        </w:rPr>
        <w:t>Unter den Sammelbegriff »Strahlenwaffen« fallen alle Waffentechniken, die angeblich von den Weltverschwörer_innen eingesetzt werden, um bei ihren Gegner_innen Krebs, Unwohlsein, Konzentrationsschwäche oder andere persönliche Leiden auszulösen. Sie dienen meist der Erklärung individueller Leiden. Siehe auch Chemtrails.</w:t>
      </w:r>
    </w:p>
    <w:p w14:paraId="73A16165" w14:textId="77777777" w:rsidR="00C35D99" w:rsidRDefault="00C35D99" w:rsidP="00C35D99">
      <w:pPr>
        <w:ind w:left="993"/>
        <w:rPr>
          <w:rFonts w:eastAsia="Times New Roman"/>
        </w:rPr>
      </w:pPr>
    </w:p>
    <w:p w14:paraId="112258EE" w14:textId="77777777" w:rsidR="00C35D99" w:rsidRDefault="00C35D99" w:rsidP="00C35D99">
      <w:pPr>
        <w:pStyle w:val="StandardWeb"/>
        <w:spacing w:before="0" w:beforeAutospacing="0" w:after="0" w:afterAutospacing="0"/>
        <w:ind w:left="993"/>
        <w:jc w:val="both"/>
      </w:pPr>
      <w:r>
        <w:rPr>
          <w:rFonts w:ascii="Arial" w:hAnsi="Arial" w:cs="Arial"/>
          <w:b/>
          <w:bCs/>
          <w:color w:val="000000"/>
        </w:rPr>
        <w:t>“USrael”</w:t>
      </w:r>
    </w:p>
    <w:p w14:paraId="6DBA520A" w14:textId="77777777" w:rsidR="00C35D99" w:rsidRDefault="00C35D99" w:rsidP="00C35D99">
      <w:pPr>
        <w:pStyle w:val="StandardWeb"/>
        <w:spacing w:before="0" w:beforeAutospacing="0" w:after="0" w:afterAutospacing="0"/>
        <w:ind w:left="993"/>
        <w:jc w:val="both"/>
      </w:pPr>
      <w:r>
        <w:rPr>
          <w:rFonts w:ascii="Arial" w:hAnsi="Arial" w:cs="Arial"/>
          <w:color w:val="000000"/>
        </w:rPr>
        <w:t>“USrael” ist der offen antisemitische Code für ein von Israel gesteuertes Amerika, siehe “ZOG”. In Deutschland wird vereinzelt auch der Code “BRDisrael” genutzt, um die vermeintliche jüdische Herrschaft über Deutschland auszudrücken.</w:t>
      </w:r>
    </w:p>
    <w:p w14:paraId="1FEA3096" w14:textId="77777777" w:rsidR="00C35D99" w:rsidRDefault="00C35D99" w:rsidP="00C35D99">
      <w:pPr>
        <w:ind w:left="993"/>
        <w:rPr>
          <w:rFonts w:eastAsia="Times New Roman"/>
        </w:rPr>
      </w:pPr>
    </w:p>
    <w:p w14:paraId="7656B425" w14:textId="77777777" w:rsidR="00C35D99" w:rsidRDefault="00C35D99" w:rsidP="00C35D99">
      <w:pPr>
        <w:pStyle w:val="StandardWeb"/>
        <w:spacing w:before="0" w:beforeAutospacing="0" w:after="0" w:afterAutospacing="0"/>
        <w:ind w:left="993"/>
        <w:jc w:val="both"/>
      </w:pPr>
      <w:r>
        <w:rPr>
          <w:rFonts w:ascii="Arial" w:hAnsi="Arial" w:cs="Arial"/>
          <w:b/>
          <w:bCs/>
          <w:color w:val="000000"/>
        </w:rPr>
        <w:t>Zinsknechtschaft</w:t>
      </w:r>
    </w:p>
    <w:p w14:paraId="7749DE7B" w14:textId="77777777" w:rsidR="00C35D99" w:rsidRDefault="00C35D99" w:rsidP="00C35D99">
      <w:pPr>
        <w:pStyle w:val="StandardWeb"/>
        <w:spacing w:before="0" w:beforeAutospacing="0" w:after="0" w:afterAutospacing="0"/>
        <w:ind w:left="993"/>
        <w:jc w:val="both"/>
      </w:pPr>
      <w:r>
        <w:rPr>
          <w:rFonts w:ascii="Arial" w:hAnsi="Arial" w:cs="Arial"/>
          <w:color w:val="000000"/>
        </w:rPr>
        <w:t>Antisemitischer Begriff für die angebliche Unterdrückung des »schaffenden Kapitals« (der arbeitenden Menschen) durch das »raffende Kapital« (gemeint sind die Banken, siehe Finanzoligarchie). Der Begriff war und ist Teil des nationalsozialistischen Antikapitalismus.</w:t>
      </w:r>
    </w:p>
    <w:p w14:paraId="67E91C60" w14:textId="77777777" w:rsidR="00C35D99" w:rsidRDefault="00C35D99" w:rsidP="00C35D99">
      <w:pPr>
        <w:ind w:left="993"/>
        <w:rPr>
          <w:rFonts w:eastAsia="Times New Roman"/>
        </w:rPr>
      </w:pPr>
    </w:p>
    <w:p w14:paraId="74F28D47" w14:textId="77777777" w:rsidR="00C35D99" w:rsidRDefault="00C35D99" w:rsidP="00C35D99">
      <w:pPr>
        <w:pStyle w:val="StandardWeb"/>
        <w:spacing w:before="0" w:beforeAutospacing="0" w:after="0" w:afterAutospacing="0"/>
        <w:ind w:left="993"/>
        <w:jc w:val="both"/>
      </w:pPr>
      <w:r>
        <w:rPr>
          <w:rFonts w:ascii="Arial" w:hAnsi="Arial" w:cs="Arial"/>
          <w:b/>
          <w:bCs/>
          <w:color w:val="000000"/>
        </w:rPr>
        <w:t>“ZOG”, “Zionist Occupied Government” (zionistisch besetzte Regierung)</w:t>
      </w:r>
    </w:p>
    <w:p w14:paraId="1822C70B" w14:textId="77777777" w:rsidR="00C35D99" w:rsidRDefault="00C35D99" w:rsidP="00C35D99">
      <w:pPr>
        <w:pStyle w:val="StandardWeb"/>
        <w:spacing w:before="0" w:beforeAutospacing="0" w:after="0" w:afterAutospacing="0"/>
        <w:ind w:left="993"/>
        <w:jc w:val="both"/>
      </w:pPr>
      <w:r>
        <w:rPr>
          <w:rFonts w:ascii="Arial" w:hAnsi="Arial" w:cs="Arial"/>
          <w:color w:val="000000"/>
        </w:rPr>
        <w:t>Der Ausdruck wurde ursprünglich als Feindbeschreibung US-amerikanischer Rechtsextremer für eine Regierung, die angeblich durch Jüdinnen und Juden kontrolliert wird, verwendet. Eine deutsche Version, in der Juden und Jüdinnen nicht direkt genannt werden, stellt die »BRD GmbH« dar.</w:t>
      </w:r>
    </w:p>
    <w:p w14:paraId="093ABA5B" w14:textId="77777777" w:rsidR="00C35D99" w:rsidRPr="000A0469" w:rsidRDefault="00C35D99" w:rsidP="00C35D99">
      <w:pPr>
        <w:pStyle w:val="Textkrper"/>
        <w:tabs>
          <w:tab w:val="left" w:pos="9267"/>
        </w:tabs>
        <w:ind w:left="993"/>
        <w:jc w:val="both"/>
      </w:pPr>
      <w:r>
        <w:rPr>
          <w:noProof/>
          <w:lang w:val="de-DE" w:eastAsia="de-DE"/>
        </w:rPr>
        <mc:AlternateContent>
          <mc:Choice Requires="wps">
            <w:drawing>
              <wp:anchor distT="0" distB="0" distL="114300" distR="114300" simplePos="0" relativeHeight="251677696" behindDoc="0" locked="0" layoutInCell="1" allowOverlap="1" wp14:anchorId="2D2EC418" wp14:editId="76258FA0">
                <wp:simplePos x="0" y="0"/>
                <wp:positionH relativeFrom="column">
                  <wp:posOffset>252095</wp:posOffset>
                </wp:positionH>
                <wp:positionV relativeFrom="paragraph">
                  <wp:posOffset>8838565</wp:posOffset>
                </wp:positionV>
                <wp:extent cx="5257800" cy="337820"/>
                <wp:effectExtent l="0" t="0" r="0" b="0"/>
                <wp:wrapThrough wrapText="bothSides">
                  <wp:wrapPolygon edited="0">
                    <wp:start x="0" y="0"/>
                    <wp:lineTo x="0" y="19489"/>
                    <wp:lineTo x="21496" y="19489"/>
                    <wp:lineTo x="21496" y="0"/>
                    <wp:lineTo x="0" y="0"/>
                  </wp:wrapPolygon>
                </wp:wrapThrough>
                <wp:docPr id="60" name="Rechteck 60"/>
                <wp:cNvGraphicFramePr/>
                <a:graphic xmlns:a="http://schemas.openxmlformats.org/drawingml/2006/main">
                  <a:graphicData uri="http://schemas.microsoft.com/office/word/2010/wordprocessingShape">
                    <wps:wsp>
                      <wps:cNvSpPr/>
                      <wps:spPr>
                        <a:xfrm>
                          <a:off x="0" y="0"/>
                          <a:ext cx="5257800" cy="33782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43B893" id="Rechteck 60" o:spid="_x0000_s1026" style="position:absolute;margin-left:19.85pt;margin-top:695.95pt;width:414pt;height:26.6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" fillcolor="white [3212]" stroked="f" strokeweight=".5pt">
                <w10:wrap type="through"/>
              </v:rect>
            </w:pict>
          </mc:Fallback>
        </mc:AlternateContent>
      </w:r>
      <w:r>
        <w:rPr>
          <w:noProof/>
          <w:lang w:val="de-DE" w:eastAsia="de-DE"/>
        </w:rPr>
        <mc:AlternateContent>
          <mc:Choice Requires="wps">
            <w:drawing>
              <wp:anchor distT="0" distB="0" distL="114300" distR="114300" simplePos="0" relativeHeight="251676672" behindDoc="0" locked="0" layoutInCell="1" allowOverlap="1" wp14:anchorId="1A03F533" wp14:editId="24E2539C">
                <wp:simplePos x="0" y="0"/>
                <wp:positionH relativeFrom="column">
                  <wp:posOffset>596265</wp:posOffset>
                </wp:positionH>
                <wp:positionV relativeFrom="paragraph">
                  <wp:posOffset>8613775</wp:posOffset>
                </wp:positionV>
                <wp:extent cx="5143500" cy="228600"/>
                <wp:effectExtent l="0" t="0" r="38100" b="25400"/>
                <wp:wrapThrough wrapText="bothSides">
                  <wp:wrapPolygon edited="0">
                    <wp:start x="0" y="0"/>
                    <wp:lineTo x="0" y="21600"/>
                    <wp:lineTo x="21653" y="21600"/>
                    <wp:lineTo x="21653" y="0"/>
                    <wp:lineTo x="0" y="0"/>
                  </wp:wrapPolygon>
                </wp:wrapThrough>
                <wp:docPr id="61" name="Rechteck 61"/>
                <wp:cNvGraphicFramePr/>
                <a:graphic xmlns:a="http://schemas.openxmlformats.org/drawingml/2006/main">
                  <a:graphicData uri="http://schemas.microsoft.com/office/word/2010/wordprocessingShape">
                    <wps:wsp>
                      <wps:cNvSpPr/>
                      <wps:spPr>
                        <a:xfrm>
                          <a:off x="0" y="0"/>
                          <a:ext cx="5143500" cy="2286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BFD76A" id="Rechteck 61" o:spid="_x0000_s1026" style="position:absolute;margin-left:46.95pt;margin-top:678.25pt;width:405pt;height:1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" fillcolor="white [3212]" strokecolor="white [3212]" strokeweight=".5pt">
                <w10:wrap type="through"/>
              </v:rect>
            </w:pict>
          </mc:Fallback>
        </mc:AlternateContent>
      </w:r>
    </w:p>
    <w:p w14:paraId="2D0BE1DE" w14:textId="77777777" w:rsidR="00C35D99" w:rsidRDefault="00C35D99" w:rsidP="00C35D99">
      <w:r>
        <w:br w:type="page"/>
      </w:r>
    </w:p>
    <w:p w14:paraId="3BE4CCF4" w14:textId="77777777" w:rsidR="00C35D99" w:rsidRDefault="00C35D99" w:rsidP="00C35D99">
      <w:pPr>
        <w:pStyle w:val="Textkrper"/>
        <w:tabs>
          <w:tab w:val="left" w:pos="9267"/>
        </w:tabs>
        <w:ind w:left="993"/>
        <w:jc w:val="both"/>
      </w:pPr>
      <w:r>
        <w:rPr>
          <w:rFonts w:ascii="Arial" w:eastAsia="Arial" w:hAnsi="Arial" w:cs="Arial"/>
          <w:noProof/>
          <w:lang w:val="de-DE" w:eastAsia="de-DE"/>
        </w:rPr>
        <w:lastRenderedPageBreak/>
        <mc:AlternateContent>
          <mc:Choice Requires="wps">
            <w:drawing>
              <wp:inline distT="0" distB="0" distL="0" distR="0" wp14:anchorId="19AE5659" wp14:editId="50336388">
                <wp:extent cx="5820410" cy="361315"/>
                <wp:effectExtent l="0" t="0" r="8890" b="6985"/>
                <wp:docPr id="299" name="Textfeld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02959A69" w14:textId="77777777" w:rsidR="00C35D99" w:rsidRDefault="00C35D99" w:rsidP="00C35D99">
                            <w:pPr>
                              <w:spacing w:line="441" w:lineRule="exact"/>
                              <w:ind w:left="426"/>
                              <w:rPr>
                                <w:rFonts w:ascii="Arial Unicode MS" w:eastAsia="Arial Unicode MS" w:hAnsi="Arial Unicode MS" w:cs="Arial Unicode MS"/>
                                <w:sz w:val="28"/>
                                <w:szCs w:val="28"/>
                              </w:rPr>
                            </w:pPr>
                            <w:r>
                              <w:rPr>
                                <w:rFonts w:ascii="Arial Unicode MS" w:hAnsi="Arial Unicode MS"/>
                                <w:color w:val="07B4CA"/>
                                <w:spacing w:val="-2"/>
                                <w:sz w:val="28"/>
                              </w:rPr>
                              <w:t>S</w:t>
                            </w:r>
                            <w:r>
                              <w:rPr>
                                <w:rFonts w:ascii="Arial Unicode MS" w:hAnsi="Arial Unicode MS"/>
                                <w:color w:val="07B4CA"/>
                                <w:spacing w:val="-1"/>
                                <w:sz w:val="28"/>
                              </w:rPr>
                              <w:t>piel</w:t>
                            </w:r>
                            <w:r>
                              <w:rPr>
                                <w:rFonts w:ascii="Arial Unicode MS" w:hAnsi="Arial Unicode MS"/>
                                <w:color w:val="07B4CA"/>
                                <w:spacing w:val="-35"/>
                                <w:sz w:val="28"/>
                              </w:rPr>
                              <w:t xml:space="preserve"> </w:t>
                            </w:r>
                            <w:r>
                              <w:rPr>
                                <w:rFonts w:ascii="Arial Unicode MS" w:hAnsi="Arial Unicode MS"/>
                                <w:color w:val="07B4CA"/>
                                <w:sz w:val="28"/>
                              </w:rPr>
                              <w:t>|</w:t>
                            </w:r>
                            <w:r>
                              <w:rPr>
                                <w:rFonts w:ascii="Arial Unicode MS" w:hAnsi="Arial Unicode MS"/>
                                <w:color w:val="07B4CA"/>
                                <w:spacing w:val="-38"/>
                                <w:sz w:val="28"/>
                              </w:rPr>
                              <w:t xml:space="preserve"> </w:t>
                            </w:r>
                            <w:r>
                              <w:rPr>
                                <w:rFonts w:ascii="Arial Unicode MS" w:hAnsi="Arial Unicode MS"/>
                                <w:color w:val="07B4CA"/>
                                <w:spacing w:val="-4"/>
                                <w:sz w:val="28"/>
                              </w:rPr>
                              <w:t>Versc</w:t>
                            </w:r>
                            <w:r>
                              <w:rPr>
                                <w:rFonts w:ascii="Arial Unicode MS" w:hAnsi="Arial Unicode MS"/>
                                <w:color w:val="07B4CA"/>
                                <w:spacing w:val="-3"/>
                                <w:sz w:val="28"/>
                              </w:rPr>
                              <w:t>hwörun</w:t>
                            </w:r>
                            <w:r>
                              <w:rPr>
                                <w:rFonts w:ascii="Arial Unicode MS" w:hAnsi="Arial Unicode MS"/>
                                <w:color w:val="07B4CA"/>
                                <w:spacing w:val="-4"/>
                                <w:sz w:val="28"/>
                              </w:rPr>
                              <w:t>gss</w:t>
                            </w:r>
                            <w:r>
                              <w:rPr>
                                <w:rFonts w:ascii="Arial Unicode MS" w:hAnsi="Arial Unicode MS"/>
                                <w:color w:val="07B4CA"/>
                                <w:spacing w:val="-3"/>
                                <w:sz w:val="28"/>
                              </w:rPr>
                              <w:t>t</w:t>
                            </w:r>
                            <w:r>
                              <w:rPr>
                                <w:rFonts w:ascii="Arial Unicode MS" w:hAnsi="Arial Unicode MS"/>
                                <w:color w:val="07B4CA"/>
                                <w:spacing w:val="-4"/>
                                <w:sz w:val="28"/>
                              </w:rPr>
                              <w:t>ar</w:t>
                            </w:r>
                          </w:p>
                        </w:txbxContent>
                      </wps:txbx>
                      <wps:bodyPr rot="0" vert="horz" wrap="square" lIns="0" tIns="0" rIns="0" bIns="0" anchor="t" anchorCtr="0" upright="1">
                        <a:noAutofit/>
                      </wps:bodyPr>
                    </wps:wsp>
                  </a:graphicData>
                </a:graphic>
              </wp:inline>
            </w:drawing>
          </mc:Choice>
          <mc:Fallback>
            <w:pict>
              <v:shape w14:anchorId="19AE5659" id="Textfeld 299" o:spid="_x0000_s1081" type="#_x0000_t202" style="width:458.3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" filled="f" strokecolor="#07b4ca" strokeweight=".5pt">
                <v:textbox inset="0,0,0,0">
                  <w:txbxContent>
                    <w:p w14:paraId="02959A69" w14:textId="77777777" w:rsidR="00C35D99" w:rsidRDefault="00C35D99" w:rsidP="00C35D99">
                      <w:pPr>
                        <w:spacing w:line="441" w:lineRule="exact"/>
                        <w:ind w:left="426"/>
                        <w:rPr>
                          <w:rFonts w:ascii="Arial Unicode MS" w:eastAsia="Arial Unicode MS" w:hAnsi="Arial Unicode MS" w:cs="Arial Unicode MS"/>
                          <w:sz w:val="28"/>
                          <w:szCs w:val="28"/>
                        </w:rPr>
                      </w:pPr>
                      <w:r>
                        <w:rPr>
                          <w:rFonts w:ascii="Arial Unicode MS" w:hAnsi="Arial Unicode MS"/>
                          <w:color w:val="07B4CA"/>
                          <w:spacing w:val="-2"/>
                          <w:sz w:val="28"/>
                        </w:rPr>
                        <w:t>S</w:t>
                      </w:r>
                      <w:r>
                        <w:rPr>
                          <w:rFonts w:ascii="Arial Unicode MS" w:hAnsi="Arial Unicode MS"/>
                          <w:color w:val="07B4CA"/>
                          <w:spacing w:val="-1"/>
                          <w:sz w:val="28"/>
                        </w:rPr>
                        <w:t>piel</w:t>
                      </w:r>
                      <w:r>
                        <w:rPr>
                          <w:rFonts w:ascii="Arial Unicode MS" w:hAnsi="Arial Unicode MS"/>
                          <w:color w:val="07B4CA"/>
                          <w:spacing w:val="-35"/>
                          <w:sz w:val="28"/>
                        </w:rPr>
                        <w:t xml:space="preserve"> </w:t>
                      </w:r>
                      <w:r>
                        <w:rPr>
                          <w:rFonts w:ascii="Arial Unicode MS" w:hAnsi="Arial Unicode MS"/>
                          <w:color w:val="07B4CA"/>
                          <w:sz w:val="28"/>
                        </w:rPr>
                        <w:t>|</w:t>
                      </w:r>
                      <w:r>
                        <w:rPr>
                          <w:rFonts w:ascii="Arial Unicode MS" w:hAnsi="Arial Unicode MS"/>
                          <w:color w:val="07B4CA"/>
                          <w:spacing w:val="-38"/>
                          <w:sz w:val="28"/>
                        </w:rPr>
                        <w:t xml:space="preserve"> </w:t>
                      </w:r>
                      <w:r>
                        <w:rPr>
                          <w:rFonts w:ascii="Arial Unicode MS" w:hAnsi="Arial Unicode MS"/>
                          <w:color w:val="07B4CA"/>
                          <w:spacing w:val="-4"/>
                          <w:sz w:val="28"/>
                        </w:rPr>
                        <w:t>Versc</w:t>
                      </w:r>
                      <w:r>
                        <w:rPr>
                          <w:rFonts w:ascii="Arial Unicode MS" w:hAnsi="Arial Unicode MS"/>
                          <w:color w:val="07B4CA"/>
                          <w:spacing w:val="-3"/>
                          <w:sz w:val="28"/>
                        </w:rPr>
                        <w:t>hwörun</w:t>
                      </w:r>
                      <w:r>
                        <w:rPr>
                          <w:rFonts w:ascii="Arial Unicode MS" w:hAnsi="Arial Unicode MS"/>
                          <w:color w:val="07B4CA"/>
                          <w:spacing w:val="-4"/>
                          <w:sz w:val="28"/>
                        </w:rPr>
                        <w:t>gss</w:t>
                      </w:r>
                      <w:r>
                        <w:rPr>
                          <w:rFonts w:ascii="Arial Unicode MS" w:hAnsi="Arial Unicode MS"/>
                          <w:color w:val="07B4CA"/>
                          <w:spacing w:val="-3"/>
                          <w:sz w:val="28"/>
                        </w:rPr>
                        <w:t>t</w:t>
                      </w:r>
                      <w:r>
                        <w:rPr>
                          <w:rFonts w:ascii="Arial Unicode MS" w:hAnsi="Arial Unicode MS"/>
                          <w:color w:val="07B4CA"/>
                          <w:spacing w:val="-4"/>
                          <w:sz w:val="28"/>
                        </w:rPr>
                        <w:t>ar</w:t>
                      </w:r>
                    </w:p>
                  </w:txbxContent>
                </v:textbox>
                <w10:anchorlock/>
              </v:shape>
            </w:pict>
          </mc:Fallback>
        </mc:AlternateContent>
      </w:r>
    </w:p>
    <w:p w14:paraId="5397752C" w14:textId="77777777" w:rsidR="00C35D99" w:rsidRDefault="00C35D99" w:rsidP="00C35D99">
      <w:pPr>
        <w:pStyle w:val="berschrift4"/>
        <w:ind w:left="273" w:firstLine="720"/>
      </w:pPr>
      <w:r>
        <w:rPr>
          <w:color w:val="FF6600"/>
        </w:rPr>
        <w:t>Materialblatt_Meinung_20</w:t>
      </w:r>
    </w:p>
    <w:p w14:paraId="7476EC3A" w14:textId="77777777" w:rsidR="00C35D99" w:rsidRDefault="00C35D99" w:rsidP="00C35D99">
      <w:pPr>
        <w:pStyle w:val="Textkrper"/>
        <w:tabs>
          <w:tab w:val="left" w:pos="9267"/>
        </w:tabs>
        <w:ind w:left="993"/>
        <w:jc w:val="both"/>
      </w:pPr>
    </w:p>
    <w:p w14:paraId="115165B5" w14:textId="77777777" w:rsidR="00C35D99" w:rsidRDefault="00C35D99" w:rsidP="00C35D99">
      <w:pPr>
        <w:pStyle w:val="Textkrper"/>
        <w:tabs>
          <w:tab w:val="left" w:pos="9267"/>
        </w:tabs>
        <w:ind w:left="993"/>
        <w:jc w:val="both"/>
      </w:pPr>
    </w:p>
    <w:p w14:paraId="7AB7954F" w14:textId="77777777" w:rsidR="00C35D99" w:rsidRDefault="00C35D99" w:rsidP="00C35D99">
      <w:pPr>
        <w:pStyle w:val="berschrift7"/>
        <w:spacing w:line="342" w:lineRule="exact"/>
        <w:ind w:left="993"/>
      </w:pPr>
      <w:r>
        <w:rPr>
          <w:noProof/>
        </w:rPr>
        <mc:AlternateContent>
          <mc:Choice Requires="wps">
            <w:drawing>
              <wp:anchor distT="0" distB="0" distL="114300" distR="114300" simplePos="0" relativeHeight="251680768" behindDoc="0" locked="0" layoutInCell="1" allowOverlap="1" wp14:anchorId="5E7E3205" wp14:editId="2A51CCF3">
                <wp:simplePos x="0" y="0"/>
                <wp:positionH relativeFrom="page">
                  <wp:posOffset>1536065</wp:posOffset>
                </wp:positionH>
                <wp:positionV relativeFrom="paragraph">
                  <wp:posOffset>280670</wp:posOffset>
                </wp:positionV>
                <wp:extent cx="5384800" cy="4114165"/>
                <wp:effectExtent l="0" t="0" r="25400" b="26035"/>
                <wp:wrapThrough wrapText="bothSides">
                  <wp:wrapPolygon edited="0">
                    <wp:start x="0" y="0"/>
                    <wp:lineTo x="0" y="21603"/>
                    <wp:lineTo x="21600" y="21603"/>
                    <wp:lineTo x="21600" y="0"/>
                    <wp:lineTo x="0" y="0"/>
                  </wp:wrapPolygon>
                </wp:wrapThrough>
                <wp:docPr id="300" name="Textfeld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41141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Style w:val="TableNormal"/>
                              <w:tblW w:w="0" w:type="auto"/>
                              <w:tblInd w:w="0" w:type="dxa"/>
                              <w:tblLayout w:type="fixed"/>
                              <w:tblLook w:val="01E0" w:firstRow="1" w:lastRow="1" w:firstColumn="1" w:lastColumn="1" w:noHBand="0" w:noVBand="0"/>
                            </w:tblPr>
                            <w:tblGrid>
                              <w:gridCol w:w="4587"/>
                              <w:gridCol w:w="4587"/>
                            </w:tblGrid>
                            <w:tr w:rsidR="00C35D99" w14:paraId="1FF0ACAA" w14:textId="77777777">
                              <w:trPr>
                                <w:trHeight w:hRule="exact" w:val="924"/>
                              </w:trPr>
                              <w:tc>
                                <w:tcPr>
                                  <w:tcW w:w="4587" w:type="dxa"/>
                                  <w:tcBorders>
                                    <w:top w:val="nil"/>
                                    <w:left w:val="nil"/>
                                    <w:bottom w:val="single" w:sz="4" w:space="0" w:color="3F3F3E"/>
                                    <w:right w:val="single" w:sz="4" w:space="0" w:color="3F3F3E"/>
                                  </w:tcBorders>
                                </w:tcPr>
                                <w:p w14:paraId="4051721B" w14:textId="77777777" w:rsidR="00C35D99" w:rsidRDefault="00C35D99"/>
                              </w:tc>
                              <w:tc>
                                <w:tcPr>
                                  <w:tcW w:w="4587" w:type="dxa"/>
                                  <w:tcBorders>
                                    <w:top w:val="single" w:sz="4" w:space="0" w:color="3F3F3E"/>
                                    <w:left w:val="single" w:sz="4" w:space="0" w:color="3F3F3E"/>
                                    <w:bottom w:val="single" w:sz="4" w:space="0" w:color="3F3F3E"/>
                                    <w:right w:val="single" w:sz="4" w:space="0" w:color="3F3F3E"/>
                                  </w:tcBorders>
                                </w:tcPr>
                                <w:p w14:paraId="0F9345FD" w14:textId="77777777" w:rsidR="00C35D99" w:rsidRDefault="00C35D99">
                                  <w:pPr>
                                    <w:pStyle w:val="TableParagraph"/>
                                    <w:spacing w:before="288"/>
                                    <w:jc w:val="center"/>
                                    <w:rPr>
                                      <w:rFonts w:ascii="Book Antiqua" w:eastAsia="Book Antiqua" w:hAnsi="Book Antiqua" w:cs="Book Antiqua"/>
                                      <w:sz w:val="28"/>
                                      <w:szCs w:val="28"/>
                                    </w:rPr>
                                  </w:pPr>
                                  <w:r>
                                    <w:rPr>
                                      <w:rFonts w:ascii="Book Antiqua"/>
                                      <w:b/>
                                      <w:color w:val="3F3F3E"/>
                                      <w:sz w:val="28"/>
                                    </w:rPr>
                                    <w:t>M</w:t>
                                  </w:r>
                                  <w:r>
                                    <w:rPr>
                                      <w:rFonts w:ascii="Book Antiqua"/>
                                      <w:b/>
                                      <w:color w:val="3F3F3E"/>
                                      <w:spacing w:val="2"/>
                                      <w:sz w:val="28"/>
                                    </w:rPr>
                                    <w:t>ed</w:t>
                                  </w:r>
                                  <w:r>
                                    <w:rPr>
                                      <w:rFonts w:ascii="Book Antiqua"/>
                                      <w:b/>
                                      <w:color w:val="3F3F3E"/>
                                      <w:sz w:val="28"/>
                                    </w:rPr>
                                    <w:t>i</w:t>
                                  </w:r>
                                  <w:r>
                                    <w:rPr>
                                      <w:rFonts w:ascii="Book Antiqua"/>
                                      <w:b/>
                                      <w:color w:val="3F3F3E"/>
                                      <w:spacing w:val="2"/>
                                      <w:sz w:val="28"/>
                                    </w:rPr>
                                    <w:t>e</w:t>
                                  </w:r>
                                  <w:r>
                                    <w:rPr>
                                      <w:rFonts w:ascii="Book Antiqua"/>
                                      <w:b/>
                                      <w:color w:val="3F3F3E"/>
                                      <w:sz w:val="28"/>
                                    </w:rPr>
                                    <w:t>n</w:t>
                                  </w:r>
                                </w:p>
                              </w:tc>
                            </w:tr>
                            <w:tr w:rsidR="00C35D99" w14:paraId="34E4EB97"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6F1CC09C" w14:textId="77777777" w:rsidR="00C35D99" w:rsidRDefault="00C35D99">
                                  <w:pPr>
                                    <w:pStyle w:val="TableParagraph"/>
                                    <w:rPr>
                                      <w:rFonts w:ascii="Arial" w:eastAsia="Arial" w:hAnsi="Arial" w:cs="Arial"/>
                                      <w:b/>
                                      <w:bCs/>
                                      <w:sz w:val="25"/>
                                      <w:szCs w:val="25"/>
                                    </w:rPr>
                                  </w:pPr>
                                </w:p>
                                <w:p w14:paraId="3D160C1F" w14:textId="77777777" w:rsidR="00C35D99" w:rsidRDefault="00C35D99">
                                  <w:pPr>
                                    <w:pStyle w:val="TableParagraph"/>
                                    <w:ind w:left="2"/>
                                    <w:jc w:val="center"/>
                                    <w:rPr>
                                      <w:rFonts w:ascii="Book Antiqua" w:eastAsia="Book Antiqua" w:hAnsi="Book Antiqua" w:cs="Book Antiqua"/>
                                      <w:sz w:val="28"/>
                                      <w:szCs w:val="28"/>
                                    </w:rPr>
                                  </w:pPr>
                                  <w:r>
                                    <w:rPr>
                                      <w:rFonts w:ascii="Book Antiqua"/>
                                      <w:b/>
                                      <w:color w:val="3F3F3E"/>
                                      <w:spacing w:val="-3"/>
                                      <w:w w:val="105"/>
                                      <w:sz w:val="28"/>
                                    </w:rPr>
                                    <w:t>J</w:t>
                                  </w:r>
                                  <w:r>
                                    <w:rPr>
                                      <w:rFonts w:ascii="Book Antiqua"/>
                                      <w:b/>
                                      <w:color w:val="3F3F3E"/>
                                      <w:spacing w:val="2"/>
                                      <w:w w:val="105"/>
                                      <w:sz w:val="28"/>
                                    </w:rPr>
                                    <w:t>uden</w:t>
                                  </w:r>
                                </w:p>
                              </w:tc>
                              <w:tc>
                                <w:tcPr>
                                  <w:tcW w:w="4587" w:type="dxa"/>
                                  <w:tcBorders>
                                    <w:top w:val="single" w:sz="4" w:space="0" w:color="3F3F3E"/>
                                    <w:left w:val="single" w:sz="4" w:space="0" w:color="3F3F3E"/>
                                    <w:bottom w:val="single" w:sz="4" w:space="0" w:color="3F3F3E"/>
                                    <w:right w:val="single" w:sz="4" w:space="0" w:color="3F3F3E"/>
                                  </w:tcBorders>
                                </w:tcPr>
                                <w:p w14:paraId="11DBC706" w14:textId="77777777" w:rsidR="00C35D99" w:rsidRDefault="00C35D99">
                                  <w:pPr>
                                    <w:pStyle w:val="TableParagraph"/>
                                    <w:rPr>
                                      <w:rFonts w:ascii="Arial" w:eastAsia="Arial" w:hAnsi="Arial" w:cs="Arial"/>
                                      <w:b/>
                                      <w:bCs/>
                                      <w:sz w:val="25"/>
                                      <w:szCs w:val="25"/>
                                    </w:rPr>
                                  </w:pPr>
                                </w:p>
                                <w:p w14:paraId="376EE8C7" w14:textId="77777777" w:rsidR="00C35D99" w:rsidRDefault="00C35D99">
                                  <w:pPr>
                                    <w:pStyle w:val="TableParagraph"/>
                                    <w:ind w:left="2"/>
                                    <w:jc w:val="center"/>
                                    <w:rPr>
                                      <w:rFonts w:ascii="Book Antiqua" w:eastAsia="Book Antiqua" w:hAnsi="Book Antiqua" w:cs="Book Antiqua"/>
                                      <w:sz w:val="28"/>
                                      <w:szCs w:val="28"/>
                                    </w:rPr>
                                  </w:pPr>
                                  <w:r>
                                    <w:rPr>
                                      <w:rFonts w:ascii="Book Antiqua"/>
                                      <w:b/>
                                      <w:color w:val="3F3F3E"/>
                                      <w:w w:val="105"/>
                                      <w:sz w:val="28"/>
                                    </w:rPr>
                                    <w:t>Christen</w:t>
                                  </w:r>
                                </w:p>
                              </w:tc>
                            </w:tr>
                            <w:tr w:rsidR="00C35D99" w14:paraId="4C2D2526"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4D2EDCC4" w14:textId="77777777" w:rsidR="00C35D99" w:rsidRDefault="00C35D99">
                                  <w:pPr>
                                    <w:pStyle w:val="TableParagraph"/>
                                    <w:rPr>
                                      <w:rFonts w:ascii="Arial" w:eastAsia="Arial" w:hAnsi="Arial" w:cs="Arial"/>
                                      <w:b/>
                                      <w:bCs/>
                                      <w:sz w:val="25"/>
                                      <w:szCs w:val="25"/>
                                    </w:rPr>
                                  </w:pPr>
                                </w:p>
                                <w:p w14:paraId="19D82E09" w14:textId="77777777" w:rsidR="00C35D99" w:rsidRDefault="00C35D99">
                                  <w:pPr>
                                    <w:pStyle w:val="TableParagraph"/>
                                    <w:ind w:left="2"/>
                                    <w:jc w:val="center"/>
                                    <w:rPr>
                                      <w:rFonts w:ascii="Book Antiqua" w:eastAsia="Book Antiqua" w:hAnsi="Book Antiqua" w:cs="Book Antiqua"/>
                                      <w:sz w:val="28"/>
                                      <w:szCs w:val="28"/>
                                    </w:rPr>
                                  </w:pPr>
                                  <w:r>
                                    <w:rPr>
                                      <w:rFonts w:ascii="Book Antiqua"/>
                                      <w:b/>
                                      <w:color w:val="3F3F3E"/>
                                      <w:spacing w:val="1"/>
                                      <w:sz w:val="28"/>
                                    </w:rPr>
                                    <w:t>M</w:t>
                                  </w:r>
                                  <w:r>
                                    <w:rPr>
                                      <w:rFonts w:ascii="Book Antiqua"/>
                                      <w:b/>
                                      <w:color w:val="3F3F3E"/>
                                      <w:sz w:val="28"/>
                                    </w:rPr>
                                    <w:t>u</w:t>
                                  </w:r>
                                  <w:r>
                                    <w:rPr>
                                      <w:rFonts w:ascii="Book Antiqua"/>
                                      <w:b/>
                                      <w:color w:val="3F3F3E"/>
                                      <w:spacing w:val="1"/>
                                      <w:sz w:val="28"/>
                                    </w:rPr>
                                    <w:t>slime</w:t>
                                  </w:r>
                                </w:p>
                              </w:tc>
                              <w:tc>
                                <w:tcPr>
                                  <w:tcW w:w="4587" w:type="dxa"/>
                                  <w:tcBorders>
                                    <w:top w:val="single" w:sz="4" w:space="0" w:color="3F3F3E"/>
                                    <w:left w:val="single" w:sz="4" w:space="0" w:color="3F3F3E"/>
                                    <w:bottom w:val="single" w:sz="4" w:space="0" w:color="3F3F3E"/>
                                    <w:right w:val="single" w:sz="4" w:space="0" w:color="3F3F3E"/>
                                  </w:tcBorders>
                                </w:tcPr>
                                <w:p w14:paraId="156AD927" w14:textId="77777777" w:rsidR="00C35D99" w:rsidRDefault="00C35D99">
                                  <w:pPr>
                                    <w:pStyle w:val="TableParagraph"/>
                                    <w:rPr>
                                      <w:rFonts w:ascii="Arial" w:eastAsia="Arial" w:hAnsi="Arial" w:cs="Arial"/>
                                      <w:b/>
                                      <w:bCs/>
                                      <w:sz w:val="25"/>
                                      <w:szCs w:val="25"/>
                                    </w:rPr>
                                  </w:pPr>
                                </w:p>
                                <w:p w14:paraId="3F196464" w14:textId="77777777" w:rsidR="00C35D99" w:rsidRDefault="00C35D99">
                                  <w:pPr>
                                    <w:pStyle w:val="TableParagraph"/>
                                    <w:ind w:left="1517"/>
                                    <w:rPr>
                                      <w:rFonts w:ascii="Book Antiqua" w:eastAsia="Book Antiqua" w:hAnsi="Book Antiqua" w:cs="Book Antiqua"/>
                                      <w:sz w:val="28"/>
                                      <w:szCs w:val="28"/>
                                    </w:rPr>
                                  </w:pPr>
                                  <w:r>
                                    <w:rPr>
                                      <w:rFonts w:ascii="Book Antiqua"/>
                                      <w:b/>
                                      <w:color w:val="3F3F3E"/>
                                      <w:w w:val="105"/>
                                      <w:sz w:val="28"/>
                                    </w:rPr>
                                    <w:t>Buddhisten</w:t>
                                  </w:r>
                                </w:p>
                              </w:tc>
                            </w:tr>
                            <w:tr w:rsidR="00C35D99" w14:paraId="23F86AE6"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7AF6EDF4" w14:textId="77777777" w:rsidR="00C35D99" w:rsidRDefault="00C35D99">
                                  <w:pPr>
                                    <w:pStyle w:val="TableParagraph"/>
                                    <w:rPr>
                                      <w:rFonts w:ascii="Arial" w:eastAsia="Arial" w:hAnsi="Arial" w:cs="Arial"/>
                                      <w:b/>
                                      <w:bCs/>
                                      <w:sz w:val="25"/>
                                      <w:szCs w:val="25"/>
                                    </w:rPr>
                                  </w:pPr>
                                </w:p>
                                <w:p w14:paraId="6E13B0F5" w14:textId="77777777" w:rsidR="00C35D99" w:rsidRDefault="00C35D99">
                                  <w:pPr>
                                    <w:pStyle w:val="TableParagraph"/>
                                    <w:ind w:left="1524"/>
                                    <w:rPr>
                                      <w:rFonts w:ascii="Book Antiqua" w:eastAsia="Book Antiqua" w:hAnsi="Book Antiqua" w:cs="Book Antiqua"/>
                                      <w:sz w:val="28"/>
                                      <w:szCs w:val="28"/>
                                    </w:rPr>
                                  </w:pPr>
                                  <w:r>
                                    <w:rPr>
                                      <w:rFonts w:ascii="Book Antiqua" w:hAnsi="Book Antiqua"/>
                                      <w:b/>
                                      <w:color w:val="3F3F3E"/>
                                      <w:sz w:val="28"/>
                                    </w:rPr>
                                    <w:t>Ungläubige</w:t>
                                  </w:r>
                                </w:p>
                              </w:tc>
                              <w:tc>
                                <w:tcPr>
                                  <w:tcW w:w="4587" w:type="dxa"/>
                                  <w:tcBorders>
                                    <w:top w:val="single" w:sz="4" w:space="0" w:color="3F3F3E"/>
                                    <w:left w:val="single" w:sz="4" w:space="0" w:color="3F3F3E"/>
                                    <w:bottom w:val="single" w:sz="4" w:space="0" w:color="3F3F3E"/>
                                    <w:right w:val="single" w:sz="4" w:space="0" w:color="3F3F3E"/>
                                  </w:tcBorders>
                                </w:tcPr>
                                <w:p w14:paraId="0478A902" w14:textId="77777777" w:rsidR="00C35D99" w:rsidRDefault="00C35D99" w:rsidP="00B82B35">
                                  <w:pPr>
                                    <w:pStyle w:val="TableParagraph"/>
                                    <w:spacing w:before="118" w:line="241" w:lineRule="auto"/>
                                    <w:ind w:right="562"/>
                                    <w:jc w:val="center"/>
                                    <w:rPr>
                                      <w:rFonts w:ascii="Book Antiqua" w:eastAsia="Book Antiqua" w:hAnsi="Book Antiqua" w:cs="Book Antiqua"/>
                                      <w:sz w:val="28"/>
                                      <w:szCs w:val="28"/>
                                    </w:rPr>
                                  </w:pPr>
                                  <w:r>
                                    <w:rPr>
                                      <w:rFonts w:ascii="Book Antiqua" w:hAnsi="Book Antiqua"/>
                                      <w:b/>
                                      <w:color w:val="3F3F3E"/>
                                      <w:sz w:val="28"/>
                                    </w:rPr>
                                    <w:t>Das</w:t>
                                  </w:r>
                                  <w:r>
                                    <w:rPr>
                                      <w:rFonts w:ascii="Book Antiqua" w:hAnsi="Book Antiqua"/>
                                      <w:b/>
                                      <w:color w:val="3F3F3E"/>
                                      <w:spacing w:val="31"/>
                                      <w:sz w:val="28"/>
                                    </w:rPr>
                                    <w:t xml:space="preserve"> </w:t>
                                  </w:r>
                                  <w:r>
                                    <w:rPr>
                                      <w:rFonts w:ascii="Book Antiqua" w:hAnsi="Book Antiqua"/>
                                      <w:b/>
                                      <w:color w:val="3F3F3E"/>
                                      <w:spacing w:val="1"/>
                                      <w:sz w:val="28"/>
                                    </w:rPr>
                                    <w:t>Gr</w:t>
                                  </w:r>
                                  <w:r>
                                    <w:rPr>
                                      <w:rFonts w:ascii="Book Antiqua" w:hAnsi="Book Antiqua"/>
                                      <w:b/>
                                      <w:color w:val="3F3F3E"/>
                                      <w:sz w:val="28"/>
                                    </w:rPr>
                                    <w:t>oßkapital</w:t>
                                  </w:r>
                                  <w:r>
                                    <w:rPr>
                                      <w:rFonts w:ascii="Book Antiqua" w:hAnsi="Book Antiqua"/>
                                      <w:b/>
                                      <w:color w:val="3F3F3E"/>
                                      <w:spacing w:val="28"/>
                                      <w:w w:val="102"/>
                                      <w:sz w:val="28"/>
                                    </w:rPr>
                                    <w:t xml:space="preserve"> </w:t>
                                  </w:r>
                                  <w:r>
                                    <w:rPr>
                                      <w:rFonts w:ascii="Book Antiqua" w:hAnsi="Book Antiqua"/>
                                      <w:b/>
                                      <w:color w:val="3F3F3E"/>
                                      <w:spacing w:val="1"/>
                                      <w:sz w:val="28"/>
                                    </w:rPr>
                                    <w:t>(Banken,</w:t>
                                  </w:r>
                                  <w:r>
                                    <w:rPr>
                                      <w:rFonts w:ascii="Book Antiqua" w:hAnsi="Book Antiqua"/>
                                      <w:b/>
                                      <w:color w:val="3F3F3E"/>
                                      <w:spacing w:val="38"/>
                                      <w:sz w:val="28"/>
                                    </w:rPr>
                                    <w:t xml:space="preserve"> </w:t>
                                  </w:r>
                                  <w:r>
                                    <w:rPr>
                                      <w:rFonts w:ascii="Book Antiqua" w:hAnsi="Book Antiqua"/>
                                      <w:b/>
                                      <w:color w:val="3F3F3E"/>
                                      <w:spacing w:val="1"/>
                                      <w:sz w:val="28"/>
                                    </w:rPr>
                                    <w:t>Indu</w:t>
                                  </w:r>
                                  <w:r>
                                    <w:rPr>
                                      <w:rFonts w:ascii="Book Antiqua" w:hAnsi="Book Antiqua"/>
                                      <w:b/>
                                      <w:color w:val="3F3F3E"/>
                                      <w:sz w:val="28"/>
                                    </w:rPr>
                                    <w:t>stri</w:t>
                                  </w:r>
                                  <w:r>
                                    <w:rPr>
                                      <w:rFonts w:ascii="Book Antiqua" w:hAnsi="Book Antiqua"/>
                                      <w:b/>
                                      <w:color w:val="3F3F3E"/>
                                      <w:spacing w:val="1"/>
                                      <w:sz w:val="28"/>
                                    </w:rPr>
                                    <w:t>elle</w:t>
                                  </w:r>
                                  <w:r>
                                    <w:rPr>
                                      <w:rFonts w:ascii="Book Antiqua" w:hAnsi="Book Antiqua"/>
                                      <w:b/>
                                      <w:color w:val="3F3F3E"/>
                                      <w:spacing w:val="38"/>
                                      <w:sz w:val="28"/>
                                    </w:rPr>
                                    <w:t xml:space="preserve"> </w:t>
                                  </w:r>
                                  <w:r>
                                    <w:rPr>
                                      <w:rFonts w:ascii="Book Antiqua" w:hAnsi="Book Antiqua"/>
                                      <w:b/>
                                      <w:color w:val="3F3F3E"/>
                                      <w:spacing w:val="-1"/>
                                      <w:sz w:val="28"/>
                                    </w:rPr>
                                    <w:t>etc</w:t>
                                  </w:r>
                                  <w:r>
                                    <w:rPr>
                                      <w:rFonts w:ascii="Book Antiqua" w:hAnsi="Book Antiqua"/>
                                      <w:b/>
                                      <w:color w:val="3F3F3E"/>
                                      <w:spacing w:val="-2"/>
                                      <w:sz w:val="28"/>
                                    </w:rPr>
                                    <w:t>.)</w:t>
                                  </w:r>
                                </w:p>
                              </w:tc>
                            </w:tr>
                            <w:tr w:rsidR="00C35D99" w14:paraId="1057B31D"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0C29C3BD" w14:textId="77777777" w:rsidR="00C35D99" w:rsidRDefault="00C35D99">
                                  <w:pPr>
                                    <w:pStyle w:val="TableParagraph"/>
                                    <w:rPr>
                                      <w:rFonts w:ascii="Arial" w:eastAsia="Arial" w:hAnsi="Arial" w:cs="Arial"/>
                                      <w:b/>
                                      <w:bCs/>
                                      <w:sz w:val="25"/>
                                      <w:szCs w:val="25"/>
                                    </w:rPr>
                                  </w:pPr>
                                </w:p>
                                <w:p w14:paraId="3946D665" w14:textId="77777777" w:rsidR="00C35D99" w:rsidRDefault="00C35D99">
                                  <w:pPr>
                                    <w:pStyle w:val="TableParagraph"/>
                                    <w:jc w:val="center"/>
                                    <w:rPr>
                                      <w:rFonts w:ascii="Book Antiqua" w:eastAsia="Book Antiqua" w:hAnsi="Book Antiqua" w:cs="Book Antiqua"/>
                                      <w:sz w:val="28"/>
                                      <w:szCs w:val="28"/>
                                    </w:rPr>
                                  </w:pPr>
                                  <w:r>
                                    <w:rPr>
                                      <w:rFonts w:ascii="Book Antiqua"/>
                                      <w:b/>
                                      <w:color w:val="3F3F3E"/>
                                      <w:sz w:val="28"/>
                                    </w:rPr>
                                    <w:t>Die</w:t>
                                  </w:r>
                                  <w:r>
                                    <w:rPr>
                                      <w:rFonts w:ascii="Book Antiqua"/>
                                      <w:b/>
                                      <w:color w:val="3F3F3E"/>
                                      <w:spacing w:val="-46"/>
                                      <w:sz w:val="28"/>
                                    </w:rPr>
                                    <w:t xml:space="preserve"> </w:t>
                                  </w:r>
                                  <w:r>
                                    <w:rPr>
                                      <w:rFonts w:ascii="Book Antiqua"/>
                                      <w:b/>
                                      <w:color w:val="3F3F3E"/>
                                      <w:spacing w:val="-3"/>
                                      <w:sz w:val="28"/>
                                    </w:rPr>
                                    <w:t>U</w:t>
                                  </w:r>
                                  <w:r>
                                    <w:rPr>
                                      <w:rFonts w:ascii="Book Antiqua"/>
                                      <w:b/>
                                      <w:color w:val="3F3F3E"/>
                                      <w:spacing w:val="-4"/>
                                      <w:sz w:val="28"/>
                                    </w:rPr>
                                    <w:t>SA</w:t>
                                  </w:r>
                                </w:p>
                              </w:tc>
                              <w:tc>
                                <w:tcPr>
                                  <w:tcW w:w="4587" w:type="dxa"/>
                                  <w:tcBorders>
                                    <w:top w:val="single" w:sz="4" w:space="0" w:color="3F3F3E"/>
                                    <w:left w:val="single" w:sz="4" w:space="0" w:color="3F3F3E"/>
                                    <w:bottom w:val="single" w:sz="4" w:space="0" w:color="3F3F3E"/>
                                    <w:right w:val="single" w:sz="4" w:space="0" w:color="3F3F3E"/>
                                  </w:tcBorders>
                                </w:tcPr>
                                <w:p w14:paraId="6D9BA506" w14:textId="77777777" w:rsidR="00C35D99" w:rsidRDefault="00C35D99">
                                  <w:pPr>
                                    <w:pStyle w:val="TableParagraph"/>
                                    <w:rPr>
                                      <w:rFonts w:ascii="Arial" w:eastAsia="Arial" w:hAnsi="Arial" w:cs="Arial"/>
                                      <w:b/>
                                      <w:bCs/>
                                      <w:sz w:val="25"/>
                                      <w:szCs w:val="25"/>
                                    </w:rPr>
                                  </w:pPr>
                                </w:p>
                                <w:p w14:paraId="0716CA33" w14:textId="77777777" w:rsidR="00C35D99" w:rsidRDefault="00C35D99">
                                  <w:pPr>
                                    <w:pStyle w:val="TableParagraph"/>
                                    <w:ind w:left="1270"/>
                                    <w:rPr>
                                      <w:rFonts w:ascii="Book Antiqua" w:eastAsia="Book Antiqua" w:hAnsi="Book Antiqua" w:cs="Book Antiqua"/>
                                      <w:sz w:val="28"/>
                                      <w:szCs w:val="28"/>
                                    </w:rPr>
                                  </w:pPr>
                                  <w:r>
                                    <w:rPr>
                                      <w:rFonts w:ascii="Book Antiqua"/>
                                      <w:b/>
                                      <w:color w:val="3F3F3E"/>
                                      <w:w w:val="95"/>
                                      <w:sz w:val="28"/>
                                    </w:rPr>
                                    <w:t>Die</w:t>
                                  </w:r>
                                  <w:r>
                                    <w:rPr>
                                      <w:rFonts w:ascii="Book Antiqua"/>
                                      <w:b/>
                                      <w:color w:val="3F3F3E"/>
                                      <w:spacing w:val="4"/>
                                      <w:w w:val="95"/>
                                      <w:sz w:val="28"/>
                                    </w:rPr>
                                    <w:t xml:space="preserve"> </w:t>
                                  </w:r>
                                  <w:r>
                                    <w:rPr>
                                      <w:rFonts w:ascii="Book Antiqua"/>
                                      <w:b/>
                                      <w:color w:val="3F3F3E"/>
                                      <w:spacing w:val="1"/>
                                      <w:w w:val="95"/>
                                      <w:sz w:val="28"/>
                                    </w:rPr>
                                    <w:t>BRD</w:t>
                                  </w:r>
                                  <w:r>
                                    <w:rPr>
                                      <w:rFonts w:ascii="Book Antiqua"/>
                                      <w:b/>
                                      <w:color w:val="3F3F3E"/>
                                      <w:spacing w:val="4"/>
                                      <w:w w:val="95"/>
                                      <w:sz w:val="28"/>
                                    </w:rPr>
                                    <w:t xml:space="preserve"> </w:t>
                                  </w:r>
                                  <w:r>
                                    <w:rPr>
                                      <w:rFonts w:ascii="Book Antiqua"/>
                                      <w:b/>
                                      <w:color w:val="3F3F3E"/>
                                      <w:spacing w:val="1"/>
                                      <w:w w:val="95"/>
                                      <w:sz w:val="28"/>
                                    </w:rPr>
                                    <w:t>GmbH</w:t>
                                  </w:r>
                                </w:p>
                              </w:tc>
                            </w:tr>
                            <w:tr w:rsidR="00C35D99" w14:paraId="1419D88A"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0F7F15F0" w14:textId="77777777" w:rsidR="00C35D99" w:rsidRDefault="00C35D99">
                                  <w:pPr>
                                    <w:pStyle w:val="TableParagraph"/>
                                    <w:rPr>
                                      <w:rFonts w:ascii="Arial" w:eastAsia="Arial" w:hAnsi="Arial" w:cs="Arial"/>
                                      <w:b/>
                                      <w:bCs/>
                                      <w:sz w:val="25"/>
                                      <w:szCs w:val="25"/>
                                    </w:rPr>
                                  </w:pPr>
                                </w:p>
                                <w:p w14:paraId="197946B8" w14:textId="77777777" w:rsidR="00C35D99" w:rsidRDefault="00C35D99">
                                  <w:pPr>
                                    <w:pStyle w:val="TableParagraph"/>
                                    <w:ind w:left="717"/>
                                    <w:rPr>
                                      <w:rFonts w:ascii="Book Antiqua" w:eastAsia="Book Antiqua" w:hAnsi="Book Antiqua" w:cs="Book Antiqua"/>
                                      <w:sz w:val="28"/>
                                      <w:szCs w:val="28"/>
                                    </w:rPr>
                                  </w:pPr>
                                  <w:r>
                                    <w:rPr>
                                      <w:rFonts w:ascii="Book Antiqua" w:hAnsi="Book Antiqua"/>
                                      <w:b/>
                                      <w:color w:val="3F3F3E"/>
                                      <w:spacing w:val="-2"/>
                                      <w:sz w:val="28"/>
                                    </w:rPr>
                                    <w:t>A</w:t>
                                  </w:r>
                                  <w:r>
                                    <w:rPr>
                                      <w:rFonts w:ascii="Book Antiqua" w:hAnsi="Book Antiqua"/>
                                      <w:b/>
                                      <w:color w:val="3F3F3E"/>
                                      <w:spacing w:val="-1"/>
                                      <w:sz w:val="28"/>
                                    </w:rPr>
                                    <w:t>userwählte</w:t>
                                  </w:r>
                                  <w:r>
                                    <w:rPr>
                                      <w:rFonts w:ascii="Book Antiqua" w:hAnsi="Book Antiqua"/>
                                      <w:b/>
                                      <w:color w:val="3F3F3E"/>
                                      <w:sz w:val="28"/>
                                    </w:rPr>
                                    <w:t xml:space="preserve"> </w:t>
                                  </w:r>
                                  <w:r>
                                    <w:rPr>
                                      <w:rFonts w:ascii="Book Antiqua" w:hAnsi="Book Antiqua"/>
                                      <w:b/>
                                      <w:color w:val="3F3F3E"/>
                                      <w:spacing w:val="21"/>
                                      <w:sz w:val="28"/>
                                    </w:rPr>
                                    <w:t xml:space="preserve"> </w:t>
                                  </w:r>
                                  <w:r>
                                    <w:rPr>
                                      <w:rFonts w:ascii="Book Antiqua" w:hAnsi="Book Antiqua"/>
                                      <w:b/>
                                      <w:color w:val="3F3F3E"/>
                                      <w:spacing w:val="1"/>
                                      <w:sz w:val="28"/>
                                    </w:rPr>
                                    <w:t>M</w:t>
                                  </w:r>
                                  <w:r>
                                    <w:rPr>
                                      <w:rFonts w:ascii="Book Antiqua" w:hAnsi="Book Antiqua"/>
                                      <w:b/>
                                      <w:color w:val="3F3F3E"/>
                                      <w:sz w:val="28"/>
                                    </w:rPr>
                                    <w:t>enschen</w:t>
                                  </w:r>
                                </w:p>
                              </w:tc>
                              <w:tc>
                                <w:tcPr>
                                  <w:tcW w:w="4587" w:type="dxa"/>
                                  <w:tcBorders>
                                    <w:top w:val="single" w:sz="4" w:space="0" w:color="3F3F3E"/>
                                    <w:left w:val="single" w:sz="4" w:space="0" w:color="3F3F3E"/>
                                    <w:bottom w:val="single" w:sz="4" w:space="0" w:color="3F3F3E"/>
                                    <w:right w:val="single" w:sz="4" w:space="0" w:color="3F3F3E"/>
                                  </w:tcBorders>
                                </w:tcPr>
                                <w:p w14:paraId="5C9AD2F7" w14:textId="77777777" w:rsidR="00C35D99" w:rsidRDefault="00C35D99">
                                  <w:pPr>
                                    <w:pStyle w:val="TableParagraph"/>
                                    <w:rPr>
                                      <w:rFonts w:ascii="Arial" w:eastAsia="Arial" w:hAnsi="Arial" w:cs="Arial"/>
                                      <w:b/>
                                      <w:bCs/>
                                      <w:sz w:val="25"/>
                                      <w:szCs w:val="25"/>
                                    </w:rPr>
                                  </w:pPr>
                                </w:p>
                                <w:p w14:paraId="3A9C2A91" w14:textId="77777777" w:rsidR="00C35D99" w:rsidRDefault="00C35D99">
                                  <w:pPr>
                                    <w:pStyle w:val="TableParagraph"/>
                                    <w:jc w:val="center"/>
                                    <w:rPr>
                                      <w:rFonts w:ascii="Book Antiqua" w:eastAsia="Book Antiqua" w:hAnsi="Book Antiqua" w:cs="Book Antiqua"/>
                                      <w:sz w:val="28"/>
                                      <w:szCs w:val="28"/>
                                    </w:rPr>
                                  </w:pPr>
                                  <w:r>
                                    <w:rPr>
                                      <w:rFonts w:ascii="Book Antiqua"/>
                                      <w:b/>
                                      <w:color w:val="3F3F3E"/>
                                      <w:sz w:val="28"/>
                                    </w:rPr>
                                    <w:t>Die</w:t>
                                  </w:r>
                                  <w:r>
                                    <w:rPr>
                                      <w:rFonts w:ascii="Book Antiqua"/>
                                      <w:b/>
                                      <w:color w:val="3F3F3E"/>
                                      <w:spacing w:val="-13"/>
                                      <w:sz w:val="28"/>
                                    </w:rPr>
                                    <w:t xml:space="preserve"> </w:t>
                                  </w:r>
                                  <w:r>
                                    <w:rPr>
                                      <w:rFonts w:ascii="Book Antiqua"/>
                                      <w:b/>
                                      <w:color w:val="3F3F3E"/>
                                      <w:spacing w:val="-1"/>
                                      <w:sz w:val="28"/>
                                    </w:rPr>
                                    <w:t>Elite</w:t>
                                  </w:r>
                                </w:p>
                              </w:tc>
                            </w:tr>
                            <w:tr w:rsidR="00C35D99" w14:paraId="67546B8D"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3E94F422" w14:textId="77777777" w:rsidR="00C35D99" w:rsidRDefault="00C35D99">
                                  <w:pPr>
                                    <w:pStyle w:val="TableParagraph"/>
                                    <w:rPr>
                                      <w:rFonts w:ascii="Arial" w:eastAsia="Arial" w:hAnsi="Arial" w:cs="Arial"/>
                                      <w:b/>
                                      <w:bCs/>
                                      <w:sz w:val="25"/>
                                      <w:szCs w:val="25"/>
                                    </w:rPr>
                                  </w:pPr>
                                </w:p>
                                <w:p w14:paraId="7366998F" w14:textId="77777777" w:rsidR="00C35D99" w:rsidRDefault="00C35D99">
                                  <w:pPr>
                                    <w:pStyle w:val="TableParagraph"/>
                                    <w:ind w:left="1510"/>
                                    <w:rPr>
                                      <w:rFonts w:ascii="Book Antiqua" w:eastAsia="Book Antiqua" w:hAnsi="Book Antiqua" w:cs="Book Antiqua"/>
                                      <w:sz w:val="28"/>
                                      <w:szCs w:val="28"/>
                                    </w:rPr>
                                  </w:pPr>
                                  <w:r>
                                    <w:rPr>
                                      <w:rFonts w:ascii="Book Antiqua"/>
                                      <w:b/>
                                      <w:color w:val="3F3F3E"/>
                                      <w:sz w:val="28"/>
                                    </w:rPr>
                                    <w:t>Die</w:t>
                                  </w:r>
                                  <w:r>
                                    <w:rPr>
                                      <w:rFonts w:ascii="Book Antiqua"/>
                                      <w:b/>
                                      <w:color w:val="3F3F3E"/>
                                      <w:spacing w:val="-6"/>
                                      <w:sz w:val="28"/>
                                    </w:rPr>
                                    <w:t xml:space="preserve"> </w:t>
                                  </w:r>
                                  <w:r>
                                    <w:rPr>
                                      <w:rFonts w:ascii="Book Antiqua"/>
                                      <w:b/>
                                      <w:color w:val="3F3F3E"/>
                                      <w:sz w:val="28"/>
                                    </w:rPr>
                                    <w:t>da</w:t>
                                  </w:r>
                                  <w:r>
                                    <w:rPr>
                                      <w:rFonts w:ascii="Book Antiqua"/>
                                      <w:b/>
                                      <w:color w:val="3F3F3E"/>
                                      <w:spacing w:val="-5"/>
                                      <w:sz w:val="28"/>
                                    </w:rPr>
                                    <w:t xml:space="preserve"> </w:t>
                                  </w:r>
                                  <w:r>
                                    <w:rPr>
                                      <w:rFonts w:ascii="Book Antiqua"/>
                                      <w:b/>
                                      <w:color w:val="3F3F3E"/>
                                      <w:sz w:val="28"/>
                                    </w:rPr>
                                    <w:t>o</w:t>
                                  </w:r>
                                  <w:r>
                                    <w:rPr>
                                      <w:rFonts w:ascii="Book Antiqua"/>
                                      <w:b/>
                                      <w:color w:val="3F3F3E"/>
                                      <w:spacing w:val="1"/>
                                      <w:sz w:val="28"/>
                                    </w:rPr>
                                    <w:t>b</w:t>
                                  </w:r>
                                  <w:r>
                                    <w:rPr>
                                      <w:rFonts w:ascii="Book Antiqua"/>
                                      <w:b/>
                                      <w:color w:val="3F3F3E"/>
                                      <w:sz w:val="28"/>
                                    </w:rPr>
                                    <w:t>en</w:t>
                                  </w:r>
                                </w:p>
                              </w:tc>
                              <w:tc>
                                <w:tcPr>
                                  <w:tcW w:w="4587" w:type="dxa"/>
                                  <w:tcBorders>
                                    <w:top w:val="single" w:sz="4" w:space="0" w:color="3F3F3E"/>
                                    <w:left w:val="single" w:sz="4" w:space="0" w:color="3F3F3E"/>
                                    <w:bottom w:val="single" w:sz="4" w:space="0" w:color="3F3F3E"/>
                                    <w:right w:val="single" w:sz="4" w:space="0" w:color="3F3F3E"/>
                                  </w:tcBorders>
                                </w:tcPr>
                                <w:p w14:paraId="421E01A7" w14:textId="77777777" w:rsidR="00C35D99" w:rsidRDefault="00C35D99">
                                  <w:pPr>
                                    <w:pStyle w:val="TableParagraph"/>
                                    <w:rPr>
                                      <w:rFonts w:ascii="Arial" w:eastAsia="Arial" w:hAnsi="Arial" w:cs="Arial"/>
                                      <w:b/>
                                      <w:bCs/>
                                      <w:sz w:val="25"/>
                                      <w:szCs w:val="25"/>
                                    </w:rPr>
                                  </w:pPr>
                                </w:p>
                                <w:p w14:paraId="14324381" w14:textId="77777777" w:rsidR="00C35D99" w:rsidRDefault="00C35D99">
                                  <w:pPr>
                                    <w:pStyle w:val="TableParagraph"/>
                                    <w:ind w:left="1287"/>
                                    <w:rPr>
                                      <w:rFonts w:ascii="Book Antiqua" w:eastAsia="Book Antiqua" w:hAnsi="Book Antiqua" w:cs="Book Antiqua"/>
                                      <w:sz w:val="28"/>
                                      <w:szCs w:val="28"/>
                                    </w:rPr>
                                  </w:pPr>
                                  <w:r>
                                    <w:rPr>
                                      <w:rFonts w:ascii="Book Antiqua"/>
                                      <w:b/>
                                      <w:color w:val="3F3F3E"/>
                                      <w:spacing w:val="2"/>
                                      <w:sz w:val="28"/>
                                    </w:rPr>
                                    <w:t>Geheimd</w:t>
                                  </w:r>
                                  <w:r>
                                    <w:rPr>
                                      <w:rFonts w:ascii="Book Antiqua"/>
                                      <w:b/>
                                      <w:color w:val="3F3F3E"/>
                                      <w:sz w:val="28"/>
                                    </w:rPr>
                                    <w:t>i</w:t>
                                  </w:r>
                                  <w:r>
                                    <w:rPr>
                                      <w:rFonts w:ascii="Book Antiqua"/>
                                      <w:b/>
                                      <w:color w:val="3F3F3E"/>
                                      <w:spacing w:val="1"/>
                                      <w:sz w:val="28"/>
                                    </w:rPr>
                                    <w:t>ens</w:t>
                                  </w:r>
                                  <w:r>
                                    <w:rPr>
                                      <w:rFonts w:ascii="Book Antiqua"/>
                                      <w:b/>
                                      <w:color w:val="3F3F3E"/>
                                      <w:spacing w:val="-7"/>
                                      <w:sz w:val="28"/>
                                    </w:rPr>
                                    <w:t>t</w:t>
                                  </w:r>
                                  <w:r>
                                    <w:rPr>
                                      <w:rFonts w:ascii="Book Antiqua"/>
                                      <w:b/>
                                      <w:color w:val="3F3F3E"/>
                                      <w:sz w:val="28"/>
                                    </w:rPr>
                                    <w:t>e</w:t>
                                  </w:r>
                                </w:p>
                              </w:tc>
                            </w:tr>
                          </w:tbl>
                          <w:p w14:paraId="2CAEE933" w14:textId="77777777" w:rsidR="00C35D99" w:rsidRDefault="00C35D99" w:rsidP="00C35D9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E3205" id="Textfeld 300" o:spid="_x0000_s1082" type="#_x0000_t202" style="position:absolute;left:0;text-align:left;margin-left:120.95pt;margin-top:22.1pt;width:424pt;height:323.9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" filled="f">
                <v:textbox inset="0,0,0,0">
                  <w:txbxContent>
                    <w:tbl>
                      <w:tblPr>
                        <w:tblStyle w:val="TableNormal"/>
                        <w:tblW w:w="0" w:type="auto"/>
                        <w:tblInd w:w="0" w:type="dxa"/>
                        <w:tblLayout w:type="fixed"/>
                        <w:tblLook w:val="01E0" w:firstRow="1" w:lastRow="1" w:firstColumn="1" w:lastColumn="1" w:noHBand="0" w:noVBand="0"/>
                      </w:tblPr>
                      <w:tblGrid>
                        <w:gridCol w:w="4587"/>
                        <w:gridCol w:w="4587"/>
                      </w:tblGrid>
                      <w:tr w:rsidR="00C35D99" w14:paraId="1FF0ACAA" w14:textId="77777777">
                        <w:trPr>
                          <w:trHeight w:hRule="exact" w:val="924"/>
                        </w:trPr>
                        <w:tc>
                          <w:tcPr>
                            <w:tcW w:w="4587" w:type="dxa"/>
                            <w:tcBorders>
                              <w:top w:val="nil"/>
                              <w:left w:val="nil"/>
                              <w:bottom w:val="single" w:sz="4" w:space="0" w:color="3F3F3E"/>
                              <w:right w:val="single" w:sz="4" w:space="0" w:color="3F3F3E"/>
                            </w:tcBorders>
                          </w:tcPr>
                          <w:p w14:paraId="4051721B" w14:textId="77777777" w:rsidR="00C35D99" w:rsidRDefault="00C35D99"/>
                        </w:tc>
                        <w:tc>
                          <w:tcPr>
                            <w:tcW w:w="4587" w:type="dxa"/>
                            <w:tcBorders>
                              <w:top w:val="single" w:sz="4" w:space="0" w:color="3F3F3E"/>
                              <w:left w:val="single" w:sz="4" w:space="0" w:color="3F3F3E"/>
                              <w:bottom w:val="single" w:sz="4" w:space="0" w:color="3F3F3E"/>
                              <w:right w:val="single" w:sz="4" w:space="0" w:color="3F3F3E"/>
                            </w:tcBorders>
                          </w:tcPr>
                          <w:p w14:paraId="0F9345FD" w14:textId="77777777" w:rsidR="00C35D99" w:rsidRDefault="00C35D99">
                            <w:pPr>
                              <w:pStyle w:val="TableParagraph"/>
                              <w:spacing w:before="288"/>
                              <w:jc w:val="center"/>
                              <w:rPr>
                                <w:rFonts w:ascii="Book Antiqua" w:eastAsia="Book Antiqua" w:hAnsi="Book Antiqua" w:cs="Book Antiqua"/>
                                <w:sz w:val="28"/>
                                <w:szCs w:val="28"/>
                              </w:rPr>
                            </w:pPr>
                            <w:r>
                              <w:rPr>
                                <w:rFonts w:ascii="Book Antiqua"/>
                                <w:b/>
                                <w:color w:val="3F3F3E"/>
                                <w:sz w:val="28"/>
                              </w:rPr>
                              <w:t>M</w:t>
                            </w:r>
                            <w:r>
                              <w:rPr>
                                <w:rFonts w:ascii="Book Antiqua"/>
                                <w:b/>
                                <w:color w:val="3F3F3E"/>
                                <w:spacing w:val="2"/>
                                <w:sz w:val="28"/>
                              </w:rPr>
                              <w:t>ed</w:t>
                            </w:r>
                            <w:r>
                              <w:rPr>
                                <w:rFonts w:ascii="Book Antiqua"/>
                                <w:b/>
                                <w:color w:val="3F3F3E"/>
                                <w:sz w:val="28"/>
                              </w:rPr>
                              <w:t>i</w:t>
                            </w:r>
                            <w:r>
                              <w:rPr>
                                <w:rFonts w:ascii="Book Antiqua"/>
                                <w:b/>
                                <w:color w:val="3F3F3E"/>
                                <w:spacing w:val="2"/>
                                <w:sz w:val="28"/>
                              </w:rPr>
                              <w:t>e</w:t>
                            </w:r>
                            <w:r>
                              <w:rPr>
                                <w:rFonts w:ascii="Book Antiqua"/>
                                <w:b/>
                                <w:color w:val="3F3F3E"/>
                                <w:sz w:val="28"/>
                              </w:rPr>
                              <w:t>n</w:t>
                            </w:r>
                          </w:p>
                        </w:tc>
                      </w:tr>
                      <w:tr w:rsidR="00C35D99" w14:paraId="34E4EB97"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6F1CC09C" w14:textId="77777777" w:rsidR="00C35D99" w:rsidRDefault="00C35D99">
                            <w:pPr>
                              <w:pStyle w:val="TableParagraph"/>
                              <w:rPr>
                                <w:rFonts w:ascii="Arial" w:eastAsia="Arial" w:hAnsi="Arial" w:cs="Arial"/>
                                <w:b/>
                                <w:bCs/>
                                <w:sz w:val="25"/>
                                <w:szCs w:val="25"/>
                              </w:rPr>
                            </w:pPr>
                          </w:p>
                          <w:p w14:paraId="3D160C1F" w14:textId="77777777" w:rsidR="00C35D99" w:rsidRDefault="00C35D99">
                            <w:pPr>
                              <w:pStyle w:val="TableParagraph"/>
                              <w:ind w:left="2"/>
                              <w:jc w:val="center"/>
                              <w:rPr>
                                <w:rFonts w:ascii="Book Antiqua" w:eastAsia="Book Antiqua" w:hAnsi="Book Antiqua" w:cs="Book Antiqua"/>
                                <w:sz w:val="28"/>
                                <w:szCs w:val="28"/>
                              </w:rPr>
                            </w:pPr>
                            <w:r>
                              <w:rPr>
                                <w:rFonts w:ascii="Book Antiqua"/>
                                <w:b/>
                                <w:color w:val="3F3F3E"/>
                                <w:spacing w:val="-3"/>
                                <w:w w:val="105"/>
                                <w:sz w:val="28"/>
                              </w:rPr>
                              <w:t>J</w:t>
                            </w:r>
                            <w:r>
                              <w:rPr>
                                <w:rFonts w:ascii="Book Antiqua"/>
                                <w:b/>
                                <w:color w:val="3F3F3E"/>
                                <w:spacing w:val="2"/>
                                <w:w w:val="105"/>
                                <w:sz w:val="28"/>
                              </w:rPr>
                              <w:t>uden</w:t>
                            </w:r>
                          </w:p>
                        </w:tc>
                        <w:tc>
                          <w:tcPr>
                            <w:tcW w:w="4587" w:type="dxa"/>
                            <w:tcBorders>
                              <w:top w:val="single" w:sz="4" w:space="0" w:color="3F3F3E"/>
                              <w:left w:val="single" w:sz="4" w:space="0" w:color="3F3F3E"/>
                              <w:bottom w:val="single" w:sz="4" w:space="0" w:color="3F3F3E"/>
                              <w:right w:val="single" w:sz="4" w:space="0" w:color="3F3F3E"/>
                            </w:tcBorders>
                          </w:tcPr>
                          <w:p w14:paraId="11DBC706" w14:textId="77777777" w:rsidR="00C35D99" w:rsidRDefault="00C35D99">
                            <w:pPr>
                              <w:pStyle w:val="TableParagraph"/>
                              <w:rPr>
                                <w:rFonts w:ascii="Arial" w:eastAsia="Arial" w:hAnsi="Arial" w:cs="Arial"/>
                                <w:b/>
                                <w:bCs/>
                                <w:sz w:val="25"/>
                                <w:szCs w:val="25"/>
                              </w:rPr>
                            </w:pPr>
                          </w:p>
                          <w:p w14:paraId="376EE8C7" w14:textId="77777777" w:rsidR="00C35D99" w:rsidRDefault="00C35D99">
                            <w:pPr>
                              <w:pStyle w:val="TableParagraph"/>
                              <w:ind w:left="2"/>
                              <w:jc w:val="center"/>
                              <w:rPr>
                                <w:rFonts w:ascii="Book Antiqua" w:eastAsia="Book Antiqua" w:hAnsi="Book Antiqua" w:cs="Book Antiqua"/>
                                <w:sz w:val="28"/>
                                <w:szCs w:val="28"/>
                              </w:rPr>
                            </w:pPr>
                            <w:r>
                              <w:rPr>
                                <w:rFonts w:ascii="Book Antiqua"/>
                                <w:b/>
                                <w:color w:val="3F3F3E"/>
                                <w:w w:val="105"/>
                                <w:sz w:val="28"/>
                              </w:rPr>
                              <w:t>Christen</w:t>
                            </w:r>
                          </w:p>
                        </w:tc>
                      </w:tr>
                      <w:tr w:rsidR="00C35D99" w14:paraId="4C2D2526"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4D2EDCC4" w14:textId="77777777" w:rsidR="00C35D99" w:rsidRDefault="00C35D99">
                            <w:pPr>
                              <w:pStyle w:val="TableParagraph"/>
                              <w:rPr>
                                <w:rFonts w:ascii="Arial" w:eastAsia="Arial" w:hAnsi="Arial" w:cs="Arial"/>
                                <w:b/>
                                <w:bCs/>
                                <w:sz w:val="25"/>
                                <w:szCs w:val="25"/>
                              </w:rPr>
                            </w:pPr>
                          </w:p>
                          <w:p w14:paraId="19D82E09" w14:textId="77777777" w:rsidR="00C35D99" w:rsidRDefault="00C35D99">
                            <w:pPr>
                              <w:pStyle w:val="TableParagraph"/>
                              <w:ind w:left="2"/>
                              <w:jc w:val="center"/>
                              <w:rPr>
                                <w:rFonts w:ascii="Book Antiqua" w:eastAsia="Book Antiqua" w:hAnsi="Book Antiqua" w:cs="Book Antiqua"/>
                                <w:sz w:val="28"/>
                                <w:szCs w:val="28"/>
                              </w:rPr>
                            </w:pPr>
                            <w:r>
                              <w:rPr>
                                <w:rFonts w:ascii="Book Antiqua"/>
                                <w:b/>
                                <w:color w:val="3F3F3E"/>
                                <w:spacing w:val="1"/>
                                <w:sz w:val="28"/>
                              </w:rPr>
                              <w:t>M</w:t>
                            </w:r>
                            <w:r>
                              <w:rPr>
                                <w:rFonts w:ascii="Book Antiqua"/>
                                <w:b/>
                                <w:color w:val="3F3F3E"/>
                                <w:sz w:val="28"/>
                              </w:rPr>
                              <w:t>u</w:t>
                            </w:r>
                            <w:r>
                              <w:rPr>
                                <w:rFonts w:ascii="Book Antiqua"/>
                                <w:b/>
                                <w:color w:val="3F3F3E"/>
                                <w:spacing w:val="1"/>
                                <w:sz w:val="28"/>
                              </w:rPr>
                              <w:t>slime</w:t>
                            </w:r>
                          </w:p>
                        </w:tc>
                        <w:tc>
                          <w:tcPr>
                            <w:tcW w:w="4587" w:type="dxa"/>
                            <w:tcBorders>
                              <w:top w:val="single" w:sz="4" w:space="0" w:color="3F3F3E"/>
                              <w:left w:val="single" w:sz="4" w:space="0" w:color="3F3F3E"/>
                              <w:bottom w:val="single" w:sz="4" w:space="0" w:color="3F3F3E"/>
                              <w:right w:val="single" w:sz="4" w:space="0" w:color="3F3F3E"/>
                            </w:tcBorders>
                          </w:tcPr>
                          <w:p w14:paraId="156AD927" w14:textId="77777777" w:rsidR="00C35D99" w:rsidRDefault="00C35D99">
                            <w:pPr>
                              <w:pStyle w:val="TableParagraph"/>
                              <w:rPr>
                                <w:rFonts w:ascii="Arial" w:eastAsia="Arial" w:hAnsi="Arial" w:cs="Arial"/>
                                <w:b/>
                                <w:bCs/>
                                <w:sz w:val="25"/>
                                <w:szCs w:val="25"/>
                              </w:rPr>
                            </w:pPr>
                          </w:p>
                          <w:p w14:paraId="3F196464" w14:textId="77777777" w:rsidR="00C35D99" w:rsidRDefault="00C35D99">
                            <w:pPr>
                              <w:pStyle w:val="TableParagraph"/>
                              <w:ind w:left="1517"/>
                              <w:rPr>
                                <w:rFonts w:ascii="Book Antiqua" w:eastAsia="Book Antiqua" w:hAnsi="Book Antiqua" w:cs="Book Antiqua"/>
                                <w:sz w:val="28"/>
                                <w:szCs w:val="28"/>
                              </w:rPr>
                            </w:pPr>
                            <w:r>
                              <w:rPr>
                                <w:rFonts w:ascii="Book Antiqua"/>
                                <w:b/>
                                <w:color w:val="3F3F3E"/>
                                <w:w w:val="105"/>
                                <w:sz w:val="28"/>
                              </w:rPr>
                              <w:t>Buddhisten</w:t>
                            </w:r>
                          </w:p>
                        </w:tc>
                      </w:tr>
                      <w:tr w:rsidR="00C35D99" w14:paraId="23F86AE6"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7AF6EDF4" w14:textId="77777777" w:rsidR="00C35D99" w:rsidRDefault="00C35D99">
                            <w:pPr>
                              <w:pStyle w:val="TableParagraph"/>
                              <w:rPr>
                                <w:rFonts w:ascii="Arial" w:eastAsia="Arial" w:hAnsi="Arial" w:cs="Arial"/>
                                <w:b/>
                                <w:bCs/>
                                <w:sz w:val="25"/>
                                <w:szCs w:val="25"/>
                              </w:rPr>
                            </w:pPr>
                          </w:p>
                          <w:p w14:paraId="6E13B0F5" w14:textId="77777777" w:rsidR="00C35D99" w:rsidRDefault="00C35D99">
                            <w:pPr>
                              <w:pStyle w:val="TableParagraph"/>
                              <w:ind w:left="1524"/>
                              <w:rPr>
                                <w:rFonts w:ascii="Book Antiqua" w:eastAsia="Book Antiqua" w:hAnsi="Book Antiqua" w:cs="Book Antiqua"/>
                                <w:sz w:val="28"/>
                                <w:szCs w:val="28"/>
                              </w:rPr>
                            </w:pPr>
                            <w:r>
                              <w:rPr>
                                <w:rFonts w:ascii="Book Antiqua" w:hAnsi="Book Antiqua"/>
                                <w:b/>
                                <w:color w:val="3F3F3E"/>
                                <w:sz w:val="28"/>
                              </w:rPr>
                              <w:t>Ungläubige</w:t>
                            </w:r>
                          </w:p>
                        </w:tc>
                        <w:tc>
                          <w:tcPr>
                            <w:tcW w:w="4587" w:type="dxa"/>
                            <w:tcBorders>
                              <w:top w:val="single" w:sz="4" w:space="0" w:color="3F3F3E"/>
                              <w:left w:val="single" w:sz="4" w:space="0" w:color="3F3F3E"/>
                              <w:bottom w:val="single" w:sz="4" w:space="0" w:color="3F3F3E"/>
                              <w:right w:val="single" w:sz="4" w:space="0" w:color="3F3F3E"/>
                            </w:tcBorders>
                          </w:tcPr>
                          <w:p w14:paraId="0478A902" w14:textId="77777777" w:rsidR="00C35D99" w:rsidRDefault="00C35D99" w:rsidP="00B82B35">
                            <w:pPr>
                              <w:pStyle w:val="TableParagraph"/>
                              <w:spacing w:before="118" w:line="241" w:lineRule="auto"/>
                              <w:ind w:right="562"/>
                              <w:jc w:val="center"/>
                              <w:rPr>
                                <w:rFonts w:ascii="Book Antiqua" w:eastAsia="Book Antiqua" w:hAnsi="Book Antiqua" w:cs="Book Antiqua"/>
                                <w:sz w:val="28"/>
                                <w:szCs w:val="28"/>
                              </w:rPr>
                            </w:pPr>
                            <w:r>
                              <w:rPr>
                                <w:rFonts w:ascii="Book Antiqua" w:hAnsi="Book Antiqua"/>
                                <w:b/>
                                <w:color w:val="3F3F3E"/>
                                <w:sz w:val="28"/>
                              </w:rPr>
                              <w:t>Das</w:t>
                            </w:r>
                            <w:r>
                              <w:rPr>
                                <w:rFonts w:ascii="Book Antiqua" w:hAnsi="Book Antiqua"/>
                                <w:b/>
                                <w:color w:val="3F3F3E"/>
                                <w:spacing w:val="31"/>
                                <w:sz w:val="28"/>
                              </w:rPr>
                              <w:t xml:space="preserve"> </w:t>
                            </w:r>
                            <w:r>
                              <w:rPr>
                                <w:rFonts w:ascii="Book Antiqua" w:hAnsi="Book Antiqua"/>
                                <w:b/>
                                <w:color w:val="3F3F3E"/>
                                <w:spacing w:val="1"/>
                                <w:sz w:val="28"/>
                              </w:rPr>
                              <w:t>Gr</w:t>
                            </w:r>
                            <w:r>
                              <w:rPr>
                                <w:rFonts w:ascii="Book Antiqua" w:hAnsi="Book Antiqua"/>
                                <w:b/>
                                <w:color w:val="3F3F3E"/>
                                <w:sz w:val="28"/>
                              </w:rPr>
                              <w:t>oßkapital</w:t>
                            </w:r>
                            <w:r>
                              <w:rPr>
                                <w:rFonts w:ascii="Book Antiqua" w:hAnsi="Book Antiqua"/>
                                <w:b/>
                                <w:color w:val="3F3F3E"/>
                                <w:spacing w:val="28"/>
                                <w:w w:val="102"/>
                                <w:sz w:val="28"/>
                              </w:rPr>
                              <w:t xml:space="preserve"> </w:t>
                            </w:r>
                            <w:r>
                              <w:rPr>
                                <w:rFonts w:ascii="Book Antiqua" w:hAnsi="Book Antiqua"/>
                                <w:b/>
                                <w:color w:val="3F3F3E"/>
                                <w:spacing w:val="1"/>
                                <w:sz w:val="28"/>
                              </w:rPr>
                              <w:t>(Banken,</w:t>
                            </w:r>
                            <w:r>
                              <w:rPr>
                                <w:rFonts w:ascii="Book Antiqua" w:hAnsi="Book Antiqua"/>
                                <w:b/>
                                <w:color w:val="3F3F3E"/>
                                <w:spacing w:val="38"/>
                                <w:sz w:val="28"/>
                              </w:rPr>
                              <w:t xml:space="preserve"> </w:t>
                            </w:r>
                            <w:r>
                              <w:rPr>
                                <w:rFonts w:ascii="Book Antiqua" w:hAnsi="Book Antiqua"/>
                                <w:b/>
                                <w:color w:val="3F3F3E"/>
                                <w:spacing w:val="1"/>
                                <w:sz w:val="28"/>
                              </w:rPr>
                              <w:t>Indu</w:t>
                            </w:r>
                            <w:r>
                              <w:rPr>
                                <w:rFonts w:ascii="Book Antiqua" w:hAnsi="Book Antiqua"/>
                                <w:b/>
                                <w:color w:val="3F3F3E"/>
                                <w:sz w:val="28"/>
                              </w:rPr>
                              <w:t>stri</w:t>
                            </w:r>
                            <w:r>
                              <w:rPr>
                                <w:rFonts w:ascii="Book Antiqua" w:hAnsi="Book Antiqua"/>
                                <w:b/>
                                <w:color w:val="3F3F3E"/>
                                <w:spacing w:val="1"/>
                                <w:sz w:val="28"/>
                              </w:rPr>
                              <w:t>elle</w:t>
                            </w:r>
                            <w:r>
                              <w:rPr>
                                <w:rFonts w:ascii="Book Antiqua" w:hAnsi="Book Antiqua"/>
                                <w:b/>
                                <w:color w:val="3F3F3E"/>
                                <w:spacing w:val="38"/>
                                <w:sz w:val="28"/>
                              </w:rPr>
                              <w:t xml:space="preserve"> </w:t>
                            </w:r>
                            <w:r>
                              <w:rPr>
                                <w:rFonts w:ascii="Book Antiqua" w:hAnsi="Book Antiqua"/>
                                <w:b/>
                                <w:color w:val="3F3F3E"/>
                                <w:spacing w:val="-1"/>
                                <w:sz w:val="28"/>
                              </w:rPr>
                              <w:t>etc</w:t>
                            </w:r>
                            <w:r>
                              <w:rPr>
                                <w:rFonts w:ascii="Book Antiqua" w:hAnsi="Book Antiqua"/>
                                <w:b/>
                                <w:color w:val="3F3F3E"/>
                                <w:spacing w:val="-2"/>
                                <w:sz w:val="28"/>
                              </w:rPr>
                              <w:t>.)</w:t>
                            </w:r>
                          </w:p>
                        </w:tc>
                      </w:tr>
                      <w:tr w:rsidR="00C35D99" w14:paraId="1057B31D"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0C29C3BD" w14:textId="77777777" w:rsidR="00C35D99" w:rsidRDefault="00C35D99">
                            <w:pPr>
                              <w:pStyle w:val="TableParagraph"/>
                              <w:rPr>
                                <w:rFonts w:ascii="Arial" w:eastAsia="Arial" w:hAnsi="Arial" w:cs="Arial"/>
                                <w:b/>
                                <w:bCs/>
                                <w:sz w:val="25"/>
                                <w:szCs w:val="25"/>
                              </w:rPr>
                            </w:pPr>
                          </w:p>
                          <w:p w14:paraId="3946D665" w14:textId="77777777" w:rsidR="00C35D99" w:rsidRDefault="00C35D99">
                            <w:pPr>
                              <w:pStyle w:val="TableParagraph"/>
                              <w:jc w:val="center"/>
                              <w:rPr>
                                <w:rFonts w:ascii="Book Antiqua" w:eastAsia="Book Antiqua" w:hAnsi="Book Antiqua" w:cs="Book Antiqua"/>
                                <w:sz w:val="28"/>
                                <w:szCs w:val="28"/>
                              </w:rPr>
                            </w:pPr>
                            <w:r>
                              <w:rPr>
                                <w:rFonts w:ascii="Book Antiqua"/>
                                <w:b/>
                                <w:color w:val="3F3F3E"/>
                                <w:sz w:val="28"/>
                              </w:rPr>
                              <w:t>Die</w:t>
                            </w:r>
                            <w:r>
                              <w:rPr>
                                <w:rFonts w:ascii="Book Antiqua"/>
                                <w:b/>
                                <w:color w:val="3F3F3E"/>
                                <w:spacing w:val="-46"/>
                                <w:sz w:val="28"/>
                              </w:rPr>
                              <w:t xml:space="preserve"> </w:t>
                            </w:r>
                            <w:r>
                              <w:rPr>
                                <w:rFonts w:ascii="Book Antiqua"/>
                                <w:b/>
                                <w:color w:val="3F3F3E"/>
                                <w:spacing w:val="-3"/>
                                <w:sz w:val="28"/>
                              </w:rPr>
                              <w:t>U</w:t>
                            </w:r>
                            <w:r>
                              <w:rPr>
                                <w:rFonts w:ascii="Book Antiqua"/>
                                <w:b/>
                                <w:color w:val="3F3F3E"/>
                                <w:spacing w:val="-4"/>
                                <w:sz w:val="28"/>
                              </w:rPr>
                              <w:t>SA</w:t>
                            </w:r>
                          </w:p>
                        </w:tc>
                        <w:tc>
                          <w:tcPr>
                            <w:tcW w:w="4587" w:type="dxa"/>
                            <w:tcBorders>
                              <w:top w:val="single" w:sz="4" w:space="0" w:color="3F3F3E"/>
                              <w:left w:val="single" w:sz="4" w:space="0" w:color="3F3F3E"/>
                              <w:bottom w:val="single" w:sz="4" w:space="0" w:color="3F3F3E"/>
                              <w:right w:val="single" w:sz="4" w:space="0" w:color="3F3F3E"/>
                            </w:tcBorders>
                          </w:tcPr>
                          <w:p w14:paraId="6D9BA506" w14:textId="77777777" w:rsidR="00C35D99" w:rsidRDefault="00C35D99">
                            <w:pPr>
                              <w:pStyle w:val="TableParagraph"/>
                              <w:rPr>
                                <w:rFonts w:ascii="Arial" w:eastAsia="Arial" w:hAnsi="Arial" w:cs="Arial"/>
                                <w:b/>
                                <w:bCs/>
                                <w:sz w:val="25"/>
                                <w:szCs w:val="25"/>
                              </w:rPr>
                            </w:pPr>
                          </w:p>
                          <w:p w14:paraId="0716CA33" w14:textId="77777777" w:rsidR="00C35D99" w:rsidRDefault="00C35D99">
                            <w:pPr>
                              <w:pStyle w:val="TableParagraph"/>
                              <w:ind w:left="1270"/>
                              <w:rPr>
                                <w:rFonts w:ascii="Book Antiqua" w:eastAsia="Book Antiqua" w:hAnsi="Book Antiqua" w:cs="Book Antiqua"/>
                                <w:sz w:val="28"/>
                                <w:szCs w:val="28"/>
                              </w:rPr>
                            </w:pPr>
                            <w:r>
                              <w:rPr>
                                <w:rFonts w:ascii="Book Antiqua"/>
                                <w:b/>
                                <w:color w:val="3F3F3E"/>
                                <w:w w:val="95"/>
                                <w:sz w:val="28"/>
                              </w:rPr>
                              <w:t>Die</w:t>
                            </w:r>
                            <w:r>
                              <w:rPr>
                                <w:rFonts w:ascii="Book Antiqua"/>
                                <w:b/>
                                <w:color w:val="3F3F3E"/>
                                <w:spacing w:val="4"/>
                                <w:w w:val="95"/>
                                <w:sz w:val="28"/>
                              </w:rPr>
                              <w:t xml:space="preserve"> </w:t>
                            </w:r>
                            <w:r>
                              <w:rPr>
                                <w:rFonts w:ascii="Book Antiqua"/>
                                <w:b/>
                                <w:color w:val="3F3F3E"/>
                                <w:spacing w:val="1"/>
                                <w:w w:val="95"/>
                                <w:sz w:val="28"/>
                              </w:rPr>
                              <w:t>BRD</w:t>
                            </w:r>
                            <w:r>
                              <w:rPr>
                                <w:rFonts w:ascii="Book Antiqua"/>
                                <w:b/>
                                <w:color w:val="3F3F3E"/>
                                <w:spacing w:val="4"/>
                                <w:w w:val="95"/>
                                <w:sz w:val="28"/>
                              </w:rPr>
                              <w:t xml:space="preserve"> </w:t>
                            </w:r>
                            <w:r>
                              <w:rPr>
                                <w:rFonts w:ascii="Book Antiqua"/>
                                <w:b/>
                                <w:color w:val="3F3F3E"/>
                                <w:spacing w:val="1"/>
                                <w:w w:val="95"/>
                                <w:sz w:val="28"/>
                              </w:rPr>
                              <w:t>GmbH</w:t>
                            </w:r>
                          </w:p>
                        </w:tc>
                      </w:tr>
                      <w:tr w:rsidR="00C35D99" w14:paraId="1419D88A"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0F7F15F0" w14:textId="77777777" w:rsidR="00C35D99" w:rsidRDefault="00C35D99">
                            <w:pPr>
                              <w:pStyle w:val="TableParagraph"/>
                              <w:rPr>
                                <w:rFonts w:ascii="Arial" w:eastAsia="Arial" w:hAnsi="Arial" w:cs="Arial"/>
                                <w:b/>
                                <w:bCs/>
                                <w:sz w:val="25"/>
                                <w:szCs w:val="25"/>
                              </w:rPr>
                            </w:pPr>
                          </w:p>
                          <w:p w14:paraId="197946B8" w14:textId="77777777" w:rsidR="00C35D99" w:rsidRDefault="00C35D99">
                            <w:pPr>
                              <w:pStyle w:val="TableParagraph"/>
                              <w:ind w:left="717"/>
                              <w:rPr>
                                <w:rFonts w:ascii="Book Antiqua" w:eastAsia="Book Antiqua" w:hAnsi="Book Antiqua" w:cs="Book Antiqua"/>
                                <w:sz w:val="28"/>
                                <w:szCs w:val="28"/>
                              </w:rPr>
                            </w:pPr>
                            <w:r>
                              <w:rPr>
                                <w:rFonts w:ascii="Book Antiqua" w:hAnsi="Book Antiqua"/>
                                <w:b/>
                                <w:color w:val="3F3F3E"/>
                                <w:spacing w:val="-2"/>
                                <w:sz w:val="28"/>
                              </w:rPr>
                              <w:t>A</w:t>
                            </w:r>
                            <w:r>
                              <w:rPr>
                                <w:rFonts w:ascii="Book Antiqua" w:hAnsi="Book Antiqua"/>
                                <w:b/>
                                <w:color w:val="3F3F3E"/>
                                <w:spacing w:val="-1"/>
                                <w:sz w:val="28"/>
                              </w:rPr>
                              <w:t>userwählte</w:t>
                            </w:r>
                            <w:r>
                              <w:rPr>
                                <w:rFonts w:ascii="Book Antiqua" w:hAnsi="Book Antiqua"/>
                                <w:b/>
                                <w:color w:val="3F3F3E"/>
                                <w:sz w:val="28"/>
                              </w:rPr>
                              <w:t xml:space="preserve"> </w:t>
                            </w:r>
                            <w:r>
                              <w:rPr>
                                <w:rFonts w:ascii="Book Antiqua" w:hAnsi="Book Antiqua"/>
                                <w:b/>
                                <w:color w:val="3F3F3E"/>
                                <w:spacing w:val="21"/>
                                <w:sz w:val="28"/>
                              </w:rPr>
                              <w:t xml:space="preserve"> </w:t>
                            </w:r>
                            <w:r>
                              <w:rPr>
                                <w:rFonts w:ascii="Book Antiqua" w:hAnsi="Book Antiqua"/>
                                <w:b/>
                                <w:color w:val="3F3F3E"/>
                                <w:spacing w:val="1"/>
                                <w:sz w:val="28"/>
                              </w:rPr>
                              <w:t>M</w:t>
                            </w:r>
                            <w:r>
                              <w:rPr>
                                <w:rFonts w:ascii="Book Antiqua" w:hAnsi="Book Antiqua"/>
                                <w:b/>
                                <w:color w:val="3F3F3E"/>
                                <w:sz w:val="28"/>
                              </w:rPr>
                              <w:t>enschen</w:t>
                            </w:r>
                          </w:p>
                        </w:tc>
                        <w:tc>
                          <w:tcPr>
                            <w:tcW w:w="4587" w:type="dxa"/>
                            <w:tcBorders>
                              <w:top w:val="single" w:sz="4" w:space="0" w:color="3F3F3E"/>
                              <w:left w:val="single" w:sz="4" w:space="0" w:color="3F3F3E"/>
                              <w:bottom w:val="single" w:sz="4" w:space="0" w:color="3F3F3E"/>
                              <w:right w:val="single" w:sz="4" w:space="0" w:color="3F3F3E"/>
                            </w:tcBorders>
                          </w:tcPr>
                          <w:p w14:paraId="5C9AD2F7" w14:textId="77777777" w:rsidR="00C35D99" w:rsidRDefault="00C35D99">
                            <w:pPr>
                              <w:pStyle w:val="TableParagraph"/>
                              <w:rPr>
                                <w:rFonts w:ascii="Arial" w:eastAsia="Arial" w:hAnsi="Arial" w:cs="Arial"/>
                                <w:b/>
                                <w:bCs/>
                                <w:sz w:val="25"/>
                                <w:szCs w:val="25"/>
                              </w:rPr>
                            </w:pPr>
                          </w:p>
                          <w:p w14:paraId="3A9C2A91" w14:textId="77777777" w:rsidR="00C35D99" w:rsidRDefault="00C35D99">
                            <w:pPr>
                              <w:pStyle w:val="TableParagraph"/>
                              <w:jc w:val="center"/>
                              <w:rPr>
                                <w:rFonts w:ascii="Book Antiqua" w:eastAsia="Book Antiqua" w:hAnsi="Book Antiqua" w:cs="Book Antiqua"/>
                                <w:sz w:val="28"/>
                                <w:szCs w:val="28"/>
                              </w:rPr>
                            </w:pPr>
                            <w:r>
                              <w:rPr>
                                <w:rFonts w:ascii="Book Antiqua"/>
                                <w:b/>
                                <w:color w:val="3F3F3E"/>
                                <w:sz w:val="28"/>
                              </w:rPr>
                              <w:t>Die</w:t>
                            </w:r>
                            <w:r>
                              <w:rPr>
                                <w:rFonts w:ascii="Book Antiqua"/>
                                <w:b/>
                                <w:color w:val="3F3F3E"/>
                                <w:spacing w:val="-13"/>
                                <w:sz w:val="28"/>
                              </w:rPr>
                              <w:t xml:space="preserve"> </w:t>
                            </w:r>
                            <w:r>
                              <w:rPr>
                                <w:rFonts w:ascii="Book Antiqua"/>
                                <w:b/>
                                <w:color w:val="3F3F3E"/>
                                <w:spacing w:val="-1"/>
                                <w:sz w:val="28"/>
                              </w:rPr>
                              <w:t>Elite</w:t>
                            </w:r>
                          </w:p>
                        </w:tc>
                      </w:tr>
                      <w:tr w:rsidR="00C35D99" w14:paraId="67546B8D"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3E94F422" w14:textId="77777777" w:rsidR="00C35D99" w:rsidRDefault="00C35D99">
                            <w:pPr>
                              <w:pStyle w:val="TableParagraph"/>
                              <w:rPr>
                                <w:rFonts w:ascii="Arial" w:eastAsia="Arial" w:hAnsi="Arial" w:cs="Arial"/>
                                <w:b/>
                                <w:bCs/>
                                <w:sz w:val="25"/>
                                <w:szCs w:val="25"/>
                              </w:rPr>
                            </w:pPr>
                          </w:p>
                          <w:p w14:paraId="7366998F" w14:textId="77777777" w:rsidR="00C35D99" w:rsidRDefault="00C35D99">
                            <w:pPr>
                              <w:pStyle w:val="TableParagraph"/>
                              <w:ind w:left="1510"/>
                              <w:rPr>
                                <w:rFonts w:ascii="Book Antiqua" w:eastAsia="Book Antiqua" w:hAnsi="Book Antiqua" w:cs="Book Antiqua"/>
                                <w:sz w:val="28"/>
                                <w:szCs w:val="28"/>
                              </w:rPr>
                            </w:pPr>
                            <w:r>
                              <w:rPr>
                                <w:rFonts w:ascii="Book Antiqua"/>
                                <w:b/>
                                <w:color w:val="3F3F3E"/>
                                <w:sz w:val="28"/>
                              </w:rPr>
                              <w:t>Die</w:t>
                            </w:r>
                            <w:r>
                              <w:rPr>
                                <w:rFonts w:ascii="Book Antiqua"/>
                                <w:b/>
                                <w:color w:val="3F3F3E"/>
                                <w:spacing w:val="-6"/>
                                <w:sz w:val="28"/>
                              </w:rPr>
                              <w:t xml:space="preserve"> </w:t>
                            </w:r>
                            <w:r>
                              <w:rPr>
                                <w:rFonts w:ascii="Book Antiqua"/>
                                <w:b/>
                                <w:color w:val="3F3F3E"/>
                                <w:sz w:val="28"/>
                              </w:rPr>
                              <w:t>da</w:t>
                            </w:r>
                            <w:r>
                              <w:rPr>
                                <w:rFonts w:ascii="Book Antiqua"/>
                                <w:b/>
                                <w:color w:val="3F3F3E"/>
                                <w:spacing w:val="-5"/>
                                <w:sz w:val="28"/>
                              </w:rPr>
                              <w:t xml:space="preserve"> </w:t>
                            </w:r>
                            <w:r>
                              <w:rPr>
                                <w:rFonts w:ascii="Book Antiqua"/>
                                <w:b/>
                                <w:color w:val="3F3F3E"/>
                                <w:sz w:val="28"/>
                              </w:rPr>
                              <w:t>o</w:t>
                            </w:r>
                            <w:r>
                              <w:rPr>
                                <w:rFonts w:ascii="Book Antiqua"/>
                                <w:b/>
                                <w:color w:val="3F3F3E"/>
                                <w:spacing w:val="1"/>
                                <w:sz w:val="28"/>
                              </w:rPr>
                              <w:t>b</w:t>
                            </w:r>
                            <w:r>
                              <w:rPr>
                                <w:rFonts w:ascii="Book Antiqua"/>
                                <w:b/>
                                <w:color w:val="3F3F3E"/>
                                <w:sz w:val="28"/>
                              </w:rPr>
                              <w:t>en</w:t>
                            </w:r>
                          </w:p>
                        </w:tc>
                        <w:tc>
                          <w:tcPr>
                            <w:tcW w:w="4587" w:type="dxa"/>
                            <w:tcBorders>
                              <w:top w:val="single" w:sz="4" w:space="0" w:color="3F3F3E"/>
                              <w:left w:val="single" w:sz="4" w:space="0" w:color="3F3F3E"/>
                              <w:bottom w:val="single" w:sz="4" w:space="0" w:color="3F3F3E"/>
                              <w:right w:val="single" w:sz="4" w:space="0" w:color="3F3F3E"/>
                            </w:tcBorders>
                          </w:tcPr>
                          <w:p w14:paraId="421E01A7" w14:textId="77777777" w:rsidR="00C35D99" w:rsidRDefault="00C35D99">
                            <w:pPr>
                              <w:pStyle w:val="TableParagraph"/>
                              <w:rPr>
                                <w:rFonts w:ascii="Arial" w:eastAsia="Arial" w:hAnsi="Arial" w:cs="Arial"/>
                                <w:b/>
                                <w:bCs/>
                                <w:sz w:val="25"/>
                                <w:szCs w:val="25"/>
                              </w:rPr>
                            </w:pPr>
                          </w:p>
                          <w:p w14:paraId="14324381" w14:textId="77777777" w:rsidR="00C35D99" w:rsidRDefault="00C35D99">
                            <w:pPr>
                              <w:pStyle w:val="TableParagraph"/>
                              <w:ind w:left="1287"/>
                              <w:rPr>
                                <w:rFonts w:ascii="Book Antiqua" w:eastAsia="Book Antiqua" w:hAnsi="Book Antiqua" w:cs="Book Antiqua"/>
                                <w:sz w:val="28"/>
                                <w:szCs w:val="28"/>
                              </w:rPr>
                            </w:pPr>
                            <w:r>
                              <w:rPr>
                                <w:rFonts w:ascii="Book Antiqua"/>
                                <w:b/>
                                <w:color w:val="3F3F3E"/>
                                <w:spacing w:val="2"/>
                                <w:sz w:val="28"/>
                              </w:rPr>
                              <w:t>Geheimd</w:t>
                            </w:r>
                            <w:r>
                              <w:rPr>
                                <w:rFonts w:ascii="Book Antiqua"/>
                                <w:b/>
                                <w:color w:val="3F3F3E"/>
                                <w:sz w:val="28"/>
                              </w:rPr>
                              <w:t>i</w:t>
                            </w:r>
                            <w:r>
                              <w:rPr>
                                <w:rFonts w:ascii="Book Antiqua"/>
                                <w:b/>
                                <w:color w:val="3F3F3E"/>
                                <w:spacing w:val="1"/>
                                <w:sz w:val="28"/>
                              </w:rPr>
                              <w:t>ens</w:t>
                            </w:r>
                            <w:r>
                              <w:rPr>
                                <w:rFonts w:ascii="Book Antiqua"/>
                                <w:b/>
                                <w:color w:val="3F3F3E"/>
                                <w:spacing w:val="-7"/>
                                <w:sz w:val="28"/>
                              </w:rPr>
                              <w:t>t</w:t>
                            </w:r>
                            <w:r>
                              <w:rPr>
                                <w:rFonts w:ascii="Book Antiqua"/>
                                <w:b/>
                                <w:color w:val="3F3F3E"/>
                                <w:sz w:val="28"/>
                              </w:rPr>
                              <w:t>e</w:t>
                            </w:r>
                          </w:p>
                        </w:tc>
                      </w:tr>
                    </w:tbl>
                    <w:p w14:paraId="2CAEE933" w14:textId="77777777" w:rsidR="00C35D99" w:rsidRDefault="00C35D99" w:rsidP="00C35D99"/>
                  </w:txbxContent>
                </v:textbox>
                <w10:wrap type="through" anchorx="page"/>
              </v:shape>
            </w:pict>
          </mc:Fallback>
        </mc:AlternateContent>
      </w:r>
      <w:r>
        <w:rPr>
          <w:noProof/>
        </w:rPr>
        <mc:AlternateContent>
          <mc:Choice Requires="wpg">
            <w:drawing>
              <wp:anchor distT="0" distB="0" distL="114300" distR="114300" simplePos="0" relativeHeight="251681792" behindDoc="0" locked="0" layoutInCell="1" allowOverlap="1" wp14:anchorId="1F3045AB" wp14:editId="19ED7E3A">
                <wp:simplePos x="0" y="0"/>
                <wp:positionH relativeFrom="page">
                  <wp:posOffset>3688715</wp:posOffset>
                </wp:positionH>
                <wp:positionV relativeFrom="paragraph">
                  <wp:posOffset>76835</wp:posOffset>
                </wp:positionV>
                <wp:extent cx="127635" cy="100330"/>
                <wp:effectExtent l="5715" t="635" r="6350" b="635"/>
                <wp:wrapNone/>
                <wp:docPr id="301" name="Gruppierung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 cy="100330"/>
                          <a:chOff x="5810" y="121"/>
                          <a:chExt cx="201" cy="158"/>
                        </a:xfrm>
                      </wpg:grpSpPr>
                      <wps:wsp>
                        <wps:cNvPr id="302" name="Freeform 213"/>
                        <wps:cNvSpPr>
                          <a:spLocks/>
                        </wps:cNvSpPr>
                        <wps:spPr bwMode="auto">
                          <a:xfrm>
                            <a:off x="5810" y="121"/>
                            <a:ext cx="201" cy="158"/>
                          </a:xfrm>
                          <a:custGeom>
                            <a:avLst/>
                            <a:gdLst>
                              <a:gd name="T0" fmla="+- 0 5869 5810"/>
                              <a:gd name="T1" fmla="*/ T0 w 201"/>
                              <a:gd name="T2" fmla="+- 0 207 121"/>
                              <a:gd name="T3" fmla="*/ 207 h 158"/>
                              <a:gd name="T4" fmla="+- 0 5852 5810"/>
                              <a:gd name="T5" fmla="*/ T4 w 201"/>
                              <a:gd name="T6" fmla="+- 0 207 121"/>
                              <a:gd name="T7" fmla="*/ 207 h 158"/>
                              <a:gd name="T8" fmla="+- 0 5841 5810"/>
                              <a:gd name="T9" fmla="*/ T8 w 201"/>
                              <a:gd name="T10" fmla="+- 0 210 121"/>
                              <a:gd name="T11" fmla="*/ 210 h 158"/>
                              <a:gd name="T12" fmla="+- 0 5833 5810"/>
                              <a:gd name="T13" fmla="*/ T12 w 201"/>
                              <a:gd name="T14" fmla="+- 0 215 121"/>
                              <a:gd name="T15" fmla="*/ 215 h 158"/>
                              <a:gd name="T16" fmla="+- 0 5819 5810"/>
                              <a:gd name="T17" fmla="*/ T16 w 201"/>
                              <a:gd name="T18" fmla="+- 0 224 121"/>
                              <a:gd name="T19" fmla="*/ 224 h 158"/>
                              <a:gd name="T20" fmla="+- 0 5811 5810"/>
                              <a:gd name="T21" fmla="*/ T20 w 201"/>
                              <a:gd name="T22" fmla="+- 0 235 121"/>
                              <a:gd name="T23" fmla="*/ 235 h 158"/>
                              <a:gd name="T24" fmla="+- 0 5810 5810"/>
                              <a:gd name="T25" fmla="*/ T24 w 201"/>
                              <a:gd name="T26" fmla="+- 0 255 121"/>
                              <a:gd name="T27" fmla="*/ 255 h 158"/>
                              <a:gd name="T28" fmla="+- 0 5813 5810"/>
                              <a:gd name="T29" fmla="*/ T28 w 201"/>
                              <a:gd name="T30" fmla="+- 0 264 121"/>
                              <a:gd name="T31" fmla="*/ 264 h 158"/>
                              <a:gd name="T32" fmla="+- 0 5819 5810"/>
                              <a:gd name="T33" fmla="*/ T32 w 201"/>
                              <a:gd name="T34" fmla="+- 0 269 121"/>
                              <a:gd name="T35" fmla="*/ 269 h 158"/>
                              <a:gd name="T36" fmla="+- 0 5825 5810"/>
                              <a:gd name="T37" fmla="*/ T36 w 201"/>
                              <a:gd name="T38" fmla="+- 0 275 121"/>
                              <a:gd name="T39" fmla="*/ 275 h 158"/>
                              <a:gd name="T40" fmla="+- 0 5834 5810"/>
                              <a:gd name="T41" fmla="*/ T40 w 201"/>
                              <a:gd name="T42" fmla="+- 0 278 121"/>
                              <a:gd name="T43" fmla="*/ 278 h 158"/>
                              <a:gd name="T44" fmla="+- 0 5855 5810"/>
                              <a:gd name="T45" fmla="*/ T44 w 201"/>
                              <a:gd name="T46" fmla="+- 0 278 121"/>
                              <a:gd name="T47" fmla="*/ 278 h 158"/>
                              <a:gd name="T48" fmla="+- 0 5865 5810"/>
                              <a:gd name="T49" fmla="*/ T48 w 201"/>
                              <a:gd name="T50" fmla="+- 0 275 121"/>
                              <a:gd name="T51" fmla="*/ 275 h 158"/>
                              <a:gd name="T52" fmla="+- 0 5887 5810"/>
                              <a:gd name="T53" fmla="*/ T52 w 201"/>
                              <a:gd name="T54" fmla="+- 0 261 121"/>
                              <a:gd name="T55" fmla="*/ 261 h 158"/>
                              <a:gd name="T56" fmla="+- 0 5888 5810"/>
                              <a:gd name="T57" fmla="*/ T56 w 201"/>
                              <a:gd name="T58" fmla="+- 0 260 121"/>
                              <a:gd name="T59" fmla="*/ 260 h 158"/>
                              <a:gd name="T60" fmla="+- 0 5839 5810"/>
                              <a:gd name="T61" fmla="*/ T60 w 201"/>
                              <a:gd name="T62" fmla="+- 0 260 121"/>
                              <a:gd name="T63" fmla="*/ 260 h 158"/>
                              <a:gd name="T64" fmla="+- 0 5834 5810"/>
                              <a:gd name="T65" fmla="*/ T64 w 201"/>
                              <a:gd name="T66" fmla="+- 0 259 121"/>
                              <a:gd name="T67" fmla="*/ 259 h 158"/>
                              <a:gd name="T68" fmla="+- 0 5825 5810"/>
                              <a:gd name="T69" fmla="*/ T68 w 201"/>
                              <a:gd name="T70" fmla="+- 0 250 121"/>
                              <a:gd name="T71" fmla="*/ 250 h 158"/>
                              <a:gd name="T72" fmla="+- 0 5829 5810"/>
                              <a:gd name="T73" fmla="*/ T72 w 201"/>
                              <a:gd name="T74" fmla="+- 0 239 121"/>
                              <a:gd name="T75" fmla="*/ 239 h 158"/>
                              <a:gd name="T76" fmla="+- 0 5848 5810"/>
                              <a:gd name="T77" fmla="*/ T76 w 201"/>
                              <a:gd name="T78" fmla="+- 0 227 121"/>
                              <a:gd name="T79" fmla="*/ 227 h 158"/>
                              <a:gd name="T80" fmla="+- 0 5856 5810"/>
                              <a:gd name="T81" fmla="*/ T80 w 201"/>
                              <a:gd name="T82" fmla="+- 0 225 121"/>
                              <a:gd name="T83" fmla="*/ 225 h 158"/>
                              <a:gd name="T84" fmla="+- 0 5900 5810"/>
                              <a:gd name="T85" fmla="*/ T84 w 201"/>
                              <a:gd name="T86" fmla="+- 0 225 121"/>
                              <a:gd name="T87" fmla="*/ 225 h 158"/>
                              <a:gd name="T88" fmla="+- 0 5906 5810"/>
                              <a:gd name="T89" fmla="*/ T88 w 201"/>
                              <a:gd name="T90" fmla="+- 0 221 121"/>
                              <a:gd name="T91" fmla="*/ 221 h 158"/>
                              <a:gd name="T92" fmla="+- 0 5892 5810"/>
                              <a:gd name="T93" fmla="*/ T92 w 201"/>
                              <a:gd name="T94" fmla="+- 0 221 121"/>
                              <a:gd name="T95" fmla="*/ 221 h 158"/>
                              <a:gd name="T96" fmla="+- 0 5889 5810"/>
                              <a:gd name="T97" fmla="*/ T96 w 201"/>
                              <a:gd name="T98" fmla="+- 0 217 121"/>
                              <a:gd name="T99" fmla="*/ 217 h 158"/>
                              <a:gd name="T100" fmla="+- 0 5888 5810"/>
                              <a:gd name="T101" fmla="*/ T100 w 201"/>
                              <a:gd name="T102" fmla="+- 0 216 121"/>
                              <a:gd name="T103" fmla="*/ 216 h 158"/>
                              <a:gd name="T104" fmla="+- 0 5887 5810"/>
                              <a:gd name="T105" fmla="*/ T104 w 201"/>
                              <a:gd name="T106" fmla="+- 0 215 121"/>
                              <a:gd name="T107" fmla="*/ 215 h 158"/>
                              <a:gd name="T108" fmla="+- 0 5887 5810"/>
                              <a:gd name="T109" fmla="*/ T108 w 201"/>
                              <a:gd name="T110" fmla="+- 0 215 121"/>
                              <a:gd name="T111" fmla="*/ 215 h 158"/>
                              <a:gd name="T112" fmla="+- 0 5887 5810"/>
                              <a:gd name="T113" fmla="*/ T112 w 201"/>
                              <a:gd name="T114" fmla="+- 0 215 121"/>
                              <a:gd name="T115" fmla="*/ 215 h 158"/>
                              <a:gd name="T116" fmla="+- 0 5886 5810"/>
                              <a:gd name="T117" fmla="*/ T116 w 201"/>
                              <a:gd name="T118" fmla="+- 0 215 121"/>
                              <a:gd name="T119" fmla="*/ 215 h 158"/>
                              <a:gd name="T120" fmla="+- 0 5885 5810"/>
                              <a:gd name="T121" fmla="*/ T120 w 201"/>
                              <a:gd name="T122" fmla="+- 0 214 121"/>
                              <a:gd name="T123" fmla="*/ 214 h 158"/>
                              <a:gd name="T124" fmla="+- 0 5891 5810"/>
                              <a:gd name="T125" fmla="*/ T124 w 201"/>
                              <a:gd name="T126" fmla="+- 0 210 121"/>
                              <a:gd name="T127" fmla="*/ 210 h 158"/>
                              <a:gd name="T128" fmla="+- 0 5879 5810"/>
                              <a:gd name="T129" fmla="*/ T128 w 201"/>
                              <a:gd name="T130" fmla="+- 0 210 121"/>
                              <a:gd name="T131" fmla="*/ 210 h 158"/>
                              <a:gd name="T132" fmla="+- 0 5874 5810"/>
                              <a:gd name="T133" fmla="*/ T132 w 201"/>
                              <a:gd name="T134" fmla="+- 0 208 121"/>
                              <a:gd name="T135" fmla="*/ 208 h 158"/>
                              <a:gd name="T136" fmla="+- 0 5869 5810"/>
                              <a:gd name="T137" fmla="*/ T136 w 201"/>
                              <a:gd name="T138" fmla="+- 0 207 121"/>
                              <a:gd name="T139" fmla="*/ 20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01" h="158">
                                <a:moveTo>
                                  <a:pt x="59" y="86"/>
                                </a:moveTo>
                                <a:lnTo>
                                  <a:pt x="42" y="86"/>
                                </a:lnTo>
                                <a:lnTo>
                                  <a:pt x="31" y="89"/>
                                </a:lnTo>
                                <a:lnTo>
                                  <a:pt x="23" y="94"/>
                                </a:lnTo>
                                <a:lnTo>
                                  <a:pt x="9" y="103"/>
                                </a:lnTo>
                                <a:lnTo>
                                  <a:pt x="1" y="114"/>
                                </a:lnTo>
                                <a:lnTo>
                                  <a:pt x="0" y="134"/>
                                </a:lnTo>
                                <a:lnTo>
                                  <a:pt x="3" y="143"/>
                                </a:lnTo>
                                <a:lnTo>
                                  <a:pt x="9" y="148"/>
                                </a:lnTo>
                                <a:lnTo>
                                  <a:pt x="15" y="154"/>
                                </a:lnTo>
                                <a:lnTo>
                                  <a:pt x="24" y="157"/>
                                </a:lnTo>
                                <a:lnTo>
                                  <a:pt x="45" y="157"/>
                                </a:lnTo>
                                <a:lnTo>
                                  <a:pt x="55" y="154"/>
                                </a:lnTo>
                                <a:lnTo>
                                  <a:pt x="77" y="140"/>
                                </a:lnTo>
                                <a:lnTo>
                                  <a:pt x="78" y="139"/>
                                </a:lnTo>
                                <a:lnTo>
                                  <a:pt x="29" y="139"/>
                                </a:lnTo>
                                <a:lnTo>
                                  <a:pt x="24" y="138"/>
                                </a:lnTo>
                                <a:lnTo>
                                  <a:pt x="15" y="129"/>
                                </a:lnTo>
                                <a:lnTo>
                                  <a:pt x="19" y="118"/>
                                </a:lnTo>
                                <a:lnTo>
                                  <a:pt x="38" y="106"/>
                                </a:lnTo>
                                <a:lnTo>
                                  <a:pt x="46" y="104"/>
                                </a:lnTo>
                                <a:lnTo>
                                  <a:pt x="90" y="104"/>
                                </a:lnTo>
                                <a:lnTo>
                                  <a:pt x="96" y="100"/>
                                </a:lnTo>
                                <a:lnTo>
                                  <a:pt x="82" y="100"/>
                                </a:lnTo>
                                <a:lnTo>
                                  <a:pt x="79" y="96"/>
                                </a:lnTo>
                                <a:lnTo>
                                  <a:pt x="78" y="95"/>
                                </a:lnTo>
                                <a:lnTo>
                                  <a:pt x="77" y="94"/>
                                </a:lnTo>
                                <a:lnTo>
                                  <a:pt x="77" y="94"/>
                                </a:lnTo>
                                <a:lnTo>
                                  <a:pt x="77" y="94"/>
                                </a:lnTo>
                                <a:lnTo>
                                  <a:pt x="76" y="94"/>
                                </a:lnTo>
                                <a:lnTo>
                                  <a:pt x="75" y="93"/>
                                </a:lnTo>
                                <a:lnTo>
                                  <a:pt x="81" y="89"/>
                                </a:lnTo>
                                <a:lnTo>
                                  <a:pt x="69" y="89"/>
                                </a:lnTo>
                                <a:lnTo>
                                  <a:pt x="64" y="87"/>
                                </a:lnTo>
                                <a:lnTo>
                                  <a:pt x="59" y="86"/>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14"/>
                        <wps:cNvSpPr>
                          <a:spLocks/>
                        </wps:cNvSpPr>
                        <wps:spPr bwMode="auto">
                          <a:xfrm>
                            <a:off x="5810" y="121"/>
                            <a:ext cx="201" cy="158"/>
                          </a:xfrm>
                          <a:custGeom>
                            <a:avLst/>
                            <a:gdLst>
                              <a:gd name="T0" fmla="+- 0 5925 5810"/>
                              <a:gd name="T1" fmla="*/ T0 w 201"/>
                              <a:gd name="T2" fmla="+- 0 220 121"/>
                              <a:gd name="T3" fmla="*/ 220 h 158"/>
                              <a:gd name="T4" fmla="+- 0 5908 5810"/>
                              <a:gd name="T5" fmla="*/ T4 w 201"/>
                              <a:gd name="T6" fmla="+- 0 220 121"/>
                              <a:gd name="T7" fmla="*/ 220 h 158"/>
                              <a:gd name="T8" fmla="+- 0 5986 5810"/>
                              <a:gd name="T9" fmla="*/ T8 w 201"/>
                              <a:gd name="T10" fmla="+- 0 264 121"/>
                              <a:gd name="T11" fmla="*/ 264 h 158"/>
                              <a:gd name="T12" fmla="+- 0 5988 5810"/>
                              <a:gd name="T13" fmla="*/ T12 w 201"/>
                              <a:gd name="T14" fmla="+- 0 264 121"/>
                              <a:gd name="T15" fmla="*/ 264 h 158"/>
                              <a:gd name="T16" fmla="+- 0 5990 5810"/>
                              <a:gd name="T17" fmla="*/ T16 w 201"/>
                              <a:gd name="T18" fmla="+- 0 264 121"/>
                              <a:gd name="T19" fmla="*/ 264 h 158"/>
                              <a:gd name="T20" fmla="+- 0 5991 5810"/>
                              <a:gd name="T21" fmla="*/ T20 w 201"/>
                              <a:gd name="T22" fmla="+- 0 264 121"/>
                              <a:gd name="T23" fmla="*/ 264 h 158"/>
                              <a:gd name="T24" fmla="+- 0 5992 5810"/>
                              <a:gd name="T25" fmla="*/ T24 w 201"/>
                              <a:gd name="T26" fmla="+- 0 263 121"/>
                              <a:gd name="T27" fmla="*/ 263 h 158"/>
                              <a:gd name="T28" fmla="+- 0 6005 5810"/>
                              <a:gd name="T29" fmla="*/ T28 w 201"/>
                              <a:gd name="T30" fmla="+- 0 257 121"/>
                              <a:gd name="T31" fmla="*/ 257 h 158"/>
                              <a:gd name="T32" fmla="+- 0 5989 5810"/>
                              <a:gd name="T33" fmla="*/ T32 w 201"/>
                              <a:gd name="T34" fmla="+- 0 257 121"/>
                              <a:gd name="T35" fmla="*/ 257 h 158"/>
                              <a:gd name="T36" fmla="+- 0 5924 5810"/>
                              <a:gd name="T37" fmla="*/ T36 w 201"/>
                              <a:gd name="T38" fmla="+- 0 220 121"/>
                              <a:gd name="T39" fmla="*/ 220 h 158"/>
                              <a:gd name="T40" fmla="+- 0 5924 5810"/>
                              <a:gd name="T41" fmla="*/ T40 w 201"/>
                              <a:gd name="T42" fmla="+- 0 220 121"/>
                              <a:gd name="T43" fmla="*/ 220 h 158"/>
                              <a:gd name="T44" fmla="+- 0 5925 5810"/>
                              <a:gd name="T45" fmla="*/ T44 w 201"/>
                              <a:gd name="T46" fmla="+- 0 220 121"/>
                              <a:gd name="T47" fmla="*/ 22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1" h="158">
                                <a:moveTo>
                                  <a:pt x="115" y="99"/>
                                </a:moveTo>
                                <a:lnTo>
                                  <a:pt x="98" y="99"/>
                                </a:lnTo>
                                <a:lnTo>
                                  <a:pt x="176" y="143"/>
                                </a:lnTo>
                                <a:lnTo>
                                  <a:pt x="178" y="143"/>
                                </a:lnTo>
                                <a:lnTo>
                                  <a:pt x="180" y="143"/>
                                </a:lnTo>
                                <a:lnTo>
                                  <a:pt x="181" y="143"/>
                                </a:lnTo>
                                <a:lnTo>
                                  <a:pt x="182" y="142"/>
                                </a:lnTo>
                                <a:lnTo>
                                  <a:pt x="195" y="136"/>
                                </a:lnTo>
                                <a:lnTo>
                                  <a:pt x="179" y="136"/>
                                </a:lnTo>
                                <a:lnTo>
                                  <a:pt x="114" y="99"/>
                                </a:lnTo>
                                <a:lnTo>
                                  <a:pt x="114" y="99"/>
                                </a:lnTo>
                                <a:lnTo>
                                  <a:pt x="115" y="99"/>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15"/>
                        <wps:cNvSpPr>
                          <a:spLocks/>
                        </wps:cNvSpPr>
                        <wps:spPr bwMode="auto">
                          <a:xfrm>
                            <a:off x="5810" y="121"/>
                            <a:ext cx="201" cy="158"/>
                          </a:xfrm>
                          <a:custGeom>
                            <a:avLst/>
                            <a:gdLst>
                              <a:gd name="T0" fmla="+- 0 5900 5810"/>
                              <a:gd name="T1" fmla="*/ T0 w 201"/>
                              <a:gd name="T2" fmla="+- 0 225 121"/>
                              <a:gd name="T3" fmla="*/ 225 h 158"/>
                              <a:gd name="T4" fmla="+- 0 5867 5810"/>
                              <a:gd name="T5" fmla="*/ T4 w 201"/>
                              <a:gd name="T6" fmla="+- 0 225 121"/>
                              <a:gd name="T7" fmla="*/ 225 h 158"/>
                              <a:gd name="T8" fmla="+- 0 5872 5810"/>
                              <a:gd name="T9" fmla="*/ T8 w 201"/>
                              <a:gd name="T10" fmla="+- 0 226 121"/>
                              <a:gd name="T11" fmla="*/ 226 h 158"/>
                              <a:gd name="T12" fmla="+- 0 5882 5810"/>
                              <a:gd name="T13" fmla="*/ T12 w 201"/>
                              <a:gd name="T14" fmla="+- 0 235 121"/>
                              <a:gd name="T15" fmla="*/ 235 h 158"/>
                              <a:gd name="T16" fmla="+- 0 5878 5810"/>
                              <a:gd name="T17" fmla="*/ T16 w 201"/>
                              <a:gd name="T18" fmla="+- 0 246 121"/>
                              <a:gd name="T19" fmla="*/ 246 h 158"/>
                              <a:gd name="T20" fmla="+- 0 5859 5810"/>
                              <a:gd name="T21" fmla="*/ T20 w 201"/>
                              <a:gd name="T22" fmla="+- 0 258 121"/>
                              <a:gd name="T23" fmla="*/ 258 h 158"/>
                              <a:gd name="T24" fmla="+- 0 5851 5810"/>
                              <a:gd name="T25" fmla="*/ T24 w 201"/>
                              <a:gd name="T26" fmla="+- 0 260 121"/>
                              <a:gd name="T27" fmla="*/ 260 h 158"/>
                              <a:gd name="T28" fmla="+- 0 5888 5810"/>
                              <a:gd name="T29" fmla="*/ T28 w 201"/>
                              <a:gd name="T30" fmla="+- 0 260 121"/>
                              <a:gd name="T31" fmla="*/ 260 h 158"/>
                              <a:gd name="T32" fmla="+- 0 5895 5810"/>
                              <a:gd name="T33" fmla="*/ T32 w 201"/>
                              <a:gd name="T34" fmla="+- 0 250 121"/>
                              <a:gd name="T35" fmla="*/ 250 h 158"/>
                              <a:gd name="T36" fmla="+- 0 5896 5810"/>
                              <a:gd name="T37" fmla="*/ T36 w 201"/>
                              <a:gd name="T38" fmla="+- 0 235 121"/>
                              <a:gd name="T39" fmla="*/ 235 h 158"/>
                              <a:gd name="T40" fmla="+- 0 5896 5810"/>
                              <a:gd name="T41" fmla="*/ T40 w 201"/>
                              <a:gd name="T42" fmla="+- 0 231 121"/>
                              <a:gd name="T43" fmla="*/ 231 h 158"/>
                              <a:gd name="T44" fmla="+- 0 5895 5810"/>
                              <a:gd name="T45" fmla="*/ T44 w 201"/>
                              <a:gd name="T46" fmla="+- 0 228 121"/>
                              <a:gd name="T47" fmla="*/ 228 h 158"/>
                              <a:gd name="T48" fmla="+- 0 5895 5810"/>
                              <a:gd name="T49" fmla="*/ T48 w 201"/>
                              <a:gd name="T50" fmla="+- 0 228 121"/>
                              <a:gd name="T51" fmla="*/ 228 h 158"/>
                              <a:gd name="T52" fmla="+- 0 5896 5810"/>
                              <a:gd name="T53" fmla="*/ T52 w 201"/>
                              <a:gd name="T54" fmla="+- 0 227 121"/>
                              <a:gd name="T55" fmla="*/ 227 h 158"/>
                              <a:gd name="T56" fmla="+- 0 5900 5810"/>
                              <a:gd name="T57" fmla="*/ T56 w 201"/>
                              <a:gd name="T58" fmla="+- 0 225 121"/>
                              <a:gd name="T59" fmla="*/ 22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1" h="158">
                                <a:moveTo>
                                  <a:pt x="90" y="104"/>
                                </a:moveTo>
                                <a:lnTo>
                                  <a:pt x="57" y="104"/>
                                </a:lnTo>
                                <a:lnTo>
                                  <a:pt x="62" y="105"/>
                                </a:lnTo>
                                <a:lnTo>
                                  <a:pt x="72" y="114"/>
                                </a:lnTo>
                                <a:lnTo>
                                  <a:pt x="68" y="125"/>
                                </a:lnTo>
                                <a:lnTo>
                                  <a:pt x="49" y="137"/>
                                </a:lnTo>
                                <a:lnTo>
                                  <a:pt x="41" y="139"/>
                                </a:lnTo>
                                <a:lnTo>
                                  <a:pt x="78" y="139"/>
                                </a:lnTo>
                                <a:lnTo>
                                  <a:pt x="85" y="129"/>
                                </a:lnTo>
                                <a:lnTo>
                                  <a:pt x="86" y="114"/>
                                </a:lnTo>
                                <a:lnTo>
                                  <a:pt x="86" y="110"/>
                                </a:lnTo>
                                <a:lnTo>
                                  <a:pt x="85" y="107"/>
                                </a:lnTo>
                                <a:lnTo>
                                  <a:pt x="85" y="107"/>
                                </a:lnTo>
                                <a:lnTo>
                                  <a:pt x="86" y="106"/>
                                </a:lnTo>
                                <a:lnTo>
                                  <a:pt x="90" y="104"/>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16"/>
                        <wps:cNvSpPr>
                          <a:spLocks/>
                        </wps:cNvSpPr>
                        <wps:spPr bwMode="auto">
                          <a:xfrm>
                            <a:off x="5810" y="121"/>
                            <a:ext cx="201" cy="158"/>
                          </a:xfrm>
                          <a:custGeom>
                            <a:avLst/>
                            <a:gdLst>
                              <a:gd name="T0" fmla="+- 0 5957 5810"/>
                              <a:gd name="T1" fmla="*/ T0 w 201"/>
                              <a:gd name="T2" fmla="+- 0 204 121"/>
                              <a:gd name="T3" fmla="*/ 204 h 158"/>
                              <a:gd name="T4" fmla="+- 0 5945 5810"/>
                              <a:gd name="T5" fmla="*/ T4 w 201"/>
                              <a:gd name="T6" fmla="+- 0 204 121"/>
                              <a:gd name="T7" fmla="*/ 204 h 158"/>
                              <a:gd name="T8" fmla="+- 0 6003 5810"/>
                              <a:gd name="T9" fmla="*/ T8 w 201"/>
                              <a:gd name="T10" fmla="+- 0 250 121"/>
                              <a:gd name="T11" fmla="*/ 250 h 158"/>
                              <a:gd name="T12" fmla="+- 0 5989 5810"/>
                              <a:gd name="T13" fmla="*/ T12 w 201"/>
                              <a:gd name="T14" fmla="+- 0 257 121"/>
                              <a:gd name="T15" fmla="*/ 257 h 158"/>
                              <a:gd name="T16" fmla="+- 0 6005 5810"/>
                              <a:gd name="T17" fmla="*/ T16 w 201"/>
                              <a:gd name="T18" fmla="+- 0 257 121"/>
                              <a:gd name="T19" fmla="*/ 257 h 158"/>
                              <a:gd name="T20" fmla="+- 0 6006 5810"/>
                              <a:gd name="T21" fmla="*/ T20 w 201"/>
                              <a:gd name="T22" fmla="+- 0 256 121"/>
                              <a:gd name="T23" fmla="*/ 256 h 158"/>
                              <a:gd name="T24" fmla="+- 0 6009 5810"/>
                              <a:gd name="T25" fmla="*/ T24 w 201"/>
                              <a:gd name="T26" fmla="+- 0 255 121"/>
                              <a:gd name="T27" fmla="*/ 255 h 158"/>
                              <a:gd name="T28" fmla="+- 0 6010 5810"/>
                              <a:gd name="T29" fmla="*/ T28 w 201"/>
                              <a:gd name="T30" fmla="+- 0 253 121"/>
                              <a:gd name="T31" fmla="*/ 253 h 158"/>
                              <a:gd name="T32" fmla="+- 0 6010 5810"/>
                              <a:gd name="T33" fmla="*/ T32 w 201"/>
                              <a:gd name="T34" fmla="+- 0 250 121"/>
                              <a:gd name="T35" fmla="*/ 250 h 158"/>
                              <a:gd name="T36" fmla="+- 0 6011 5810"/>
                              <a:gd name="T37" fmla="*/ T36 w 201"/>
                              <a:gd name="T38" fmla="+- 0 248 121"/>
                              <a:gd name="T39" fmla="*/ 248 h 158"/>
                              <a:gd name="T40" fmla="+- 0 6010 5810"/>
                              <a:gd name="T41" fmla="*/ T40 w 201"/>
                              <a:gd name="T42" fmla="+- 0 245 121"/>
                              <a:gd name="T43" fmla="*/ 245 h 158"/>
                              <a:gd name="T44" fmla="+- 0 6008 5810"/>
                              <a:gd name="T45" fmla="*/ T44 w 201"/>
                              <a:gd name="T46" fmla="+- 0 244 121"/>
                              <a:gd name="T47" fmla="*/ 244 h 158"/>
                              <a:gd name="T48" fmla="+- 0 5957 5810"/>
                              <a:gd name="T49" fmla="*/ T48 w 201"/>
                              <a:gd name="T50" fmla="+- 0 204 121"/>
                              <a:gd name="T51" fmla="*/ 20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1" h="158">
                                <a:moveTo>
                                  <a:pt x="147" y="83"/>
                                </a:moveTo>
                                <a:lnTo>
                                  <a:pt x="135" y="83"/>
                                </a:lnTo>
                                <a:lnTo>
                                  <a:pt x="193" y="129"/>
                                </a:lnTo>
                                <a:lnTo>
                                  <a:pt x="179" y="136"/>
                                </a:lnTo>
                                <a:lnTo>
                                  <a:pt x="195" y="136"/>
                                </a:lnTo>
                                <a:lnTo>
                                  <a:pt x="196" y="135"/>
                                </a:lnTo>
                                <a:lnTo>
                                  <a:pt x="199" y="134"/>
                                </a:lnTo>
                                <a:lnTo>
                                  <a:pt x="200" y="132"/>
                                </a:lnTo>
                                <a:lnTo>
                                  <a:pt x="200" y="129"/>
                                </a:lnTo>
                                <a:lnTo>
                                  <a:pt x="201" y="127"/>
                                </a:lnTo>
                                <a:lnTo>
                                  <a:pt x="200" y="124"/>
                                </a:lnTo>
                                <a:lnTo>
                                  <a:pt x="198" y="123"/>
                                </a:lnTo>
                                <a:lnTo>
                                  <a:pt x="147" y="83"/>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17"/>
                        <wps:cNvSpPr>
                          <a:spLocks/>
                        </wps:cNvSpPr>
                        <wps:spPr bwMode="auto">
                          <a:xfrm>
                            <a:off x="5810" y="121"/>
                            <a:ext cx="201" cy="158"/>
                          </a:xfrm>
                          <a:custGeom>
                            <a:avLst/>
                            <a:gdLst>
                              <a:gd name="T0" fmla="+- 0 5910 5810"/>
                              <a:gd name="T1" fmla="*/ T0 w 201"/>
                              <a:gd name="T2" fmla="+- 0 210 121"/>
                              <a:gd name="T3" fmla="*/ 210 h 158"/>
                              <a:gd name="T4" fmla="+- 0 5892 5810"/>
                              <a:gd name="T5" fmla="*/ T4 w 201"/>
                              <a:gd name="T6" fmla="+- 0 221 121"/>
                              <a:gd name="T7" fmla="*/ 221 h 158"/>
                              <a:gd name="T8" fmla="+- 0 5906 5810"/>
                              <a:gd name="T9" fmla="*/ T8 w 201"/>
                              <a:gd name="T10" fmla="+- 0 221 121"/>
                              <a:gd name="T11" fmla="*/ 221 h 158"/>
                              <a:gd name="T12" fmla="+- 0 5908 5810"/>
                              <a:gd name="T13" fmla="*/ T12 w 201"/>
                              <a:gd name="T14" fmla="+- 0 220 121"/>
                              <a:gd name="T15" fmla="*/ 220 h 158"/>
                              <a:gd name="T16" fmla="+- 0 5925 5810"/>
                              <a:gd name="T17" fmla="*/ T16 w 201"/>
                              <a:gd name="T18" fmla="+- 0 220 121"/>
                              <a:gd name="T19" fmla="*/ 220 h 158"/>
                              <a:gd name="T20" fmla="+- 0 5925 5810"/>
                              <a:gd name="T21" fmla="*/ T20 w 201"/>
                              <a:gd name="T22" fmla="+- 0 219 121"/>
                              <a:gd name="T23" fmla="*/ 219 h 158"/>
                              <a:gd name="T24" fmla="+- 0 5933 5810"/>
                              <a:gd name="T25" fmla="*/ T24 w 201"/>
                              <a:gd name="T26" fmla="+- 0 214 121"/>
                              <a:gd name="T27" fmla="*/ 214 h 158"/>
                              <a:gd name="T28" fmla="+- 0 5921 5810"/>
                              <a:gd name="T29" fmla="*/ T28 w 201"/>
                              <a:gd name="T30" fmla="+- 0 214 121"/>
                              <a:gd name="T31" fmla="*/ 214 h 158"/>
                              <a:gd name="T32" fmla="+- 0 5910 5810"/>
                              <a:gd name="T33" fmla="*/ T32 w 201"/>
                              <a:gd name="T34" fmla="+- 0 210 121"/>
                              <a:gd name="T35" fmla="*/ 21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1" h="158">
                                <a:moveTo>
                                  <a:pt x="100" y="89"/>
                                </a:moveTo>
                                <a:lnTo>
                                  <a:pt x="82" y="100"/>
                                </a:lnTo>
                                <a:lnTo>
                                  <a:pt x="96" y="100"/>
                                </a:lnTo>
                                <a:lnTo>
                                  <a:pt x="98" y="99"/>
                                </a:lnTo>
                                <a:lnTo>
                                  <a:pt x="115" y="99"/>
                                </a:lnTo>
                                <a:lnTo>
                                  <a:pt x="115" y="98"/>
                                </a:lnTo>
                                <a:lnTo>
                                  <a:pt x="123" y="93"/>
                                </a:lnTo>
                                <a:lnTo>
                                  <a:pt x="111" y="93"/>
                                </a:lnTo>
                                <a:lnTo>
                                  <a:pt x="100" y="89"/>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18"/>
                        <wps:cNvSpPr>
                          <a:spLocks/>
                        </wps:cNvSpPr>
                        <wps:spPr bwMode="auto">
                          <a:xfrm>
                            <a:off x="5810" y="121"/>
                            <a:ext cx="201" cy="158"/>
                          </a:xfrm>
                          <a:custGeom>
                            <a:avLst/>
                            <a:gdLst>
                              <a:gd name="T0" fmla="+- 0 6005 5810"/>
                              <a:gd name="T1" fmla="*/ T0 w 201"/>
                              <a:gd name="T2" fmla="+- 0 142 121"/>
                              <a:gd name="T3" fmla="*/ 142 h 158"/>
                              <a:gd name="T4" fmla="+- 0 5989 5810"/>
                              <a:gd name="T5" fmla="*/ T4 w 201"/>
                              <a:gd name="T6" fmla="+- 0 142 121"/>
                              <a:gd name="T7" fmla="*/ 142 h 158"/>
                              <a:gd name="T8" fmla="+- 0 6003 5810"/>
                              <a:gd name="T9" fmla="*/ T8 w 201"/>
                              <a:gd name="T10" fmla="+- 0 150 121"/>
                              <a:gd name="T11" fmla="*/ 150 h 158"/>
                              <a:gd name="T12" fmla="+- 0 5921 5810"/>
                              <a:gd name="T13" fmla="*/ T12 w 201"/>
                              <a:gd name="T14" fmla="+- 0 214 121"/>
                              <a:gd name="T15" fmla="*/ 214 h 158"/>
                              <a:gd name="T16" fmla="+- 0 5933 5810"/>
                              <a:gd name="T17" fmla="*/ T16 w 201"/>
                              <a:gd name="T18" fmla="+- 0 214 121"/>
                              <a:gd name="T19" fmla="*/ 214 h 158"/>
                              <a:gd name="T20" fmla="+- 0 5945 5810"/>
                              <a:gd name="T21" fmla="*/ T20 w 201"/>
                              <a:gd name="T22" fmla="+- 0 204 121"/>
                              <a:gd name="T23" fmla="*/ 204 h 158"/>
                              <a:gd name="T24" fmla="+- 0 5957 5810"/>
                              <a:gd name="T25" fmla="*/ T24 w 201"/>
                              <a:gd name="T26" fmla="+- 0 204 121"/>
                              <a:gd name="T27" fmla="*/ 204 h 158"/>
                              <a:gd name="T28" fmla="+- 0 5951 5810"/>
                              <a:gd name="T29" fmla="*/ T28 w 201"/>
                              <a:gd name="T30" fmla="+- 0 200 121"/>
                              <a:gd name="T31" fmla="*/ 200 h 158"/>
                              <a:gd name="T32" fmla="+- 0 6008 5810"/>
                              <a:gd name="T33" fmla="*/ T32 w 201"/>
                              <a:gd name="T34" fmla="+- 0 155 121"/>
                              <a:gd name="T35" fmla="*/ 155 h 158"/>
                              <a:gd name="T36" fmla="+- 0 6010 5810"/>
                              <a:gd name="T37" fmla="*/ T36 w 201"/>
                              <a:gd name="T38" fmla="+- 0 154 121"/>
                              <a:gd name="T39" fmla="*/ 154 h 158"/>
                              <a:gd name="T40" fmla="+- 0 6011 5810"/>
                              <a:gd name="T41" fmla="*/ T40 w 201"/>
                              <a:gd name="T42" fmla="+- 0 151 121"/>
                              <a:gd name="T43" fmla="*/ 151 h 158"/>
                              <a:gd name="T44" fmla="+- 0 6010 5810"/>
                              <a:gd name="T45" fmla="*/ T44 w 201"/>
                              <a:gd name="T46" fmla="+- 0 149 121"/>
                              <a:gd name="T47" fmla="*/ 149 h 158"/>
                              <a:gd name="T48" fmla="+- 0 6010 5810"/>
                              <a:gd name="T49" fmla="*/ T48 w 201"/>
                              <a:gd name="T50" fmla="+- 0 146 121"/>
                              <a:gd name="T51" fmla="*/ 146 h 158"/>
                              <a:gd name="T52" fmla="+- 0 6009 5810"/>
                              <a:gd name="T53" fmla="*/ T52 w 201"/>
                              <a:gd name="T54" fmla="+- 0 144 121"/>
                              <a:gd name="T55" fmla="*/ 144 h 158"/>
                              <a:gd name="T56" fmla="+- 0 6006 5810"/>
                              <a:gd name="T57" fmla="*/ T56 w 201"/>
                              <a:gd name="T58" fmla="+- 0 143 121"/>
                              <a:gd name="T59" fmla="*/ 143 h 158"/>
                              <a:gd name="T60" fmla="+- 0 6005 5810"/>
                              <a:gd name="T61" fmla="*/ T60 w 201"/>
                              <a:gd name="T62" fmla="+- 0 142 121"/>
                              <a:gd name="T63" fmla="*/ 14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1" h="158">
                                <a:moveTo>
                                  <a:pt x="195" y="21"/>
                                </a:moveTo>
                                <a:lnTo>
                                  <a:pt x="179" y="21"/>
                                </a:lnTo>
                                <a:lnTo>
                                  <a:pt x="193" y="29"/>
                                </a:lnTo>
                                <a:lnTo>
                                  <a:pt x="111" y="93"/>
                                </a:lnTo>
                                <a:lnTo>
                                  <a:pt x="123" y="93"/>
                                </a:lnTo>
                                <a:lnTo>
                                  <a:pt x="135" y="83"/>
                                </a:lnTo>
                                <a:lnTo>
                                  <a:pt x="147" y="83"/>
                                </a:lnTo>
                                <a:lnTo>
                                  <a:pt x="141" y="79"/>
                                </a:lnTo>
                                <a:lnTo>
                                  <a:pt x="198" y="34"/>
                                </a:lnTo>
                                <a:lnTo>
                                  <a:pt x="200" y="33"/>
                                </a:lnTo>
                                <a:lnTo>
                                  <a:pt x="201" y="30"/>
                                </a:lnTo>
                                <a:lnTo>
                                  <a:pt x="200" y="28"/>
                                </a:lnTo>
                                <a:lnTo>
                                  <a:pt x="200" y="25"/>
                                </a:lnTo>
                                <a:lnTo>
                                  <a:pt x="199" y="23"/>
                                </a:lnTo>
                                <a:lnTo>
                                  <a:pt x="196" y="22"/>
                                </a:lnTo>
                                <a:lnTo>
                                  <a:pt x="195" y="21"/>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19"/>
                        <wps:cNvSpPr>
                          <a:spLocks/>
                        </wps:cNvSpPr>
                        <wps:spPr bwMode="auto">
                          <a:xfrm>
                            <a:off x="5810" y="121"/>
                            <a:ext cx="201" cy="158"/>
                          </a:xfrm>
                          <a:custGeom>
                            <a:avLst/>
                            <a:gdLst>
                              <a:gd name="T0" fmla="+- 0 5891 5810"/>
                              <a:gd name="T1" fmla="*/ T0 w 201"/>
                              <a:gd name="T2" fmla="+- 0 189 121"/>
                              <a:gd name="T3" fmla="*/ 189 h 158"/>
                              <a:gd name="T4" fmla="+- 0 5879 5810"/>
                              <a:gd name="T5" fmla="*/ T4 w 201"/>
                              <a:gd name="T6" fmla="+- 0 189 121"/>
                              <a:gd name="T7" fmla="*/ 189 h 158"/>
                              <a:gd name="T8" fmla="+- 0 5880 5810"/>
                              <a:gd name="T9" fmla="*/ T8 w 201"/>
                              <a:gd name="T10" fmla="+- 0 190 121"/>
                              <a:gd name="T11" fmla="*/ 190 h 158"/>
                              <a:gd name="T12" fmla="+- 0 5881 5810"/>
                              <a:gd name="T13" fmla="*/ T12 w 201"/>
                              <a:gd name="T14" fmla="+- 0 191 121"/>
                              <a:gd name="T15" fmla="*/ 191 h 158"/>
                              <a:gd name="T16" fmla="+- 0 5882 5810"/>
                              <a:gd name="T17" fmla="*/ T16 w 201"/>
                              <a:gd name="T18" fmla="+- 0 191 121"/>
                              <a:gd name="T19" fmla="*/ 191 h 158"/>
                              <a:gd name="T20" fmla="+- 0 5895 5810"/>
                              <a:gd name="T21" fmla="*/ T20 w 201"/>
                              <a:gd name="T22" fmla="+- 0 200 121"/>
                              <a:gd name="T23" fmla="*/ 200 h 158"/>
                              <a:gd name="T24" fmla="+- 0 5882 5810"/>
                              <a:gd name="T25" fmla="*/ T24 w 201"/>
                              <a:gd name="T26" fmla="+- 0 208 121"/>
                              <a:gd name="T27" fmla="*/ 208 h 158"/>
                              <a:gd name="T28" fmla="+- 0 5881 5810"/>
                              <a:gd name="T29" fmla="*/ T28 w 201"/>
                              <a:gd name="T30" fmla="+- 0 208 121"/>
                              <a:gd name="T31" fmla="*/ 208 h 158"/>
                              <a:gd name="T32" fmla="+- 0 5880 5810"/>
                              <a:gd name="T33" fmla="*/ T32 w 201"/>
                              <a:gd name="T34" fmla="+- 0 209 121"/>
                              <a:gd name="T35" fmla="*/ 209 h 158"/>
                              <a:gd name="T36" fmla="+- 0 5879 5810"/>
                              <a:gd name="T37" fmla="*/ T36 w 201"/>
                              <a:gd name="T38" fmla="+- 0 210 121"/>
                              <a:gd name="T39" fmla="*/ 210 h 158"/>
                              <a:gd name="T40" fmla="+- 0 5891 5810"/>
                              <a:gd name="T41" fmla="*/ T40 w 201"/>
                              <a:gd name="T42" fmla="+- 0 210 121"/>
                              <a:gd name="T43" fmla="*/ 210 h 158"/>
                              <a:gd name="T44" fmla="+- 0 5903 5810"/>
                              <a:gd name="T45" fmla="*/ T44 w 201"/>
                              <a:gd name="T46" fmla="+- 0 203 121"/>
                              <a:gd name="T47" fmla="*/ 203 h 158"/>
                              <a:gd name="T48" fmla="+- 0 5903 5810"/>
                              <a:gd name="T49" fmla="*/ T48 w 201"/>
                              <a:gd name="T50" fmla="+- 0 192 121"/>
                              <a:gd name="T51" fmla="*/ 192 h 158"/>
                              <a:gd name="T52" fmla="+- 0 5896 5810"/>
                              <a:gd name="T53" fmla="*/ T52 w 201"/>
                              <a:gd name="T54" fmla="+- 0 192 121"/>
                              <a:gd name="T55" fmla="*/ 192 h 158"/>
                              <a:gd name="T56" fmla="+- 0 5891 5810"/>
                              <a:gd name="T57" fmla="*/ T56 w 201"/>
                              <a:gd name="T58" fmla="+- 0 189 121"/>
                              <a:gd name="T59" fmla="*/ 18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1" h="158">
                                <a:moveTo>
                                  <a:pt x="81" y="68"/>
                                </a:moveTo>
                                <a:lnTo>
                                  <a:pt x="69" y="68"/>
                                </a:lnTo>
                                <a:lnTo>
                                  <a:pt x="70" y="69"/>
                                </a:lnTo>
                                <a:lnTo>
                                  <a:pt x="71" y="70"/>
                                </a:lnTo>
                                <a:lnTo>
                                  <a:pt x="72" y="70"/>
                                </a:lnTo>
                                <a:lnTo>
                                  <a:pt x="85" y="79"/>
                                </a:lnTo>
                                <a:lnTo>
                                  <a:pt x="72" y="87"/>
                                </a:lnTo>
                                <a:lnTo>
                                  <a:pt x="71" y="87"/>
                                </a:lnTo>
                                <a:lnTo>
                                  <a:pt x="70" y="88"/>
                                </a:lnTo>
                                <a:lnTo>
                                  <a:pt x="69" y="89"/>
                                </a:lnTo>
                                <a:lnTo>
                                  <a:pt x="81" y="89"/>
                                </a:lnTo>
                                <a:lnTo>
                                  <a:pt x="93" y="82"/>
                                </a:lnTo>
                                <a:lnTo>
                                  <a:pt x="93" y="71"/>
                                </a:lnTo>
                                <a:lnTo>
                                  <a:pt x="86" y="71"/>
                                </a:lnTo>
                                <a:lnTo>
                                  <a:pt x="81" y="68"/>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20"/>
                        <wps:cNvSpPr>
                          <a:spLocks/>
                        </wps:cNvSpPr>
                        <wps:spPr bwMode="auto">
                          <a:xfrm>
                            <a:off x="5810" y="121"/>
                            <a:ext cx="201" cy="158"/>
                          </a:xfrm>
                          <a:custGeom>
                            <a:avLst/>
                            <a:gdLst>
                              <a:gd name="T0" fmla="+- 0 5921 5810"/>
                              <a:gd name="T1" fmla="*/ T0 w 201"/>
                              <a:gd name="T2" fmla="+- 0 192 121"/>
                              <a:gd name="T3" fmla="*/ 192 h 158"/>
                              <a:gd name="T4" fmla="+- 0 5914 5810"/>
                              <a:gd name="T5" fmla="*/ T4 w 201"/>
                              <a:gd name="T6" fmla="+- 0 192 121"/>
                              <a:gd name="T7" fmla="*/ 192 h 158"/>
                              <a:gd name="T8" fmla="+- 0 5910 5810"/>
                              <a:gd name="T9" fmla="*/ T8 w 201"/>
                              <a:gd name="T10" fmla="+- 0 196 121"/>
                              <a:gd name="T11" fmla="*/ 196 h 158"/>
                              <a:gd name="T12" fmla="+- 0 5910 5810"/>
                              <a:gd name="T13" fmla="*/ T12 w 201"/>
                              <a:gd name="T14" fmla="+- 0 204 121"/>
                              <a:gd name="T15" fmla="*/ 204 h 158"/>
                              <a:gd name="T16" fmla="+- 0 5914 5810"/>
                              <a:gd name="T17" fmla="*/ T16 w 201"/>
                              <a:gd name="T18" fmla="+- 0 207 121"/>
                              <a:gd name="T19" fmla="*/ 207 h 158"/>
                              <a:gd name="T20" fmla="+- 0 5921 5810"/>
                              <a:gd name="T21" fmla="*/ T20 w 201"/>
                              <a:gd name="T22" fmla="+- 0 207 121"/>
                              <a:gd name="T23" fmla="*/ 207 h 158"/>
                              <a:gd name="T24" fmla="+- 0 5925 5810"/>
                              <a:gd name="T25" fmla="*/ T24 w 201"/>
                              <a:gd name="T26" fmla="+- 0 204 121"/>
                              <a:gd name="T27" fmla="*/ 204 h 158"/>
                              <a:gd name="T28" fmla="+- 0 5925 5810"/>
                              <a:gd name="T29" fmla="*/ T28 w 201"/>
                              <a:gd name="T30" fmla="+- 0 196 121"/>
                              <a:gd name="T31" fmla="*/ 196 h 158"/>
                              <a:gd name="T32" fmla="+- 0 5921 5810"/>
                              <a:gd name="T33" fmla="*/ T32 w 201"/>
                              <a:gd name="T34" fmla="+- 0 192 121"/>
                              <a:gd name="T35" fmla="*/ 19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1" h="158">
                                <a:moveTo>
                                  <a:pt x="111" y="71"/>
                                </a:moveTo>
                                <a:lnTo>
                                  <a:pt x="104" y="71"/>
                                </a:lnTo>
                                <a:lnTo>
                                  <a:pt x="100" y="75"/>
                                </a:lnTo>
                                <a:lnTo>
                                  <a:pt x="100" y="83"/>
                                </a:lnTo>
                                <a:lnTo>
                                  <a:pt x="104" y="86"/>
                                </a:lnTo>
                                <a:lnTo>
                                  <a:pt x="111" y="86"/>
                                </a:lnTo>
                                <a:lnTo>
                                  <a:pt x="115" y="83"/>
                                </a:lnTo>
                                <a:lnTo>
                                  <a:pt x="115" y="75"/>
                                </a:lnTo>
                                <a:lnTo>
                                  <a:pt x="111" y="71"/>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221"/>
                        <wps:cNvSpPr>
                          <a:spLocks/>
                        </wps:cNvSpPr>
                        <wps:spPr bwMode="auto">
                          <a:xfrm>
                            <a:off x="5810" y="121"/>
                            <a:ext cx="201" cy="158"/>
                          </a:xfrm>
                          <a:custGeom>
                            <a:avLst/>
                            <a:gdLst>
                              <a:gd name="T0" fmla="+- 0 5855 5810"/>
                              <a:gd name="T1" fmla="*/ T0 w 201"/>
                              <a:gd name="T2" fmla="+- 0 121 121"/>
                              <a:gd name="T3" fmla="*/ 121 h 158"/>
                              <a:gd name="T4" fmla="+- 0 5834 5810"/>
                              <a:gd name="T5" fmla="*/ T4 w 201"/>
                              <a:gd name="T6" fmla="+- 0 121 121"/>
                              <a:gd name="T7" fmla="*/ 121 h 158"/>
                              <a:gd name="T8" fmla="+- 0 5825 5810"/>
                              <a:gd name="T9" fmla="*/ T8 w 201"/>
                              <a:gd name="T10" fmla="+- 0 124 121"/>
                              <a:gd name="T11" fmla="*/ 124 h 158"/>
                              <a:gd name="T12" fmla="+- 0 5819 5810"/>
                              <a:gd name="T13" fmla="*/ T12 w 201"/>
                              <a:gd name="T14" fmla="+- 0 130 121"/>
                              <a:gd name="T15" fmla="*/ 130 h 158"/>
                              <a:gd name="T16" fmla="+- 0 5813 5810"/>
                              <a:gd name="T17" fmla="*/ T16 w 201"/>
                              <a:gd name="T18" fmla="+- 0 136 121"/>
                              <a:gd name="T19" fmla="*/ 136 h 158"/>
                              <a:gd name="T20" fmla="+- 0 5810 5810"/>
                              <a:gd name="T21" fmla="*/ T20 w 201"/>
                              <a:gd name="T22" fmla="+- 0 144 121"/>
                              <a:gd name="T23" fmla="*/ 144 h 158"/>
                              <a:gd name="T24" fmla="+- 0 5811 5810"/>
                              <a:gd name="T25" fmla="*/ T24 w 201"/>
                              <a:gd name="T26" fmla="+- 0 164 121"/>
                              <a:gd name="T27" fmla="*/ 164 h 158"/>
                              <a:gd name="T28" fmla="+- 0 5819 5810"/>
                              <a:gd name="T29" fmla="*/ T28 w 201"/>
                              <a:gd name="T30" fmla="+- 0 175 121"/>
                              <a:gd name="T31" fmla="*/ 175 h 158"/>
                              <a:gd name="T32" fmla="+- 0 5841 5810"/>
                              <a:gd name="T33" fmla="*/ T32 w 201"/>
                              <a:gd name="T34" fmla="+- 0 189 121"/>
                              <a:gd name="T35" fmla="*/ 189 h 158"/>
                              <a:gd name="T36" fmla="+- 0 5852 5810"/>
                              <a:gd name="T37" fmla="*/ T36 w 201"/>
                              <a:gd name="T38" fmla="+- 0 192 121"/>
                              <a:gd name="T39" fmla="*/ 192 h 158"/>
                              <a:gd name="T40" fmla="+- 0 5869 5810"/>
                              <a:gd name="T41" fmla="*/ T40 w 201"/>
                              <a:gd name="T42" fmla="+- 0 192 121"/>
                              <a:gd name="T43" fmla="*/ 192 h 158"/>
                              <a:gd name="T44" fmla="+- 0 5874 5810"/>
                              <a:gd name="T45" fmla="*/ T44 w 201"/>
                              <a:gd name="T46" fmla="+- 0 191 121"/>
                              <a:gd name="T47" fmla="*/ 191 h 158"/>
                              <a:gd name="T48" fmla="+- 0 5879 5810"/>
                              <a:gd name="T49" fmla="*/ T48 w 201"/>
                              <a:gd name="T50" fmla="+- 0 189 121"/>
                              <a:gd name="T51" fmla="*/ 189 h 158"/>
                              <a:gd name="T52" fmla="+- 0 5891 5810"/>
                              <a:gd name="T53" fmla="*/ T52 w 201"/>
                              <a:gd name="T54" fmla="+- 0 189 121"/>
                              <a:gd name="T55" fmla="*/ 189 h 158"/>
                              <a:gd name="T56" fmla="+- 0 5885 5810"/>
                              <a:gd name="T57" fmla="*/ T56 w 201"/>
                              <a:gd name="T58" fmla="+- 0 185 121"/>
                              <a:gd name="T59" fmla="*/ 185 h 158"/>
                              <a:gd name="T60" fmla="+- 0 5887 5810"/>
                              <a:gd name="T61" fmla="*/ T60 w 201"/>
                              <a:gd name="T62" fmla="+- 0 184 121"/>
                              <a:gd name="T63" fmla="*/ 184 h 158"/>
                              <a:gd name="T64" fmla="+- 0 5887 5810"/>
                              <a:gd name="T65" fmla="*/ T64 w 201"/>
                              <a:gd name="T66" fmla="+- 0 184 121"/>
                              <a:gd name="T67" fmla="*/ 184 h 158"/>
                              <a:gd name="T68" fmla="+- 0 5887 5810"/>
                              <a:gd name="T69" fmla="*/ T68 w 201"/>
                              <a:gd name="T70" fmla="+- 0 184 121"/>
                              <a:gd name="T71" fmla="*/ 184 h 158"/>
                              <a:gd name="T72" fmla="+- 0 5888 5810"/>
                              <a:gd name="T73" fmla="*/ T72 w 201"/>
                              <a:gd name="T74" fmla="+- 0 183 121"/>
                              <a:gd name="T75" fmla="*/ 183 h 158"/>
                              <a:gd name="T76" fmla="+- 0 5889 5810"/>
                              <a:gd name="T77" fmla="*/ T76 w 201"/>
                              <a:gd name="T78" fmla="+- 0 182 121"/>
                              <a:gd name="T79" fmla="*/ 182 h 158"/>
                              <a:gd name="T80" fmla="+- 0 5892 5810"/>
                              <a:gd name="T81" fmla="*/ T80 w 201"/>
                              <a:gd name="T82" fmla="+- 0 178 121"/>
                              <a:gd name="T83" fmla="*/ 178 h 158"/>
                              <a:gd name="T84" fmla="+- 0 5906 5810"/>
                              <a:gd name="T85" fmla="*/ T84 w 201"/>
                              <a:gd name="T86" fmla="+- 0 178 121"/>
                              <a:gd name="T87" fmla="*/ 178 h 158"/>
                              <a:gd name="T88" fmla="+- 0 5900 5810"/>
                              <a:gd name="T89" fmla="*/ T88 w 201"/>
                              <a:gd name="T90" fmla="+- 0 175 121"/>
                              <a:gd name="T91" fmla="*/ 175 h 158"/>
                              <a:gd name="T92" fmla="+- 0 5856 5810"/>
                              <a:gd name="T93" fmla="*/ T92 w 201"/>
                              <a:gd name="T94" fmla="+- 0 175 121"/>
                              <a:gd name="T95" fmla="*/ 175 h 158"/>
                              <a:gd name="T96" fmla="+- 0 5848 5810"/>
                              <a:gd name="T97" fmla="*/ T96 w 201"/>
                              <a:gd name="T98" fmla="+- 0 172 121"/>
                              <a:gd name="T99" fmla="*/ 172 h 158"/>
                              <a:gd name="T100" fmla="+- 0 5841 5810"/>
                              <a:gd name="T101" fmla="*/ T100 w 201"/>
                              <a:gd name="T102" fmla="+- 0 168 121"/>
                              <a:gd name="T103" fmla="*/ 168 h 158"/>
                              <a:gd name="T104" fmla="+- 0 5829 5810"/>
                              <a:gd name="T105" fmla="*/ T104 w 201"/>
                              <a:gd name="T106" fmla="+- 0 160 121"/>
                              <a:gd name="T107" fmla="*/ 160 h 158"/>
                              <a:gd name="T108" fmla="+- 0 5825 5810"/>
                              <a:gd name="T109" fmla="*/ T108 w 201"/>
                              <a:gd name="T110" fmla="+- 0 149 121"/>
                              <a:gd name="T111" fmla="*/ 149 h 158"/>
                              <a:gd name="T112" fmla="+- 0 5834 5810"/>
                              <a:gd name="T113" fmla="*/ T112 w 201"/>
                              <a:gd name="T114" fmla="+- 0 140 121"/>
                              <a:gd name="T115" fmla="*/ 140 h 158"/>
                              <a:gd name="T116" fmla="+- 0 5839 5810"/>
                              <a:gd name="T117" fmla="*/ T116 w 201"/>
                              <a:gd name="T118" fmla="+- 0 139 121"/>
                              <a:gd name="T119" fmla="*/ 139 h 158"/>
                              <a:gd name="T120" fmla="+- 0 5888 5810"/>
                              <a:gd name="T121" fmla="*/ T120 w 201"/>
                              <a:gd name="T122" fmla="+- 0 139 121"/>
                              <a:gd name="T123" fmla="*/ 139 h 158"/>
                              <a:gd name="T124" fmla="+- 0 5887 5810"/>
                              <a:gd name="T125" fmla="*/ T124 w 201"/>
                              <a:gd name="T126" fmla="+- 0 138 121"/>
                              <a:gd name="T127" fmla="*/ 138 h 158"/>
                              <a:gd name="T128" fmla="+- 0 5865 5810"/>
                              <a:gd name="T129" fmla="*/ T128 w 201"/>
                              <a:gd name="T130" fmla="+- 0 124 121"/>
                              <a:gd name="T131" fmla="*/ 124 h 158"/>
                              <a:gd name="T132" fmla="+- 0 5855 5810"/>
                              <a:gd name="T133" fmla="*/ T132 w 201"/>
                              <a:gd name="T134" fmla="+- 0 121 121"/>
                              <a:gd name="T135" fmla="*/ 12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01" h="158">
                                <a:moveTo>
                                  <a:pt x="45" y="0"/>
                                </a:moveTo>
                                <a:lnTo>
                                  <a:pt x="24" y="0"/>
                                </a:lnTo>
                                <a:lnTo>
                                  <a:pt x="15" y="3"/>
                                </a:lnTo>
                                <a:lnTo>
                                  <a:pt x="9" y="9"/>
                                </a:lnTo>
                                <a:lnTo>
                                  <a:pt x="3" y="15"/>
                                </a:lnTo>
                                <a:lnTo>
                                  <a:pt x="0" y="23"/>
                                </a:lnTo>
                                <a:lnTo>
                                  <a:pt x="1" y="43"/>
                                </a:lnTo>
                                <a:lnTo>
                                  <a:pt x="9" y="54"/>
                                </a:lnTo>
                                <a:lnTo>
                                  <a:pt x="31" y="68"/>
                                </a:lnTo>
                                <a:lnTo>
                                  <a:pt x="42" y="71"/>
                                </a:lnTo>
                                <a:lnTo>
                                  <a:pt x="59" y="71"/>
                                </a:lnTo>
                                <a:lnTo>
                                  <a:pt x="64" y="70"/>
                                </a:lnTo>
                                <a:lnTo>
                                  <a:pt x="69" y="68"/>
                                </a:lnTo>
                                <a:lnTo>
                                  <a:pt x="81" y="68"/>
                                </a:lnTo>
                                <a:lnTo>
                                  <a:pt x="75" y="64"/>
                                </a:lnTo>
                                <a:lnTo>
                                  <a:pt x="77" y="63"/>
                                </a:lnTo>
                                <a:lnTo>
                                  <a:pt x="77" y="63"/>
                                </a:lnTo>
                                <a:lnTo>
                                  <a:pt x="77" y="63"/>
                                </a:lnTo>
                                <a:lnTo>
                                  <a:pt x="78" y="62"/>
                                </a:lnTo>
                                <a:lnTo>
                                  <a:pt x="79" y="61"/>
                                </a:lnTo>
                                <a:lnTo>
                                  <a:pt x="82" y="57"/>
                                </a:lnTo>
                                <a:lnTo>
                                  <a:pt x="96" y="57"/>
                                </a:lnTo>
                                <a:lnTo>
                                  <a:pt x="90" y="54"/>
                                </a:lnTo>
                                <a:lnTo>
                                  <a:pt x="46" y="54"/>
                                </a:lnTo>
                                <a:lnTo>
                                  <a:pt x="38" y="51"/>
                                </a:lnTo>
                                <a:lnTo>
                                  <a:pt x="31" y="47"/>
                                </a:lnTo>
                                <a:lnTo>
                                  <a:pt x="19" y="39"/>
                                </a:lnTo>
                                <a:lnTo>
                                  <a:pt x="15" y="28"/>
                                </a:lnTo>
                                <a:lnTo>
                                  <a:pt x="24" y="19"/>
                                </a:lnTo>
                                <a:lnTo>
                                  <a:pt x="29" y="18"/>
                                </a:lnTo>
                                <a:lnTo>
                                  <a:pt x="78" y="18"/>
                                </a:lnTo>
                                <a:lnTo>
                                  <a:pt x="77" y="17"/>
                                </a:lnTo>
                                <a:lnTo>
                                  <a:pt x="55" y="3"/>
                                </a:lnTo>
                                <a:lnTo>
                                  <a:pt x="45" y="0"/>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22"/>
                        <wps:cNvSpPr>
                          <a:spLocks/>
                        </wps:cNvSpPr>
                        <wps:spPr bwMode="auto">
                          <a:xfrm>
                            <a:off x="5810" y="121"/>
                            <a:ext cx="201" cy="158"/>
                          </a:xfrm>
                          <a:custGeom>
                            <a:avLst/>
                            <a:gdLst>
                              <a:gd name="T0" fmla="+- 0 5906 5810"/>
                              <a:gd name="T1" fmla="*/ T0 w 201"/>
                              <a:gd name="T2" fmla="+- 0 178 121"/>
                              <a:gd name="T3" fmla="*/ 178 h 158"/>
                              <a:gd name="T4" fmla="+- 0 5892 5810"/>
                              <a:gd name="T5" fmla="*/ T4 w 201"/>
                              <a:gd name="T6" fmla="+- 0 178 121"/>
                              <a:gd name="T7" fmla="*/ 178 h 158"/>
                              <a:gd name="T8" fmla="+- 0 5901 5810"/>
                              <a:gd name="T9" fmla="*/ T8 w 201"/>
                              <a:gd name="T10" fmla="+- 0 183 121"/>
                              <a:gd name="T11" fmla="*/ 183 h 158"/>
                              <a:gd name="T12" fmla="+- 0 5897 5810"/>
                              <a:gd name="T13" fmla="*/ T12 w 201"/>
                              <a:gd name="T14" fmla="+- 0 186 121"/>
                              <a:gd name="T15" fmla="*/ 186 h 158"/>
                              <a:gd name="T16" fmla="+- 0 5896 5810"/>
                              <a:gd name="T17" fmla="*/ T16 w 201"/>
                              <a:gd name="T18" fmla="+- 0 188 121"/>
                              <a:gd name="T19" fmla="*/ 188 h 158"/>
                              <a:gd name="T20" fmla="+- 0 5896 5810"/>
                              <a:gd name="T21" fmla="*/ T20 w 201"/>
                              <a:gd name="T22" fmla="+- 0 192 121"/>
                              <a:gd name="T23" fmla="*/ 192 h 158"/>
                              <a:gd name="T24" fmla="+- 0 5903 5810"/>
                              <a:gd name="T25" fmla="*/ T24 w 201"/>
                              <a:gd name="T26" fmla="+- 0 192 121"/>
                              <a:gd name="T27" fmla="*/ 192 h 158"/>
                              <a:gd name="T28" fmla="+- 0 5903 5810"/>
                              <a:gd name="T29" fmla="*/ T28 w 201"/>
                              <a:gd name="T30" fmla="+- 0 191 121"/>
                              <a:gd name="T31" fmla="*/ 191 h 158"/>
                              <a:gd name="T32" fmla="+- 0 5923 5810"/>
                              <a:gd name="T33" fmla="*/ T32 w 201"/>
                              <a:gd name="T34" fmla="+- 0 179 121"/>
                              <a:gd name="T35" fmla="*/ 179 h 158"/>
                              <a:gd name="T36" fmla="+- 0 5908 5810"/>
                              <a:gd name="T37" fmla="*/ T36 w 201"/>
                              <a:gd name="T38" fmla="+- 0 179 121"/>
                              <a:gd name="T39" fmla="*/ 179 h 158"/>
                              <a:gd name="T40" fmla="+- 0 5906 5810"/>
                              <a:gd name="T41" fmla="*/ T40 w 201"/>
                              <a:gd name="T42" fmla="+- 0 178 121"/>
                              <a:gd name="T43" fmla="*/ 17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1" h="158">
                                <a:moveTo>
                                  <a:pt x="96" y="57"/>
                                </a:moveTo>
                                <a:lnTo>
                                  <a:pt x="82" y="57"/>
                                </a:lnTo>
                                <a:lnTo>
                                  <a:pt x="91" y="62"/>
                                </a:lnTo>
                                <a:lnTo>
                                  <a:pt x="87" y="65"/>
                                </a:lnTo>
                                <a:lnTo>
                                  <a:pt x="86" y="67"/>
                                </a:lnTo>
                                <a:lnTo>
                                  <a:pt x="86" y="71"/>
                                </a:lnTo>
                                <a:lnTo>
                                  <a:pt x="93" y="71"/>
                                </a:lnTo>
                                <a:lnTo>
                                  <a:pt x="93" y="70"/>
                                </a:lnTo>
                                <a:lnTo>
                                  <a:pt x="113" y="58"/>
                                </a:lnTo>
                                <a:lnTo>
                                  <a:pt x="98" y="58"/>
                                </a:lnTo>
                                <a:lnTo>
                                  <a:pt x="96" y="57"/>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23"/>
                        <wps:cNvSpPr>
                          <a:spLocks/>
                        </wps:cNvSpPr>
                        <wps:spPr bwMode="auto">
                          <a:xfrm>
                            <a:off x="5810" y="121"/>
                            <a:ext cx="201" cy="158"/>
                          </a:xfrm>
                          <a:custGeom>
                            <a:avLst/>
                            <a:gdLst>
                              <a:gd name="T0" fmla="+- 0 5990 5810"/>
                              <a:gd name="T1" fmla="*/ T0 w 201"/>
                              <a:gd name="T2" fmla="+- 0 135 121"/>
                              <a:gd name="T3" fmla="*/ 135 h 158"/>
                              <a:gd name="T4" fmla="+- 0 5988 5810"/>
                              <a:gd name="T5" fmla="*/ T4 w 201"/>
                              <a:gd name="T6" fmla="+- 0 135 121"/>
                              <a:gd name="T7" fmla="*/ 135 h 158"/>
                              <a:gd name="T8" fmla="+- 0 5986 5810"/>
                              <a:gd name="T9" fmla="*/ T8 w 201"/>
                              <a:gd name="T10" fmla="+- 0 136 121"/>
                              <a:gd name="T11" fmla="*/ 136 h 158"/>
                              <a:gd name="T12" fmla="+- 0 5908 5810"/>
                              <a:gd name="T13" fmla="*/ T12 w 201"/>
                              <a:gd name="T14" fmla="+- 0 179 121"/>
                              <a:gd name="T15" fmla="*/ 179 h 158"/>
                              <a:gd name="T16" fmla="+- 0 5923 5810"/>
                              <a:gd name="T17" fmla="*/ T16 w 201"/>
                              <a:gd name="T18" fmla="+- 0 179 121"/>
                              <a:gd name="T19" fmla="*/ 179 h 158"/>
                              <a:gd name="T20" fmla="+- 0 5989 5810"/>
                              <a:gd name="T21" fmla="*/ T20 w 201"/>
                              <a:gd name="T22" fmla="+- 0 142 121"/>
                              <a:gd name="T23" fmla="*/ 142 h 158"/>
                              <a:gd name="T24" fmla="+- 0 6005 5810"/>
                              <a:gd name="T25" fmla="*/ T24 w 201"/>
                              <a:gd name="T26" fmla="+- 0 142 121"/>
                              <a:gd name="T27" fmla="*/ 142 h 158"/>
                              <a:gd name="T28" fmla="+- 0 5992 5810"/>
                              <a:gd name="T29" fmla="*/ T28 w 201"/>
                              <a:gd name="T30" fmla="+- 0 136 121"/>
                              <a:gd name="T31" fmla="*/ 136 h 158"/>
                              <a:gd name="T32" fmla="+- 0 5991 5810"/>
                              <a:gd name="T33" fmla="*/ T32 w 201"/>
                              <a:gd name="T34" fmla="+- 0 136 121"/>
                              <a:gd name="T35" fmla="*/ 136 h 158"/>
                              <a:gd name="T36" fmla="+- 0 5990 5810"/>
                              <a:gd name="T37" fmla="*/ T36 w 201"/>
                              <a:gd name="T38" fmla="+- 0 135 121"/>
                              <a:gd name="T39" fmla="*/ 13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1" h="158">
                                <a:moveTo>
                                  <a:pt x="180" y="14"/>
                                </a:moveTo>
                                <a:lnTo>
                                  <a:pt x="178" y="14"/>
                                </a:lnTo>
                                <a:lnTo>
                                  <a:pt x="176" y="15"/>
                                </a:lnTo>
                                <a:lnTo>
                                  <a:pt x="98" y="58"/>
                                </a:lnTo>
                                <a:lnTo>
                                  <a:pt x="113" y="58"/>
                                </a:lnTo>
                                <a:lnTo>
                                  <a:pt x="179" y="21"/>
                                </a:lnTo>
                                <a:lnTo>
                                  <a:pt x="195" y="21"/>
                                </a:lnTo>
                                <a:lnTo>
                                  <a:pt x="182" y="15"/>
                                </a:lnTo>
                                <a:lnTo>
                                  <a:pt x="181" y="15"/>
                                </a:lnTo>
                                <a:lnTo>
                                  <a:pt x="180" y="14"/>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24"/>
                        <wps:cNvSpPr>
                          <a:spLocks/>
                        </wps:cNvSpPr>
                        <wps:spPr bwMode="auto">
                          <a:xfrm>
                            <a:off x="5810" y="121"/>
                            <a:ext cx="201" cy="158"/>
                          </a:xfrm>
                          <a:custGeom>
                            <a:avLst/>
                            <a:gdLst>
                              <a:gd name="T0" fmla="+- 0 5888 5810"/>
                              <a:gd name="T1" fmla="*/ T0 w 201"/>
                              <a:gd name="T2" fmla="+- 0 139 121"/>
                              <a:gd name="T3" fmla="*/ 139 h 158"/>
                              <a:gd name="T4" fmla="+- 0 5851 5810"/>
                              <a:gd name="T5" fmla="*/ T4 w 201"/>
                              <a:gd name="T6" fmla="+- 0 139 121"/>
                              <a:gd name="T7" fmla="*/ 139 h 158"/>
                              <a:gd name="T8" fmla="+- 0 5859 5810"/>
                              <a:gd name="T9" fmla="*/ T8 w 201"/>
                              <a:gd name="T10" fmla="+- 0 141 121"/>
                              <a:gd name="T11" fmla="*/ 141 h 158"/>
                              <a:gd name="T12" fmla="+- 0 5865 5810"/>
                              <a:gd name="T13" fmla="*/ T12 w 201"/>
                              <a:gd name="T14" fmla="+- 0 145 121"/>
                              <a:gd name="T15" fmla="*/ 145 h 158"/>
                              <a:gd name="T16" fmla="+- 0 5878 5810"/>
                              <a:gd name="T17" fmla="*/ T16 w 201"/>
                              <a:gd name="T18" fmla="+- 0 153 121"/>
                              <a:gd name="T19" fmla="*/ 153 h 158"/>
                              <a:gd name="T20" fmla="+- 0 5882 5810"/>
                              <a:gd name="T21" fmla="*/ T20 w 201"/>
                              <a:gd name="T22" fmla="+- 0 164 121"/>
                              <a:gd name="T23" fmla="*/ 164 h 158"/>
                              <a:gd name="T24" fmla="+- 0 5872 5810"/>
                              <a:gd name="T25" fmla="*/ T24 w 201"/>
                              <a:gd name="T26" fmla="+- 0 173 121"/>
                              <a:gd name="T27" fmla="*/ 173 h 158"/>
                              <a:gd name="T28" fmla="+- 0 5867 5810"/>
                              <a:gd name="T29" fmla="*/ T28 w 201"/>
                              <a:gd name="T30" fmla="+- 0 175 121"/>
                              <a:gd name="T31" fmla="*/ 175 h 158"/>
                              <a:gd name="T32" fmla="+- 0 5900 5810"/>
                              <a:gd name="T33" fmla="*/ T32 w 201"/>
                              <a:gd name="T34" fmla="+- 0 175 121"/>
                              <a:gd name="T35" fmla="*/ 175 h 158"/>
                              <a:gd name="T36" fmla="+- 0 5896 5810"/>
                              <a:gd name="T37" fmla="*/ T36 w 201"/>
                              <a:gd name="T38" fmla="+- 0 172 121"/>
                              <a:gd name="T39" fmla="*/ 172 h 158"/>
                              <a:gd name="T40" fmla="+- 0 5895 5810"/>
                              <a:gd name="T41" fmla="*/ T40 w 201"/>
                              <a:gd name="T42" fmla="+- 0 172 121"/>
                              <a:gd name="T43" fmla="*/ 172 h 158"/>
                              <a:gd name="T44" fmla="+- 0 5895 5810"/>
                              <a:gd name="T45" fmla="*/ T44 w 201"/>
                              <a:gd name="T46" fmla="+- 0 171 121"/>
                              <a:gd name="T47" fmla="*/ 171 h 158"/>
                              <a:gd name="T48" fmla="+- 0 5896 5810"/>
                              <a:gd name="T49" fmla="*/ T48 w 201"/>
                              <a:gd name="T50" fmla="+- 0 168 121"/>
                              <a:gd name="T51" fmla="*/ 168 h 158"/>
                              <a:gd name="T52" fmla="+- 0 5896 5810"/>
                              <a:gd name="T53" fmla="*/ T52 w 201"/>
                              <a:gd name="T54" fmla="+- 0 164 121"/>
                              <a:gd name="T55" fmla="*/ 164 h 158"/>
                              <a:gd name="T56" fmla="+- 0 5895 5810"/>
                              <a:gd name="T57" fmla="*/ T56 w 201"/>
                              <a:gd name="T58" fmla="+- 0 149 121"/>
                              <a:gd name="T59" fmla="*/ 149 h 158"/>
                              <a:gd name="T60" fmla="+- 0 5888 5810"/>
                              <a:gd name="T61" fmla="*/ T60 w 201"/>
                              <a:gd name="T62" fmla="+- 0 139 121"/>
                              <a:gd name="T63" fmla="*/ 13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1" h="158">
                                <a:moveTo>
                                  <a:pt x="78" y="18"/>
                                </a:moveTo>
                                <a:lnTo>
                                  <a:pt x="41" y="18"/>
                                </a:lnTo>
                                <a:lnTo>
                                  <a:pt x="49" y="20"/>
                                </a:lnTo>
                                <a:lnTo>
                                  <a:pt x="55" y="24"/>
                                </a:lnTo>
                                <a:lnTo>
                                  <a:pt x="68" y="32"/>
                                </a:lnTo>
                                <a:lnTo>
                                  <a:pt x="72" y="43"/>
                                </a:lnTo>
                                <a:lnTo>
                                  <a:pt x="62" y="52"/>
                                </a:lnTo>
                                <a:lnTo>
                                  <a:pt x="57" y="54"/>
                                </a:lnTo>
                                <a:lnTo>
                                  <a:pt x="90" y="54"/>
                                </a:lnTo>
                                <a:lnTo>
                                  <a:pt x="86" y="51"/>
                                </a:lnTo>
                                <a:lnTo>
                                  <a:pt x="85" y="51"/>
                                </a:lnTo>
                                <a:lnTo>
                                  <a:pt x="85" y="50"/>
                                </a:lnTo>
                                <a:lnTo>
                                  <a:pt x="86" y="47"/>
                                </a:lnTo>
                                <a:lnTo>
                                  <a:pt x="86" y="43"/>
                                </a:lnTo>
                                <a:lnTo>
                                  <a:pt x="85" y="28"/>
                                </a:lnTo>
                                <a:lnTo>
                                  <a:pt x="78" y="18"/>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DC7255" id="Gruppierung 301" o:spid="_x0000_s1026" style="position:absolute;margin-left:290.45pt;margin-top:6.05pt;width:10.05pt;height:7.9pt;z-index:251681792;mso-position-horizontal-relative:page" coordorigin="5810,121" coordsize="201,1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">
                <v:shape id="Freeform 213" o:spid="_x0000_s1027" style="position:absolute;left:5810;top:121;width:201;height:158;visibility:visible;mso-wrap-style:square;v-text-anchor:top" coordsize="201,1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4f2uwgAA&#10;ANwAAAAPAAAAZHJzL2Rvd25yZXYueG1sRI/RisIwFETfF/yHcAXf1nRVRLrGIooiIqJ1P+DS3G1L&#10;m5vSRK1/bwTBx2FmzjDzpDO1uFHrSssKfoYRCOLM6pJzBX+XzfcMhPPIGmvLpOBBDpJF72uOsbZ3&#10;PtMt9bkIEHYxKii8b2IpXVaQQTe0DXHw/m1r0AfZ5lK3eA9wU8tRFE2lwZLDQoENrQrKqvRqFJx4&#10;u+bJ4XHclZUzy/26dlm6UWrQ75a/IDx1/hN+t3dawTgawetMOAJy8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7h/a7CAAAA3AAAAA8AAAAAAAAAAAAAAAAAlwIAAGRycy9kb3du&#10;cmV2LnhtbFBLBQYAAAAABAAEAPUAAACGAwAAAAA=&#10;" path="m59,86l42,86,31,89,23,94,9,103,1,114,,134,3,143,9,148,15,154,24,157,45,157,55,154,77,140,78,139,29,139,24,138,15,129,19,118,38,106,46,104,90,104,96,100,82,100,79,96,78,95,77,94,77,94,77,94,76,94,75,93,81,89,69,89,64,87,59,86xe" fillcolor="#07b4ca" stroked="f">
                  <v:path arrowok="t" o:connecttype="custom" o:connectlocs="59,207;42,207;31,210;23,215;9,224;1,235;0,255;3,264;9,269;15,275;24,278;45,278;55,275;77,261;78,260;29,260;24,259;15,250;19,239;38,227;46,225;90,225;96,221;82,221;79,217;78,216;77,215;77,215;77,215;76,215;75,214;81,210;69,210;64,208;59,207" o:connectangles="0,0,0,0,0,0,0,0,0,0,0,0,0,0,0,0,0,0,0,0,0,0,0,0,0,0,0,0,0,0,0,0,0,0,0"/>
                </v:shape>
                <v:shape id="Freeform 214" o:spid="_x0000_s1028" style="position:absolute;left:5810;top:121;width:201;height:158;visibility:visible;mso-wrap-style:square;v-text-anchor:top" coordsize="201,1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rVg1xAAA&#10;ANwAAAAPAAAAZHJzL2Rvd25yZXYueG1sRI/RaoNAFETfA/2H5Rb6Ftc0JRTjKqEhJZQSEpsPuLg3&#10;Krp3xd2q+ftuodDHYWbOMGk+m06MNLjGsoJVFIMgLq1uuFJw/TosX0E4j6yxs0wK7uQgzx4WKSba&#10;TnyhsfCVCBB2CSqove8TKV1Zk0EX2Z44eDc7GPRBDpXUA04Bbjr5HMcbabDhsFBjT281lW3xbRSc&#10;+X3PL5/307Fpndl97DtXFgelnh7n3RaEp9n/h//aR61gHa/h90w4AjL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a1YNcQAAADcAAAADwAAAAAAAAAAAAAAAACXAgAAZHJzL2Rv&#10;d25yZXYueG1sUEsFBgAAAAAEAAQA9QAAAIgDAAAAAA==&#10;" path="m115,99l98,99,176,143,178,143,180,143,181,143,182,142,195,136,179,136,114,99,114,99,115,99xe" fillcolor="#07b4ca" stroked="f">
                  <v:path arrowok="t" o:connecttype="custom" o:connectlocs="115,220;98,220;176,264;178,264;180,264;181,264;182,263;195,257;179,257;114,220;114,220;115,220" o:connectangles="0,0,0,0,0,0,0,0,0,0,0,0"/>
                </v:shape>
                <v:shape id="Freeform 215" o:spid="_x0000_s1029" style="position:absolute;left:5810;top:121;width:201;height:158;visibility:visible;mso-wrap-style:square;v-text-anchor:top" coordsize="201,1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RMBBwwAA&#10;ANwAAAAPAAAAZHJzL2Rvd25yZXYueG1sRI/RisIwFETfhf2HcBd8s6mryFKNRVYUERHt+gGX5tqW&#10;NjeliVr/3ggL+zjMzBlmkfamEXfqXGVZwTiKQRDnVldcKLj8bkbfIJxH1thYJgVPcpAuPwYLTLR9&#10;8JnumS9EgLBLUEHpfZtI6fKSDLrItsTBu9rOoA+yK6Tu8BHgppFfcTyTBisOCyW29FNSXmc3o+DE&#10;2zVPD8/jrqqdWe3XjcuzjVLDz341B+Gp9//hv/ZOK5jEU3ifCUdALl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RMBBwwAAANwAAAAPAAAAAAAAAAAAAAAAAJcCAABkcnMvZG93&#10;bnJldi54bWxQSwUGAAAAAAQABAD1AAAAhwMAAAAA&#10;" path="m90,104l57,104,62,105,72,114,68,125,49,137,41,139,78,139,85,129,86,114,86,110,85,107,85,107,86,106,90,104xe" fillcolor="#07b4ca" stroked="f">
                  <v:path arrowok="t" o:connecttype="custom" o:connectlocs="90,225;57,225;62,226;72,235;68,246;49,258;41,260;78,260;85,250;86,235;86,231;85,228;85,228;86,227;90,225" o:connectangles="0,0,0,0,0,0,0,0,0,0,0,0,0,0,0"/>
                </v:shape>
                <v:shape id="Freeform 216" o:spid="_x0000_s1030" style="position:absolute;left:5810;top:121;width:201;height:158;visibility:visible;mso-wrap-style:square;v-text-anchor:top" coordsize="201,1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CGXawwAA&#10;ANwAAAAPAAAAZHJzL2Rvd25yZXYueG1sRI/RisIwFETfhf2HcBd803RXXaSaiqwoIiJu9QMuzd22&#10;tLkpTdT690YQfBxm5gwzX3SmFldqXWlZwdcwAkGcWV1yruB8Wg+mIJxH1lhbJgV3crBIPnpzjLW9&#10;8R9dU5+LAGEXo4LC+yaW0mUFGXRD2xAH79+2Bn2QbS51i7cAN7X8jqIfabDksFBgQ78FZVV6MQqO&#10;vFnxeH8/bMvKmeVuVbssXSvV/+yWMxCeOv8Ov9pbrWAUTeB5JhwBmT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CGXawwAAANwAAAAPAAAAAAAAAAAAAAAAAJcCAABkcnMvZG93&#10;bnJldi54bWxQSwUGAAAAAAQABAD1AAAAhwMAAAAA&#10;" path="m147,83l135,83,193,129,179,136,195,136,196,135,199,134,200,132,200,129,201,127,200,124,198,123,147,83xe" fillcolor="#07b4ca" stroked="f">
                  <v:path arrowok="t" o:connecttype="custom" o:connectlocs="147,204;135,204;193,250;179,257;195,257;196,256;199,255;200,253;200,250;201,248;200,245;198,244;147,204" o:connectangles="0,0,0,0,0,0,0,0,0,0,0,0,0"/>
                </v:shape>
                <v:shape id="Freeform 217" o:spid="_x0000_s1031" style="position:absolute;left:5810;top:121;width:201;height:158;visibility:visible;mso-wrap-style:square;v-text-anchor:top" coordsize="201,1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2vutwgAA&#10;ANwAAAAPAAAAZHJzL2Rvd25yZXYueG1sRI/RisIwFETfF/yHcAXf1lRdRKqxiKKIyKLVD7g017a0&#10;uSlN1Pr3ZkHYx2FmzjCLpDO1eFDrSssKRsMIBHFmdcm5gutl+z0D4TyyxtoyKXiRg2TZ+1pgrO2T&#10;z/RIfS4ChF2MCgrvm1hKlxVk0A1tQxy8m20N+iDbXOoWnwFuajmOoqk0WHJYKLChdUFZld6NghPv&#10;NvxzfP3uy8qZ1WFTuyzdKjXod6s5CE+d/w9/2nutYBJN4e9MOAJy+Q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Ha+63CAAAA3AAAAA8AAAAAAAAAAAAAAAAAlwIAAGRycy9kb3du&#10;cmV2LnhtbFBLBQYAAAAABAAEAPUAAACGAwAAAAA=&#10;" path="m100,89l82,100,96,100,98,99,115,99,115,98,123,93,111,93,100,89xe" fillcolor="#07b4ca" stroked="f">
                  <v:path arrowok="t" o:connecttype="custom" o:connectlocs="100,210;82,221;96,221;98,220;115,220;115,219;123,214;111,214;100,210" o:connectangles="0,0,0,0,0,0,0,0,0"/>
                </v:shape>
                <v:shape id="Freeform 218" o:spid="_x0000_s1032" style="position:absolute;left:5810;top:121;width:201;height:158;visibility:visible;mso-wrap-style:square;v-text-anchor:top" coordsize="201,1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l42wwAA&#10;ANwAAAAPAAAAZHJzL2Rvd25yZXYueG1sRI/RisIwFETfhf2HcBd803RXcaWaiqwoIiJu9QMuzd22&#10;tLkpTdT690YQfBxm5gwzX3SmFldqXWlZwdcwAkGcWV1yruB8Wg+mIJxH1lhbJgV3crBIPnpzjLW9&#10;8R9dU5+LAGEXo4LC+yaW0mUFGXRD2xAH79+2Bn2QbS51i7cAN7X8jqKJNFhyWCiwod+Csiq9GAVH&#10;3qx4vL8ftmXlzHK3ql2WrpXqf3bLGQhPnX+HX+2tVjCKfuB5JhwBmT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l42wwAAANwAAAAPAAAAAAAAAAAAAAAAAJcCAABkcnMvZG93&#10;bnJldi54bWxQSwUGAAAAAAQABAD1AAAAhwMAAAAA&#10;" path="m195,21l179,21,193,29,111,93,123,93,135,83,147,83,141,79,198,34,200,33,201,30,200,28,200,25,199,23,196,22,195,21xe" fillcolor="#07b4ca" stroked="f">
                  <v:path arrowok="t" o:connecttype="custom" o:connectlocs="195,142;179,142;193,150;111,214;123,214;135,204;147,204;141,200;198,155;200,154;201,151;200,149;200,146;199,144;196,143;195,142" o:connectangles="0,0,0,0,0,0,0,0,0,0,0,0,0,0,0,0"/>
                </v:shape>
                <v:shape id="Freeform 219" o:spid="_x0000_s1033" style="position:absolute;left:5810;top:121;width:201;height:158;visibility:visible;mso-wrap-style:square;v-text-anchor:top" coordsize="201,1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CcpEvQAA&#10;ANwAAAAPAAAAZHJzL2Rvd25yZXYueG1sRE9LCsIwEN0L3iGM4E5TP4hUo4iiiIho9QBDM7bFZlKa&#10;qPX2ZiG4fLz/fNmYUryodoVlBYN+BII4tbrgTMHtuu1NQTiPrLG0TAo+5GC5aLfmGGv75gu9Ep+J&#10;EMIuRgW591UspUtzMuj6tiIO3N3WBn2AdSZ1je8Qbko5jKKJNFhwaMixonVO6SN5GgVn3m14fPyc&#10;9sXDmdVhU7o02SrV7TSrGQhPjf+Lf+69VjCKwtpwJhwBufgC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PCcpEvQAAANwAAAAPAAAAAAAAAAAAAAAAAJcCAABkcnMvZG93bnJldi54&#10;bWxQSwUGAAAAAAQABAD1AAAAgQMAAAAA&#10;" path="m81,68l69,68,70,69,71,70,72,70,85,79,72,87,71,87,70,88,69,89,81,89,93,82,93,71,86,71,81,68xe" fillcolor="#07b4ca" stroked="f">
                  <v:path arrowok="t" o:connecttype="custom" o:connectlocs="81,189;69,189;70,190;71,191;72,191;85,200;72,208;71,208;70,209;69,210;81,210;93,203;93,192;86,192;81,189" o:connectangles="0,0,0,0,0,0,0,0,0,0,0,0,0,0,0"/>
                </v:shape>
                <v:shape id="Freeform 220" o:spid="_x0000_s1034" style="position:absolute;left:5810;top:121;width:201;height:158;visibility:visible;mso-wrap-style:square;v-text-anchor:top" coordsize="201,1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RW/fwwAA&#10;ANwAAAAPAAAAZHJzL2Rvd25yZXYueG1sRI/RisIwFETfhf2HcBd803RXkbWaiqwoIiJu9QMuzd22&#10;tLkpTdT690YQfBxm5gwzX3SmFldqXWlZwdcwAkGcWV1yruB8Wg9+QDiPrLG2TAru5GCRfPTmGGt7&#10;4z+6pj4XAcIuRgWF900spcsKMuiGtiEO3r9tDfog21zqFm8Bbmr5HUUTabDksFBgQ78FZVV6MQqO&#10;vFnxeH8/bMvKmeVuVbssXSvV/+yWMxCeOv8Ov9pbrWAUTeF5JhwBmT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RW/fwwAAANwAAAAPAAAAAAAAAAAAAAAAAJcCAABkcnMvZG93&#10;bnJldi54bWxQSwUGAAAAAAQABAD1AAAAhwMAAAAA&#10;" path="m111,71l104,71,100,75,100,83,104,86,111,86,115,83,115,75,111,71xe" fillcolor="#07b4ca" stroked="f">
                  <v:path arrowok="t" o:connecttype="custom" o:connectlocs="111,192;104,192;100,196;100,204;104,207;111,207;115,204;115,196;111,192" o:connectangles="0,0,0,0,0,0,0,0,0"/>
                </v:shape>
                <v:shape id="Freeform 221" o:spid="_x0000_s1035" style="position:absolute;left:5810;top:121;width:201;height:158;visibility:visible;mso-wrap-style:square;v-text-anchor:top" coordsize="201,1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plCfvQAA&#10;ANwAAAAPAAAAZHJzL2Rvd25yZXYueG1sRE9LCsIwEN0L3iGM4E5TP4hUo4iiiIho9QBDM7bFZlKa&#10;qPX2ZiG4fLz/fNmYUryodoVlBYN+BII4tbrgTMHtuu1NQTiPrLG0TAo+5GC5aLfmGGv75gu9Ep+J&#10;EMIuRgW591UspUtzMuj6tiIO3N3WBn2AdSZ1je8Qbko5jKKJNFhwaMixonVO6SN5GgVn3m14fPyc&#10;9sXDmdVhU7o02SrV7TSrGQhPjf+Lf+69VjAahPnhTDgCcvEF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0plCfvQAAANwAAAAPAAAAAAAAAAAAAAAAAJcCAABkcnMvZG93bnJldi54&#10;bWxQSwUGAAAAAAQABAD1AAAAgQMAAAAA&#10;" path="m45,0l24,,15,3,9,9,3,15,,23,1,43,9,54,31,68,42,71,59,71,64,70,69,68,81,68,75,64,77,63,77,63,77,63,78,62,79,61,82,57,96,57,90,54,46,54,38,51,31,47,19,39,15,28,24,19,29,18,78,18,77,17,55,3,45,0xe" fillcolor="#07b4ca" stroked="f">
                  <v:path arrowok="t" o:connecttype="custom" o:connectlocs="45,121;24,121;15,124;9,130;3,136;0,144;1,164;9,175;31,189;42,192;59,192;64,191;69,189;81,189;75,185;77,184;77,184;77,184;78,183;79,182;82,178;96,178;90,175;46,175;38,172;31,168;19,160;15,149;24,140;29,139;78,139;77,138;55,124;45,121" o:connectangles="0,0,0,0,0,0,0,0,0,0,0,0,0,0,0,0,0,0,0,0,0,0,0,0,0,0,0,0,0,0,0,0,0,0"/>
                </v:shape>
                <v:shape id="Freeform 222" o:spid="_x0000_s1036" style="position:absolute;left:5810;top:121;width:201;height:158;visibility:visible;mso-wrap-style:square;v-text-anchor:top" coordsize="201,1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6vUEwwAA&#10;ANwAAAAPAAAAZHJzL2Rvd25yZXYueG1sRI/RisIwFETfBf8hXGHfNO26iHSNpSiKLCJa9wMuzbUt&#10;NjelyWr9+40g+DjMzBlmkfamETfqXG1ZQTyJQBAXVtdcKvg9b8ZzEM4ja2wsk4IHOUiXw8ECE23v&#10;fKJb7ksRIOwSVFB53yZSuqIig25iW+LgXWxn0AfZlVJ3eA9w08jPKJpJgzWHhQpbWlVUXPM/o+DI&#10;2zV/7R+HXX11JvtZN67IN0p9jPrsG4Sn3r/Dr/ZOK5jGMTzPhCMgl/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6vUEwwAAANwAAAAPAAAAAAAAAAAAAAAAAJcCAABkcnMvZG93&#10;bnJldi54bWxQSwUGAAAAAAQABAD1AAAAhwMAAAAA&#10;" path="m96,57l82,57,91,62,87,65,86,67,86,71,93,71,93,70,113,58,98,58,96,57xe" fillcolor="#07b4ca" stroked="f">
                  <v:path arrowok="t" o:connecttype="custom" o:connectlocs="96,178;82,178;91,183;87,186;86,188;86,192;93,192;93,191;113,179;98,179;96,178" o:connectangles="0,0,0,0,0,0,0,0,0,0,0"/>
                </v:shape>
                <v:shape id="Freeform 223" o:spid="_x0000_s1037" style="position:absolute;left:5810;top:121;width:201;height:158;visibility:visible;mso-wrap-style:square;v-text-anchor:top" coordsize="201,1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OGtzwwAA&#10;ANwAAAAPAAAAZHJzL2Rvd25yZXYueG1sRI/RasJAFETfC/7DcoW+1Y1RikRXEYMSpBSNfsAle02C&#10;2bshu5r4991CoY/DzJxhVpvBNOJJnastK5hOIhDEhdU1lwqul/3HAoTzyBoby6TgRQ4269HbChNt&#10;ez7TM/elCBB2CSqovG8TKV1RkUE3sS1x8G62M+iD7EqpO+wD3DQyjqJPabDmsFBhS7uKinv+MApO&#10;fEh5/vX6zuq7M9tj2rgi3yv1Ph62SxCeBv8f/mtnWsFsGsPvmXAE5P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OGtzwwAAANwAAAAPAAAAAAAAAAAAAAAAAJcCAABkcnMvZG93&#10;bnJldi54bWxQSwUGAAAAAAQABAD1AAAAhwMAAAAA&#10;" path="m180,14l178,14,176,15,98,58,113,58,179,21,195,21,182,15,181,15,180,14xe" fillcolor="#07b4ca" stroked="f">
                  <v:path arrowok="t" o:connecttype="custom" o:connectlocs="180,135;178,135;176,136;98,179;113,179;179,142;195,142;182,136;181,136;180,135" o:connectangles="0,0,0,0,0,0,0,0,0,0"/>
                </v:shape>
                <v:shape id="Freeform 224" o:spid="_x0000_s1038" style="position:absolute;left:5810;top:121;width:201;height:158;visibility:visible;mso-wrap-style:square;v-text-anchor:top" coordsize="201,1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dM7owwAA&#10;ANwAAAAPAAAAZHJzL2Rvd25yZXYueG1sRI/disIwFITvBd8hHME7m/rDItVYRHERWRatPsChObal&#10;zUlpslrf3iws7OUwM98w67Q3jXhQ5yrLCqZRDII4t7riQsHtepgsQTiPrLGxTApe5CDdDAdrTLR9&#10;8oUemS9EgLBLUEHpfZtI6fKSDLrItsTBu9vOoA+yK6Tu8BngppGzOP6QBisOCyW2tCspr7Mfo+DM&#10;n3tefL2+j1XtzPa0b1yeHZQaj/rtCoSn3v+H/9pHrWA+ncPvmXAE5OY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dM7owwAAANwAAAAPAAAAAAAAAAAAAAAAAJcCAABkcnMvZG93&#10;bnJldi54bWxQSwUGAAAAAAQABAD1AAAAhwMAAAAA&#10;" path="m78,18l41,18,49,20,55,24,68,32,72,43,62,52,57,54,90,54,86,51,85,51,85,50,86,47,86,43,85,28,78,18xe" fillcolor="#07b4ca" stroked="f">
                  <v:path arrowok="t" o:connecttype="custom" o:connectlocs="78,139;41,139;49,141;55,145;68,153;72,164;62,173;57,175;90,175;86,172;85,172;85,171;86,168;86,164;85,149;78,139" o:connectangles="0,0,0,0,0,0,0,0,0,0,0,0,0,0,0,0"/>
                </v:shape>
                <w10:wrap anchorx="page"/>
              </v:group>
            </w:pict>
          </mc:Fallback>
        </mc:AlternateContent>
      </w:r>
      <w:r>
        <w:rPr>
          <w:color w:val="07B4CA"/>
          <w:spacing w:val="-2"/>
        </w:rPr>
        <w:t>Be</w:t>
      </w:r>
      <w:r>
        <w:rPr>
          <w:color w:val="07B4CA"/>
          <w:spacing w:val="-1"/>
        </w:rPr>
        <w:t>griffe</w:t>
      </w:r>
    </w:p>
    <w:p w14:paraId="6FE7FF9E" w14:textId="77777777" w:rsidR="00C35D99" w:rsidRDefault="00C35D99" w:rsidP="00C35D99">
      <w:pPr>
        <w:pStyle w:val="Textkrper"/>
        <w:tabs>
          <w:tab w:val="left" w:pos="9267"/>
        </w:tabs>
        <w:ind w:left="993"/>
        <w:jc w:val="both"/>
      </w:pPr>
    </w:p>
    <w:p w14:paraId="32463D6C" w14:textId="77777777" w:rsidR="00C35D99" w:rsidRDefault="00C35D99" w:rsidP="00C35D99">
      <w:pPr>
        <w:spacing w:line="342" w:lineRule="exact"/>
        <w:ind w:left="1134"/>
        <w:rPr>
          <w:rFonts w:ascii="Arial Unicode MS" w:hAnsi="Arial Unicode MS"/>
          <w:color w:val="07B4CA"/>
          <w:spacing w:val="-3"/>
        </w:rPr>
      </w:pPr>
      <w:r>
        <w:rPr>
          <w:rFonts w:ascii="Arial Unicode MS" w:eastAsia="Arial Unicode MS" w:hAnsi="Arial Unicode MS" w:cs="Arial Unicode MS"/>
          <w:noProof/>
        </w:rPr>
        <mc:AlternateContent>
          <mc:Choice Requires="wps">
            <w:drawing>
              <wp:anchor distT="0" distB="0" distL="114300" distR="114300" simplePos="0" relativeHeight="251683840" behindDoc="0" locked="0" layoutInCell="1" allowOverlap="1" wp14:anchorId="47102706" wp14:editId="51B5F49C">
                <wp:simplePos x="0" y="0"/>
                <wp:positionH relativeFrom="page">
                  <wp:posOffset>1537335</wp:posOffset>
                </wp:positionH>
                <wp:positionV relativeFrom="paragraph">
                  <wp:posOffset>394970</wp:posOffset>
                </wp:positionV>
                <wp:extent cx="5371465" cy="2941320"/>
                <wp:effectExtent l="0" t="0" r="13335" b="30480"/>
                <wp:wrapThrough wrapText="bothSides">
                  <wp:wrapPolygon edited="0">
                    <wp:start x="0" y="0"/>
                    <wp:lineTo x="0" y="21637"/>
                    <wp:lineTo x="21551" y="21637"/>
                    <wp:lineTo x="21551" y="0"/>
                    <wp:lineTo x="0" y="0"/>
                  </wp:wrapPolygon>
                </wp:wrapThrough>
                <wp:docPr id="340" name="Textfeld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1465" cy="29413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Style w:val="TableNormal"/>
                              <w:tblW w:w="0" w:type="auto"/>
                              <w:tblInd w:w="0" w:type="dxa"/>
                              <w:tblLayout w:type="fixed"/>
                              <w:tblLook w:val="01E0" w:firstRow="1" w:lastRow="1" w:firstColumn="1" w:lastColumn="1" w:noHBand="0" w:noVBand="0"/>
                            </w:tblPr>
                            <w:tblGrid>
                              <w:gridCol w:w="4587"/>
                              <w:gridCol w:w="4587"/>
                            </w:tblGrid>
                            <w:tr w:rsidR="00C35D99" w14:paraId="79BAB64B" w14:textId="77777777">
                              <w:trPr>
                                <w:trHeight w:hRule="exact" w:val="924"/>
                              </w:trPr>
                              <w:tc>
                                <w:tcPr>
                                  <w:tcW w:w="4587" w:type="dxa"/>
                                  <w:tcBorders>
                                    <w:top w:val="nil"/>
                                    <w:left w:val="nil"/>
                                    <w:bottom w:val="single" w:sz="4" w:space="0" w:color="3F3F3E"/>
                                    <w:right w:val="single" w:sz="4" w:space="0" w:color="3F3F3E"/>
                                  </w:tcBorders>
                                </w:tcPr>
                                <w:p w14:paraId="4D350F5C" w14:textId="77777777" w:rsidR="00C35D99" w:rsidRDefault="00C35D99"/>
                              </w:tc>
                              <w:tc>
                                <w:tcPr>
                                  <w:tcW w:w="4587" w:type="dxa"/>
                                  <w:tcBorders>
                                    <w:top w:val="single" w:sz="4" w:space="0" w:color="3F3F3E"/>
                                    <w:left w:val="single" w:sz="4" w:space="0" w:color="3F3F3E"/>
                                    <w:bottom w:val="single" w:sz="4" w:space="0" w:color="3F3F3E"/>
                                    <w:right w:val="single" w:sz="4" w:space="0" w:color="3F3F3E"/>
                                  </w:tcBorders>
                                </w:tcPr>
                                <w:p w14:paraId="079B215B" w14:textId="77777777" w:rsidR="00C35D99" w:rsidRDefault="00C35D99">
                                  <w:pPr>
                                    <w:pStyle w:val="TableParagraph"/>
                                    <w:spacing w:before="1"/>
                                    <w:rPr>
                                      <w:rFonts w:ascii="Arial" w:eastAsia="Arial" w:hAnsi="Arial" w:cs="Arial"/>
                                      <w:b/>
                                      <w:bCs/>
                                      <w:sz w:val="25"/>
                                      <w:szCs w:val="25"/>
                                    </w:rPr>
                                  </w:pPr>
                                </w:p>
                                <w:p w14:paraId="655B46DF" w14:textId="77777777" w:rsidR="00C35D99" w:rsidRDefault="00C35D99">
                                  <w:pPr>
                                    <w:pStyle w:val="TableParagraph"/>
                                    <w:ind w:left="1482"/>
                                    <w:rPr>
                                      <w:rFonts w:ascii="Book Antiqua" w:eastAsia="Book Antiqua" w:hAnsi="Book Antiqua" w:cs="Book Antiqua"/>
                                      <w:sz w:val="28"/>
                                      <w:szCs w:val="28"/>
                                    </w:rPr>
                                  </w:pPr>
                                  <w:r>
                                    <w:rPr>
                                      <w:rFonts w:ascii="Book Antiqua" w:hAnsi="Book Antiqua"/>
                                      <w:b/>
                                      <w:color w:val="3F3F3E"/>
                                      <w:w w:val="105"/>
                                      <w:sz w:val="28"/>
                                    </w:rPr>
                                    <w:t>arbeiten</w:t>
                                  </w:r>
                                  <w:r>
                                    <w:rPr>
                                      <w:rFonts w:ascii="Book Antiqua" w:hAnsi="Book Antiqua"/>
                                      <w:b/>
                                      <w:color w:val="3F3F3E"/>
                                      <w:spacing w:val="4"/>
                                      <w:w w:val="105"/>
                                      <w:sz w:val="28"/>
                                    </w:rPr>
                                    <w:t xml:space="preserve"> </w:t>
                                  </w:r>
                                  <w:r>
                                    <w:rPr>
                                      <w:rFonts w:ascii="Book Antiqua" w:hAnsi="Book Antiqua"/>
                                      <w:b/>
                                      <w:color w:val="3F3F3E"/>
                                      <w:spacing w:val="1"/>
                                      <w:w w:val="105"/>
                                      <w:sz w:val="28"/>
                                    </w:rPr>
                                    <w:t>für</w:t>
                                  </w:r>
                                </w:p>
                              </w:tc>
                            </w:tr>
                            <w:tr w:rsidR="00C35D99" w14:paraId="1717A686"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0AF060EC" w14:textId="77777777" w:rsidR="00C35D99" w:rsidRDefault="00C35D99">
                                  <w:pPr>
                                    <w:pStyle w:val="TableParagraph"/>
                                    <w:rPr>
                                      <w:rFonts w:ascii="Arial" w:eastAsia="Arial" w:hAnsi="Arial" w:cs="Arial"/>
                                      <w:b/>
                                      <w:bCs/>
                                      <w:sz w:val="25"/>
                                      <w:szCs w:val="25"/>
                                    </w:rPr>
                                  </w:pPr>
                                </w:p>
                                <w:p w14:paraId="42C2F302" w14:textId="77777777" w:rsidR="00C35D99" w:rsidRDefault="00C35D99">
                                  <w:pPr>
                                    <w:pStyle w:val="TableParagraph"/>
                                    <w:ind w:left="1399"/>
                                    <w:rPr>
                                      <w:rFonts w:ascii="Book Antiqua" w:eastAsia="Book Antiqua" w:hAnsi="Book Antiqua" w:cs="Book Antiqua"/>
                                      <w:sz w:val="28"/>
                                      <w:szCs w:val="28"/>
                                    </w:rPr>
                                  </w:pPr>
                                  <w:r>
                                    <w:rPr>
                                      <w:rFonts w:ascii="Book Antiqua"/>
                                      <w:b/>
                                      <w:color w:val="3F3F3E"/>
                                      <w:spacing w:val="1"/>
                                      <w:w w:val="105"/>
                                      <w:sz w:val="28"/>
                                    </w:rPr>
                                    <w:t>kon</w:t>
                                  </w:r>
                                  <w:r>
                                    <w:rPr>
                                      <w:rFonts w:ascii="Book Antiqua"/>
                                      <w:b/>
                                      <w:color w:val="3F3F3E"/>
                                      <w:w w:val="105"/>
                                      <w:sz w:val="28"/>
                                    </w:rPr>
                                    <w:t>tr</w:t>
                                  </w:r>
                                  <w:r>
                                    <w:rPr>
                                      <w:rFonts w:ascii="Book Antiqua"/>
                                      <w:b/>
                                      <w:color w:val="3F3F3E"/>
                                      <w:spacing w:val="1"/>
                                      <w:w w:val="105"/>
                                      <w:sz w:val="28"/>
                                    </w:rPr>
                                    <w:t>olli</w:t>
                                  </w:r>
                                  <w:r>
                                    <w:rPr>
                                      <w:rFonts w:ascii="Book Antiqua"/>
                                      <w:b/>
                                      <w:color w:val="3F3F3E"/>
                                      <w:w w:val="105"/>
                                      <w:sz w:val="28"/>
                                    </w:rPr>
                                    <w:t>er</w:t>
                                  </w:r>
                                  <w:r>
                                    <w:rPr>
                                      <w:rFonts w:ascii="Book Antiqua"/>
                                      <w:b/>
                                      <w:color w:val="3F3F3E"/>
                                      <w:spacing w:val="1"/>
                                      <w:w w:val="105"/>
                                      <w:sz w:val="28"/>
                                    </w:rPr>
                                    <w:t>en</w:t>
                                  </w:r>
                                </w:p>
                              </w:tc>
                              <w:tc>
                                <w:tcPr>
                                  <w:tcW w:w="4587" w:type="dxa"/>
                                  <w:tcBorders>
                                    <w:top w:val="single" w:sz="4" w:space="0" w:color="3F3F3E"/>
                                    <w:left w:val="single" w:sz="4" w:space="0" w:color="3F3F3E"/>
                                    <w:bottom w:val="single" w:sz="4" w:space="0" w:color="3F3F3E"/>
                                    <w:right w:val="single" w:sz="4" w:space="0" w:color="3F3F3E"/>
                                  </w:tcBorders>
                                </w:tcPr>
                                <w:p w14:paraId="4BF1732F" w14:textId="77777777" w:rsidR="00C35D99" w:rsidRDefault="00C35D99">
                                  <w:pPr>
                                    <w:pStyle w:val="TableParagraph"/>
                                    <w:rPr>
                                      <w:rFonts w:ascii="Arial" w:eastAsia="Arial" w:hAnsi="Arial" w:cs="Arial"/>
                                      <w:b/>
                                      <w:bCs/>
                                      <w:sz w:val="25"/>
                                      <w:szCs w:val="25"/>
                                    </w:rPr>
                                  </w:pPr>
                                </w:p>
                                <w:p w14:paraId="08DCBBA7" w14:textId="77777777" w:rsidR="00C35D99" w:rsidRDefault="00C35D99">
                                  <w:pPr>
                                    <w:pStyle w:val="TableParagraph"/>
                                    <w:ind w:left="2"/>
                                    <w:jc w:val="center"/>
                                    <w:rPr>
                                      <w:rFonts w:ascii="Book Antiqua" w:eastAsia="Book Antiqua" w:hAnsi="Book Antiqua" w:cs="Book Antiqua"/>
                                      <w:sz w:val="28"/>
                                      <w:szCs w:val="28"/>
                                    </w:rPr>
                                  </w:pPr>
                                  <w:r>
                                    <w:rPr>
                                      <w:rFonts w:ascii="Book Antiqua" w:hAnsi="Book Antiqua"/>
                                      <w:b/>
                                      <w:color w:val="3F3F3E"/>
                                      <w:spacing w:val="1"/>
                                      <w:w w:val="105"/>
                                      <w:sz w:val="28"/>
                                    </w:rPr>
                                    <w:t>besprühen</w:t>
                                  </w:r>
                                </w:p>
                              </w:tc>
                            </w:tr>
                            <w:tr w:rsidR="00C35D99" w14:paraId="165D5ED3"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015C26A5" w14:textId="77777777" w:rsidR="00C35D99" w:rsidRDefault="00C35D99">
                                  <w:pPr>
                                    <w:pStyle w:val="TableParagraph"/>
                                    <w:rPr>
                                      <w:rFonts w:ascii="Arial" w:eastAsia="Arial" w:hAnsi="Arial" w:cs="Arial"/>
                                      <w:b/>
                                      <w:bCs/>
                                      <w:sz w:val="25"/>
                                      <w:szCs w:val="25"/>
                                    </w:rPr>
                                  </w:pPr>
                                </w:p>
                                <w:p w14:paraId="474331C0" w14:textId="77777777" w:rsidR="00C35D99" w:rsidRDefault="00C35D99">
                                  <w:pPr>
                                    <w:pStyle w:val="TableParagraph"/>
                                    <w:ind w:left="2"/>
                                    <w:jc w:val="center"/>
                                    <w:rPr>
                                      <w:rFonts w:ascii="Book Antiqua" w:eastAsia="Book Antiqua" w:hAnsi="Book Antiqua" w:cs="Book Antiqua"/>
                                      <w:sz w:val="28"/>
                                      <w:szCs w:val="28"/>
                                    </w:rPr>
                                  </w:pPr>
                                  <w:r>
                                    <w:rPr>
                                      <w:rFonts w:ascii="Book Antiqua"/>
                                      <w:b/>
                                      <w:color w:val="3F3F3E"/>
                                      <w:spacing w:val="1"/>
                                      <w:sz w:val="28"/>
                                    </w:rPr>
                                    <w:t>b</w:t>
                                  </w:r>
                                  <w:r>
                                    <w:rPr>
                                      <w:rFonts w:ascii="Book Antiqua"/>
                                      <w:b/>
                                      <w:color w:val="3F3F3E"/>
                                      <w:sz w:val="28"/>
                                    </w:rPr>
                                    <w:t>ezahlen</w:t>
                                  </w:r>
                                </w:p>
                              </w:tc>
                              <w:tc>
                                <w:tcPr>
                                  <w:tcW w:w="4587" w:type="dxa"/>
                                  <w:tcBorders>
                                    <w:top w:val="single" w:sz="4" w:space="0" w:color="3F3F3E"/>
                                    <w:left w:val="single" w:sz="4" w:space="0" w:color="3F3F3E"/>
                                    <w:bottom w:val="single" w:sz="4" w:space="0" w:color="3F3F3E"/>
                                    <w:right w:val="single" w:sz="4" w:space="0" w:color="3F3F3E"/>
                                  </w:tcBorders>
                                </w:tcPr>
                                <w:p w14:paraId="77D87A39" w14:textId="77777777" w:rsidR="00C35D99" w:rsidRDefault="00C35D99">
                                  <w:pPr>
                                    <w:pStyle w:val="TableParagraph"/>
                                    <w:rPr>
                                      <w:rFonts w:ascii="Arial" w:eastAsia="Arial" w:hAnsi="Arial" w:cs="Arial"/>
                                      <w:b/>
                                      <w:bCs/>
                                      <w:sz w:val="25"/>
                                      <w:szCs w:val="25"/>
                                    </w:rPr>
                                  </w:pPr>
                                </w:p>
                                <w:p w14:paraId="46D5E274" w14:textId="77777777" w:rsidR="00C35D99" w:rsidRDefault="00C35D99">
                                  <w:pPr>
                                    <w:pStyle w:val="TableParagraph"/>
                                    <w:ind w:left="2"/>
                                    <w:jc w:val="center"/>
                                    <w:rPr>
                                      <w:rFonts w:ascii="Book Antiqua" w:eastAsia="Book Antiqua" w:hAnsi="Book Antiqua" w:cs="Book Antiqua"/>
                                      <w:sz w:val="28"/>
                                      <w:szCs w:val="28"/>
                                    </w:rPr>
                                  </w:pPr>
                                  <w:r>
                                    <w:rPr>
                                      <w:rFonts w:ascii="Book Antiqua"/>
                                      <w:b/>
                                      <w:color w:val="3F3F3E"/>
                                      <w:spacing w:val="-1"/>
                                      <w:w w:val="105"/>
                                      <w:sz w:val="28"/>
                                    </w:rPr>
                                    <w:t>ver</w:t>
                                  </w:r>
                                  <w:r>
                                    <w:rPr>
                                      <w:rFonts w:ascii="Book Antiqua"/>
                                      <w:b/>
                                      <w:color w:val="3F3F3E"/>
                                      <w:spacing w:val="-2"/>
                                      <w:w w:val="105"/>
                                      <w:sz w:val="28"/>
                                    </w:rPr>
                                    <w:t>k</w:t>
                                  </w:r>
                                  <w:r>
                                    <w:rPr>
                                      <w:rFonts w:ascii="Book Antiqua"/>
                                      <w:b/>
                                      <w:color w:val="3F3F3E"/>
                                      <w:spacing w:val="-1"/>
                                      <w:w w:val="105"/>
                                      <w:sz w:val="28"/>
                                    </w:rPr>
                                    <w:t>aufen</w:t>
                                  </w:r>
                                </w:p>
                              </w:tc>
                            </w:tr>
                            <w:tr w:rsidR="00C35D99" w14:paraId="27A5B956"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170B8099" w14:textId="77777777" w:rsidR="00C35D99" w:rsidRDefault="00C35D99">
                                  <w:pPr>
                                    <w:pStyle w:val="TableParagraph"/>
                                    <w:rPr>
                                      <w:rFonts w:ascii="Arial" w:eastAsia="Arial" w:hAnsi="Arial" w:cs="Arial"/>
                                      <w:b/>
                                      <w:bCs/>
                                      <w:sz w:val="25"/>
                                      <w:szCs w:val="25"/>
                                    </w:rPr>
                                  </w:pPr>
                                </w:p>
                                <w:p w14:paraId="2F512D0C" w14:textId="77777777" w:rsidR="00C35D99" w:rsidRDefault="00C35D99">
                                  <w:pPr>
                                    <w:pStyle w:val="TableParagraph"/>
                                    <w:ind w:left="1327"/>
                                    <w:rPr>
                                      <w:rFonts w:ascii="Book Antiqua" w:eastAsia="Book Antiqua" w:hAnsi="Book Antiqua" w:cs="Book Antiqua"/>
                                      <w:sz w:val="28"/>
                                      <w:szCs w:val="28"/>
                                    </w:rPr>
                                  </w:pPr>
                                  <w:r>
                                    <w:rPr>
                                      <w:rFonts w:ascii="Book Antiqua"/>
                                      <w:b/>
                                      <w:color w:val="3F3F3E"/>
                                      <w:sz w:val="28"/>
                                    </w:rPr>
                                    <w:t>ver</w:t>
                                  </w:r>
                                  <w:r>
                                    <w:rPr>
                                      <w:rFonts w:ascii="Book Antiqua"/>
                                      <w:b/>
                                      <w:color w:val="3F3F3E"/>
                                      <w:spacing w:val="1"/>
                                      <w:sz w:val="28"/>
                                    </w:rPr>
                                    <w:t>heimli</w:t>
                                  </w:r>
                                  <w:r>
                                    <w:rPr>
                                      <w:rFonts w:ascii="Book Antiqua"/>
                                      <w:b/>
                                      <w:color w:val="3F3F3E"/>
                                      <w:sz w:val="28"/>
                                    </w:rPr>
                                    <w:t>chen</w:t>
                                  </w:r>
                                </w:p>
                              </w:tc>
                              <w:tc>
                                <w:tcPr>
                                  <w:tcW w:w="4587" w:type="dxa"/>
                                  <w:tcBorders>
                                    <w:top w:val="single" w:sz="4" w:space="0" w:color="3F3F3E"/>
                                    <w:left w:val="single" w:sz="4" w:space="0" w:color="3F3F3E"/>
                                    <w:bottom w:val="single" w:sz="4" w:space="0" w:color="3F3F3E"/>
                                    <w:right w:val="single" w:sz="4" w:space="0" w:color="3F3F3E"/>
                                  </w:tcBorders>
                                </w:tcPr>
                                <w:p w14:paraId="5839F96E" w14:textId="77777777" w:rsidR="00C35D99" w:rsidRDefault="00C35D99">
                                  <w:pPr>
                                    <w:pStyle w:val="TableParagraph"/>
                                    <w:rPr>
                                      <w:rFonts w:ascii="Arial" w:eastAsia="Arial" w:hAnsi="Arial" w:cs="Arial"/>
                                      <w:b/>
                                      <w:bCs/>
                                      <w:sz w:val="25"/>
                                      <w:szCs w:val="25"/>
                                    </w:rPr>
                                  </w:pPr>
                                </w:p>
                                <w:p w14:paraId="4322C328" w14:textId="77777777" w:rsidR="00C35D99" w:rsidRDefault="00C35D99">
                                  <w:pPr>
                                    <w:pStyle w:val="TableParagraph"/>
                                    <w:jc w:val="center"/>
                                    <w:rPr>
                                      <w:rFonts w:ascii="Book Antiqua" w:eastAsia="Book Antiqua" w:hAnsi="Book Antiqua" w:cs="Book Antiqua"/>
                                      <w:sz w:val="28"/>
                                      <w:szCs w:val="28"/>
                                    </w:rPr>
                                  </w:pPr>
                                  <w:r>
                                    <w:rPr>
                                      <w:rFonts w:ascii="Book Antiqua" w:hAnsi="Book Antiqua"/>
                                      <w:b/>
                                      <w:color w:val="3F3F3E"/>
                                      <w:spacing w:val="1"/>
                                      <w:sz w:val="28"/>
                                    </w:rPr>
                                    <w:t>b</w:t>
                                  </w:r>
                                  <w:r>
                                    <w:rPr>
                                      <w:rFonts w:ascii="Book Antiqua" w:hAnsi="Book Antiqua"/>
                                      <w:b/>
                                      <w:color w:val="3F3F3E"/>
                                      <w:spacing w:val="2"/>
                                      <w:sz w:val="28"/>
                                    </w:rPr>
                                    <w:t>e</w:t>
                                  </w:r>
                                  <w:r>
                                    <w:rPr>
                                      <w:rFonts w:ascii="Book Antiqua" w:hAnsi="Book Antiqua"/>
                                      <w:b/>
                                      <w:color w:val="3F3F3E"/>
                                      <w:spacing w:val="1"/>
                                      <w:sz w:val="28"/>
                                    </w:rPr>
                                    <w:t>lü</w:t>
                                  </w:r>
                                  <w:r>
                                    <w:rPr>
                                      <w:rFonts w:ascii="Book Antiqua" w:hAnsi="Book Antiqua"/>
                                      <w:b/>
                                      <w:color w:val="3F3F3E"/>
                                      <w:sz w:val="28"/>
                                    </w:rPr>
                                    <w:t>g</w:t>
                                  </w:r>
                                  <w:r>
                                    <w:rPr>
                                      <w:rFonts w:ascii="Book Antiqua" w:hAnsi="Book Antiqua"/>
                                      <w:b/>
                                      <w:color w:val="3F3F3E"/>
                                      <w:spacing w:val="1"/>
                                      <w:sz w:val="28"/>
                                    </w:rPr>
                                    <w:t>e</w:t>
                                  </w:r>
                                  <w:r>
                                    <w:rPr>
                                      <w:rFonts w:ascii="Book Antiqua" w:hAnsi="Book Antiqua"/>
                                      <w:b/>
                                      <w:color w:val="3F3F3E"/>
                                      <w:sz w:val="28"/>
                                    </w:rPr>
                                    <w:t>n</w:t>
                                  </w:r>
                                </w:p>
                              </w:tc>
                            </w:tr>
                            <w:tr w:rsidR="00C35D99" w14:paraId="2D3BD683"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1BC3EFFC" w14:textId="77777777" w:rsidR="00C35D99" w:rsidRDefault="00C35D99">
                                  <w:pPr>
                                    <w:pStyle w:val="TableParagraph"/>
                                    <w:rPr>
                                      <w:rFonts w:ascii="Arial" w:eastAsia="Arial" w:hAnsi="Arial" w:cs="Arial"/>
                                      <w:b/>
                                      <w:bCs/>
                                      <w:sz w:val="25"/>
                                      <w:szCs w:val="25"/>
                                    </w:rPr>
                                  </w:pPr>
                                </w:p>
                                <w:p w14:paraId="46DA64EC" w14:textId="77777777" w:rsidR="00C35D99" w:rsidRDefault="00C35D99">
                                  <w:pPr>
                                    <w:pStyle w:val="TableParagraph"/>
                                    <w:ind w:left="1470"/>
                                    <w:rPr>
                                      <w:rFonts w:ascii="Book Antiqua" w:eastAsia="Book Antiqua" w:hAnsi="Book Antiqua" w:cs="Book Antiqua"/>
                                      <w:sz w:val="28"/>
                                      <w:szCs w:val="28"/>
                                    </w:rPr>
                                  </w:pPr>
                                  <w:r>
                                    <w:rPr>
                                      <w:rFonts w:ascii="Book Antiqua"/>
                                      <w:b/>
                                      <w:color w:val="3F3F3E"/>
                                      <w:w w:val="105"/>
                                      <w:sz w:val="28"/>
                                    </w:rPr>
                                    <w:t>hintergehen</w:t>
                                  </w:r>
                                </w:p>
                              </w:tc>
                              <w:tc>
                                <w:tcPr>
                                  <w:tcW w:w="4587" w:type="dxa"/>
                                  <w:tcBorders>
                                    <w:top w:val="single" w:sz="4" w:space="0" w:color="3F3F3E"/>
                                    <w:left w:val="single" w:sz="4" w:space="0" w:color="3F3F3E"/>
                                    <w:bottom w:val="single" w:sz="4" w:space="0" w:color="3F3F3E"/>
                                    <w:right w:val="single" w:sz="4" w:space="0" w:color="3F3F3E"/>
                                  </w:tcBorders>
                                </w:tcPr>
                                <w:p w14:paraId="435E8B6C" w14:textId="77777777" w:rsidR="00C35D99" w:rsidRDefault="00C35D99">
                                  <w:pPr>
                                    <w:pStyle w:val="TableParagraph"/>
                                    <w:rPr>
                                      <w:rFonts w:ascii="Arial" w:eastAsia="Arial" w:hAnsi="Arial" w:cs="Arial"/>
                                      <w:b/>
                                      <w:bCs/>
                                      <w:sz w:val="25"/>
                                      <w:szCs w:val="25"/>
                                    </w:rPr>
                                  </w:pPr>
                                </w:p>
                                <w:p w14:paraId="1D179856" w14:textId="77777777" w:rsidR="00C35D99" w:rsidRDefault="00C35D99">
                                  <w:pPr>
                                    <w:pStyle w:val="TableParagraph"/>
                                    <w:ind w:left="1388"/>
                                    <w:rPr>
                                      <w:rFonts w:ascii="Book Antiqua" w:eastAsia="Book Antiqua" w:hAnsi="Book Antiqua" w:cs="Book Antiqua"/>
                                      <w:sz w:val="28"/>
                                      <w:szCs w:val="28"/>
                                    </w:rPr>
                                  </w:pPr>
                                  <w:r>
                                    <w:rPr>
                                      <w:rFonts w:ascii="Book Antiqua"/>
                                      <w:b/>
                                      <w:color w:val="3F3F3E"/>
                                      <w:spacing w:val="1"/>
                                      <w:sz w:val="28"/>
                                    </w:rPr>
                                    <w:t>manipuli</w:t>
                                  </w:r>
                                  <w:r>
                                    <w:rPr>
                                      <w:rFonts w:ascii="Book Antiqua"/>
                                      <w:b/>
                                      <w:color w:val="3F3F3E"/>
                                      <w:sz w:val="28"/>
                                    </w:rPr>
                                    <w:t>eren</w:t>
                                  </w:r>
                                </w:p>
                              </w:tc>
                            </w:tr>
                          </w:tbl>
                          <w:p w14:paraId="6BA12D10" w14:textId="77777777" w:rsidR="00C35D99" w:rsidRDefault="00C35D99" w:rsidP="00C35D9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02706" id="Textfeld 340" o:spid="_x0000_s1083" type="#_x0000_t202" style="position:absolute;left:0;text-align:left;margin-left:121.05pt;margin-top:31.1pt;width:422.95pt;height:231.6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" filled="f">
                <v:textbox inset="0,0,0,0">
                  <w:txbxContent>
                    <w:tbl>
                      <w:tblPr>
                        <w:tblStyle w:val="TableNormal"/>
                        <w:tblW w:w="0" w:type="auto"/>
                        <w:tblInd w:w="0" w:type="dxa"/>
                        <w:tblLayout w:type="fixed"/>
                        <w:tblLook w:val="01E0" w:firstRow="1" w:lastRow="1" w:firstColumn="1" w:lastColumn="1" w:noHBand="0" w:noVBand="0"/>
                      </w:tblPr>
                      <w:tblGrid>
                        <w:gridCol w:w="4587"/>
                        <w:gridCol w:w="4587"/>
                      </w:tblGrid>
                      <w:tr w:rsidR="00C35D99" w14:paraId="79BAB64B" w14:textId="77777777">
                        <w:trPr>
                          <w:trHeight w:hRule="exact" w:val="924"/>
                        </w:trPr>
                        <w:tc>
                          <w:tcPr>
                            <w:tcW w:w="4587" w:type="dxa"/>
                            <w:tcBorders>
                              <w:top w:val="nil"/>
                              <w:left w:val="nil"/>
                              <w:bottom w:val="single" w:sz="4" w:space="0" w:color="3F3F3E"/>
                              <w:right w:val="single" w:sz="4" w:space="0" w:color="3F3F3E"/>
                            </w:tcBorders>
                          </w:tcPr>
                          <w:p w14:paraId="4D350F5C" w14:textId="77777777" w:rsidR="00C35D99" w:rsidRDefault="00C35D99"/>
                        </w:tc>
                        <w:tc>
                          <w:tcPr>
                            <w:tcW w:w="4587" w:type="dxa"/>
                            <w:tcBorders>
                              <w:top w:val="single" w:sz="4" w:space="0" w:color="3F3F3E"/>
                              <w:left w:val="single" w:sz="4" w:space="0" w:color="3F3F3E"/>
                              <w:bottom w:val="single" w:sz="4" w:space="0" w:color="3F3F3E"/>
                              <w:right w:val="single" w:sz="4" w:space="0" w:color="3F3F3E"/>
                            </w:tcBorders>
                          </w:tcPr>
                          <w:p w14:paraId="079B215B" w14:textId="77777777" w:rsidR="00C35D99" w:rsidRDefault="00C35D99">
                            <w:pPr>
                              <w:pStyle w:val="TableParagraph"/>
                              <w:spacing w:before="1"/>
                              <w:rPr>
                                <w:rFonts w:ascii="Arial" w:eastAsia="Arial" w:hAnsi="Arial" w:cs="Arial"/>
                                <w:b/>
                                <w:bCs/>
                                <w:sz w:val="25"/>
                                <w:szCs w:val="25"/>
                              </w:rPr>
                            </w:pPr>
                          </w:p>
                          <w:p w14:paraId="655B46DF" w14:textId="77777777" w:rsidR="00C35D99" w:rsidRDefault="00C35D99">
                            <w:pPr>
                              <w:pStyle w:val="TableParagraph"/>
                              <w:ind w:left="1482"/>
                              <w:rPr>
                                <w:rFonts w:ascii="Book Antiqua" w:eastAsia="Book Antiqua" w:hAnsi="Book Antiqua" w:cs="Book Antiqua"/>
                                <w:sz w:val="28"/>
                                <w:szCs w:val="28"/>
                              </w:rPr>
                            </w:pPr>
                            <w:r>
                              <w:rPr>
                                <w:rFonts w:ascii="Book Antiqua" w:hAnsi="Book Antiqua"/>
                                <w:b/>
                                <w:color w:val="3F3F3E"/>
                                <w:w w:val="105"/>
                                <w:sz w:val="28"/>
                              </w:rPr>
                              <w:t>arbeiten</w:t>
                            </w:r>
                            <w:r>
                              <w:rPr>
                                <w:rFonts w:ascii="Book Antiqua" w:hAnsi="Book Antiqua"/>
                                <w:b/>
                                <w:color w:val="3F3F3E"/>
                                <w:spacing w:val="4"/>
                                <w:w w:val="105"/>
                                <w:sz w:val="28"/>
                              </w:rPr>
                              <w:t xml:space="preserve"> </w:t>
                            </w:r>
                            <w:r>
                              <w:rPr>
                                <w:rFonts w:ascii="Book Antiqua" w:hAnsi="Book Antiqua"/>
                                <w:b/>
                                <w:color w:val="3F3F3E"/>
                                <w:spacing w:val="1"/>
                                <w:w w:val="105"/>
                                <w:sz w:val="28"/>
                              </w:rPr>
                              <w:t>für</w:t>
                            </w:r>
                          </w:p>
                        </w:tc>
                      </w:tr>
                      <w:tr w:rsidR="00C35D99" w14:paraId="1717A686"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0AF060EC" w14:textId="77777777" w:rsidR="00C35D99" w:rsidRDefault="00C35D99">
                            <w:pPr>
                              <w:pStyle w:val="TableParagraph"/>
                              <w:rPr>
                                <w:rFonts w:ascii="Arial" w:eastAsia="Arial" w:hAnsi="Arial" w:cs="Arial"/>
                                <w:b/>
                                <w:bCs/>
                                <w:sz w:val="25"/>
                                <w:szCs w:val="25"/>
                              </w:rPr>
                            </w:pPr>
                          </w:p>
                          <w:p w14:paraId="42C2F302" w14:textId="77777777" w:rsidR="00C35D99" w:rsidRDefault="00C35D99">
                            <w:pPr>
                              <w:pStyle w:val="TableParagraph"/>
                              <w:ind w:left="1399"/>
                              <w:rPr>
                                <w:rFonts w:ascii="Book Antiqua" w:eastAsia="Book Antiqua" w:hAnsi="Book Antiqua" w:cs="Book Antiqua"/>
                                <w:sz w:val="28"/>
                                <w:szCs w:val="28"/>
                              </w:rPr>
                            </w:pPr>
                            <w:r>
                              <w:rPr>
                                <w:rFonts w:ascii="Book Antiqua"/>
                                <w:b/>
                                <w:color w:val="3F3F3E"/>
                                <w:spacing w:val="1"/>
                                <w:w w:val="105"/>
                                <w:sz w:val="28"/>
                              </w:rPr>
                              <w:t>kon</w:t>
                            </w:r>
                            <w:r>
                              <w:rPr>
                                <w:rFonts w:ascii="Book Antiqua"/>
                                <w:b/>
                                <w:color w:val="3F3F3E"/>
                                <w:w w:val="105"/>
                                <w:sz w:val="28"/>
                              </w:rPr>
                              <w:t>tr</w:t>
                            </w:r>
                            <w:r>
                              <w:rPr>
                                <w:rFonts w:ascii="Book Antiqua"/>
                                <w:b/>
                                <w:color w:val="3F3F3E"/>
                                <w:spacing w:val="1"/>
                                <w:w w:val="105"/>
                                <w:sz w:val="28"/>
                              </w:rPr>
                              <w:t>olli</w:t>
                            </w:r>
                            <w:r>
                              <w:rPr>
                                <w:rFonts w:ascii="Book Antiqua"/>
                                <w:b/>
                                <w:color w:val="3F3F3E"/>
                                <w:w w:val="105"/>
                                <w:sz w:val="28"/>
                              </w:rPr>
                              <w:t>er</w:t>
                            </w:r>
                            <w:r>
                              <w:rPr>
                                <w:rFonts w:ascii="Book Antiqua"/>
                                <w:b/>
                                <w:color w:val="3F3F3E"/>
                                <w:spacing w:val="1"/>
                                <w:w w:val="105"/>
                                <w:sz w:val="28"/>
                              </w:rPr>
                              <w:t>en</w:t>
                            </w:r>
                          </w:p>
                        </w:tc>
                        <w:tc>
                          <w:tcPr>
                            <w:tcW w:w="4587" w:type="dxa"/>
                            <w:tcBorders>
                              <w:top w:val="single" w:sz="4" w:space="0" w:color="3F3F3E"/>
                              <w:left w:val="single" w:sz="4" w:space="0" w:color="3F3F3E"/>
                              <w:bottom w:val="single" w:sz="4" w:space="0" w:color="3F3F3E"/>
                              <w:right w:val="single" w:sz="4" w:space="0" w:color="3F3F3E"/>
                            </w:tcBorders>
                          </w:tcPr>
                          <w:p w14:paraId="4BF1732F" w14:textId="77777777" w:rsidR="00C35D99" w:rsidRDefault="00C35D99">
                            <w:pPr>
                              <w:pStyle w:val="TableParagraph"/>
                              <w:rPr>
                                <w:rFonts w:ascii="Arial" w:eastAsia="Arial" w:hAnsi="Arial" w:cs="Arial"/>
                                <w:b/>
                                <w:bCs/>
                                <w:sz w:val="25"/>
                                <w:szCs w:val="25"/>
                              </w:rPr>
                            </w:pPr>
                          </w:p>
                          <w:p w14:paraId="08DCBBA7" w14:textId="77777777" w:rsidR="00C35D99" w:rsidRDefault="00C35D99">
                            <w:pPr>
                              <w:pStyle w:val="TableParagraph"/>
                              <w:ind w:left="2"/>
                              <w:jc w:val="center"/>
                              <w:rPr>
                                <w:rFonts w:ascii="Book Antiqua" w:eastAsia="Book Antiqua" w:hAnsi="Book Antiqua" w:cs="Book Antiqua"/>
                                <w:sz w:val="28"/>
                                <w:szCs w:val="28"/>
                              </w:rPr>
                            </w:pPr>
                            <w:r>
                              <w:rPr>
                                <w:rFonts w:ascii="Book Antiqua" w:hAnsi="Book Antiqua"/>
                                <w:b/>
                                <w:color w:val="3F3F3E"/>
                                <w:spacing w:val="1"/>
                                <w:w w:val="105"/>
                                <w:sz w:val="28"/>
                              </w:rPr>
                              <w:t>besprühen</w:t>
                            </w:r>
                          </w:p>
                        </w:tc>
                      </w:tr>
                      <w:tr w:rsidR="00C35D99" w14:paraId="165D5ED3"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015C26A5" w14:textId="77777777" w:rsidR="00C35D99" w:rsidRDefault="00C35D99">
                            <w:pPr>
                              <w:pStyle w:val="TableParagraph"/>
                              <w:rPr>
                                <w:rFonts w:ascii="Arial" w:eastAsia="Arial" w:hAnsi="Arial" w:cs="Arial"/>
                                <w:b/>
                                <w:bCs/>
                                <w:sz w:val="25"/>
                                <w:szCs w:val="25"/>
                              </w:rPr>
                            </w:pPr>
                          </w:p>
                          <w:p w14:paraId="474331C0" w14:textId="77777777" w:rsidR="00C35D99" w:rsidRDefault="00C35D99">
                            <w:pPr>
                              <w:pStyle w:val="TableParagraph"/>
                              <w:ind w:left="2"/>
                              <w:jc w:val="center"/>
                              <w:rPr>
                                <w:rFonts w:ascii="Book Antiqua" w:eastAsia="Book Antiqua" w:hAnsi="Book Antiqua" w:cs="Book Antiqua"/>
                                <w:sz w:val="28"/>
                                <w:szCs w:val="28"/>
                              </w:rPr>
                            </w:pPr>
                            <w:r>
                              <w:rPr>
                                <w:rFonts w:ascii="Book Antiqua"/>
                                <w:b/>
                                <w:color w:val="3F3F3E"/>
                                <w:spacing w:val="1"/>
                                <w:sz w:val="28"/>
                              </w:rPr>
                              <w:t>b</w:t>
                            </w:r>
                            <w:r>
                              <w:rPr>
                                <w:rFonts w:ascii="Book Antiqua"/>
                                <w:b/>
                                <w:color w:val="3F3F3E"/>
                                <w:sz w:val="28"/>
                              </w:rPr>
                              <w:t>ezahlen</w:t>
                            </w:r>
                          </w:p>
                        </w:tc>
                        <w:tc>
                          <w:tcPr>
                            <w:tcW w:w="4587" w:type="dxa"/>
                            <w:tcBorders>
                              <w:top w:val="single" w:sz="4" w:space="0" w:color="3F3F3E"/>
                              <w:left w:val="single" w:sz="4" w:space="0" w:color="3F3F3E"/>
                              <w:bottom w:val="single" w:sz="4" w:space="0" w:color="3F3F3E"/>
                              <w:right w:val="single" w:sz="4" w:space="0" w:color="3F3F3E"/>
                            </w:tcBorders>
                          </w:tcPr>
                          <w:p w14:paraId="77D87A39" w14:textId="77777777" w:rsidR="00C35D99" w:rsidRDefault="00C35D99">
                            <w:pPr>
                              <w:pStyle w:val="TableParagraph"/>
                              <w:rPr>
                                <w:rFonts w:ascii="Arial" w:eastAsia="Arial" w:hAnsi="Arial" w:cs="Arial"/>
                                <w:b/>
                                <w:bCs/>
                                <w:sz w:val="25"/>
                                <w:szCs w:val="25"/>
                              </w:rPr>
                            </w:pPr>
                          </w:p>
                          <w:p w14:paraId="46D5E274" w14:textId="77777777" w:rsidR="00C35D99" w:rsidRDefault="00C35D99">
                            <w:pPr>
                              <w:pStyle w:val="TableParagraph"/>
                              <w:ind w:left="2"/>
                              <w:jc w:val="center"/>
                              <w:rPr>
                                <w:rFonts w:ascii="Book Antiqua" w:eastAsia="Book Antiqua" w:hAnsi="Book Antiqua" w:cs="Book Antiqua"/>
                                <w:sz w:val="28"/>
                                <w:szCs w:val="28"/>
                              </w:rPr>
                            </w:pPr>
                            <w:r>
                              <w:rPr>
                                <w:rFonts w:ascii="Book Antiqua"/>
                                <w:b/>
                                <w:color w:val="3F3F3E"/>
                                <w:spacing w:val="-1"/>
                                <w:w w:val="105"/>
                                <w:sz w:val="28"/>
                              </w:rPr>
                              <w:t>ver</w:t>
                            </w:r>
                            <w:r>
                              <w:rPr>
                                <w:rFonts w:ascii="Book Antiqua"/>
                                <w:b/>
                                <w:color w:val="3F3F3E"/>
                                <w:spacing w:val="-2"/>
                                <w:w w:val="105"/>
                                <w:sz w:val="28"/>
                              </w:rPr>
                              <w:t>k</w:t>
                            </w:r>
                            <w:r>
                              <w:rPr>
                                <w:rFonts w:ascii="Book Antiqua"/>
                                <w:b/>
                                <w:color w:val="3F3F3E"/>
                                <w:spacing w:val="-1"/>
                                <w:w w:val="105"/>
                                <w:sz w:val="28"/>
                              </w:rPr>
                              <w:t>aufen</w:t>
                            </w:r>
                          </w:p>
                        </w:tc>
                      </w:tr>
                      <w:tr w:rsidR="00C35D99" w14:paraId="27A5B956"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170B8099" w14:textId="77777777" w:rsidR="00C35D99" w:rsidRDefault="00C35D99">
                            <w:pPr>
                              <w:pStyle w:val="TableParagraph"/>
                              <w:rPr>
                                <w:rFonts w:ascii="Arial" w:eastAsia="Arial" w:hAnsi="Arial" w:cs="Arial"/>
                                <w:b/>
                                <w:bCs/>
                                <w:sz w:val="25"/>
                                <w:szCs w:val="25"/>
                              </w:rPr>
                            </w:pPr>
                          </w:p>
                          <w:p w14:paraId="2F512D0C" w14:textId="77777777" w:rsidR="00C35D99" w:rsidRDefault="00C35D99">
                            <w:pPr>
                              <w:pStyle w:val="TableParagraph"/>
                              <w:ind w:left="1327"/>
                              <w:rPr>
                                <w:rFonts w:ascii="Book Antiqua" w:eastAsia="Book Antiqua" w:hAnsi="Book Antiqua" w:cs="Book Antiqua"/>
                                <w:sz w:val="28"/>
                                <w:szCs w:val="28"/>
                              </w:rPr>
                            </w:pPr>
                            <w:r>
                              <w:rPr>
                                <w:rFonts w:ascii="Book Antiqua"/>
                                <w:b/>
                                <w:color w:val="3F3F3E"/>
                                <w:sz w:val="28"/>
                              </w:rPr>
                              <w:t>ver</w:t>
                            </w:r>
                            <w:r>
                              <w:rPr>
                                <w:rFonts w:ascii="Book Antiqua"/>
                                <w:b/>
                                <w:color w:val="3F3F3E"/>
                                <w:spacing w:val="1"/>
                                <w:sz w:val="28"/>
                              </w:rPr>
                              <w:t>heimli</w:t>
                            </w:r>
                            <w:r>
                              <w:rPr>
                                <w:rFonts w:ascii="Book Antiqua"/>
                                <w:b/>
                                <w:color w:val="3F3F3E"/>
                                <w:sz w:val="28"/>
                              </w:rPr>
                              <w:t>chen</w:t>
                            </w:r>
                          </w:p>
                        </w:tc>
                        <w:tc>
                          <w:tcPr>
                            <w:tcW w:w="4587" w:type="dxa"/>
                            <w:tcBorders>
                              <w:top w:val="single" w:sz="4" w:space="0" w:color="3F3F3E"/>
                              <w:left w:val="single" w:sz="4" w:space="0" w:color="3F3F3E"/>
                              <w:bottom w:val="single" w:sz="4" w:space="0" w:color="3F3F3E"/>
                              <w:right w:val="single" w:sz="4" w:space="0" w:color="3F3F3E"/>
                            </w:tcBorders>
                          </w:tcPr>
                          <w:p w14:paraId="5839F96E" w14:textId="77777777" w:rsidR="00C35D99" w:rsidRDefault="00C35D99">
                            <w:pPr>
                              <w:pStyle w:val="TableParagraph"/>
                              <w:rPr>
                                <w:rFonts w:ascii="Arial" w:eastAsia="Arial" w:hAnsi="Arial" w:cs="Arial"/>
                                <w:b/>
                                <w:bCs/>
                                <w:sz w:val="25"/>
                                <w:szCs w:val="25"/>
                              </w:rPr>
                            </w:pPr>
                          </w:p>
                          <w:p w14:paraId="4322C328" w14:textId="77777777" w:rsidR="00C35D99" w:rsidRDefault="00C35D99">
                            <w:pPr>
                              <w:pStyle w:val="TableParagraph"/>
                              <w:jc w:val="center"/>
                              <w:rPr>
                                <w:rFonts w:ascii="Book Antiqua" w:eastAsia="Book Antiqua" w:hAnsi="Book Antiqua" w:cs="Book Antiqua"/>
                                <w:sz w:val="28"/>
                                <w:szCs w:val="28"/>
                              </w:rPr>
                            </w:pPr>
                            <w:r>
                              <w:rPr>
                                <w:rFonts w:ascii="Book Antiqua" w:hAnsi="Book Antiqua"/>
                                <w:b/>
                                <w:color w:val="3F3F3E"/>
                                <w:spacing w:val="1"/>
                                <w:sz w:val="28"/>
                              </w:rPr>
                              <w:t>b</w:t>
                            </w:r>
                            <w:r>
                              <w:rPr>
                                <w:rFonts w:ascii="Book Antiqua" w:hAnsi="Book Antiqua"/>
                                <w:b/>
                                <w:color w:val="3F3F3E"/>
                                <w:spacing w:val="2"/>
                                <w:sz w:val="28"/>
                              </w:rPr>
                              <w:t>e</w:t>
                            </w:r>
                            <w:r>
                              <w:rPr>
                                <w:rFonts w:ascii="Book Antiqua" w:hAnsi="Book Antiqua"/>
                                <w:b/>
                                <w:color w:val="3F3F3E"/>
                                <w:spacing w:val="1"/>
                                <w:sz w:val="28"/>
                              </w:rPr>
                              <w:t>lü</w:t>
                            </w:r>
                            <w:r>
                              <w:rPr>
                                <w:rFonts w:ascii="Book Antiqua" w:hAnsi="Book Antiqua"/>
                                <w:b/>
                                <w:color w:val="3F3F3E"/>
                                <w:sz w:val="28"/>
                              </w:rPr>
                              <w:t>g</w:t>
                            </w:r>
                            <w:r>
                              <w:rPr>
                                <w:rFonts w:ascii="Book Antiqua" w:hAnsi="Book Antiqua"/>
                                <w:b/>
                                <w:color w:val="3F3F3E"/>
                                <w:spacing w:val="1"/>
                                <w:sz w:val="28"/>
                              </w:rPr>
                              <w:t>e</w:t>
                            </w:r>
                            <w:r>
                              <w:rPr>
                                <w:rFonts w:ascii="Book Antiqua" w:hAnsi="Book Antiqua"/>
                                <w:b/>
                                <w:color w:val="3F3F3E"/>
                                <w:sz w:val="28"/>
                              </w:rPr>
                              <w:t>n</w:t>
                            </w:r>
                          </w:p>
                        </w:tc>
                      </w:tr>
                      <w:tr w:rsidR="00C35D99" w14:paraId="2D3BD683"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1BC3EFFC" w14:textId="77777777" w:rsidR="00C35D99" w:rsidRDefault="00C35D99">
                            <w:pPr>
                              <w:pStyle w:val="TableParagraph"/>
                              <w:rPr>
                                <w:rFonts w:ascii="Arial" w:eastAsia="Arial" w:hAnsi="Arial" w:cs="Arial"/>
                                <w:b/>
                                <w:bCs/>
                                <w:sz w:val="25"/>
                                <w:szCs w:val="25"/>
                              </w:rPr>
                            </w:pPr>
                          </w:p>
                          <w:p w14:paraId="46DA64EC" w14:textId="77777777" w:rsidR="00C35D99" w:rsidRDefault="00C35D99">
                            <w:pPr>
                              <w:pStyle w:val="TableParagraph"/>
                              <w:ind w:left="1470"/>
                              <w:rPr>
                                <w:rFonts w:ascii="Book Antiqua" w:eastAsia="Book Antiqua" w:hAnsi="Book Antiqua" w:cs="Book Antiqua"/>
                                <w:sz w:val="28"/>
                                <w:szCs w:val="28"/>
                              </w:rPr>
                            </w:pPr>
                            <w:r>
                              <w:rPr>
                                <w:rFonts w:ascii="Book Antiqua"/>
                                <w:b/>
                                <w:color w:val="3F3F3E"/>
                                <w:w w:val="105"/>
                                <w:sz w:val="28"/>
                              </w:rPr>
                              <w:t>hintergehen</w:t>
                            </w:r>
                          </w:p>
                        </w:tc>
                        <w:tc>
                          <w:tcPr>
                            <w:tcW w:w="4587" w:type="dxa"/>
                            <w:tcBorders>
                              <w:top w:val="single" w:sz="4" w:space="0" w:color="3F3F3E"/>
                              <w:left w:val="single" w:sz="4" w:space="0" w:color="3F3F3E"/>
                              <w:bottom w:val="single" w:sz="4" w:space="0" w:color="3F3F3E"/>
                              <w:right w:val="single" w:sz="4" w:space="0" w:color="3F3F3E"/>
                            </w:tcBorders>
                          </w:tcPr>
                          <w:p w14:paraId="435E8B6C" w14:textId="77777777" w:rsidR="00C35D99" w:rsidRDefault="00C35D99">
                            <w:pPr>
                              <w:pStyle w:val="TableParagraph"/>
                              <w:rPr>
                                <w:rFonts w:ascii="Arial" w:eastAsia="Arial" w:hAnsi="Arial" w:cs="Arial"/>
                                <w:b/>
                                <w:bCs/>
                                <w:sz w:val="25"/>
                                <w:szCs w:val="25"/>
                              </w:rPr>
                            </w:pPr>
                          </w:p>
                          <w:p w14:paraId="1D179856" w14:textId="77777777" w:rsidR="00C35D99" w:rsidRDefault="00C35D99">
                            <w:pPr>
                              <w:pStyle w:val="TableParagraph"/>
                              <w:ind w:left="1388"/>
                              <w:rPr>
                                <w:rFonts w:ascii="Book Antiqua" w:eastAsia="Book Antiqua" w:hAnsi="Book Antiqua" w:cs="Book Antiqua"/>
                                <w:sz w:val="28"/>
                                <w:szCs w:val="28"/>
                              </w:rPr>
                            </w:pPr>
                            <w:r>
                              <w:rPr>
                                <w:rFonts w:ascii="Book Antiqua"/>
                                <w:b/>
                                <w:color w:val="3F3F3E"/>
                                <w:spacing w:val="1"/>
                                <w:sz w:val="28"/>
                              </w:rPr>
                              <w:t>manipuli</w:t>
                            </w:r>
                            <w:r>
                              <w:rPr>
                                <w:rFonts w:ascii="Book Antiqua"/>
                                <w:b/>
                                <w:color w:val="3F3F3E"/>
                                <w:sz w:val="28"/>
                              </w:rPr>
                              <w:t>eren</w:t>
                            </w:r>
                          </w:p>
                        </w:tc>
                      </w:tr>
                    </w:tbl>
                    <w:p w14:paraId="6BA12D10" w14:textId="77777777" w:rsidR="00C35D99" w:rsidRDefault="00C35D99" w:rsidP="00C35D99"/>
                  </w:txbxContent>
                </v:textbox>
                <w10:wrap type="through" anchorx="page"/>
              </v:shape>
            </w:pict>
          </mc:Fallback>
        </mc:AlternateContent>
      </w:r>
      <w:r>
        <w:rPr>
          <w:noProof/>
        </w:rPr>
        <mc:AlternateContent>
          <mc:Choice Requires="wpg">
            <w:drawing>
              <wp:anchor distT="0" distB="0" distL="114300" distR="114300" simplePos="0" relativeHeight="251682816" behindDoc="0" locked="0" layoutInCell="1" allowOverlap="1" wp14:anchorId="4C75DFEF" wp14:editId="611CB6CE">
                <wp:simplePos x="0" y="0"/>
                <wp:positionH relativeFrom="page">
                  <wp:posOffset>3688715</wp:posOffset>
                </wp:positionH>
                <wp:positionV relativeFrom="paragraph">
                  <wp:posOffset>106045</wp:posOffset>
                </wp:positionV>
                <wp:extent cx="127635" cy="100330"/>
                <wp:effectExtent l="5715" t="4445" r="6350" b="0"/>
                <wp:wrapNone/>
                <wp:docPr id="327" name="Gruppierung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 cy="100330"/>
                          <a:chOff x="5810" y="168"/>
                          <a:chExt cx="201" cy="158"/>
                        </a:xfrm>
                      </wpg:grpSpPr>
                      <wps:wsp>
                        <wps:cNvPr id="328" name="Freeform 239"/>
                        <wps:cNvSpPr>
                          <a:spLocks/>
                        </wps:cNvSpPr>
                        <wps:spPr bwMode="auto">
                          <a:xfrm>
                            <a:off x="5810" y="168"/>
                            <a:ext cx="201" cy="158"/>
                          </a:xfrm>
                          <a:custGeom>
                            <a:avLst/>
                            <a:gdLst>
                              <a:gd name="T0" fmla="+- 0 5869 5810"/>
                              <a:gd name="T1" fmla="*/ T0 w 201"/>
                              <a:gd name="T2" fmla="+- 0 254 168"/>
                              <a:gd name="T3" fmla="*/ 254 h 158"/>
                              <a:gd name="T4" fmla="+- 0 5852 5810"/>
                              <a:gd name="T5" fmla="*/ T4 w 201"/>
                              <a:gd name="T6" fmla="+- 0 254 168"/>
                              <a:gd name="T7" fmla="*/ 254 h 158"/>
                              <a:gd name="T8" fmla="+- 0 5841 5810"/>
                              <a:gd name="T9" fmla="*/ T8 w 201"/>
                              <a:gd name="T10" fmla="+- 0 257 168"/>
                              <a:gd name="T11" fmla="*/ 257 h 158"/>
                              <a:gd name="T12" fmla="+- 0 5833 5810"/>
                              <a:gd name="T13" fmla="*/ T12 w 201"/>
                              <a:gd name="T14" fmla="+- 0 262 168"/>
                              <a:gd name="T15" fmla="*/ 262 h 158"/>
                              <a:gd name="T16" fmla="+- 0 5819 5810"/>
                              <a:gd name="T17" fmla="*/ T16 w 201"/>
                              <a:gd name="T18" fmla="+- 0 271 168"/>
                              <a:gd name="T19" fmla="*/ 271 h 158"/>
                              <a:gd name="T20" fmla="+- 0 5811 5810"/>
                              <a:gd name="T21" fmla="*/ T20 w 201"/>
                              <a:gd name="T22" fmla="+- 0 282 168"/>
                              <a:gd name="T23" fmla="*/ 282 h 158"/>
                              <a:gd name="T24" fmla="+- 0 5810 5810"/>
                              <a:gd name="T25" fmla="*/ T24 w 201"/>
                              <a:gd name="T26" fmla="+- 0 302 168"/>
                              <a:gd name="T27" fmla="*/ 302 h 158"/>
                              <a:gd name="T28" fmla="+- 0 5813 5810"/>
                              <a:gd name="T29" fmla="*/ T28 w 201"/>
                              <a:gd name="T30" fmla="+- 0 310 168"/>
                              <a:gd name="T31" fmla="*/ 310 h 158"/>
                              <a:gd name="T32" fmla="+- 0 5819 5810"/>
                              <a:gd name="T33" fmla="*/ T32 w 201"/>
                              <a:gd name="T34" fmla="+- 0 316 168"/>
                              <a:gd name="T35" fmla="*/ 316 h 158"/>
                              <a:gd name="T36" fmla="+- 0 5825 5810"/>
                              <a:gd name="T37" fmla="*/ T36 w 201"/>
                              <a:gd name="T38" fmla="+- 0 322 168"/>
                              <a:gd name="T39" fmla="*/ 322 h 158"/>
                              <a:gd name="T40" fmla="+- 0 5834 5810"/>
                              <a:gd name="T41" fmla="*/ T40 w 201"/>
                              <a:gd name="T42" fmla="+- 0 325 168"/>
                              <a:gd name="T43" fmla="*/ 325 h 158"/>
                              <a:gd name="T44" fmla="+- 0 5855 5810"/>
                              <a:gd name="T45" fmla="*/ T44 w 201"/>
                              <a:gd name="T46" fmla="+- 0 325 168"/>
                              <a:gd name="T47" fmla="*/ 325 h 158"/>
                              <a:gd name="T48" fmla="+- 0 5865 5810"/>
                              <a:gd name="T49" fmla="*/ T48 w 201"/>
                              <a:gd name="T50" fmla="+- 0 322 168"/>
                              <a:gd name="T51" fmla="*/ 322 h 158"/>
                              <a:gd name="T52" fmla="+- 0 5887 5810"/>
                              <a:gd name="T53" fmla="*/ T52 w 201"/>
                              <a:gd name="T54" fmla="+- 0 308 168"/>
                              <a:gd name="T55" fmla="*/ 308 h 158"/>
                              <a:gd name="T56" fmla="+- 0 5888 5810"/>
                              <a:gd name="T57" fmla="*/ T56 w 201"/>
                              <a:gd name="T58" fmla="+- 0 307 168"/>
                              <a:gd name="T59" fmla="*/ 307 h 158"/>
                              <a:gd name="T60" fmla="+- 0 5839 5810"/>
                              <a:gd name="T61" fmla="*/ T60 w 201"/>
                              <a:gd name="T62" fmla="+- 0 307 168"/>
                              <a:gd name="T63" fmla="*/ 307 h 158"/>
                              <a:gd name="T64" fmla="+- 0 5834 5810"/>
                              <a:gd name="T65" fmla="*/ T64 w 201"/>
                              <a:gd name="T66" fmla="+- 0 306 168"/>
                              <a:gd name="T67" fmla="*/ 306 h 158"/>
                              <a:gd name="T68" fmla="+- 0 5825 5810"/>
                              <a:gd name="T69" fmla="*/ T68 w 201"/>
                              <a:gd name="T70" fmla="+- 0 297 168"/>
                              <a:gd name="T71" fmla="*/ 297 h 158"/>
                              <a:gd name="T72" fmla="+- 0 5829 5810"/>
                              <a:gd name="T73" fmla="*/ T72 w 201"/>
                              <a:gd name="T74" fmla="+- 0 286 168"/>
                              <a:gd name="T75" fmla="*/ 286 h 158"/>
                              <a:gd name="T76" fmla="+- 0 5848 5810"/>
                              <a:gd name="T77" fmla="*/ T76 w 201"/>
                              <a:gd name="T78" fmla="+- 0 274 168"/>
                              <a:gd name="T79" fmla="*/ 274 h 158"/>
                              <a:gd name="T80" fmla="+- 0 5856 5810"/>
                              <a:gd name="T81" fmla="*/ T80 w 201"/>
                              <a:gd name="T82" fmla="+- 0 271 168"/>
                              <a:gd name="T83" fmla="*/ 271 h 158"/>
                              <a:gd name="T84" fmla="+- 0 5900 5810"/>
                              <a:gd name="T85" fmla="*/ T84 w 201"/>
                              <a:gd name="T86" fmla="+- 0 271 168"/>
                              <a:gd name="T87" fmla="*/ 271 h 158"/>
                              <a:gd name="T88" fmla="+- 0 5906 5810"/>
                              <a:gd name="T89" fmla="*/ T88 w 201"/>
                              <a:gd name="T90" fmla="+- 0 268 168"/>
                              <a:gd name="T91" fmla="*/ 268 h 158"/>
                              <a:gd name="T92" fmla="+- 0 5892 5810"/>
                              <a:gd name="T93" fmla="*/ T92 w 201"/>
                              <a:gd name="T94" fmla="+- 0 268 168"/>
                              <a:gd name="T95" fmla="*/ 268 h 158"/>
                              <a:gd name="T96" fmla="+- 0 5889 5810"/>
                              <a:gd name="T97" fmla="*/ T96 w 201"/>
                              <a:gd name="T98" fmla="+- 0 264 168"/>
                              <a:gd name="T99" fmla="*/ 264 h 158"/>
                              <a:gd name="T100" fmla="+- 0 5888 5810"/>
                              <a:gd name="T101" fmla="*/ T100 w 201"/>
                              <a:gd name="T102" fmla="+- 0 263 168"/>
                              <a:gd name="T103" fmla="*/ 263 h 158"/>
                              <a:gd name="T104" fmla="+- 0 5887 5810"/>
                              <a:gd name="T105" fmla="*/ T104 w 201"/>
                              <a:gd name="T106" fmla="+- 0 262 168"/>
                              <a:gd name="T107" fmla="*/ 262 h 158"/>
                              <a:gd name="T108" fmla="+- 0 5887 5810"/>
                              <a:gd name="T109" fmla="*/ T108 w 201"/>
                              <a:gd name="T110" fmla="+- 0 262 168"/>
                              <a:gd name="T111" fmla="*/ 262 h 158"/>
                              <a:gd name="T112" fmla="+- 0 5887 5810"/>
                              <a:gd name="T113" fmla="*/ T112 w 201"/>
                              <a:gd name="T114" fmla="+- 0 262 168"/>
                              <a:gd name="T115" fmla="*/ 262 h 158"/>
                              <a:gd name="T116" fmla="+- 0 5886 5810"/>
                              <a:gd name="T117" fmla="*/ T116 w 201"/>
                              <a:gd name="T118" fmla="+- 0 262 168"/>
                              <a:gd name="T119" fmla="*/ 262 h 158"/>
                              <a:gd name="T120" fmla="+- 0 5885 5810"/>
                              <a:gd name="T121" fmla="*/ T120 w 201"/>
                              <a:gd name="T122" fmla="+- 0 261 168"/>
                              <a:gd name="T123" fmla="*/ 261 h 158"/>
                              <a:gd name="T124" fmla="+- 0 5891 5810"/>
                              <a:gd name="T125" fmla="*/ T124 w 201"/>
                              <a:gd name="T126" fmla="+- 0 257 168"/>
                              <a:gd name="T127" fmla="*/ 257 h 158"/>
                              <a:gd name="T128" fmla="+- 0 5879 5810"/>
                              <a:gd name="T129" fmla="*/ T128 w 201"/>
                              <a:gd name="T130" fmla="+- 0 257 168"/>
                              <a:gd name="T131" fmla="*/ 257 h 158"/>
                              <a:gd name="T132" fmla="+- 0 5874 5810"/>
                              <a:gd name="T133" fmla="*/ T132 w 201"/>
                              <a:gd name="T134" fmla="+- 0 255 168"/>
                              <a:gd name="T135" fmla="*/ 255 h 158"/>
                              <a:gd name="T136" fmla="+- 0 5869 5810"/>
                              <a:gd name="T137" fmla="*/ T136 w 201"/>
                              <a:gd name="T138" fmla="+- 0 254 168"/>
                              <a:gd name="T139" fmla="*/ 25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01" h="158">
                                <a:moveTo>
                                  <a:pt x="59" y="86"/>
                                </a:moveTo>
                                <a:lnTo>
                                  <a:pt x="42" y="86"/>
                                </a:lnTo>
                                <a:lnTo>
                                  <a:pt x="31" y="89"/>
                                </a:lnTo>
                                <a:lnTo>
                                  <a:pt x="23" y="94"/>
                                </a:lnTo>
                                <a:lnTo>
                                  <a:pt x="9" y="103"/>
                                </a:lnTo>
                                <a:lnTo>
                                  <a:pt x="1" y="114"/>
                                </a:lnTo>
                                <a:lnTo>
                                  <a:pt x="0" y="134"/>
                                </a:lnTo>
                                <a:lnTo>
                                  <a:pt x="3" y="142"/>
                                </a:lnTo>
                                <a:lnTo>
                                  <a:pt x="9" y="148"/>
                                </a:lnTo>
                                <a:lnTo>
                                  <a:pt x="15" y="154"/>
                                </a:lnTo>
                                <a:lnTo>
                                  <a:pt x="24" y="157"/>
                                </a:lnTo>
                                <a:lnTo>
                                  <a:pt x="45" y="157"/>
                                </a:lnTo>
                                <a:lnTo>
                                  <a:pt x="55" y="154"/>
                                </a:lnTo>
                                <a:lnTo>
                                  <a:pt x="77" y="140"/>
                                </a:lnTo>
                                <a:lnTo>
                                  <a:pt x="78" y="139"/>
                                </a:lnTo>
                                <a:lnTo>
                                  <a:pt x="29" y="139"/>
                                </a:lnTo>
                                <a:lnTo>
                                  <a:pt x="24" y="138"/>
                                </a:lnTo>
                                <a:lnTo>
                                  <a:pt x="15" y="129"/>
                                </a:lnTo>
                                <a:lnTo>
                                  <a:pt x="19" y="118"/>
                                </a:lnTo>
                                <a:lnTo>
                                  <a:pt x="38" y="106"/>
                                </a:lnTo>
                                <a:lnTo>
                                  <a:pt x="46" y="103"/>
                                </a:lnTo>
                                <a:lnTo>
                                  <a:pt x="90" y="103"/>
                                </a:lnTo>
                                <a:lnTo>
                                  <a:pt x="96" y="100"/>
                                </a:lnTo>
                                <a:lnTo>
                                  <a:pt x="82" y="100"/>
                                </a:lnTo>
                                <a:lnTo>
                                  <a:pt x="79" y="96"/>
                                </a:lnTo>
                                <a:lnTo>
                                  <a:pt x="78" y="95"/>
                                </a:lnTo>
                                <a:lnTo>
                                  <a:pt x="77" y="94"/>
                                </a:lnTo>
                                <a:lnTo>
                                  <a:pt x="77" y="94"/>
                                </a:lnTo>
                                <a:lnTo>
                                  <a:pt x="77" y="94"/>
                                </a:lnTo>
                                <a:lnTo>
                                  <a:pt x="76" y="94"/>
                                </a:lnTo>
                                <a:lnTo>
                                  <a:pt x="75" y="93"/>
                                </a:lnTo>
                                <a:lnTo>
                                  <a:pt x="81" y="89"/>
                                </a:lnTo>
                                <a:lnTo>
                                  <a:pt x="69" y="89"/>
                                </a:lnTo>
                                <a:lnTo>
                                  <a:pt x="64" y="87"/>
                                </a:lnTo>
                                <a:lnTo>
                                  <a:pt x="59" y="86"/>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240"/>
                        <wps:cNvSpPr>
                          <a:spLocks/>
                        </wps:cNvSpPr>
                        <wps:spPr bwMode="auto">
                          <a:xfrm>
                            <a:off x="5810" y="168"/>
                            <a:ext cx="201" cy="158"/>
                          </a:xfrm>
                          <a:custGeom>
                            <a:avLst/>
                            <a:gdLst>
                              <a:gd name="T0" fmla="+- 0 5925 5810"/>
                              <a:gd name="T1" fmla="*/ T0 w 201"/>
                              <a:gd name="T2" fmla="+- 0 267 168"/>
                              <a:gd name="T3" fmla="*/ 267 h 158"/>
                              <a:gd name="T4" fmla="+- 0 5908 5810"/>
                              <a:gd name="T5" fmla="*/ T4 w 201"/>
                              <a:gd name="T6" fmla="+- 0 267 168"/>
                              <a:gd name="T7" fmla="*/ 267 h 158"/>
                              <a:gd name="T8" fmla="+- 0 5986 5810"/>
                              <a:gd name="T9" fmla="*/ T8 w 201"/>
                              <a:gd name="T10" fmla="+- 0 310 168"/>
                              <a:gd name="T11" fmla="*/ 310 h 158"/>
                              <a:gd name="T12" fmla="+- 0 5988 5810"/>
                              <a:gd name="T13" fmla="*/ T12 w 201"/>
                              <a:gd name="T14" fmla="+- 0 311 168"/>
                              <a:gd name="T15" fmla="*/ 311 h 158"/>
                              <a:gd name="T16" fmla="+- 0 5990 5810"/>
                              <a:gd name="T17" fmla="*/ T16 w 201"/>
                              <a:gd name="T18" fmla="+- 0 311 168"/>
                              <a:gd name="T19" fmla="*/ 311 h 158"/>
                              <a:gd name="T20" fmla="+- 0 5991 5810"/>
                              <a:gd name="T21" fmla="*/ T20 w 201"/>
                              <a:gd name="T22" fmla="+- 0 311 168"/>
                              <a:gd name="T23" fmla="*/ 311 h 158"/>
                              <a:gd name="T24" fmla="+- 0 5992 5810"/>
                              <a:gd name="T25" fmla="*/ T24 w 201"/>
                              <a:gd name="T26" fmla="+- 0 310 168"/>
                              <a:gd name="T27" fmla="*/ 310 h 158"/>
                              <a:gd name="T28" fmla="+- 0 6005 5810"/>
                              <a:gd name="T29" fmla="*/ T28 w 201"/>
                              <a:gd name="T30" fmla="+- 0 304 168"/>
                              <a:gd name="T31" fmla="*/ 304 h 158"/>
                              <a:gd name="T32" fmla="+- 0 5989 5810"/>
                              <a:gd name="T33" fmla="*/ T32 w 201"/>
                              <a:gd name="T34" fmla="+- 0 304 168"/>
                              <a:gd name="T35" fmla="*/ 304 h 158"/>
                              <a:gd name="T36" fmla="+- 0 5924 5810"/>
                              <a:gd name="T37" fmla="*/ T36 w 201"/>
                              <a:gd name="T38" fmla="+- 0 267 168"/>
                              <a:gd name="T39" fmla="*/ 267 h 158"/>
                              <a:gd name="T40" fmla="+- 0 5924 5810"/>
                              <a:gd name="T41" fmla="*/ T40 w 201"/>
                              <a:gd name="T42" fmla="+- 0 267 168"/>
                              <a:gd name="T43" fmla="*/ 267 h 158"/>
                              <a:gd name="T44" fmla="+- 0 5925 5810"/>
                              <a:gd name="T45" fmla="*/ T44 w 201"/>
                              <a:gd name="T46" fmla="+- 0 267 168"/>
                              <a:gd name="T47" fmla="*/ 26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1" h="158">
                                <a:moveTo>
                                  <a:pt x="115" y="99"/>
                                </a:moveTo>
                                <a:lnTo>
                                  <a:pt x="98" y="99"/>
                                </a:lnTo>
                                <a:lnTo>
                                  <a:pt x="176" y="142"/>
                                </a:lnTo>
                                <a:lnTo>
                                  <a:pt x="178" y="143"/>
                                </a:lnTo>
                                <a:lnTo>
                                  <a:pt x="180" y="143"/>
                                </a:lnTo>
                                <a:lnTo>
                                  <a:pt x="181" y="143"/>
                                </a:lnTo>
                                <a:lnTo>
                                  <a:pt x="182" y="142"/>
                                </a:lnTo>
                                <a:lnTo>
                                  <a:pt x="195" y="136"/>
                                </a:lnTo>
                                <a:lnTo>
                                  <a:pt x="179" y="136"/>
                                </a:lnTo>
                                <a:lnTo>
                                  <a:pt x="114" y="99"/>
                                </a:lnTo>
                                <a:lnTo>
                                  <a:pt x="114" y="99"/>
                                </a:lnTo>
                                <a:lnTo>
                                  <a:pt x="115" y="99"/>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241"/>
                        <wps:cNvSpPr>
                          <a:spLocks/>
                        </wps:cNvSpPr>
                        <wps:spPr bwMode="auto">
                          <a:xfrm>
                            <a:off x="5810" y="168"/>
                            <a:ext cx="201" cy="158"/>
                          </a:xfrm>
                          <a:custGeom>
                            <a:avLst/>
                            <a:gdLst>
                              <a:gd name="T0" fmla="+- 0 5900 5810"/>
                              <a:gd name="T1" fmla="*/ T0 w 201"/>
                              <a:gd name="T2" fmla="+- 0 271 168"/>
                              <a:gd name="T3" fmla="*/ 271 h 158"/>
                              <a:gd name="T4" fmla="+- 0 5867 5810"/>
                              <a:gd name="T5" fmla="*/ T4 w 201"/>
                              <a:gd name="T6" fmla="+- 0 271 168"/>
                              <a:gd name="T7" fmla="*/ 271 h 158"/>
                              <a:gd name="T8" fmla="+- 0 5872 5810"/>
                              <a:gd name="T9" fmla="*/ T8 w 201"/>
                              <a:gd name="T10" fmla="+- 0 273 168"/>
                              <a:gd name="T11" fmla="*/ 273 h 158"/>
                              <a:gd name="T12" fmla="+- 0 5882 5810"/>
                              <a:gd name="T13" fmla="*/ T12 w 201"/>
                              <a:gd name="T14" fmla="+- 0 282 168"/>
                              <a:gd name="T15" fmla="*/ 282 h 158"/>
                              <a:gd name="T16" fmla="+- 0 5878 5810"/>
                              <a:gd name="T17" fmla="*/ T16 w 201"/>
                              <a:gd name="T18" fmla="+- 0 293 168"/>
                              <a:gd name="T19" fmla="*/ 293 h 158"/>
                              <a:gd name="T20" fmla="+- 0 5859 5810"/>
                              <a:gd name="T21" fmla="*/ T20 w 201"/>
                              <a:gd name="T22" fmla="+- 0 305 168"/>
                              <a:gd name="T23" fmla="*/ 305 h 158"/>
                              <a:gd name="T24" fmla="+- 0 5851 5810"/>
                              <a:gd name="T25" fmla="*/ T24 w 201"/>
                              <a:gd name="T26" fmla="+- 0 307 168"/>
                              <a:gd name="T27" fmla="*/ 307 h 158"/>
                              <a:gd name="T28" fmla="+- 0 5888 5810"/>
                              <a:gd name="T29" fmla="*/ T28 w 201"/>
                              <a:gd name="T30" fmla="+- 0 307 168"/>
                              <a:gd name="T31" fmla="*/ 307 h 158"/>
                              <a:gd name="T32" fmla="+- 0 5895 5810"/>
                              <a:gd name="T33" fmla="*/ T32 w 201"/>
                              <a:gd name="T34" fmla="+- 0 297 168"/>
                              <a:gd name="T35" fmla="*/ 297 h 158"/>
                              <a:gd name="T36" fmla="+- 0 5896 5810"/>
                              <a:gd name="T37" fmla="*/ T36 w 201"/>
                              <a:gd name="T38" fmla="+- 0 282 168"/>
                              <a:gd name="T39" fmla="*/ 282 h 158"/>
                              <a:gd name="T40" fmla="+- 0 5896 5810"/>
                              <a:gd name="T41" fmla="*/ T40 w 201"/>
                              <a:gd name="T42" fmla="+- 0 278 168"/>
                              <a:gd name="T43" fmla="*/ 278 h 158"/>
                              <a:gd name="T44" fmla="+- 0 5895 5810"/>
                              <a:gd name="T45" fmla="*/ T44 w 201"/>
                              <a:gd name="T46" fmla="+- 0 275 168"/>
                              <a:gd name="T47" fmla="*/ 275 h 158"/>
                              <a:gd name="T48" fmla="+- 0 5895 5810"/>
                              <a:gd name="T49" fmla="*/ T48 w 201"/>
                              <a:gd name="T50" fmla="+- 0 275 168"/>
                              <a:gd name="T51" fmla="*/ 275 h 158"/>
                              <a:gd name="T52" fmla="+- 0 5896 5810"/>
                              <a:gd name="T53" fmla="*/ T52 w 201"/>
                              <a:gd name="T54" fmla="+- 0 274 168"/>
                              <a:gd name="T55" fmla="*/ 274 h 158"/>
                              <a:gd name="T56" fmla="+- 0 5900 5810"/>
                              <a:gd name="T57" fmla="*/ T56 w 201"/>
                              <a:gd name="T58" fmla="+- 0 271 168"/>
                              <a:gd name="T59" fmla="*/ 27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1" h="158">
                                <a:moveTo>
                                  <a:pt x="90" y="103"/>
                                </a:moveTo>
                                <a:lnTo>
                                  <a:pt x="57" y="103"/>
                                </a:lnTo>
                                <a:lnTo>
                                  <a:pt x="62" y="105"/>
                                </a:lnTo>
                                <a:lnTo>
                                  <a:pt x="72" y="114"/>
                                </a:lnTo>
                                <a:lnTo>
                                  <a:pt x="68" y="125"/>
                                </a:lnTo>
                                <a:lnTo>
                                  <a:pt x="49" y="137"/>
                                </a:lnTo>
                                <a:lnTo>
                                  <a:pt x="41" y="139"/>
                                </a:lnTo>
                                <a:lnTo>
                                  <a:pt x="78" y="139"/>
                                </a:lnTo>
                                <a:lnTo>
                                  <a:pt x="85" y="129"/>
                                </a:lnTo>
                                <a:lnTo>
                                  <a:pt x="86" y="114"/>
                                </a:lnTo>
                                <a:lnTo>
                                  <a:pt x="86" y="110"/>
                                </a:lnTo>
                                <a:lnTo>
                                  <a:pt x="85" y="107"/>
                                </a:lnTo>
                                <a:lnTo>
                                  <a:pt x="85" y="107"/>
                                </a:lnTo>
                                <a:lnTo>
                                  <a:pt x="86" y="106"/>
                                </a:lnTo>
                                <a:lnTo>
                                  <a:pt x="90" y="103"/>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42"/>
                        <wps:cNvSpPr>
                          <a:spLocks/>
                        </wps:cNvSpPr>
                        <wps:spPr bwMode="auto">
                          <a:xfrm>
                            <a:off x="5810" y="168"/>
                            <a:ext cx="201" cy="158"/>
                          </a:xfrm>
                          <a:custGeom>
                            <a:avLst/>
                            <a:gdLst>
                              <a:gd name="T0" fmla="+- 0 5957 5810"/>
                              <a:gd name="T1" fmla="*/ T0 w 201"/>
                              <a:gd name="T2" fmla="+- 0 251 168"/>
                              <a:gd name="T3" fmla="*/ 251 h 158"/>
                              <a:gd name="T4" fmla="+- 0 5945 5810"/>
                              <a:gd name="T5" fmla="*/ T4 w 201"/>
                              <a:gd name="T6" fmla="+- 0 251 168"/>
                              <a:gd name="T7" fmla="*/ 251 h 158"/>
                              <a:gd name="T8" fmla="+- 0 6003 5810"/>
                              <a:gd name="T9" fmla="*/ T8 w 201"/>
                              <a:gd name="T10" fmla="+- 0 296 168"/>
                              <a:gd name="T11" fmla="*/ 296 h 158"/>
                              <a:gd name="T12" fmla="+- 0 5989 5810"/>
                              <a:gd name="T13" fmla="*/ T12 w 201"/>
                              <a:gd name="T14" fmla="+- 0 304 168"/>
                              <a:gd name="T15" fmla="*/ 304 h 158"/>
                              <a:gd name="T16" fmla="+- 0 6005 5810"/>
                              <a:gd name="T17" fmla="*/ T16 w 201"/>
                              <a:gd name="T18" fmla="+- 0 304 168"/>
                              <a:gd name="T19" fmla="*/ 304 h 158"/>
                              <a:gd name="T20" fmla="+- 0 6006 5810"/>
                              <a:gd name="T21" fmla="*/ T20 w 201"/>
                              <a:gd name="T22" fmla="+- 0 303 168"/>
                              <a:gd name="T23" fmla="*/ 303 h 158"/>
                              <a:gd name="T24" fmla="+- 0 6009 5810"/>
                              <a:gd name="T25" fmla="*/ T24 w 201"/>
                              <a:gd name="T26" fmla="+- 0 302 168"/>
                              <a:gd name="T27" fmla="*/ 302 h 158"/>
                              <a:gd name="T28" fmla="+- 0 6010 5810"/>
                              <a:gd name="T29" fmla="*/ T28 w 201"/>
                              <a:gd name="T30" fmla="+- 0 300 168"/>
                              <a:gd name="T31" fmla="*/ 300 h 158"/>
                              <a:gd name="T32" fmla="+- 0 6010 5810"/>
                              <a:gd name="T33" fmla="*/ T32 w 201"/>
                              <a:gd name="T34" fmla="+- 0 297 168"/>
                              <a:gd name="T35" fmla="*/ 297 h 158"/>
                              <a:gd name="T36" fmla="+- 0 6011 5810"/>
                              <a:gd name="T37" fmla="*/ T36 w 201"/>
                              <a:gd name="T38" fmla="+- 0 295 168"/>
                              <a:gd name="T39" fmla="*/ 295 h 158"/>
                              <a:gd name="T40" fmla="+- 0 6010 5810"/>
                              <a:gd name="T41" fmla="*/ T40 w 201"/>
                              <a:gd name="T42" fmla="+- 0 292 168"/>
                              <a:gd name="T43" fmla="*/ 292 h 158"/>
                              <a:gd name="T44" fmla="+- 0 6008 5810"/>
                              <a:gd name="T45" fmla="*/ T44 w 201"/>
                              <a:gd name="T46" fmla="+- 0 291 168"/>
                              <a:gd name="T47" fmla="*/ 291 h 158"/>
                              <a:gd name="T48" fmla="+- 0 5957 5810"/>
                              <a:gd name="T49" fmla="*/ T48 w 201"/>
                              <a:gd name="T50" fmla="+- 0 251 168"/>
                              <a:gd name="T51" fmla="*/ 25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1" h="158">
                                <a:moveTo>
                                  <a:pt x="147" y="83"/>
                                </a:moveTo>
                                <a:lnTo>
                                  <a:pt x="135" y="83"/>
                                </a:lnTo>
                                <a:lnTo>
                                  <a:pt x="193" y="128"/>
                                </a:lnTo>
                                <a:lnTo>
                                  <a:pt x="179" y="136"/>
                                </a:lnTo>
                                <a:lnTo>
                                  <a:pt x="195" y="136"/>
                                </a:lnTo>
                                <a:lnTo>
                                  <a:pt x="196" y="135"/>
                                </a:lnTo>
                                <a:lnTo>
                                  <a:pt x="199" y="134"/>
                                </a:lnTo>
                                <a:lnTo>
                                  <a:pt x="200" y="132"/>
                                </a:lnTo>
                                <a:lnTo>
                                  <a:pt x="200" y="129"/>
                                </a:lnTo>
                                <a:lnTo>
                                  <a:pt x="201" y="127"/>
                                </a:lnTo>
                                <a:lnTo>
                                  <a:pt x="200" y="124"/>
                                </a:lnTo>
                                <a:lnTo>
                                  <a:pt x="198" y="123"/>
                                </a:lnTo>
                                <a:lnTo>
                                  <a:pt x="147" y="83"/>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243"/>
                        <wps:cNvSpPr>
                          <a:spLocks/>
                        </wps:cNvSpPr>
                        <wps:spPr bwMode="auto">
                          <a:xfrm>
                            <a:off x="5810" y="168"/>
                            <a:ext cx="201" cy="158"/>
                          </a:xfrm>
                          <a:custGeom>
                            <a:avLst/>
                            <a:gdLst>
                              <a:gd name="T0" fmla="+- 0 5910 5810"/>
                              <a:gd name="T1" fmla="*/ T0 w 201"/>
                              <a:gd name="T2" fmla="+- 0 257 168"/>
                              <a:gd name="T3" fmla="*/ 257 h 158"/>
                              <a:gd name="T4" fmla="+- 0 5892 5810"/>
                              <a:gd name="T5" fmla="*/ T4 w 201"/>
                              <a:gd name="T6" fmla="+- 0 268 168"/>
                              <a:gd name="T7" fmla="*/ 268 h 158"/>
                              <a:gd name="T8" fmla="+- 0 5906 5810"/>
                              <a:gd name="T9" fmla="*/ T8 w 201"/>
                              <a:gd name="T10" fmla="+- 0 268 168"/>
                              <a:gd name="T11" fmla="*/ 268 h 158"/>
                              <a:gd name="T12" fmla="+- 0 5908 5810"/>
                              <a:gd name="T13" fmla="*/ T12 w 201"/>
                              <a:gd name="T14" fmla="+- 0 267 168"/>
                              <a:gd name="T15" fmla="*/ 267 h 158"/>
                              <a:gd name="T16" fmla="+- 0 5925 5810"/>
                              <a:gd name="T17" fmla="*/ T16 w 201"/>
                              <a:gd name="T18" fmla="+- 0 267 168"/>
                              <a:gd name="T19" fmla="*/ 267 h 158"/>
                              <a:gd name="T20" fmla="+- 0 5925 5810"/>
                              <a:gd name="T21" fmla="*/ T20 w 201"/>
                              <a:gd name="T22" fmla="+- 0 266 168"/>
                              <a:gd name="T23" fmla="*/ 266 h 158"/>
                              <a:gd name="T24" fmla="+- 0 5933 5810"/>
                              <a:gd name="T25" fmla="*/ T24 w 201"/>
                              <a:gd name="T26" fmla="+- 0 261 168"/>
                              <a:gd name="T27" fmla="*/ 261 h 158"/>
                              <a:gd name="T28" fmla="+- 0 5921 5810"/>
                              <a:gd name="T29" fmla="*/ T28 w 201"/>
                              <a:gd name="T30" fmla="+- 0 261 168"/>
                              <a:gd name="T31" fmla="*/ 261 h 158"/>
                              <a:gd name="T32" fmla="+- 0 5910 5810"/>
                              <a:gd name="T33" fmla="*/ T32 w 201"/>
                              <a:gd name="T34" fmla="+- 0 257 168"/>
                              <a:gd name="T35" fmla="*/ 25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1" h="158">
                                <a:moveTo>
                                  <a:pt x="100" y="89"/>
                                </a:moveTo>
                                <a:lnTo>
                                  <a:pt x="82" y="100"/>
                                </a:lnTo>
                                <a:lnTo>
                                  <a:pt x="96" y="100"/>
                                </a:lnTo>
                                <a:lnTo>
                                  <a:pt x="98" y="99"/>
                                </a:lnTo>
                                <a:lnTo>
                                  <a:pt x="115" y="99"/>
                                </a:lnTo>
                                <a:lnTo>
                                  <a:pt x="115" y="98"/>
                                </a:lnTo>
                                <a:lnTo>
                                  <a:pt x="123" y="93"/>
                                </a:lnTo>
                                <a:lnTo>
                                  <a:pt x="111" y="93"/>
                                </a:lnTo>
                                <a:lnTo>
                                  <a:pt x="100" y="89"/>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244"/>
                        <wps:cNvSpPr>
                          <a:spLocks/>
                        </wps:cNvSpPr>
                        <wps:spPr bwMode="auto">
                          <a:xfrm>
                            <a:off x="5810" y="168"/>
                            <a:ext cx="201" cy="158"/>
                          </a:xfrm>
                          <a:custGeom>
                            <a:avLst/>
                            <a:gdLst>
                              <a:gd name="T0" fmla="+- 0 6005 5810"/>
                              <a:gd name="T1" fmla="*/ T0 w 201"/>
                              <a:gd name="T2" fmla="+- 0 189 168"/>
                              <a:gd name="T3" fmla="*/ 189 h 158"/>
                              <a:gd name="T4" fmla="+- 0 5989 5810"/>
                              <a:gd name="T5" fmla="*/ T4 w 201"/>
                              <a:gd name="T6" fmla="+- 0 189 168"/>
                              <a:gd name="T7" fmla="*/ 189 h 158"/>
                              <a:gd name="T8" fmla="+- 0 6003 5810"/>
                              <a:gd name="T9" fmla="*/ T8 w 201"/>
                              <a:gd name="T10" fmla="+- 0 196 168"/>
                              <a:gd name="T11" fmla="*/ 196 h 158"/>
                              <a:gd name="T12" fmla="+- 0 5921 5810"/>
                              <a:gd name="T13" fmla="*/ T12 w 201"/>
                              <a:gd name="T14" fmla="+- 0 261 168"/>
                              <a:gd name="T15" fmla="*/ 261 h 158"/>
                              <a:gd name="T16" fmla="+- 0 5933 5810"/>
                              <a:gd name="T17" fmla="*/ T16 w 201"/>
                              <a:gd name="T18" fmla="+- 0 261 168"/>
                              <a:gd name="T19" fmla="*/ 261 h 158"/>
                              <a:gd name="T20" fmla="+- 0 5945 5810"/>
                              <a:gd name="T21" fmla="*/ T20 w 201"/>
                              <a:gd name="T22" fmla="+- 0 251 168"/>
                              <a:gd name="T23" fmla="*/ 251 h 158"/>
                              <a:gd name="T24" fmla="+- 0 5957 5810"/>
                              <a:gd name="T25" fmla="*/ T24 w 201"/>
                              <a:gd name="T26" fmla="+- 0 251 168"/>
                              <a:gd name="T27" fmla="*/ 251 h 158"/>
                              <a:gd name="T28" fmla="+- 0 5951 5810"/>
                              <a:gd name="T29" fmla="*/ T28 w 201"/>
                              <a:gd name="T30" fmla="+- 0 246 168"/>
                              <a:gd name="T31" fmla="*/ 246 h 158"/>
                              <a:gd name="T32" fmla="+- 0 6008 5810"/>
                              <a:gd name="T33" fmla="*/ T32 w 201"/>
                              <a:gd name="T34" fmla="+- 0 202 168"/>
                              <a:gd name="T35" fmla="*/ 202 h 158"/>
                              <a:gd name="T36" fmla="+- 0 6010 5810"/>
                              <a:gd name="T37" fmla="*/ T36 w 201"/>
                              <a:gd name="T38" fmla="+- 0 201 168"/>
                              <a:gd name="T39" fmla="*/ 201 h 158"/>
                              <a:gd name="T40" fmla="+- 0 6011 5810"/>
                              <a:gd name="T41" fmla="*/ T40 w 201"/>
                              <a:gd name="T42" fmla="+- 0 198 168"/>
                              <a:gd name="T43" fmla="*/ 198 h 158"/>
                              <a:gd name="T44" fmla="+- 0 6010 5810"/>
                              <a:gd name="T45" fmla="*/ T44 w 201"/>
                              <a:gd name="T46" fmla="+- 0 196 168"/>
                              <a:gd name="T47" fmla="*/ 196 h 158"/>
                              <a:gd name="T48" fmla="+- 0 6010 5810"/>
                              <a:gd name="T49" fmla="*/ T48 w 201"/>
                              <a:gd name="T50" fmla="+- 0 193 168"/>
                              <a:gd name="T51" fmla="*/ 193 h 158"/>
                              <a:gd name="T52" fmla="+- 0 6009 5810"/>
                              <a:gd name="T53" fmla="*/ T52 w 201"/>
                              <a:gd name="T54" fmla="+- 0 191 168"/>
                              <a:gd name="T55" fmla="*/ 191 h 158"/>
                              <a:gd name="T56" fmla="+- 0 6006 5810"/>
                              <a:gd name="T57" fmla="*/ T56 w 201"/>
                              <a:gd name="T58" fmla="+- 0 190 168"/>
                              <a:gd name="T59" fmla="*/ 190 h 158"/>
                              <a:gd name="T60" fmla="+- 0 6005 5810"/>
                              <a:gd name="T61" fmla="*/ T60 w 201"/>
                              <a:gd name="T62" fmla="+- 0 189 168"/>
                              <a:gd name="T63" fmla="*/ 18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1" h="158">
                                <a:moveTo>
                                  <a:pt x="195" y="21"/>
                                </a:moveTo>
                                <a:lnTo>
                                  <a:pt x="179" y="21"/>
                                </a:lnTo>
                                <a:lnTo>
                                  <a:pt x="193" y="28"/>
                                </a:lnTo>
                                <a:lnTo>
                                  <a:pt x="111" y="93"/>
                                </a:lnTo>
                                <a:lnTo>
                                  <a:pt x="123" y="93"/>
                                </a:lnTo>
                                <a:lnTo>
                                  <a:pt x="135" y="83"/>
                                </a:lnTo>
                                <a:lnTo>
                                  <a:pt x="147" y="83"/>
                                </a:lnTo>
                                <a:lnTo>
                                  <a:pt x="141" y="78"/>
                                </a:lnTo>
                                <a:lnTo>
                                  <a:pt x="198" y="34"/>
                                </a:lnTo>
                                <a:lnTo>
                                  <a:pt x="200" y="33"/>
                                </a:lnTo>
                                <a:lnTo>
                                  <a:pt x="201" y="30"/>
                                </a:lnTo>
                                <a:lnTo>
                                  <a:pt x="200" y="28"/>
                                </a:lnTo>
                                <a:lnTo>
                                  <a:pt x="200" y="25"/>
                                </a:lnTo>
                                <a:lnTo>
                                  <a:pt x="199" y="23"/>
                                </a:lnTo>
                                <a:lnTo>
                                  <a:pt x="196" y="22"/>
                                </a:lnTo>
                                <a:lnTo>
                                  <a:pt x="195" y="21"/>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245"/>
                        <wps:cNvSpPr>
                          <a:spLocks/>
                        </wps:cNvSpPr>
                        <wps:spPr bwMode="auto">
                          <a:xfrm>
                            <a:off x="5810" y="168"/>
                            <a:ext cx="201" cy="158"/>
                          </a:xfrm>
                          <a:custGeom>
                            <a:avLst/>
                            <a:gdLst>
                              <a:gd name="T0" fmla="+- 0 5891 5810"/>
                              <a:gd name="T1" fmla="*/ T0 w 201"/>
                              <a:gd name="T2" fmla="+- 0 236 168"/>
                              <a:gd name="T3" fmla="*/ 236 h 158"/>
                              <a:gd name="T4" fmla="+- 0 5879 5810"/>
                              <a:gd name="T5" fmla="*/ T4 w 201"/>
                              <a:gd name="T6" fmla="+- 0 236 168"/>
                              <a:gd name="T7" fmla="*/ 236 h 158"/>
                              <a:gd name="T8" fmla="+- 0 5880 5810"/>
                              <a:gd name="T9" fmla="*/ T8 w 201"/>
                              <a:gd name="T10" fmla="+- 0 237 168"/>
                              <a:gd name="T11" fmla="*/ 237 h 158"/>
                              <a:gd name="T12" fmla="+- 0 5881 5810"/>
                              <a:gd name="T13" fmla="*/ T12 w 201"/>
                              <a:gd name="T14" fmla="+- 0 238 168"/>
                              <a:gd name="T15" fmla="*/ 238 h 158"/>
                              <a:gd name="T16" fmla="+- 0 5882 5810"/>
                              <a:gd name="T17" fmla="*/ T16 w 201"/>
                              <a:gd name="T18" fmla="+- 0 238 168"/>
                              <a:gd name="T19" fmla="*/ 238 h 158"/>
                              <a:gd name="T20" fmla="+- 0 5895 5810"/>
                              <a:gd name="T21" fmla="*/ T20 w 201"/>
                              <a:gd name="T22" fmla="+- 0 246 168"/>
                              <a:gd name="T23" fmla="*/ 246 h 158"/>
                              <a:gd name="T24" fmla="+- 0 5882 5810"/>
                              <a:gd name="T25" fmla="*/ T24 w 201"/>
                              <a:gd name="T26" fmla="+- 0 255 168"/>
                              <a:gd name="T27" fmla="*/ 255 h 158"/>
                              <a:gd name="T28" fmla="+- 0 5881 5810"/>
                              <a:gd name="T29" fmla="*/ T28 w 201"/>
                              <a:gd name="T30" fmla="+- 0 255 168"/>
                              <a:gd name="T31" fmla="*/ 255 h 158"/>
                              <a:gd name="T32" fmla="+- 0 5880 5810"/>
                              <a:gd name="T33" fmla="*/ T32 w 201"/>
                              <a:gd name="T34" fmla="+- 0 256 168"/>
                              <a:gd name="T35" fmla="*/ 256 h 158"/>
                              <a:gd name="T36" fmla="+- 0 5879 5810"/>
                              <a:gd name="T37" fmla="*/ T36 w 201"/>
                              <a:gd name="T38" fmla="+- 0 257 168"/>
                              <a:gd name="T39" fmla="*/ 257 h 158"/>
                              <a:gd name="T40" fmla="+- 0 5891 5810"/>
                              <a:gd name="T41" fmla="*/ T40 w 201"/>
                              <a:gd name="T42" fmla="+- 0 257 168"/>
                              <a:gd name="T43" fmla="*/ 257 h 158"/>
                              <a:gd name="T44" fmla="+- 0 5903 5810"/>
                              <a:gd name="T45" fmla="*/ T44 w 201"/>
                              <a:gd name="T46" fmla="+- 0 250 168"/>
                              <a:gd name="T47" fmla="*/ 250 h 158"/>
                              <a:gd name="T48" fmla="+- 0 5903 5810"/>
                              <a:gd name="T49" fmla="*/ T48 w 201"/>
                              <a:gd name="T50" fmla="+- 0 239 168"/>
                              <a:gd name="T51" fmla="*/ 239 h 158"/>
                              <a:gd name="T52" fmla="+- 0 5896 5810"/>
                              <a:gd name="T53" fmla="*/ T52 w 201"/>
                              <a:gd name="T54" fmla="+- 0 239 168"/>
                              <a:gd name="T55" fmla="*/ 239 h 158"/>
                              <a:gd name="T56" fmla="+- 0 5891 5810"/>
                              <a:gd name="T57" fmla="*/ T56 w 201"/>
                              <a:gd name="T58" fmla="+- 0 236 168"/>
                              <a:gd name="T59" fmla="*/ 23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1" h="158">
                                <a:moveTo>
                                  <a:pt x="81" y="68"/>
                                </a:moveTo>
                                <a:lnTo>
                                  <a:pt x="69" y="68"/>
                                </a:lnTo>
                                <a:lnTo>
                                  <a:pt x="70" y="69"/>
                                </a:lnTo>
                                <a:lnTo>
                                  <a:pt x="71" y="70"/>
                                </a:lnTo>
                                <a:lnTo>
                                  <a:pt x="72" y="70"/>
                                </a:lnTo>
                                <a:lnTo>
                                  <a:pt x="85" y="78"/>
                                </a:lnTo>
                                <a:lnTo>
                                  <a:pt x="72" y="87"/>
                                </a:lnTo>
                                <a:lnTo>
                                  <a:pt x="71" y="87"/>
                                </a:lnTo>
                                <a:lnTo>
                                  <a:pt x="70" y="88"/>
                                </a:lnTo>
                                <a:lnTo>
                                  <a:pt x="69" y="89"/>
                                </a:lnTo>
                                <a:lnTo>
                                  <a:pt x="81" y="89"/>
                                </a:lnTo>
                                <a:lnTo>
                                  <a:pt x="93" y="82"/>
                                </a:lnTo>
                                <a:lnTo>
                                  <a:pt x="93" y="71"/>
                                </a:lnTo>
                                <a:lnTo>
                                  <a:pt x="86" y="71"/>
                                </a:lnTo>
                                <a:lnTo>
                                  <a:pt x="81" y="68"/>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246"/>
                        <wps:cNvSpPr>
                          <a:spLocks/>
                        </wps:cNvSpPr>
                        <wps:spPr bwMode="auto">
                          <a:xfrm>
                            <a:off x="5810" y="168"/>
                            <a:ext cx="201" cy="158"/>
                          </a:xfrm>
                          <a:custGeom>
                            <a:avLst/>
                            <a:gdLst>
                              <a:gd name="T0" fmla="+- 0 5921 5810"/>
                              <a:gd name="T1" fmla="*/ T0 w 201"/>
                              <a:gd name="T2" fmla="+- 0 239 168"/>
                              <a:gd name="T3" fmla="*/ 239 h 158"/>
                              <a:gd name="T4" fmla="+- 0 5914 5810"/>
                              <a:gd name="T5" fmla="*/ T4 w 201"/>
                              <a:gd name="T6" fmla="+- 0 239 168"/>
                              <a:gd name="T7" fmla="*/ 239 h 158"/>
                              <a:gd name="T8" fmla="+- 0 5910 5810"/>
                              <a:gd name="T9" fmla="*/ T8 w 201"/>
                              <a:gd name="T10" fmla="+- 0 243 168"/>
                              <a:gd name="T11" fmla="*/ 243 h 158"/>
                              <a:gd name="T12" fmla="+- 0 5910 5810"/>
                              <a:gd name="T13" fmla="*/ T12 w 201"/>
                              <a:gd name="T14" fmla="+- 0 250 168"/>
                              <a:gd name="T15" fmla="*/ 250 h 158"/>
                              <a:gd name="T16" fmla="+- 0 5914 5810"/>
                              <a:gd name="T17" fmla="*/ T16 w 201"/>
                              <a:gd name="T18" fmla="+- 0 254 168"/>
                              <a:gd name="T19" fmla="*/ 254 h 158"/>
                              <a:gd name="T20" fmla="+- 0 5921 5810"/>
                              <a:gd name="T21" fmla="*/ T20 w 201"/>
                              <a:gd name="T22" fmla="+- 0 254 168"/>
                              <a:gd name="T23" fmla="*/ 254 h 158"/>
                              <a:gd name="T24" fmla="+- 0 5925 5810"/>
                              <a:gd name="T25" fmla="*/ T24 w 201"/>
                              <a:gd name="T26" fmla="+- 0 250 168"/>
                              <a:gd name="T27" fmla="*/ 250 h 158"/>
                              <a:gd name="T28" fmla="+- 0 5925 5810"/>
                              <a:gd name="T29" fmla="*/ T28 w 201"/>
                              <a:gd name="T30" fmla="+- 0 243 168"/>
                              <a:gd name="T31" fmla="*/ 243 h 158"/>
                              <a:gd name="T32" fmla="+- 0 5921 5810"/>
                              <a:gd name="T33" fmla="*/ T32 w 201"/>
                              <a:gd name="T34" fmla="+- 0 239 168"/>
                              <a:gd name="T35" fmla="*/ 23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1" h="158">
                                <a:moveTo>
                                  <a:pt x="111" y="71"/>
                                </a:moveTo>
                                <a:lnTo>
                                  <a:pt x="104" y="71"/>
                                </a:lnTo>
                                <a:lnTo>
                                  <a:pt x="100" y="75"/>
                                </a:lnTo>
                                <a:lnTo>
                                  <a:pt x="100" y="82"/>
                                </a:lnTo>
                                <a:lnTo>
                                  <a:pt x="104" y="86"/>
                                </a:lnTo>
                                <a:lnTo>
                                  <a:pt x="111" y="86"/>
                                </a:lnTo>
                                <a:lnTo>
                                  <a:pt x="115" y="82"/>
                                </a:lnTo>
                                <a:lnTo>
                                  <a:pt x="115" y="75"/>
                                </a:lnTo>
                                <a:lnTo>
                                  <a:pt x="111" y="71"/>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247"/>
                        <wps:cNvSpPr>
                          <a:spLocks/>
                        </wps:cNvSpPr>
                        <wps:spPr bwMode="auto">
                          <a:xfrm>
                            <a:off x="5810" y="168"/>
                            <a:ext cx="201" cy="158"/>
                          </a:xfrm>
                          <a:custGeom>
                            <a:avLst/>
                            <a:gdLst>
                              <a:gd name="T0" fmla="+- 0 5855 5810"/>
                              <a:gd name="T1" fmla="*/ T0 w 201"/>
                              <a:gd name="T2" fmla="+- 0 168 168"/>
                              <a:gd name="T3" fmla="*/ 168 h 158"/>
                              <a:gd name="T4" fmla="+- 0 5834 5810"/>
                              <a:gd name="T5" fmla="*/ T4 w 201"/>
                              <a:gd name="T6" fmla="+- 0 168 168"/>
                              <a:gd name="T7" fmla="*/ 168 h 158"/>
                              <a:gd name="T8" fmla="+- 0 5825 5810"/>
                              <a:gd name="T9" fmla="*/ T8 w 201"/>
                              <a:gd name="T10" fmla="+- 0 171 168"/>
                              <a:gd name="T11" fmla="*/ 171 h 158"/>
                              <a:gd name="T12" fmla="+- 0 5819 5810"/>
                              <a:gd name="T13" fmla="*/ T12 w 201"/>
                              <a:gd name="T14" fmla="+- 0 177 168"/>
                              <a:gd name="T15" fmla="*/ 177 h 158"/>
                              <a:gd name="T16" fmla="+- 0 5813 5810"/>
                              <a:gd name="T17" fmla="*/ T16 w 201"/>
                              <a:gd name="T18" fmla="+- 0 183 168"/>
                              <a:gd name="T19" fmla="*/ 183 h 158"/>
                              <a:gd name="T20" fmla="+- 0 5810 5810"/>
                              <a:gd name="T21" fmla="*/ T20 w 201"/>
                              <a:gd name="T22" fmla="+- 0 191 168"/>
                              <a:gd name="T23" fmla="*/ 191 h 158"/>
                              <a:gd name="T24" fmla="+- 0 5811 5810"/>
                              <a:gd name="T25" fmla="*/ T24 w 201"/>
                              <a:gd name="T26" fmla="+- 0 211 168"/>
                              <a:gd name="T27" fmla="*/ 211 h 158"/>
                              <a:gd name="T28" fmla="+- 0 5819 5810"/>
                              <a:gd name="T29" fmla="*/ T28 w 201"/>
                              <a:gd name="T30" fmla="+- 0 222 168"/>
                              <a:gd name="T31" fmla="*/ 222 h 158"/>
                              <a:gd name="T32" fmla="+- 0 5841 5810"/>
                              <a:gd name="T33" fmla="*/ T32 w 201"/>
                              <a:gd name="T34" fmla="+- 0 236 168"/>
                              <a:gd name="T35" fmla="*/ 236 h 158"/>
                              <a:gd name="T36" fmla="+- 0 5852 5810"/>
                              <a:gd name="T37" fmla="*/ T36 w 201"/>
                              <a:gd name="T38" fmla="+- 0 239 168"/>
                              <a:gd name="T39" fmla="*/ 239 h 158"/>
                              <a:gd name="T40" fmla="+- 0 5869 5810"/>
                              <a:gd name="T41" fmla="*/ T40 w 201"/>
                              <a:gd name="T42" fmla="+- 0 239 168"/>
                              <a:gd name="T43" fmla="*/ 239 h 158"/>
                              <a:gd name="T44" fmla="+- 0 5874 5810"/>
                              <a:gd name="T45" fmla="*/ T44 w 201"/>
                              <a:gd name="T46" fmla="+- 0 238 168"/>
                              <a:gd name="T47" fmla="*/ 238 h 158"/>
                              <a:gd name="T48" fmla="+- 0 5879 5810"/>
                              <a:gd name="T49" fmla="*/ T48 w 201"/>
                              <a:gd name="T50" fmla="+- 0 236 168"/>
                              <a:gd name="T51" fmla="*/ 236 h 158"/>
                              <a:gd name="T52" fmla="+- 0 5891 5810"/>
                              <a:gd name="T53" fmla="*/ T52 w 201"/>
                              <a:gd name="T54" fmla="+- 0 236 168"/>
                              <a:gd name="T55" fmla="*/ 236 h 158"/>
                              <a:gd name="T56" fmla="+- 0 5885 5810"/>
                              <a:gd name="T57" fmla="*/ T56 w 201"/>
                              <a:gd name="T58" fmla="+- 0 232 168"/>
                              <a:gd name="T59" fmla="*/ 232 h 158"/>
                              <a:gd name="T60" fmla="+- 0 5887 5810"/>
                              <a:gd name="T61" fmla="*/ T60 w 201"/>
                              <a:gd name="T62" fmla="+- 0 231 168"/>
                              <a:gd name="T63" fmla="*/ 231 h 158"/>
                              <a:gd name="T64" fmla="+- 0 5887 5810"/>
                              <a:gd name="T65" fmla="*/ T64 w 201"/>
                              <a:gd name="T66" fmla="+- 0 231 168"/>
                              <a:gd name="T67" fmla="*/ 231 h 158"/>
                              <a:gd name="T68" fmla="+- 0 5887 5810"/>
                              <a:gd name="T69" fmla="*/ T68 w 201"/>
                              <a:gd name="T70" fmla="+- 0 231 168"/>
                              <a:gd name="T71" fmla="*/ 231 h 158"/>
                              <a:gd name="T72" fmla="+- 0 5888 5810"/>
                              <a:gd name="T73" fmla="*/ T72 w 201"/>
                              <a:gd name="T74" fmla="+- 0 230 168"/>
                              <a:gd name="T75" fmla="*/ 230 h 158"/>
                              <a:gd name="T76" fmla="+- 0 5889 5810"/>
                              <a:gd name="T77" fmla="*/ T76 w 201"/>
                              <a:gd name="T78" fmla="+- 0 229 168"/>
                              <a:gd name="T79" fmla="*/ 229 h 158"/>
                              <a:gd name="T80" fmla="+- 0 5892 5810"/>
                              <a:gd name="T81" fmla="*/ T80 w 201"/>
                              <a:gd name="T82" fmla="+- 0 225 168"/>
                              <a:gd name="T83" fmla="*/ 225 h 158"/>
                              <a:gd name="T84" fmla="+- 0 5906 5810"/>
                              <a:gd name="T85" fmla="*/ T84 w 201"/>
                              <a:gd name="T86" fmla="+- 0 225 168"/>
                              <a:gd name="T87" fmla="*/ 225 h 158"/>
                              <a:gd name="T88" fmla="+- 0 5900 5810"/>
                              <a:gd name="T89" fmla="*/ T88 w 201"/>
                              <a:gd name="T90" fmla="+- 0 221 168"/>
                              <a:gd name="T91" fmla="*/ 221 h 158"/>
                              <a:gd name="T92" fmla="+- 0 5856 5810"/>
                              <a:gd name="T93" fmla="*/ T92 w 201"/>
                              <a:gd name="T94" fmla="+- 0 221 168"/>
                              <a:gd name="T95" fmla="*/ 221 h 158"/>
                              <a:gd name="T96" fmla="+- 0 5848 5810"/>
                              <a:gd name="T97" fmla="*/ T96 w 201"/>
                              <a:gd name="T98" fmla="+- 0 219 168"/>
                              <a:gd name="T99" fmla="*/ 219 h 158"/>
                              <a:gd name="T100" fmla="+- 0 5841 5810"/>
                              <a:gd name="T101" fmla="*/ T100 w 201"/>
                              <a:gd name="T102" fmla="+- 0 215 168"/>
                              <a:gd name="T103" fmla="*/ 215 h 158"/>
                              <a:gd name="T104" fmla="+- 0 5829 5810"/>
                              <a:gd name="T105" fmla="*/ T104 w 201"/>
                              <a:gd name="T106" fmla="+- 0 207 168"/>
                              <a:gd name="T107" fmla="*/ 207 h 158"/>
                              <a:gd name="T108" fmla="+- 0 5825 5810"/>
                              <a:gd name="T109" fmla="*/ T108 w 201"/>
                              <a:gd name="T110" fmla="+- 0 196 168"/>
                              <a:gd name="T111" fmla="*/ 196 h 158"/>
                              <a:gd name="T112" fmla="+- 0 5834 5810"/>
                              <a:gd name="T113" fmla="*/ T112 w 201"/>
                              <a:gd name="T114" fmla="+- 0 187 168"/>
                              <a:gd name="T115" fmla="*/ 187 h 158"/>
                              <a:gd name="T116" fmla="+- 0 5839 5810"/>
                              <a:gd name="T117" fmla="*/ T116 w 201"/>
                              <a:gd name="T118" fmla="+- 0 186 168"/>
                              <a:gd name="T119" fmla="*/ 186 h 158"/>
                              <a:gd name="T120" fmla="+- 0 5888 5810"/>
                              <a:gd name="T121" fmla="*/ T120 w 201"/>
                              <a:gd name="T122" fmla="+- 0 186 168"/>
                              <a:gd name="T123" fmla="*/ 186 h 158"/>
                              <a:gd name="T124" fmla="+- 0 5887 5810"/>
                              <a:gd name="T125" fmla="*/ T124 w 201"/>
                              <a:gd name="T126" fmla="+- 0 185 168"/>
                              <a:gd name="T127" fmla="*/ 185 h 158"/>
                              <a:gd name="T128" fmla="+- 0 5865 5810"/>
                              <a:gd name="T129" fmla="*/ T128 w 201"/>
                              <a:gd name="T130" fmla="+- 0 171 168"/>
                              <a:gd name="T131" fmla="*/ 171 h 158"/>
                              <a:gd name="T132" fmla="+- 0 5855 5810"/>
                              <a:gd name="T133" fmla="*/ T132 w 201"/>
                              <a:gd name="T134" fmla="+- 0 168 168"/>
                              <a:gd name="T135" fmla="*/ 16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01" h="158">
                                <a:moveTo>
                                  <a:pt x="45" y="0"/>
                                </a:moveTo>
                                <a:lnTo>
                                  <a:pt x="24" y="0"/>
                                </a:lnTo>
                                <a:lnTo>
                                  <a:pt x="15" y="3"/>
                                </a:lnTo>
                                <a:lnTo>
                                  <a:pt x="9" y="9"/>
                                </a:lnTo>
                                <a:lnTo>
                                  <a:pt x="3" y="15"/>
                                </a:lnTo>
                                <a:lnTo>
                                  <a:pt x="0" y="23"/>
                                </a:lnTo>
                                <a:lnTo>
                                  <a:pt x="1" y="43"/>
                                </a:lnTo>
                                <a:lnTo>
                                  <a:pt x="9" y="54"/>
                                </a:lnTo>
                                <a:lnTo>
                                  <a:pt x="31" y="68"/>
                                </a:lnTo>
                                <a:lnTo>
                                  <a:pt x="42" y="71"/>
                                </a:lnTo>
                                <a:lnTo>
                                  <a:pt x="59" y="71"/>
                                </a:lnTo>
                                <a:lnTo>
                                  <a:pt x="64" y="70"/>
                                </a:lnTo>
                                <a:lnTo>
                                  <a:pt x="69" y="68"/>
                                </a:lnTo>
                                <a:lnTo>
                                  <a:pt x="81" y="68"/>
                                </a:lnTo>
                                <a:lnTo>
                                  <a:pt x="75" y="64"/>
                                </a:lnTo>
                                <a:lnTo>
                                  <a:pt x="77" y="63"/>
                                </a:lnTo>
                                <a:lnTo>
                                  <a:pt x="77" y="63"/>
                                </a:lnTo>
                                <a:lnTo>
                                  <a:pt x="77" y="63"/>
                                </a:lnTo>
                                <a:lnTo>
                                  <a:pt x="78" y="62"/>
                                </a:lnTo>
                                <a:lnTo>
                                  <a:pt x="79" y="61"/>
                                </a:lnTo>
                                <a:lnTo>
                                  <a:pt x="82" y="57"/>
                                </a:lnTo>
                                <a:lnTo>
                                  <a:pt x="96" y="57"/>
                                </a:lnTo>
                                <a:lnTo>
                                  <a:pt x="90" y="53"/>
                                </a:lnTo>
                                <a:lnTo>
                                  <a:pt x="46" y="53"/>
                                </a:lnTo>
                                <a:lnTo>
                                  <a:pt x="38" y="51"/>
                                </a:lnTo>
                                <a:lnTo>
                                  <a:pt x="31" y="47"/>
                                </a:lnTo>
                                <a:lnTo>
                                  <a:pt x="19" y="39"/>
                                </a:lnTo>
                                <a:lnTo>
                                  <a:pt x="15" y="28"/>
                                </a:lnTo>
                                <a:lnTo>
                                  <a:pt x="24" y="19"/>
                                </a:lnTo>
                                <a:lnTo>
                                  <a:pt x="29" y="18"/>
                                </a:lnTo>
                                <a:lnTo>
                                  <a:pt x="78" y="18"/>
                                </a:lnTo>
                                <a:lnTo>
                                  <a:pt x="77" y="17"/>
                                </a:lnTo>
                                <a:lnTo>
                                  <a:pt x="55" y="3"/>
                                </a:lnTo>
                                <a:lnTo>
                                  <a:pt x="45" y="0"/>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48"/>
                        <wps:cNvSpPr>
                          <a:spLocks/>
                        </wps:cNvSpPr>
                        <wps:spPr bwMode="auto">
                          <a:xfrm>
                            <a:off x="5810" y="168"/>
                            <a:ext cx="201" cy="158"/>
                          </a:xfrm>
                          <a:custGeom>
                            <a:avLst/>
                            <a:gdLst>
                              <a:gd name="T0" fmla="+- 0 5906 5810"/>
                              <a:gd name="T1" fmla="*/ T0 w 201"/>
                              <a:gd name="T2" fmla="+- 0 225 168"/>
                              <a:gd name="T3" fmla="*/ 225 h 158"/>
                              <a:gd name="T4" fmla="+- 0 5892 5810"/>
                              <a:gd name="T5" fmla="*/ T4 w 201"/>
                              <a:gd name="T6" fmla="+- 0 225 168"/>
                              <a:gd name="T7" fmla="*/ 225 h 158"/>
                              <a:gd name="T8" fmla="+- 0 5901 5810"/>
                              <a:gd name="T9" fmla="*/ T8 w 201"/>
                              <a:gd name="T10" fmla="+- 0 230 168"/>
                              <a:gd name="T11" fmla="*/ 230 h 158"/>
                              <a:gd name="T12" fmla="+- 0 5897 5810"/>
                              <a:gd name="T13" fmla="*/ T12 w 201"/>
                              <a:gd name="T14" fmla="+- 0 233 168"/>
                              <a:gd name="T15" fmla="*/ 233 h 158"/>
                              <a:gd name="T16" fmla="+- 0 5896 5810"/>
                              <a:gd name="T17" fmla="*/ T16 w 201"/>
                              <a:gd name="T18" fmla="+- 0 235 168"/>
                              <a:gd name="T19" fmla="*/ 235 h 158"/>
                              <a:gd name="T20" fmla="+- 0 5896 5810"/>
                              <a:gd name="T21" fmla="*/ T20 w 201"/>
                              <a:gd name="T22" fmla="+- 0 239 168"/>
                              <a:gd name="T23" fmla="*/ 239 h 158"/>
                              <a:gd name="T24" fmla="+- 0 5903 5810"/>
                              <a:gd name="T25" fmla="*/ T24 w 201"/>
                              <a:gd name="T26" fmla="+- 0 239 168"/>
                              <a:gd name="T27" fmla="*/ 239 h 158"/>
                              <a:gd name="T28" fmla="+- 0 5903 5810"/>
                              <a:gd name="T29" fmla="*/ T28 w 201"/>
                              <a:gd name="T30" fmla="+- 0 237 168"/>
                              <a:gd name="T31" fmla="*/ 237 h 158"/>
                              <a:gd name="T32" fmla="+- 0 5923 5810"/>
                              <a:gd name="T33" fmla="*/ T32 w 201"/>
                              <a:gd name="T34" fmla="+- 0 226 168"/>
                              <a:gd name="T35" fmla="*/ 226 h 158"/>
                              <a:gd name="T36" fmla="+- 0 5908 5810"/>
                              <a:gd name="T37" fmla="*/ T36 w 201"/>
                              <a:gd name="T38" fmla="+- 0 226 168"/>
                              <a:gd name="T39" fmla="*/ 226 h 158"/>
                              <a:gd name="T40" fmla="+- 0 5906 5810"/>
                              <a:gd name="T41" fmla="*/ T40 w 201"/>
                              <a:gd name="T42" fmla="+- 0 225 168"/>
                              <a:gd name="T43" fmla="*/ 22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1" h="158">
                                <a:moveTo>
                                  <a:pt x="96" y="57"/>
                                </a:moveTo>
                                <a:lnTo>
                                  <a:pt x="82" y="57"/>
                                </a:lnTo>
                                <a:lnTo>
                                  <a:pt x="91" y="62"/>
                                </a:lnTo>
                                <a:lnTo>
                                  <a:pt x="87" y="65"/>
                                </a:lnTo>
                                <a:lnTo>
                                  <a:pt x="86" y="67"/>
                                </a:lnTo>
                                <a:lnTo>
                                  <a:pt x="86" y="71"/>
                                </a:lnTo>
                                <a:lnTo>
                                  <a:pt x="93" y="71"/>
                                </a:lnTo>
                                <a:lnTo>
                                  <a:pt x="93" y="69"/>
                                </a:lnTo>
                                <a:lnTo>
                                  <a:pt x="113" y="58"/>
                                </a:lnTo>
                                <a:lnTo>
                                  <a:pt x="98" y="58"/>
                                </a:lnTo>
                                <a:lnTo>
                                  <a:pt x="96" y="57"/>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249"/>
                        <wps:cNvSpPr>
                          <a:spLocks/>
                        </wps:cNvSpPr>
                        <wps:spPr bwMode="auto">
                          <a:xfrm>
                            <a:off x="5810" y="168"/>
                            <a:ext cx="201" cy="158"/>
                          </a:xfrm>
                          <a:custGeom>
                            <a:avLst/>
                            <a:gdLst>
                              <a:gd name="T0" fmla="+- 0 5990 5810"/>
                              <a:gd name="T1" fmla="*/ T0 w 201"/>
                              <a:gd name="T2" fmla="+- 0 182 168"/>
                              <a:gd name="T3" fmla="*/ 182 h 158"/>
                              <a:gd name="T4" fmla="+- 0 5988 5810"/>
                              <a:gd name="T5" fmla="*/ T4 w 201"/>
                              <a:gd name="T6" fmla="+- 0 182 168"/>
                              <a:gd name="T7" fmla="*/ 182 h 158"/>
                              <a:gd name="T8" fmla="+- 0 5986 5810"/>
                              <a:gd name="T9" fmla="*/ T8 w 201"/>
                              <a:gd name="T10" fmla="+- 0 183 168"/>
                              <a:gd name="T11" fmla="*/ 183 h 158"/>
                              <a:gd name="T12" fmla="+- 0 5908 5810"/>
                              <a:gd name="T13" fmla="*/ T12 w 201"/>
                              <a:gd name="T14" fmla="+- 0 226 168"/>
                              <a:gd name="T15" fmla="*/ 226 h 158"/>
                              <a:gd name="T16" fmla="+- 0 5923 5810"/>
                              <a:gd name="T17" fmla="*/ T16 w 201"/>
                              <a:gd name="T18" fmla="+- 0 226 168"/>
                              <a:gd name="T19" fmla="*/ 226 h 158"/>
                              <a:gd name="T20" fmla="+- 0 5989 5810"/>
                              <a:gd name="T21" fmla="*/ T20 w 201"/>
                              <a:gd name="T22" fmla="+- 0 189 168"/>
                              <a:gd name="T23" fmla="*/ 189 h 158"/>
                              <a:gd name="T24" fmla="+- 0 6005 5810"/>
                              <a:gd name="T25" fmla="*/ T24 w 201"/>
                              <a:gd name="T26" fmla="+- 0 189 168"/>
                              <a:gd name="T27" fmla="*/ 189 h 158"/>
                              <a:gd name="T28" fmla="+- 0 5992 5810"/>
                              <a:gd name="T29" fmla="*/ T28 w 201"/>
                              <a:gd name="T30" fmla="+- 0 183 168"/>
                              <a:gd name="T31" fmla="*/ 183 h 158"/>
                              <a:gd name="T32" fmla="+- 0 5991 5810"/>
                              <a:gd name="T33" fmla="*/ T32 w 201"/>
                              <a:gd name="T34" fmla="+- 0 182 168"/>
                              <a:gd name="T35" fmla="*/ 182 h 158"/>
                              <a:gd name="T36" fmla="+- 0 5990 5810"/>
                              <a:gd name="T37" fmla="*/ T36 w 201"/>
                              <a:gd name="T38" fmla="+- 0 182 168"/>
                              <a:gd name="T39" fmla="*/ 18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1" h="158">
                                <a:moveTo>
                                  <a:pt x="180" y="14"/>
                                </a:moveTo>
                                <a:lnTo>
                                  <a:pt x="178" y="14"/>
                                </a:lnTo>
                                <a:lnTo>
                                  <a:pt x="176" y="15"/>
                                </a:lnTo>
                                <a:lnTo>
                                  <a:pt x="98" y="58"/>
                                </a:lnTo>
                                <a:lnTo>
                                  <a:pt x="113" y="58"/>
                                </a:lnTo>
                                <a:lnTo>
                                  <a:pt x="179" y="21"/>
                                </a:lnTo>
                                <a:lnTo>
                                  <a:pt x="195" y="21"/>
                                </a:lnTo>
                                <a:lnTo>
                                  <a:pt x="182" y="15"/>
                                </a:lnTo>
                                <a:lnTo>
                                  <a:pt x="181" y="14"/>
                                </a:lnTo>
                                <a:lnTo>
                                  <a:pt x="180" y="14"/>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250"/>
                        <wps:cNvSpPr>
                          <a:spLocks/>
                        </wps:cNvSpPr>
                        <wps:spPr bwMode="auto">
                          <a:xfrm>
                            <a:off x="5810" y="168"/>
                            <a:ext cx="201" cy="158"/>
                          </a:xfrm>
                          <a:custGeom>
                            <a:avLst/>
                            <a:gdLst>
                              <a:gd name="T0" fmla="+- 0 5888 5810"/>
                              <a:gd name="T1" fmla="*/ T0 w 201"/>
                              <a:gd name="T2" fmla="+- 0 186 168"/>
                              <a:gd name="T3" fmla="*/ 186 h 158"/>
                              <a:gd name="T4" fmla="+- 0 5851 5810"/>
                              <a:gd name="T5" fmla="*/ T4 w 201"/>
                              <a:gd name="T6" fmla="+- 0 186 168"/>
                              <a:gd name="T7" fmla="*/ 186 h 158"/>
                              <a:gd name="T8" fmla="+- 0 5859 5810"/>
                              <a:gd name="T9" fmla="*/ T8 w 201"/>
                              <a:gd name="T10" fmla="+- 0 188 168"/>
                              <a:gd name="T11" fmla="*/ 188 h 158"/>
                              <a:gd name="T12" fmla="+- 0 5865 5810"/>
                              <a:gd name="T13" fmla="*/ T12 w 201"/>
                              <a:gd name="T14" fmla="+- 0 192 168"/>
                              <a:gd name="T15" fmla="*/ 192 h 158"/>
                              <a:gd name="T16" fmla="+- 0 5878 5810"/>
                              <a:gd name="T17" fmla="*/ T16 w 201"/>
                              <a:gd name="T18" fmla="+- 0 200 168"/>
                              <a:gd name="T19" fmla="*/ 200 h 158"/>
                              <a:gd name="T20" fmla="+- 0 5882 5810"/>
                              <a:gd name="T21" fmla="*/ T20 w 201"/>
                              <a:gd name="T22" fmla="+- 0 211 168"/>
                              <a:gd name="T23" fmla="*/ 211 h 158"/>
                              <a:gd name="T24" fmla="+- 0 5872 5810"/>
                              <a:gd name="T25" fmla="*/ T24 w 201"/>
                              <a:gd name="T26" fmla="+- 0 220 168"/>
                              <a:gd name="T27" fmla="*/ 220 h 158"/>
                              <a:gd name="T28" fmla="+- 0 5867 5810"/>
                              <a:gd name="T29" fmla="*/ T28 w 201"/>
                              <a:gd name="T30" fmla="+- 0 221 168"/>
                              <a:gd name="T31" fmla="*/ 221 h 158"/>
                              <a:gd name="T32" fmla="+- 0 5900 5810"/>
                              <a:gd name="T33" fmla="*/ T32 w 201"/>
                              <a:gd name="T34" fmla="+- 0 221 168"/>
                              <a:gd name="T35" fmla="*/ 221 h 158"/>
                              <a:gd name="T36" fmla="+- 0 5896 5810"/>
                              <a:gd name="T37" fmla="*/ T36 w 201"/>
                              <a:gd name="T38" fmla="+- 0 219 168"/>
                              <a:gd name="T39" fmla="*/ 219 h 158"/>
                              <a:gd name="T40" fmla="+- 0 5895 5810"/>
                              <a:gd name="T41" fmla="*/ T40 w 201"/>
                              <a:gd name="T42" fmla="+- 0 218 168"/>
                              <a:gd name="T43" fmla="*/ 218 h 158"/>
                              <a:gd name="T44" fmla="+- 0 5895 5810"/>
                              <a:gd name="T45" fmla="*/ T44 w 201"/>
                              <a:gd name="T46" fmla="+- 0 218 168"/>
                              <a:gd name="T47" fmla="*/ 218 h 158"/>
                              <a:gd name="T48" fmla="+- 0 5896 5810"/>
                              <a:gd name="T49" fmla="*/ T48 w 201"/>
                              <a:gd name="T50" fmla="+- 0 215 168"/>
                              <a:gd name="T51" fmla="*/ 215 h 158"/>
                              <a:gd name="T52" fmla="+- 0 5896 5810"/>
                              <a:gd name="T53" fmla="*/ T52 w 201"/>
                              <a:gd name="T54" fmla="+- 0 211 168"/>
                              <a:gd name="T55" fmla="*/ 211 h 158"/>
                              <a:gd name="T56" fmla="+- 0 5895 5810"/>
                              <a:gd name="T57" fmla="*/ T56 w 201"/>
                              <a:gd name="T58" fmla="+- 0 196 168"/>
                              <a:gd name="T59" fmla="*/ 196 h 158"/>
                              <a:gd name="T60" fmla="+- 0 5888 5810"/>
                              <a:gd name="T61" fmla="*/ T60 w 201"/>
                              <a:gd name="T62" fmla="+- 0 186 168"/>
                              <a:gd name="T63" fmla="*/ 18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1" h="158">
                                <a:moveTo>
                                  <a:pt x="78" y="18"/>
                                </a:moveTo>
                                <a:lnTo>
                                  <a:pt x="41" y="18"/>
                                </a:lnTo>
                                <a:lnTo>
                                  <a:pt x="49" y="20"/>
                                </a:lnTo>
                                <a:lnTo>
                                  <a:pt x="55" y="24"/>
                                </a:lnTo>
                                <a:lnTo>
                                  <a:pt x="68" y="32"/>
                                </a:lnTo>
                                <a:lnTo>
                                  <a:pt x="72" y="43"/>
                                </a:lnTo>
                                <a:lnTo>
                                  <a:pt x="62" y="52"/>
                                </a:lnTo>
                                <a:lnTo>
                                  <a:pt x="57" y="53"/>
                                </a:lnTo>
                                <a:lnTo>
                                  <a:pt x="90" y="53"/>
                                </a:lnTo>
                                <a:lnTo>
                                  <a:pt x="86" y="51"/>
                                </a:lnTo>
                                <a:lnTo>
                                  <a:pt x="85" y="50"/>
                                </a:lnTo>
                                <a:lnTo>
                                  <a:pt x="85" y="50"/>
                                </a:lnTo>
                                <a:lnTo>
                                  <a:pt x="86" y="47"/>
                                </a:lnTo>
                                <a:lnTo>
                                  <a:pt x="86" y="43"/>
                                </a:lnTo>
                                <a:lnTo>
                                  <a:pt x="85" y="28"/>
                                </a:lnTo>
                                <a:lnTo>
                                  <a:pt x="78" y="18"/>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F74BAA" id="Gruppierung 327" o:spid="_x0000_s1026" style="position:absolute;margin-left:290.45pt;margin-top:8.35pt;width:10.05pt;height:7.9pt;z-index:251682816;mso-position-horizontal-relative:page" coordorigin="5810,168" coordsize="201,1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">
                <v:shape id="Freeform 239" o:spid="_x0000_s1027" style="position:absolute;left:5810;top:168;width:201;height:158;visibility:visible;mso-wrap-style:square;v-text-anchor:top" coordsize="201,1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vJYkvQAA&#10;ANwAAAAPAAAAZHJzL2Rvd25yZXYueG1sRE9LCsIwEN0L3iGM4E5TP4hUo4iiiIho9QBDM7bFZlKa&#10;qPX2ZiG4fLz/fNmYUryodoVlBYN+BII4tbrgTMHtuu1NQTiPrLG0TAo+5GC5aLfmGGv75gu9Ep+J&#10;EMIuRgW591UspUtzMuj6tiIO3N3WBn2AdSZ1je8Qbko5jKKJNFhwaMixonVO6SN5GgVn3m14fPyc&#10;9sXDmdVhU7o02SrV7TSrGQhPjf+Lf+69VjAahrXhTDgCcvEF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EvJYkvQAAANwAAAAPAAAAAAAAAAAAAAAAAJcCAABkcnMvZG93bnJldi54&#10;bWxQSwUGAAAAAAQABAD1AAAAgQMAAAAA&#10;" path="m59,86l42,86,31,89,23,94,9,103,1,114,,134,3,142,9,148,15,154,24,157,45,157,55,154,77,140,78,139,29,139,24,138,15,129,19,118,38,106,46,103,90,103,96,100,82,100,79,96,78,95,77,94,77,94,77,94,76,94,75,93,81,89,69,89,64,87,59,86xe" fillcolor="#07b4ca" stroked="f">
                  <v:path arrowok="t" o:connecttype="custom" o:connectlocs="59,254;42,254;31,257;23,262;9,271;1,282;0,302;3,310;9,316;15,322;24,325;45,325;55,322;77,308;78,307;29,307;24,306;15,297;19,286;38,274;46,271;90,271;96,268;82,268;79,264;78,263;77,262;77,262;77,262;76,262;75,261;81,257;69,257;64,255;59,254" o:connectangles="0,0,0,0,0,0,0,0,0,0,0,0,0,0,0,0,0,0,0,0,0,0,0,0,0,0,0,0,0,0,0,0,0,0,0"/>
                </v:shape>
                <v:shape id="Freeform 240" o:spid="_x0000_s1028" style="position:absolute;left:5810;top:168;width:201;height:158;visibility:visible;mso-wrap-style:square;v-text-anchor:top" coordsize="201,1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8DO/xQAA&#10;ANwAAAAPAAAAZHJzL2Rvd25yZXYueG1sRI/RasJAFETfhf7Dcgt9q5vGUmzqRqTBIkXERj/gkr1N&#10;QrJ3Q3Y1yd93C4KPw8ycYVbr0bTiSr2rLSt4mUcgiAuray4VnE/b5yUI55E1tpZJwUQO1unDbIWJ&#10;tgP/0DX3pQgQdgkqqLzvEildUZFBN7cdcfB+bW/QB9mXUvc4BLhpZRxFb9JgzWGhwo4+Kyqa/GIU&#10;HPkr49f9dNjVjTOb76x1Rb5V6ulx3HyA8DT6e/jW3mkFi/gd/s+EIyDT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vwM7/FAAAA3AAAAA8AAAAAAAAAAAAAAAAAlwIAAGRycy9k&#10;b3ducmV2LnhtbFBLBQYAAAAABAAEAPUAAACJAwAAAAA=&#10;" path="m115,99l98,99,176,142,178,143,180,143,181,143,182,142,195,136,179,136,114,99,114,99,115,99xe" fillcolor="#07b4ca" stroked="f">
                  <v:path arrowok="t" o:connecttype="custom" o:connectlocs="115,267;98,267;176,310;178,311;180,311;181,311;182,310;195,304;179,304;114,267;114,267;115,267" o:connectangles="0,0,0,0,0,0,0,0,0,0,0,0"/>
                </v:shape>
                <v:shape id="Freeform 241" o:spid="_x0000_s1029" style="position:absolute;left:5810;top:168;width:201;height:158;visibility:visible;mso-wrap-style:square;v-text-anchor:top" coordsize="201,1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z/vQAA&#10;ANwAAAAPAAAAZHJzL2Rvd25yZXYueG1sRE9LCsIwEN0L3iGM4E5TP4hUo4iiiIho9QBDM7bFZlKa&#10;qPX2ZiG4fLz/fNmYUryodoVlBYN+BII4tbrgTMHtuu1NQTiPrLG0TAo+5GC5aLfmGGv75gu9Ep+J&#10;EMIuRgW591UspUtzMuj6tiIO3N3WBn2AdSZ1je8Qbko5jKKJNFhwaMixonVO6SN5GgVn3m14fPyc&#10;9sXDmdVhU7o02SrV7TSrGQhPjf+Lf+69VjAahfnhTDgCcvEF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Ewz/vQAAANwAAAAPAAAAAAAAAAAAAAAAAJcCAABkcnMvZG93bnJldi54&#10;bWxQSwUGAAAAAAQABAD1AAAAgQMAAAAA&#10;" path="m90,103l57,103,62,105,72,114,68,125,49,137,41,139,78,139,85,129,86,114,86,110,85,107,85,107,86,106,90,103xe" fillcolor="#07b4ca" stroked="f">
                  <v:path arrowok="t" o:connecttype="custom" o:connectlocs="90,271;57,271;62,273;72,282;68,293;49,305;41,307;78,307;85,297;86,282;86,278;85,275;85,275;86,274;90,271" o:connectangles="0,0,0,0,0,0,0,0,0,0,0,0,0,0,0"/>
                </v:shape>
                <v:shape id="Freeform 242" o:spid="_x0000_s1030" style="position:absolute;left:5810;top:168;width:201;height:158;visibility:visible;mso-wrap-style:square;v-text-anchor:top" coordsize="201,1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X6lkwwAA&#10;ANwAAAAPAAAAZHJzL2Rvd25yZXYueG1sRI/disIwFITvBd8hHME7m/rDItVYRHERWRatPsChObal&#10;zUlpslrf3iws7OUwM98w67Q3jXhQ5yrLCqZRDII4t7riQsHtepgsQTiPrLGxTApe5CDdDAdrTLR9&#10;8oUemS9EgLBLUEHpfZtI6fKSDLrItsTBu9vOoA+yK6Tu8BngppGzOP6QBisOCyW2tCspr7Mfo+DM&#10;n3tefL2+j1XtzPa0b1yeHZQaj/rtCoSn3v+H/9pHrWA+n8LvmXAE5OY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X6lkwwAAANwAAAAPAAAAAAAAAAAAAAAAAJcCAABkcnMvZG93&#10;bnJldi54bWxQSwUGAAAAAAQABAD1AAAAhwMAAAAA&#10;" path="m147,83l135,83,193,128,179,136,195,136,196,135,199,134,200,132,200,129,201,127,200,124,198,123,147,83xe" fillcolor="#07b4ca" stroked="f">
                  <v:path arrowok="t" o:connecttype="custom" o:connectlocs="147,251;135,251;193,296;179,304;195,304;196,303;199,302;200,300;200,297;201,295;200,292;198,291;147,251" o:connectangles="0,0,0,0,0,0,0,0,0,0,0,0,0"/>
                </v:shape>
                <v:shape id="Freeform 243" o:spid="_x0000_s1031" style="position:absolute;left:5810;top:168;width:201;height:158;visibility:visible;mso-wrap-style:square;v-text-anchor:top" coordsize="201,1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jTcTwwAA&#10;ANwAAAAPAAAAZHJzL2Rvd25yZXYueG1sRI/RasJAFETfC/7Dcgt9q5uqiERXEUNERETTfsBl95oE&#10;s3dDdtX4912h0MdhZs4wi1VvG3GnzteOFXwNExDE2pmaSwU/3/nnDIQPyAYbx6TgSR5Wy8HbAlPj&#10;HnymexFKESHsU1RQhdCmUnpdkUU/dC1x9C6usxii7EppOnxEuG3kKEmm0mLNcaHCljYV6WtxswpO&#10;vM14cnged/XV2/U+a7wucqU+3vv1HESgPvyH/9o7o2A8HsHrTDwCcvk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jTcTwwAAANwAAAAPAAAAAAAAAAAAAAAAAJcCAABkcnMvZG93&#10;bnJldi54bWxQSwUGAAAAAAQABAD1AAAAhwMAAAAA&#10;" path="m100,89l82,100,96,100,98,99,115,99,115,98,123,93,111,93,100,89xe" fillcolor="#07b4ca" stroked="f">
                  <v:path arrowok="t" o:connecttype="custom" o:connectlocs="100,257;82,268;96,268;98,267;115,267;115,266;123,261;111,261;100,257" o:connectangles="0,0,0,0,0,0,0,0,0"/>
                </v:shape>
                <v:shape id="Freeform 244" o:spid="_x0000_s1032" style="position:absolute;left:5810;top:168;width:201;height:158;visibility:visible;mso-wrap-style:square;v-text-anchor:top" coordsize="201,1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wZKIwgAA&#10;ANwAAAAPAAAAZHJzL2Rvd25yZXYueG1sRI/RisIwFETfF/yHcAXf1lQri1SjiKKIyKLVD7g017bY&#10;3JQmav17Iwg+DjNzhpnOW1OJOzWutKxg0I9AEGdWl5wrOJ/Wv2MQziNrrCyTgic5mM86P1NMtH3w&#10;ke6pz0WAsEtQQeF9nUjpsoIMur6tiYN3sY1BH2STS93gI8BNJYdR9CcNlhwWCqxpWVB2TW9GwYE3&#10;Kx7tn//b8urMYreqXJaulep128UEhKfWf8Of9lYriOMY3mfCEZC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BkojCAAAA3AAAAA8AAAAAAAAAAAAAAAAAlwIAAGRycy9kb3du&#10;cmV2LnhtbFBLBQYAAAAABAAEAPUAAACGAwAAAAA=&#10;" path="m195,21l179,21,193,28,111,93,123,93,135,83,147,83,141,78,198,34,200,33,201,30,200,28,200,25,199,23,196,22,195,21xe" fillcolor="#07b4ca" stroked="f">
                  <v:path arrowok="t" o:connecttype="custom" o:connectlocs="195,189;179,189;193,196;111,261;123,261;135,251;147,251;141,246;198,202;200,201;201,198;200,196;200,193;199,191;196,190;195,189" o:connectangles="0,0,0,0,0,0,0,0,0,0,0,0,0,0,0,0"/>
                </v:shape>
                <v:shape id="Freeform 245" o:spid="_x0000_s1033" style="position:absolute;left:5810;top:168;width:201;height:158;visibility:visible;mso-wrap-style:square;v-text-anchor:top" coordsize="201,1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KAr8wQAA&#10;ANwAAAAPAAAAZHJzL2Rvd25yZXYueG1sRI/dqsIwEITvD/gOYQXvjqk/iFSjiKKIiGj1AZZmbYvN&#10;pjRR69sbQfBymJlvmOm8MaV4UO0Kywp63QgEcWp1wZmCy3n9PwbhPLLG0jIpeJGD+az1N8VY2yef&#10;6JH4TAQIuxgV5N5XsZQuzcmg69qKOHhXWxv0QdaZ1DU+A9yUsh9FI2mw4LCQY0XLnNJbcjcKjrxZ&#10;8XD/OmyLmzOL3ap0abJWqtNuFhMQnhr/C3/bW61gMBjC50w4AnL2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ACgK/MEAAADcAAAADwAAAAAAAAAAAAAAAACXAgAAZHJzL2Rvd25y&#10;ZXYueG1sUEsFBgAAAAAEAAQA9QAAAIUDAAAAAA==&#10;" path="m81,68l69,68,70,69,71,70,72,70,85,78,72,87,71,87,70,88,69,89,81,89,93,82,93,71,86,71,81,68xe" fillcolor="#07b4ca" stroked="f">
                  <v:path arrowok="t" o:connecttype="custom" o:connectlocs="81,236;69,236;70,237;71,238;72,238;85,246;72,255;71,255;70,256;69,257;81,257;93,250;93,239;86,239;81,236" o:connectangles="0,0,0,0,0,0,0,0,0,0,0,0,0,0,0"/>
                </v:shape>
                <v:shape id="Freeform 246" o:spid="_x0000_s1034" style="position:absolute;left:5810;top:168;width:201;height:158;visibility:visible;mso-wrap-style:square;v-text-anchor:top" coordsize="201,1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ZK9nwgAA&#10;ANwAAAAPAAAAZHJzL2Rvd25yZXYueG1sRI/disIwFITvF3yHcATvNPUXqUYRRRFZRKsPcGiObbE5&#10;KU3U+vZGWNjLYWa+YebLxpTiSbUrLCvo9yIQxKnVBWcKrpdtdwrCeWSNpWVS8CYHy0XrZ46xti8+&#10;0zPxmQgQdjEqyL2vYildmpNB17MVcfButjbog6wzqWt8Bbgp5SCKJtJgwWEhx4rWOaX35GEUnHi3&#10;4dHv+7gv7s6sDpvSpclWqU67Wc1AeGr8f/ivvdcKhsMxfM+EIyAX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9kr2fCAAAA3AAAAA8AAAAAAAAAAAAAAAAAlwIAAGRycy9kb3du&#10;cmV2LnhtbFBLBQYAAAAABAAEAPUAAACGAwAAAAA=&#10;" path="m111,71l104,71,100,75,100,82,104,86,111,86,115,82,115,75,111,71xe" fillcolor="#07b4ca" stroked="f">
                  <v:path arrowok="t" o:connecttype="custom" o:connectlocs="111,239;104,239;100,243;100,250;104,254;111,254;115,250;115,243;111,239" o:connectangles="0,0,0,0,0,0,0,0,0"/>
                </v:shape>
                <v:shape id="Freeform 247" o:spid="_x0000_s1035" style="position:absolute;left:5810;top:168;width:201;height:158;visibility:visible;mso-wrap-style:square;v-text-anchor:top" coordsize="201,1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tjEQwwAA&#10;ANwAAAAPAAAAZHJzL2Rvd25yZXYueG1sRI/disIwFITvF3yHcATvtqk/iFRjEUWRZVm0+gCH5tiW&#10;NieliVrffiMs7OUwM98wq7Q3jXhQ5yrLCsZRDII4t7riQsH1sv9cgHAeWWNjmRS8yEG6HnysMNH2&#10;yWd6ZL4QAcIuQQWl920ipctLMugi2xIH72Y7gz7IrpC6w2eAm0ZO4nguDVYcFkpsaVtSXmd3o+DE&#10;hx3Pvl8/x6p2ZvO1a1ye7ZUaDfvNEoSn3v+H/9pHrWA6ncP7TDgC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tjEQwwAAANwAAAAPAAAAAAAAAAAAAAAAAJcCAABkcnMvZG93&#10;bnJldi54bWxQSwUGAAAAAAQABAD1AAAAhwMAAAAA&#10;" path="m45,0l24,,15,3,9,9,3,15,,23,1,43,9,54,31,68,42,71,59,71,64,70,69,68,81,68,75,64,77,63,77,63,77,63,78,62,79,61,82,57,96,57,90,53,46,53,38,51,31,47,19,39,15,28,24,19,29,18,78,18,77,17,55,3,45,0xe" fillcolor="#07b4ca" stroked="f">
                  <v:path arrowok="t" o:connecttype="custom" o:connectlocs="45,168;24,168;15,171;9,177;3,183;0,191;1,211;9,222;31,236;42,239;59,239;64,238;69,236;81,236;75,232;77,231;77,231;77,231;78,230;79,229;82,225;96,225;90,221;46,221;38,219;31,215;19,207;15,196;24,187;29,186;78,186;77,185;55,171;45,168" o:connectangles="0,0,0,0,0,0,0,0,0,0,0,0,0,0,0,0,0,0,0,0,0,0,0,0,0,0,0,0,0,0,0,0,0,0"/>
                </v:shape>
                <v:shape id="Freeform 248" o:spid="_x0000_s1036" style="position:absolute;left:5810;top:168;width:201;height:158;visibility:visible;mso-wrap-style:square;v-text-anchor:top" coordsize="201,1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pSLwgAA&#10;ANwAAAAPAAAAZHJzL2Rvd25yZXYueG1sRI/disIwFITvF3yHcATvNPUHlWoUURSRRbT6AIfm2Bab&#10;k9JErW9vhIW9HGbmG2a+bEwpnlS7wrKCfi8CQZxaXXCm4HrZdqcgnEfWWFomBW9ysFy0fuYYa/vi&#10;Mz0Tn4kAYRejgtz7KpbSpTkZdD1bEQfvZmuDPsg6k7rGV4CbUg6iaCwNFhwWcqxonVN6Tx5GwYl3&#10;Gx79vo/74u7M6rApXZpsleq0m9UMhKfG/4f/2nutYDicwPdMOAJy8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D6lIvCAAAA3AAAAA8AAAAAAAAAAAAAAAAAlwIAAGRycy9kb3du&#10;cmV2LnhtbFBLBQYAAAAABAAEAPUAAACGAwAAAAA=&#10;" path="m96,57l82,57,91,62,87,65,86,67,86,71,93,71,93,69,113,58,98,58,96,57xe" fillcolor="#07b4ca" stroked="f">
                  <v:path arrowok="t" o:connecttype="custom" o:connectlocs="96,225;82,225;91,230;87,233;86,235;86,239;93,239;93,237;113,226;98,226;96,225" o:connectangles="0,0,0,0,0,0,0,0,0,0,0"/>
                </v:shape>
                <v:shape id="Freeform 249" o:spid="_x0000_s1037" style="position:absolute;left:5810;top:168;width:201;height:158;visibility:visible;mso-wrap-style:square;v-text-anchor:top" coordsize="201,1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ZQD5vQAA&#10;ANwAAAAPAAAAZHJzL2Rvd25yZXYueG1sRE9LCsIwEN0L3iGM4E5TP4hUo4iiiIho9QBDM7bFZlKa&#10;qPX2ZiG4fLz/fNmYUryodoVlBYN+BII4tbrgTMHtuu1NQTiPrLG0TAo+5GC5aLfmGGv75gu9Ep+J&#10;EMIuRgW591UspUtzMuj6tiIO3N3WBn2AdSZ1je8Qbko5jKKJNFhwaMixonVO6SN5GgVn3m14fPyc&#10;9sXDmdVhU7o02SrV7TSrGQhPjf+Lf+69VjAahbXhTDgCcvEF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BZQD5vQAAANwAAAAPAAAAAAAAAAAAAAAAAJcCAABkcnMvZG93bnJldi54&#10;bWxQSwUGAAAAAAQABAD1AAAAgQMAAAAA&#10;" path="m180,14l178,14,176,15,98,58,113,58,179,21,195,21,182,15,181,14,180,14xe" fillcolor="#07b4ca" stroked="f">
                  <v:path arrowok="t" o:connecttype="custom" o:connectlocs="180,182;178,182;176,183;98,226;113,226;179,189;195,189;182,183;181,182;180,182" o:connectangles="0,0,0,0,0,0,0,0,0,0"/>
                </v:shape>
                <v:shape id="Freeform 250" o:spid="_x0000_s1038" style="position:absolute;left:5810;top:168;width:201;height:158;visibility:visible;mso-wrap-style:square;v-text-anchor:top" coordsize="201,1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KaViwgAA&#10;ANwAAAAPAAAAZHJzL2Rvd25yZXYueG1sRI/disIwFITvF3yHcATvNPUH0WoUURSRRbT6AIfm2Bab&#10;k9JErW9vhIW9HGbmG2a+bEwpnlS7wrKCfi8CQZxaXXCm4HrZdicgnEfWWFomBW9ysFy0fuYYa/vi&#10;Mz0Tn4kAYRejgtz7KpbSpTkZdD1bEQfvZmuDPsg6k7rGV4CbUg6iaCwNFhwWcqxonVN6Tx5GwYl3&#10;Gx79vo/74u7M6rApXZpsleq0m9UMhKfG/4f/2nutYDicwvdMOAJy8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4ppWLCAAAA3AAAAA8AAAAAAAAAAAAAAAAAlwIAAGRycy9kb3du&#10;cmV2LnhtbFBLBQYAAAAABAAEAPUAAACGAwAAAAA=&#10;" path="m78,18l41,18,49,20,55,24,68,32,72,43,62,52,57,53,90,53,86,51,85,50,85,50,86,47,86,43,85,28,78,18xe" fillcolor="#07b4ca" stroked="f">
                  <v:path arrowok="t" o:connecttype="custom" o:connectlocs="78,186;41,186;49,188;55,192;68,200;72,211;62,220;57,221;90,221;86,219;85,218;85,218;86,215;86,211;85,196;78,186" o:connectangles="0,0,0,0,0,0,0,0,0,0,0,0,0,0,0,0"/>
                </v:shape>
                <w10:wrap anchorx="page"/>
              </v:group>
            </w:pict>
          </mc:Fallback>
        </mc:AlternateContent>
      </w:r>
      <w:r>
        <w:rPr>
          <w:rFonts w:ascii="Arial Unicode MS" w:hAnsi="Arial Unicode MS"/>
          <w:color w:val="07B4CA"/>
          <w:spacing w:val="-3"/>
        </w:rPr>
        <w:t>T</w:t>
      </w:r>
      <w:r>
        <w:rPr>
          <w:rFonts w:ascii="Arial Unicode MS" w:hAnsi="Arial Unicode MS"/>
          <w:color w:val="07B4CA"/>
          <w:spacing w:val="-2"/>
        </w:rPr>
        <w:t>ätigkeit</w:t>
      </w:r>
      <w:r>
        <w:rPr>
          <w:rFonts w:ascii="Arial Unicode MS" w:hAnsi="Arial Unicode MS"/>
          <w:color w:val="07B4CA"/>
          <w:spacing w:val="-3"/>
        </w:rPr>
        <w:t>en</w:t>
      </w:r>
    </w:p>
    <w:p w14:paraId="4BAF16CD" w14:textId="77777777" w:rsidR="00C35D99" w:rsidRDefault="00C35D99" w:rsidP="00C35D99">
      <w:pPr>
        <w:spacing w:line="342" w:lineRule="exact"/>
        <w:rPr>
          <w:rFonts w:ascii="Arial Unicode MS" w:eastAsia="Arial Unicode MS" w:hAnsi="Arial Unicode MS" w:cs="Arial Unicode MS"/>
        </w:rPr>
      </w:pPr>
    </w:p>
    <w:p w14:paraId="170A83A7" w14:textId="77777777" w:rsidR="00C35D99" w:rsidRDefault="00C35D99" w:rsidP="00C35D99">
      <w:pPr>
        <w:pStyle w:val="Textkrper"/>
        <w:tabs>
          <w:tab w:val="left" w:pos="9267"/>
        </w:tabs>
        <w:ind w:left="993"/>
        <w:jc w:val="both"/>
      </w:pPr>
    </w:p>
    <w:p w14:paraId="09695498" w14:textId="77777777" w:rsidR="00C35D99" w:rsidRPr="000A0469" w:rsidRDefault="00C35D99" w:rsidP="00C35D99">
      <w:pPr>
        <w:pStyle w:val="Textkrper"/>
        <w:tabs>
          <w:tab w:val="left" w:pos="9267"/>
        </w:tabs>
        <w:ind w:left="993"/>
        <w:jc w:val="both"/>
      </w:pPr>
      <w:r>
        <w:rPr>
          <w:noProof/>
          <w:lang w:val="de-DE" w:eastAsia="de-DE"/>
        </w:rPr>
        <mc:AlternateContent>
          <mc:Choice Requires="wps">
            <w:drawing>
              <wp:anchor distT="0" distB="0" distL="114300" distR="114300" simplePos="0" relativeHeight="251679744" behindDoc="0" locked="0" layoutInCell="1" allowOverlap="1" wp14:anchorId="259DD4A7" wp14:editId="32F3E003">
                <wp:simplePos x="0" y="0"/>
                <wp:positionH relativeFrom="column">
                  <wp:posOffset>252095</wp:posOffset>
                </wp:positionH>
                <wp:positionV relativeFrom="paragraph">
                  <wp:posOffset>8838565</wp:posOffset>
                </wp:positionV>
                <wp:extent cx="5257800" cy="337820"/>
                <wp:effectExtent l="0" t="0" r="0" b="0"/>
                <wp:wrapThrough wrapText="bothSides">
                  <wp:wrapPolygon edited="0">
                    <wp:start x="0" y="0"/>
                    <wp:lineTo x="0" y="19489"/>
                    <wp:lineTo x="21496" y="19489"/>
                    <wp:lineTo x="21496" y="0"/>
                    <wp:lineTo x="0" y="0"/>
                  </wp:wrapPolygon>
                </wp:wrapThrough>
                <wp:docPr id="62" name="Rechteck 62"/>
                <wp:cNvGraphicFramePr/>
                <a:graphic xmlns:a="http://schemas.openxmlformats.org/drawingml/2006/main">
                  <a:graphicData uri="http://schemas.microsoft.com/office/word/2010/wordprocessingShape">
                    <wps:wsp>
                      <wps:cNvSpPr/>
                      <wps:spPr>
                        <a:xfrm>
                          <a:off x="0" y="0"/>
                          <a:ext cx="5257800" cy="33782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7C8A3D" id="Rechteck 62" o:spid="_x0000_s1026" style="position:absolute;margin-left:19.85pt;margin-top:695.95pt;width:414pt;height:26.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" fillcolor="white [3212]" stroked="f" strokeweight=".5pt">
                <w10:wrap type="through"/>
              </v:rect>
            </w:pict>
          </mc:Fallback>
        </mc:AlternateContent>
      </w:r>
      <w:r>
        <w:rPr>
          <w:noProof/>
          <w:lang w:val="de-DE" w:eastAsia="de-DE"/>
        </w:rPr>
        <mc:AlternateContent>
          <mc:Choice Requires="wps">
            <w:drawing>
              <wp:anchor distT="0" distB="0" distL="114300" distR="114300" simplePos="0" relativeHeight="251678720" behindDoc="0" locked="0" layoutInCell="1" allowOverlap="1" wp14:anchorId="50E5A8A8" wp14:editId="15841F82">
                <wp:simplePos x="0" y="0"/>
                <wp:positionH relativeFrom="column">
                  <wp:posOffset>596265</wp:posOffset>
                </wp:positionH>
                <wp:positionV relativeFrom="paragraph">
                  <wp:posOffset>8613775</wp:posOffset>
                </wp:positionV>
                <wp:extent cx="5143500" cy="228600"/>
                <wp:effectExtent l="0" t="0" r="38100" b="25400"/>
                <wp:wrapThrough wrapText="bothSides">
                  <wp:wrapPolygon edited="0">
                    <wp:start x="0" y="0"/>
                    <wp:lineTo x="0" y="21600"/>
                    <wp:lineTo x="21653" y="21600"/>
                    <wp:lineTo x="21653" y="0"/>
                    <wp:lineTo x="0" y="0"/>
                  </wp:wrapPolygon>
                </wp:wrapThrough>
                <wp:docPr id="2" name="Rechteck 2"/>
                <wp:cNvGraphicFramePr/>
                <a:graphic xmlns:a="http://schemas.openxmlformats.org/drawingml/2006/main">
                  <a:graphicData uri="http://schemas.microsoft.com/office/word/2010/wordprocessingShape">
                    <wps:wsp>
                      <wps:cNvSpPr/>
                      <wps:spPr>
                        <a:xfrm>
                          <a:off x="0" y="0"/>
                          <a:ext cx="5143500" cy="2286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EBB9A5" id="Rechteck 2" o:spid="_x0000_s1026" style="position:absolute;margin-left:46.95pt;margin-top:678.25pt;width:405pt;height:1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" fillcolor="white [3212]" strokecolor="white [3212]" strokeweight=".5pt">
                <w10:wrap type="through"/>
              </v:rect>
            </w:pict>
          </mc:Fallback>
        </mc:AlternateContent>
      </w:r>
    </w:p>
    <w:p w14:paraId="28DF042A" w14:textId="77777777" w:rsidR="00C35D99" w:rsidRDefault="00C35D99" w:rsidP="00C35D99">
      <w:pPr>
        <w:pStyle w:val="Textkrper"/>
        <w:tabs>
          <w:tab w:val="left" w:pos="9267"/>
        </w:tabs>
        <w:ind w:left="993"/>
        <w:jc w:val="both"/>
      </w:pPr>
      <w:r>
        <w:rPr>
          <w:rFonts w:ascii="Arial" w:eastAsia="Arial" w:hAnsi="Arial" w:cs="Arial"/>
          <w:noProof/>
          <w:lang w:val="de-DE" w:eastAsia="de-DE"/>
        </w:rPr>
        <mc:AlternateContent>
          <mc:Choice Requires="wps">
            <w:drawing>
              <wp:inline distT="0" distB="0" distL="0" distR="0" wp14:anchorId="08B975FA" wp14:editId="4DEFB0B1">
                <wp:extent cx="5820410" cy="361315"/>
                <wp:effectExtent l="0" t="0" r="8890" b="6985"/>
                <wp:docPr id="341" name="Textfeld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214AB7F9" w14:textId="77777777" w:rsidR="00C35D99" w:rsidRDefault="00C35D99" w:rsidP="00C35D99">
                            <w:pPr>
                              <w:spacing w:line="441" w:lineRule="exact"/>
                              <w:ind w:left="426"/>
                              <w:rPr>
                                <w:rFonts w:ascii="Arial Unicode MS" w:eastAsia="Arial Unicode MS" w:hAnsi="Arial Unicode MS" w:cs="Arial Unicode MS"/>
                                <w:sz w:val="28"/>
                                <w:szCs w:val="28"/>
                              </w:rPr>
                            </w:pPr>
                            <w:r>
                              <w:rPr>
                                <w:rFonts w:ascii="Arial Unicode MS" w:hAnsi="Arial Unicode MS"/>
                                <w:color w:val="07B4CA"/>
                                <w:spacing w:val="-1"/>
                                <w:sz w:val="28"/>
                              </w:rPr>
                              <w:t>Kriterienkatalog</w:t>
                            </w:r>
                            <w:r>
                              <w:rPr>
                                <w:rFonts w:ascii="Arial Unicode MS" w:hAnsi="Arial Unicode MS"/>
                                <w:color w:val="07B4CA"/>
                                <w:spacing w:val="-8"/>
                                <w:sz w:val="28"/>
                              </w:rPr>
                              <w:t xml:space="preserve"> </w:t>
                            </w:r>
                            <w:r>
                              <w:rPr>
                                <w:rFonts w:ascii="Arial Unicode MS" w:hAnsi="Arial Unicode MS"/>
                                <w:color w:val="07B4CA"/>
                                <w:spacing w:val="-2"/>
                                <w:sz w:val="28"/>
                              </w:rPr>
                              <w:t>z</w:t>
                            </w:r>
                            <w:r>
                              <w:rPr>
                                <w:rFonts w:ascii="Arial Unicode MS" w:hAnsi="Arial Unicode MS"/>
                                <w:color w:val="07B4CA"/>
                                <w:spacing w:val="-1"/>
                                <w:sz w:val="28"/>
                              </w:rPr>
                              <w:t>ur</w:t>
                            </w:r>
                            <w:r>
                              <w:rPr>
                                <w:rFonts w:ascii="Arial Unicode MS" w:hAnsi="Arial Unicode MS"/>
                                <w:color w:val="07B4CA"/>
                                <w:spacing w:val="-5"/>
                                <w:sz w:val="28"/>
                              </w:rPr>
                              <w:t xml:space="preserve"> </w:t>
                            </w:r>
                            <w:r>
                              <w:rPr>
                                <w:rFonts w:ascii="Arial Unicode MS" w:hAnsi="Arial Unicode MS"/>
                                <w:color w:val="07B4CA"/>
                                <w:spacing w:val="-3"/>
                                <w:sz w:val="28"/>
                              </w:rPr>
                              <w:t>Be</w:t>
                            </w:r>
                            <w:r>
                              <w:rPr>
                                <w:rFonts w:ascii="Arial Unicode MS" w:hAnsi="Arial Unicode MS"/>
                                <w:color w:val="07B4CA"/>
                                <w:spacing w:val="-2"/>
                                <w:sz w:val="28"/>
                              </w:rPr>
                              <w:t>arbeitun</w:t>
                            </w:r>
                            <w:r>
                              <w:rPr>
                                <w:rFonts w:ascii="Arial Unicode MS" w:hAnsi="Arial Unicode MS"/>
                                <w:color w:val="07B4CA"/>
                                <w:spacing w:val="-3"/>
                                <w:sz w:val="28"/>
                              </w:rPr>
                              <w:t>g</w:t>
                            </w:r>
                            <w:r>
                              <w:rPr>
                                <w:rFonts w:ascii="Arial Unicode MS" w:hAnsi="Arial Unicode MS"/>
                                <w:color w:val="07B4CA"/>
                                <w:spacing w:val="-4"/>
                                <w:sz w:val="28"/>
                              </w:rPr>
                              <w:t xml:space="preserve"> </w:t>
                            </w:r>
                            <w:r>
                              <w:rPr>
                                <w:rFonts w:ascii="Arial Unicode MS" w:hAnsi="Arial Unicode MS"/>
                                <w:color w:val="07B4CA"/>
                                <w:sz w:val="28"/>
                              </w:rPr>
                              <w:t>der</w:t>
                            </w:r>
                            <w:r>
                              <w:rPr>
                                <w:rFonts w:ascii="Arial Unicode MS" w:hAnsi="Arial Unicode MS"/>
                                <w:color w:val="07B4CA"/>
                                <w:spacing w:val="-5"/>
                                <w:sz w:val="28"/>
                              </w:rPr>
                              <w:t xml:space="preserve"> </w:t>
                            </w:r>
                            <w:r>
                              <w:rPr>
                                <w:rFonts w:ascii="Arial Unicode MS" w:hAnsi="Arial Unicode MS"/>
                                <w:color w:val="07B4CA"/>
                                <w:spacing w:val="-1"/>
                                <w:sz w:val="28"/>
                              </w:rPr>
                              <w:t>Bilderberg­</w:t>
                            </w:r>
                            <w:r>
                              <w:rPr>
                                <w:rFonts w:ascii="Arial Unicode MS" w:hAnsi="Arial Unicode MS"/>
                                <w:color w:val="07B4CA"/>
                                <w:spacing w:val="-2"/>
                                <w:sz w:val="28"/>
                              </w:rPr>
                              <w:t>Ar</w:t>
                            </w:r>
                            <w:r>
                              <w:rPr>
                                <w:rFonts w:ascii="Arial Unicode MS" w:hAnsi="Arial Unicode MS"/>
                                <w:color w:val="07B4CA"/>
                                <w:spacing w:val="-1"/>
                                <w:sz w:val="28"/>
                              </w:rPr>
                              <w:t>tikel</w:t>
                            </w:r>
                          </w:p>
                        </w:txbxContent>
                      </wps:txbx>
                      <wps:bodyPr rot="0" vert="horz" wrap="square" lIns="0" tIns="0" rIns="0" bIns="0" anchor="t" anchorCtr="0" upright="1">
                        <a:noAutofit/>
                      </wps:bodyPr>
                    </wps:wsp>
                  </a:graphicData>
                </a:graphic>
              </wp:inline>
            </w:drawing>
          </mc:Choice>
          <mc:Fallback>
            <w:pict>
              <v:shape w14:anchorId="08B975FA" id="Textfeld 341" o:spid="_x0000_s1084" type="#_x0000_t202" style="width:458.3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" filled="f" strokecolor="#07b4ca" strokeweight=".5pt">
                <v:textbox inset="0,0,0,0">
                  <w:txbxContent>
                    <w:p w14:paraId="214AB7F9" w14:textId="77777777" w:rsidR="00C35D99" w:rsidRDefault="00C35D99" w:rsidP="00C35D99">
                      <w:pPr>
                        <w:spacing w:line="441" w:lineRule="exact"/>
                        <w:ind w:left="426"/>
                        <w:rPr>
                          <w:rFonts w:ascii="Arial Unicode MS" w:eastAsia="Arial Unicode MS" w:hAnsi="Arial Unicode MS" w:cs="Arial Unicode MS"/>
                          <w:sz w:val="28"/>
                          <w:szCs w:val="28"/>
                        </w:rPr>
                      </w:pPr>
                      <w:r>
                        <w:rPr>
                          <w:rFonts w:ascii="Arial Unicode MS" w:hAnsi="Arial Unicode MS"/>
                          <w:color w:val="07B4CA"/>
                          <w:spacing w:val="-1"/>
                          <w:sz w:val="28"/>
                        </w:rPr>
                        <w:t>Kriterienkatalog</w:t>
                      </w:r>
                      <w:r>
                        <w:rPr>
                          <w:rFonts w:ascii="Arial Unicode MS" w:hAnsi="Arial Unicode MS"/>
                          <w:color w:val="07B4CA"/>
                          <w:spacing w:val="-8"/>
                          <w:sz w:val="28"/>
                        </w:rPr>
                        <w:t xml:space="preserve"> </w:t>
                      </w:r>
                      <w:r>
                        <w:rPr>
                          <w:rFonts w:ascii="Arial Unicode MS" w:hAnsi="Arial Unicode MS"/>
                          <w:color w:val="07B4CA"/>
                          <w:spacing w:val="-2"/>
                          <w:sz w:val="28"/>
                        </w:rPr>
                        <w:t>z</w:t>
                      </w:r>
                      <w:r>
                        <w:rPr>
                          <w:rFonts w:ascii="Arial Unicode MS" w:hAnsi="Arial Unicode MS"/>
                          <w:color w:val="07B4CA"/>
                          <w:spacing w:val="-1"/>
                          <w:sz w:val="28"/>
                        </w:rPr>
                        <w:t>ur</w:t>
                      </w:r>
                      <w:r>
                        <w:rPr>
                          <w:rFonts w:ascii="Arial Unicode MS" w:hAnsi="Arial Unicode MS"/>
                          <w:color w:val="07B4CA"/>
                          <w:spacing w:val="-5"/>
                          <w:sz w:val="28"/>
                        </w:rPr>
                        <w:t xml:space="preserve"> </w:t>
                      </w:r>
                      <w:r>
                        <w:rPr>
                          <w:rFonts w:ascii="Arial Unicode MS" w:hAnsi="Arial Unicode MS"/>
                          <w:color w:val="07B4CA"/>
                          <w:spacing w:val="-3"/>
                          <w:sz w:val="28"/>
                        </w:rPr>
                        <w:t>Be</w:t>
                      </w:r>
                      <w:r>
                        <w:rPr>
                          <w:rFonts w:ascii="Arial Unicode MS" w:hAnsi="Arial Unicode MS"/>
                          <w:color w:val="07B4CA"/>
                          <w:spacing w:val="-2"/>
                          <w:sz w:val="28"/>
                        </w:rPr>
                        <w:t>arbeitun</w:t>
                      </w:r>
                      <w:r>
                        <w:rPr>
                          <w:rFonts w:ascii="Arial Unicode MS" w:hAnsi="Arial Unicode MS"/>
                          <w:color w:val="07B4CA"/>
                          <w:spacing w:val="-3"/>
                          <w:sz w:val="28"/>
                        </w:rPr>
                        <w:t>g</w:t>
                      </w:r>
                      <w:r>
                        <w:rPr>
                          <w:rFonts w:ascii="Arial Unicode MS" w:hAnsi="Arial Unicode MS"/>
                          <w:color w:val="07B4CA"/>
                          <w:spacing w:val="-4"/>
                          <w:sz w:val="28"/>
                        </w:rPr>
                        <w:t xml:space="preserve"> </w:t>
                      </w:r>
                      <w:r>
                        <w:rPr>
                          <w:rFonts w:ascii="Arial Unicode MS" w:hAnsi="Arial Unicode MS"/>
                          <w:color w:val="07B4CA"/>
                          <w:sz w:val="28"/>
                        </w:rPr>
                        <w:t>der</w:t>
                      </w:r>
                      <w:r>
                        <w:rPr>
                          <w:rFonts w:ascii="Arial Unicode MS" w:hAnsi="Arial Unicode MS"/>
                          <w:color w:val="07B4CA"/>
                          <w:spacing w:val="-5"/>
                          <w:sz w:val="28"/>
                        </w:rPr>
                        <w:t xml:space="preserve"> </w:t>
                      </w:r>
                      <w:r>
                        <w:rPr>
                          <w:rFonts w:ascii="Arial Unicode MS" w:hAnsi="Arial Unicode MS"/>
                          <w:color w:val="07B4CA"/>
                          <w:spacing w:val="-1"/>
                          <w:sz w:val="28"/>
                        </w:rPr>
                        <w:t>Bilderberg­</w:t>
                      </w:r>
                      <w:r>
                        <w:rPr>
                          <w:rFonts w:ascii="Arial Unicode MS" w:hAnsi="Arial Unicode MS"/>
                          <w:color w:val="07B4CA"/>
                          <w:spacing w:val="-2"/>
                          <w:sz w:val="28"/>
                        </w:rPr>
                        <w:t>Ar</w:t>
                      </w:r>
                      <w:r>
                        <w:rPr>
                          <w:rFonts w:ascii="Arial Unicode MS" w:hAnsi="Arial Unicode MS"/>
                          <w:color w:val="07B4CA"/>
                          <w:spacing w:val="-1"/>
                          <w:sz w:val="28"/>
                        </w:rPr>
                        <w:t>tikel</w:t>
                      </w:r>
                    </w:p>
                  </w:txbxContent>
                </v:textbox>
                <w10:anchorlock/>
              </v:shape>
            </w:pict>
          </mc:Fallback>
        </mc:AlternateContent>
      </w:r>
    </w:p>
    <w:p w14:paraId="0EAF9AE6" w14:textId="77777777" w:rsidR="00C35D99" w:rsidRDefault="00C35D99" w:rsidP="00C35D99">
      <w:pPr>
        <w:pStyle w:val="berschrift4"/>
        <w:ind w:left="273" w:firstLine="720"/>
      </w:pPr>
      <w:r>
        <w:rPr>
          <w:color w:val="FF6600"/>
        </w:rPr>
        <w:lastRenderedPageBreak/>
        <w:t>Materialblatt_Meinung_21</w:t>
      </w:r>
    </w:p>
    <w:p w14:paraId="01D622A7" w14:textId="77777777" w:rsidR="00C35D99" w:rsidRDefault="00C35D99" w:rsidP="00C35D99">
      <w:pPr>
        <w:pStyle w:val="Textkrper"/>
        <w:tabs>
          <w:tab w:val="left" w:pos="9267"/>
        </w:tabs>
        <w:ind w:left="993"/>
        <w:jc w:val="both"/>
      </w:pPr>
    </w:p>
    <w:p w14:paraId="0EFC23E2" w14:textId="77777777" w:rsidR="00C35D99" w:rsidRDefault="00C35D99" w:rsidP="00C35D99">
      <w:pPr>
        <w:pStyle w:val="berschrift7"/>
        <w:ind w:left="1005"/>
      </w:pPr>
      <w:r>
        <w:rPr>
          <w:color w:val="07B4CA"/>
          <w:spacing w:val="-3"/>
        </w:rPr>
        <w:t>Chec</w:t>
      </w:r>
      <w:r>
        <w:rPr>
          <w:color w:val="07B4CA"/>
          <w:spacing w:val="-2"/>
        </w:rPr>
        <w:t>kli</w:t>
      </w:r>
      <w:r>
        <w:rPr>
          <w:color w:val="07B4CA"/>
          <w:spacing w:val="-3"/>
        </w:rPr>
        <w:t>s</w:t>
      </w:r>
      <w:r>
        <w:rPr>
          <w:color w:val="07B4CA"/>
          <w:spacing w:val="-2"/>
        </w:rPr>
        <w:t>te:</w:t>
      </w:r>
      <w:r>
        <w:rPr>
          <w:color w:val="07B4CA"/>
          <w:spacing w:val="-30"/>
        </w:rPr>
        <w:t xml:space="preserve"> </w:t>
      </w:r>
      <w:r>
        <w:rPr>
          <w:color w:val="07B4CA"/>
          <w:spacing w:val="-3"/>
        </w:rPr>
        <w:t>Einsc</w:t>
      </w:r>
      <w:r>
        <w:rPr>
          <w:color w:val="07B4CA"/>
          <w:spacing w:val="-2"/>
        </w:rPr>
        <w:t>hätzun</w:t>
      </w:r>
      <w:r>
        <w:rPr>
          <w:color w:val="07B4CA"/>
          <w:spacing w:val="-3"/>
        </w:rPr>
        <w:t>g</w:t>
      </w:r>
      <w:r>
        <w:rPr>
          <w:color w:val="07B4CA"/>
          <w:spacing w:val="-29"/>
        </w:rPr>
        <w:t xml:space="preserve"> </w:t>
      </w:r>
      <w:r>
        <w:rPr>
          <w:color w:val="07B4CA"/>
        </w:rPr>
        <w:t>der</w:t>
      </w:r>
      <w:r>
        <w:rPr>
          <w:color w:val="07B4CA"/>
          <w:spacing w:val="-29"/>
        </w:rPr>
        <w:t xml:space="preserve"> </w:t>
      </w:r>
      <w:r>
        <w:rPr>
          <w:color w:val="07B4CA"/>
          <w:spacing w:val="-2"/>
        </w:rPr>
        <w:t>Quel</w:t>
      </w:r>
      <w:r>
        <w:rPr>
          <w:color w:val="07B4CA"/>
          <w:spacing w:val="-1"/>
        </w:rPr>
        <w:t>l</w:t>
      </w:r>
      <w:r>
        <w:rPr>
          <w:color w:val="07B4CA"/>
          <w:spacing w:val="-2"/>
        </w:rPr>
        <w:t>e</w:t>
      </w:r>
    </w:p>
    <w:p w14:paraId="79F945F4" w14:textId="77777777" w:rsidR="00C35D99" w:rsidRDefault="00C35D99" w:rsidP="00C35D99">
      <w:pPr>
        <w:spacing w:before="11"/>
        <w:rPr>
          <w:rFonts w:ascii="Arial Unicode MS" w:eastAsia="Arial Unicode MS" w:hAnsi="Arial Unicode MS" w:cs="Arial Unicode MS"/>
          <w:sz w:val="13"/>
          <w:szCs w:val="13"/>
        </w:rPr>
      </w:pPr>
    </w:p>
    <w:p w14:paraId="6AFDA2F7" w14:textId="77777777" w:rsidR="00C35D99" w:rsidRDefault="00C35D99" w:rsidP="00C35D99">
      <w:pPr>
        <w:pStyle w:val="Textkrper"/>
        <w:tabs>
          <w:tab w:val="left" w:pos="1725"/>
        </w:tabs>
        <w:spacing w:line="326" w:lineRule="exact"/>
        <w:ind w:left="1005"/>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3"/>
          <w:w w:val="105"/>
        </w:rPr>
        <w:t>W</w:t>
      </w:r>
      <w:r>
        <w:rPr>
          <w:color w:val="3F3F3E"/>
          <w:spacing w:val="-2"/>
          <w:w w:val="105"/>
        </w:rPr>
        <w:t>er</w:t>
      </w:r>
      <w:r>
        <w:rPr>
          <w:color w:val="3F3F3E"/>
          <w:spacing w:val="-12"/>
          <w:w w:val="105"/>
        </w:rPr>
        <w:t xml:space="preserve"> </w:t>
      </w:r>
      <w:r>
        <w:rPr>
          <w:color w:val="3F3F3E"/>
          <w:spacing w:val="3"/>
          <w:w w:val="105"/>
        </w:rPr>
        <w:t>is</w:t>
      </w:r>
      <w:r>
        <w:rPr>
          <w:color w:val="3F3F3E"/>
          <w:spacing w:val="2"/>
          <w:w w:val="105"/>
        </w:rPr>
        <w:t>t</w:t>
      </w:r>
      <w:r>
        <w:rPr>
          <w:color w:val="3F3F3E"/>
          <w:spacing w:val="-12"/>
          <w:w w:val="105"/>
        </w:rPr>
        <w:t xml:space="preserve"> </w:t>
      </w:r>
      <w:r>
        <w:rPr>
          <w:color w:val="3F3F3E"/>
          <w:w w:val="105"/>
        </w:rPr>
        <w:t>der</w:t>
      </w:r>
      <w:r>
        <w:rPr>
          <w:color w:val="3F3F3E"/>
          <w:spacing w:val="-12"/>
          <w:w w:val="105"/>
        </w:rPr>
        <w:t xml:space="preserve"> </w:t>
      </w:r>
      <w:r>
        <w:rPr>
          <w:color w:val="3F3F3E"/>
          <w:spacing w:val="1"/>
          <w:w w:val="105"/>
        </w:rPr>
        <w:t>A</w:t>
      </w:r>
      <w:r>
        <w:rPr>
          <w:color w:val="3F3F3E"/>
          <w:w w:val="105"/>
        </w:rPr>
        <w:t>n</w:t>
      </w:r>
      <w:r>
        <w:rPr>
          <w:color w:val="3F3F3E"/>
          <w:spacing w:val="1"/>
          <w:w w:val="105"/>
        </w:rPr>
        <w:t>bie</w:t>
      </w:r>
      <w:r>
        <w:rPr>
          <w:color w:val="3F3F3E"/>
          <w:w w:val="105"/>
        </w:rPr>
        <w:t>t</w:t>
      </w:r>
      <w:r>
        <w:rPr>
          <w:color w:val="3F3F3E"/>
          <w:spacing w:val="1"/>
          <w:w w:val="105"/>
        </w:rPr>
        <w:t>er</w:t>
      </w:r>
      <w:r>
        <w:rPr>
          <w:color w:val="3F3F3E"/>
          <w:spacing w:val="-11"/>
          <w:w w:val="105"/>
        </w:rPr>
        <w:t xml:space="preserve"> </w:t>
      </w:r>
      <w:r>
        <w:rPr>
          <w:color w:val="3F3F3E"/>
          <w:w w:val="105"/>
        </w:rPr>
        <w:t>der</w:t>
      </w:r>
      <w:r>
        <w:rPr>
          <w:color w:val="3F3F3E"/>
          <w:spacing w:val="-12"/>
          <w:w w:val="105"/>
        </w:rPr>
        <w:t xml:space="preserve"> </w:t>
      </w:r>
      <w:r>
        <w:rPr>
          <w:color w:val="3F3F3E"/>
          <w:spacing w:val="-2"/>
          <w:w w:val="105"/>
        </w:rPr>
        <w:t>W</w:t>
      </w:r>
      <w:r>
        <w:rPr>
          <w:color w:val="3F3F3E"/>
          <w:spacing w:val="-1"/>
          <w:w w:val="105"/>
        </w:rPr>
        <w:t>ebse</w:t>
      </w:r>
      <w:r>
        <w:rPr>
          <w:color w:val="3F3F3E"/>
          <w:spacing w:val="-2"/>
          <w:w w:val="105"/>
        </w:rPr>
        <w:t>i</w:t>
      </w:r>
      <w:r>
        <w:rPr>
          <w:color w:val="3F3F3E"/>
          <w:spacing w:val="-1"/>
          <w:w w:val="105"/>
        </w:rPr>
        <w:t>te</w:t>
      </w:r>
      <w:r>
        <w:rPr>
          <w:color w:val="3F3F3E"/>
          <w:spacing w:val="-2"/>
          <w:w w:val="105"/>
        </w:rPr>
        <w:t>?</w:t>
      </w:r>
    </w:p>
    <w:p w14:paraId="1F61CB5A" w14:textId="77777777" w:rsidR="00C35D99" w:rsidRDefault="00C35D99" w:rsidP="00C35D99">
      <w:pPr>
        <w:pStyle w:val="Textkrper"/>
        <w:tabs>
          <w:tab w:val="left" w:pos="1725"/>
        </w:tabs>
        <w:spacing w:line="300" w:lineRule="exact"/>
        <w:ind w:left="1005"/>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1"/>
          <w:w w:val="105"/>
        </w:rPr>
        <w:t>Wie</w:t>
      </w:r>
      <w:r>
        <w:rPr>
          <w:color w:val="3F3F3E"/>
          <w:spacing w:val="-10"/>
          <w:w w:val="105"/>
        </w:rPr>
        <w:t xml:space="preserve"> </w:t>
      </w:r>
      <w:r>
        <w:rPr>
          <w:color w:val="3F3F3E"/>
          <w:spacing w:val="1"/>
          <w:w w:val="105"/>
        </w:rPr>
        <w:t>a</w:t>
      </w:r>
      <w:r>
        <w:rPr>
          <w:color w:val="3F3F3E"/>
          <w:spacing w:val="2"/>
          <w:w w:val="105"/>
        </w:rPr>
        <w:t>k</w:t>
      </w:r>
      <w:r>
        <w:rPr>
          <w:color w:val="3F3F3E"/>
          <w:spacing w:val="1"/>
          <w:w w:val="105"/>
        </w:rPr>
        <w:t>t</w:t>
      </w:r>
      <w:r>
        <w:rPr>
          <w:color w:val="3F3F3E"/>
          <w:spacing w:val="2"/>
          <w:w w:val="105"/>
        </w:rPr>
        <w:t>uell</w:t>
      </w:r>
      <w:r>
        <w:rPr>
          <w:color w:val="3F3F3E"/>
          <w:spacing w:val="-9"/>
          <w:w w:val="105"/>
        </w:rPr>
        <w:t xml:space="preserve"> </w:t>
      </w:r>
      <w:r>
        <w:rPr>
          <w:color w:val="3F3F3E"/>
          <w:spacing w:val="3"/>
          <w:w w:val="105"/>
        </w:rPr>
        <w:t>is</w:t>
      </w:r>
      <w:r>
        <w:rPr>
          <w:color w:val="3F3F3E"/>
          <w:spacing w:val="2"/>
          <w:w w:val="105"/>
        </w:rPr>
        <w:t>t</w:t>
      </w:r>
      <w:r>
        <w:rPr>
          <w:color w:val="3F3F3E"/>
          <w:spacing w:val="-10"/>
          <w:w w:val="105"/>
        </w:rPr>
        <w:t xml:space="preserve"> </w:t>
      </w:r>
      <w:r>
        <w:rPr>
          <w:color w:val="3F3F3E"/>
          <w:spacing w:val="2"/>
          <w:w w:val="105"/>
        </w:rPr>
        <w:t>die</w:t>
      </w:r>
      <w:r>
        <w:rPr>
          <w:color w:val="3F3F3E"/>
          <w:spacing w:val="-9"/>
          <w:w w:val="105"/>
        </w:rPr>
        <w:t xml:space="preserve"> </w:t>
      </w:r>
      <w:r>
        <w:rPr>
          <w:color w:val="3F3F3E"/>
          <w:spacing w:val="-2"/>
          <w:w w:val="105"/>
        </w:rPr>
        <w:t>W</w:t>
      </w:r>
      <w:r>
        <w:rPr>
          <w:color w:val="3F3F3E"/>
          <w:spacing w:val="-1"/>
          <w:w w:val="105"/>
        </w:rPr>
        <w:t>ebse</w:t>
      </w:r>
      <w:r>
        <w:rPr>
          <w:color w:val="3F3F3E"/>
          <w:spacing w:val="-2"/>
          <w:w w:val="105"/>
        </w:rPr>
        <w:t>i</w:t>
      </w:r>
      <w:r>
        <w:rPr>
          <w:color w:val="3F3F3E"/>
          <w:spacing w:val="-1"/>
          <w:w w:val="105"/>
        </w:rPr>
        <w:t>te</w:t>
      </w:r>
      <w:r>
        <w:rPr>
          <w:color w:val="3F3F3E"/>
          <w:spacing w:val="-2"/>
          <w:w w:val="105"/>
        </w:rPr>
        <w:t>?</w:t>
      </w:r>
    </w:p>
    <w:p w14:paraId="05C30BA6" w14:textId="77777777" w:rsidR="00C35D99" w:rsidRDefault="00C35D99" w:rsidP="00C35D99">
      <w:pPr>
        <w:pStyle w:val="Textkrper"/>
        <w:tabs>
          <w:tab w:val="left" w:pos="1725"/>
        </w:tabs>
        <w:spacing w:line="300" w:lineRule="exact"/>
        <w:ind w:left="1005"/>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1"/>
          <w:w w:val="110"/>
        </w:rPr>
        <w:t>I</w:t>
      </w:r>
      <w:r>
        <w:rPr>
          <w:color w:val="3F3F3E"/>
          <w:spacing w:val="2"/>
          <w:w w:val="110"/>
        </w:rPr>
        <w:t>s</w:t>
      </w:r>
      <w:r>
        <w:rPr>
          <w:color w:val="3F3F3E"/>
          <w:spacing w:val="1"/>
          <w:w w:val="110"/>
        </w:rPr>
        <w:t>t</w:t>
      </w:r>
      <w:r>
        <w:rPr>
          <w:color w:val="3F3F3E"/>
          <w:spacing w:val="-36"/>
          <w:w w:val="110"/>
        </w:rPr>
        <w:t xml:space="preserve"> </w:t>
      </w:r>
      <w:r>
        <w:rPr>
          <w:color w:val="3F3F3E"/>
          <w:w w:val="110"/>
        </w:rPr>
        <w:t>der</w:t>
      </w:r>
      <w:r>
        <w:rPr>
          <w:color w:val="3F3F3E"/>
          <w:spacing w:val="-35"/>
          <w:w w:val="110"/>
        </w:rPr>
        <w:t xml:space="preserve"> </w:t>
      </w:r>
      <w:r>
        <w:rPr>
          <w:color w:val="3F3F3E"/>
          <w:spacing w:val="1"/>
          <w:w w:val="110"/>
        </w:rPr>
        <w:t>Anbie</w:t>
      </w:r>
      <w:r>
        <w:rPr>
          <w:color w:val="3F3F3E"/>
          <w:w w:val="110"/>
        </w:rPr>
        <w:t>t</w:t>
      </w:r>
      <w:r>
        <w:rPr>
          <w:color w:val="3F3F3E"/>
          <w:spacing w:val="1"/>
          <w:w w:val="110"/>
        </w:rPr>
        <w:t>er</w:t>
      </w:r>
      <w:r>
        <w:rPr>
          <w:color w:val="3F3F3E"/>
          <w:spacing w:val="-35"/>
          <w:w w:val="110"/>
        </w:rPr>
        <w:t xml:space="preserve"> </w:t>
      </w:r>
      <w:r>
        <w:rPr>
          <w:color w:val="3F3F3E"/>
          <w:spacing w:val="2"/>
          <w:w w:val="110"/>
        </w:rPr>
        <w:t>bekann</w:t>
      </w:r>
      <w:r>
        <w:rPr>
          <w:color w:val="3F3F3E"/>
          <w:spacing w:val="1"/>
          <w:w w:val="110"/>
        </w:rPr>
        <w:t>t</w:t>
      </w:r>
      <w:r>
        <w:rPr>
          <w:color w:val="3F3F3E"/>
          <w:spacing w:val="2"/>
          <w:w w:val="110"/>
        </w:rPr>
        <w:t>?</w:t>
      </w:r>
    </w:p>
    <w:p w14:paraId="26A28B84" w14:textId="77777777" w:rsidR="00C35D99" w:rsidRDefault="00C35D99" w:rsidP="00C35D99">
      <w:pPr>
        <w:pStyle w:val="Textkrper"/>
        <w:tabs>
          <w:tab w:val="left" w:pos="1725"/>
        </w:tabs>
        <w:spacing w:line="300" w:lineRule="exact"/>
        <w:ind w:left="1005"/>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1"/>
          <w:w w:val="105"/>
        </w:rPr>
        <w:t>Gib</w:t>
      </w:r>
      <w:r>
        <w:rPr>
          <w:color w:val="3F3F3E"/>
          <w:w w:val="105"/>
        </w:rPr>
        <w:t>t</w:t>
      </w:r>
      <w:r>
        <w:rPr>
          <w:color w:val="3F3F3E"/>
          <w:spacing w:val="-6"/>
          <w:w w:val="105"/>
        </w:rPr>
        <w:t xml:space="preserve"> </w:t>
      </w:r>
      <w:r>
        <w:rPr>
          <w:color w:val="3F3F3E"/>
          <w:spacing w:val="1"/>
          <w:w w:val="105"/>
        </w:rPr>
        <w:t>es</w:t>
      </w:r>
      <w:r>
        <w:rPr>
          <w:color w:val="3F3F3E"/>
          <w:spacing w:val="-5"/>
          <w:w w:val="105"/>
        </w:rPr>
        <w:t xml:space="preserve"> </w:t>
      </w:r>
      <w:r>
        <w:rPr>
          <w:color w:val="3F3F3E"/>
          <w:spacing w:val="3"/>
          <w:w w:val="105"/>
        </w:rPr>
        <w:t>ei</w:t>
      </w:r>
      <w:r>
        <w:rPr>
          <w:color w:val="3F3F3E"/>
          <w:spacing w:val="2"/>
          <w:w w:val="105"/>
        </w:rPr>
        <w:t>n</w:t>
      </w:r>
      <w:r>
        <w:rPr>
          <w:color w:val="3F3F3E"/>
          <w:spacing w:val="-5"/>
          <w:w w:val="105"/>
        </w:rPr>
        <w:t xml:space="preserve"> </w:t>
      </w:r>
      <w:r>
        <w:rPr>
          <w:color w:val="3F3F3E"/>
          <w:w w:val="105"/>
        </w:rPr>
        <w:t>I</w:t>
      </w:r>
      <w:r>
        <w:rPr>
          <w:color w:val="3F3F3E"/>
          <w:spacing w:val="1"/>
          <w:w w:val="105"/>
        </w:rPr>
        <w:t>mpressum</w:t>
      </w:r>
      <w:r>
        <w:rPr>
          <w:color w:val="3F3F3E"/>
          <w:spacing w:val="-5"/>
          <w:w w:val="105"/>
        </w:rPr>
        <w:t xml:space="preserve"> </w:t>
      </w:r>
      <w:r>
        <w:rPr>
          <w:color w:val="3F3F3E"/>
          <w:w w:val="105"/>
        </w:rPr>
        <w:t>auf</w:t>
      </w:r>
      <w:r>
        <w:rPr>
          <w:color w:val="3F3F3E"/>
          <w:spacing w:val="-5"/>
          <w:w w:val="105"/>
        </w:rPr>
        <w:t xml:space="preserve"> </w:t>
      </w:r>
      <w:r>
        <w:rPr>
          <w:color w:val="3F3F3E"/>
          <w:w w:val="105"/>
        </w:rPr>
        <w:t>der</w:t>
      </w:r>
      <w:r>
        <w:rPr>
          <w:color w:val="3F3F3E"/>
          <w:spacing w:val="-5"/>
          <w:w w:val="105"/>
        </w:rPr>
        <w:t xml:space="preserve"> </w:t>
      </w:r>
      <w:r>
        <w:rPr>
          <w:color w:val="3F3F3E"/>
          <w:spacing w:val="-2"/>
          <w:w w:val="105"/>
        </w:rPr>
        <w:t>W</w:t>
      </w:r>
      <w:r>
        <w:rPr>
          <w:color w:val="3F3F3E"/>
          <w:spacing w:val="-1"/>
          <w:w w:val="105"/>
        </w:rPr>
        <w:t>ebse</w:t>
      </w:r>
      <w:r>
        <w:rPr>
          <w:color w:val="3F3F3E"/>
          <w:spacing w:val="-2"/>
          <w:w w:val="105"/>
        </w:rPr>
        <w:t>i</w:t>
      </w:r>
      <w:r>
        <w:rPr>
          <w:color w:val="3F3F3E"/>
          <w:spacing w:val="-1"/>
          <w:w w:val="105"/>
        </w:rPr>
        <w:t>te</w:t>
      </w:r>
      <w:r>
        <w:rPr>
          <w:color w:val="3F3F3E"/>
          <w:spacing w:val="-2"/>
          <w:w w:val="105"/>
        </w:rPr>
        <w:t>?</w:t>
      </w:r>
    </w:p>
    <w:p w14:paraId="44CF00DF" w14:textId="77777777" w:rsidR="00C35D99" w:rsidRDefault="00C35D99" w:rsidP="00C35D99">
      <w:pPr>
        <w:pStyle w:val="Textkrper"/>
        <w:tabs>
          <w:tab w:val="left" w:pos="1725"/>
        </w:tabs>
        <w:spacing w:line="300" w:lineRule="exact"/>
        <w:ind w:left="1005"/>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1"/>
          <w:w w:val="105"/>
        </w:rPr>
        <w:t>Wie</w:t>
      </w:r>
      <w:r>
        <w:rPr>
          <w:color w:val="3F3F3E"/>
          <w:spacing w:val="-10"/>
          <w:w w:val="105"/>
        </w:rPr>
        <w:t xml:space="preserve"> </w:t>
      </w:r>
      <w:r>
        <w:rPr>
          <w:color w:val="3F3F3E"/>
          <w:spacing w:val="3"/>
          <w:w w:val="105"/>
        </w:rPr>
        <w:t>is</w:t>
      </w:r>
      <w:r>
        <w:rPr>
          <w:color w:val="3F3F3E"/>
          <w:spacing w:val="2"/>
          <w:w w:val="105"/>
        </w:rPr>
        <w:t>t</w:t>
      </w:r>
      <w:r>
        <w:rPr>
          <w:color w:val="3F3F3E"/>
          <w:spacing w:val="-10"/>
          <w:w w:val="105"/>
        </w:rPr>
        <w:t xml:space="preserve"> </w:t>
      </w:r>
      <w:r>
        <w:rPr>
          <w:color w:val="3F3F3E"/>
          <w:w w:val="105"/>
        </w:rPr>
        <w:t>der</w:t>
      </w:r>
      <w:r>
        <w:rPr>
          <w:color w:val="3F3F3E"/>
          <w:spacing w:val="-10"/>
          <w:w w:val="105"/>
        </w:rPr>
        <w:t xml:space="preserve"> </w:t>
      </w:r>
      <w:r>
        <w:rPr>
          <w:color w:val="3F3F3E"/>
          <w:spacing w:val="1"/>
          <w:w w:val="105"/>
        </w:rPr>
        <w:t>A</w:t>
      </w:r>
      <w:r>
        <w:rPr>
          <w:color w:val="3F3F3E"/>
          <w:w w:val="105"/>
        </w:rPr>
        <w:t>n</w:t>
      </w:r>
      <w:r>
        <w:rPr>
          <w:color w:val="3F3F3E"/>
          <w:spacing w:val="1"/>
          <w:w w:val="105"/>
        </w:rPr>
        <w:t>bie</w:t>
      </w:r>
      <w:r>
        <w:rPr>
          <w:color w:val="3F3F3E"/>
          <w:w w:val="105"/>
        </w:rPr>
        <w:t>t</w:t>
      </w:r>
      <w:r>
        <w:rPr>
          <w:color w:val="3F3F3E"/>
          <w:spacing w:val="1"/>
          <w:w w:val="105"/>
        </w:rPr>
        <w:t>er</w:t>
      </w:r>
      <w:r>
        <w:rPr>
          <w:color w:val="3F3F3E"/>
          <w:spacing w:val="-10"/>
          <w:w w:val="105"/>
        </w:rPr>
        <w:t xml:space="preserve"> </w:t>
      </w:r>
      <w:r>
        <w:rPr>
          <w:color w:val="3F3F3E"/>
          <w:spacing w:val="2"/>
          <w:w w:val="105"/>
        </w:rPr>
        <w:t>ei</w:t>
      </w:r>
      <w:r>
        <w:rPr>
          <w:color w:val="3F3F3E"/>
          <w:spacing w:val="1"/>
          <w:w w:val="105"/>
        </w:rPr>
        <w:t>n</w:t>
      </w:r>
      <w:r>
        <w:rPr>
          <w:color w:val="3F3F3E"/>
          <w:spacing w:val="2"/>
          <w:w w:val="105"/>
        </w:rPr>
        <w:t>zus</w:t>
      </w:r>
      <w:r>
        <w:rPr>
          <w:color w:val="3F3F3E"/>
          <w:spacing w:val="1"/>
          <w:w w:val="105"/>
        </w:rPr>
        <w:t>chät</w:t>
      </w:r>
      <w:r>
        <w:rPr>
          <w:color w:val="3F3F3E"/>
          <w:spacing w:val="2"/>
          <w:w w:val="105"/>
        </w:rPr>
        <w:t>ze</w:t>
      </w:r>
      <w:r>
        <w:rPr>
          <w:color w:val="3F3F3E"/>
          <w:spacing w:val="1"/>
          <w:w w:val="105"/>
        </w:rPr>
        <w:t>n</w:t>
      </w:r>
      <w:r>
        <w:rPr>
          <w:color w:val="3F3F3E"/>
          <w:spacing w:val="2"/>
          <w:w w:val="105"/>
        </w:rPr>
        <w:t>?</w:t>
      </w:r>
    </w:p>
    <w:p w14:paraId="54615483" w14:textId="77777777" w:rsidR="00C35D99" w:rsidRDefault="00C35D99" w:rsidP="00C35D99">
      <w:pPr>
        <w:pStyle w:val="Textkrper"/>
        <w:tabs>
          <w:tab w:val="left" w:pos="1725"/>
        </w:tabs>
        <w:spacing w:line="326" w:lineRule="exact"/>
        <w:ind w:left="1725" w:hanging="720"/>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3"/>
          <w:w w:val="105"/>
        </w:rPr>
        <w:t>Wird</w:t>
      </w:r>
      <w:r>
        <w:rPr>
          <w:color w:val="3F3F3E"/>
          <w:spacing w:val="-9"/>
          <w:w w:val="105"/>
        </w:rPr>
        <w:t xml:space="preserve"> </w:t>
      </w:r>
      <w:r>
        <w:rPr>
          <w:color w:val="3F3F3E"/>
          <w:w w:val="105"/>
        </w:rPr>
        <w:t>bzw.</w:t>
      </w:r>
      <w:r>
        <w:rPr>
          <w:color w:val="3F3F3E"/>
          <w:spacing w:val="-8"/>
          <w:w w:val="105"/>
        </w:rPr>
        <w:t xml:space="preserve"> </w:t>
      </w:r>
      <w:r>
        <w:rPr>
          <w:color w:val="3F3F3E"/>
          <w:spacing w:val="2"/>
          <w:w w:val="105"/>
        </w:rPr>
        <w:t>wie</w:t>
      </w:r>
      <w:r>
        <w:rPr>
          <w:color w:val="3F3F3E"/>
          <w:spacing w:val="-9"/>
          <w:w w:val="105"/>
        </w:rPr>
        <w:t xml:space="preserve"> </w:t>
      </w:r>
      <w:r>
        <w:rPr>
          <w:color w:val="3F3F3E"/>
          <w:spacing w:val="4"/>
          <w:w w:val="105"/>
        </w:rPr>
        <w:t>wird</w:t>
      </w:r>
      <w:r>
        <w:rPr>
          <w:color w:val="3F3F3E"/>
          <w:spacing w:val="-8"/>
          <w:w w:val="105"/>
        </w:rPr>
        <w:t xml:space="preserve"> </w:t>
      </w:r>
      <w:r>
        <w:rPr>
          <w:color w:val="3F3F3E"/>
          <w:spacing w:val="2"/>
          <w:w w:val="105"/>
        </w:rPr>
        <w:t>die</w:t>
      </w:r>
      <w:r>
        <w:rPr>
          <w:color w:val="3F3F3E"/>
          <w:spacing w:val="-9"/>
          <w:w w:val="105"/>
        </w:rPr>
        <w:t xml:space="preserve"> </w:t>
      </w:r>
      <w:r>
        <w:rPr>
          <w:color w:val="3F3F3E"/>
          <w:spacing w:val="-2"/>
          <w:w w:val="105"/>
        </w:rPr>
        <w:t>W</w:t>
      </w:r>
      <w:r>
        <w:rPr>
          <w:color w:val="3F3F3E"/>
          <w:spacing w:val="-1"/>
          <w:w w:val="105"/>
        </w:rPr>
        <w:t>ebse</w:t>
      </w:r>
      <w:r>
        <w:rPr>
          <w:color w:val="3F3F3E"/>
          <w:spacing w:val="-2"/>
          <w:w w:val="105"/>
        </w:rPr>
        <w:t>i</w:t>
      </w:r>
      <w:r>
        <w:rPr>
          <w:color w:val="3F3F3E"/>
          <w:spacing w:val="-1"/>
          <w:w w:val="105"/>
        </w:rPr>
        <w:t>te</w:t>
      </w:r>
      <w:r>
        <w:rPr>
          <w:color w:val="3F3F3E"/>
          <w:spacing w:val="-8"/>
          <w:w w:val="105"/>
        </w:rPr>
        <w:t xml:space="preserve"> </w:t>
      </w:r>
      <w:r>
        <w:rPr>
          <w:color w:val="3F3F3E"/>
          <w:spacing w:val="1"/>
          <w:w w:val="105"/>
        </w:rPr>
        <w:t>dur</w:t>
      </w:r>
      <w:r>
        <w:rPr>
          <w:color w:val="3F3F3E"/>
          <w:w w:val="105"/>
        </w:rPr>
        <w:t>ch</w:t>
      </w:r>
      <w:r>
        <w:rPr>
          <w:color w:val="3F3F3E"/>
          <w:spacing w:val="-9"/>
          <w:w w:val="105"/>
        </w:rPr>
        <w:t xml:space="preserve"> </w:t>
      </w:r>
      <w:r>
        <w:rPr>
          <w:color w:val="3F3F3E"/>
          <w:spacing w:val="1"/>
          <w:w w:val="105"/>
        </w:rPr>
        <w:t>an</w:t>
      </w:r>
      <w:r>
        <w:rPr>
          <w:color w:val="3F3F3E"/>
          <w:spacing w:val="2"/>
          <w:w w:val="105"/>
        </w:rPr>
        <w:t>dere</w:t>
      </w:r>
      <w:r>
        <w:rPr>
          <w:color w:val="3F3F3E"/>
          <w:spacing w:val="-8"/>
          <w:w w:val="105"/>
        </w:rPr>
        <w:t xml:space="preserve"> </w:t>
      </w:r>
      <w:r>
        <w:rPr>
          <w:color w:val="3F3F3E"/>
          <w:w w:val="105"/>
        </w:rPr>
        <w:t>Int</w:t>
      </w:r>
      <w:r>
        <w:rPr>
          <w:color w:val="3F3F3E"/>
          <w:spacing w:val="1"/>
          <w:w w:val="105"/>
        </w:rPr>
        <w:t>er</w:t>
      </w:r>
      <w:r>
        <w:rPr>
          <w:color w:val="3F3F3E"/>
          <w:w w:val="105"/>
        </w:rPr>
        <w:t>n</w:t>
      </w:r>
      <w:r>
        <w:rPr>
          <w:color w:val="3F3F3E"/>
          <w:spacing w:val="1"/>
          <w:w w:val="105"/>
        </w:rPr>
        <w:t>e</w:t>
      </w:r>
      <w:r>
        <w:rPr>
          <w:color w:val="3F3F3E"/>
          <w:w w:val="105"/>
        </w:rPr>
        <w:t>tn</w:t>
      </w:r>
      <w:r>
        <w:rPr>
          <w:color w:val="3F3F3E"/>
          <w:spacing w:val="1"/>
          <w:w w:val="105"/>
        </w:rPr>
        <w:t>u</w:t>
      </w:r>
      <w:r>
        <w:rPr>
          <w:color w:val="3F3F3E"/>
          <w:w w:val="105"/>
        </w:rPr>
        <w:t>t</w:t>
      </w:r>
      <w:r>
        <w:rPr>
          <w:color w:val="3F3F3E"/>
          <w:spacing w:val="1"/>
          <w:w w:val="105"/>
        </w:rPr>
        <w:t>zer</w:t>
      </w:r>
      <w:r>
        <w:rPr>
          <w:color w:val="3F3F3E"/>
          <w:w w:val="105"/>
        </w:rPr>
        <w:t>*</w:t>
      </w:r>
      <w:r>
        <w:rPr>
          <w:color w:val="3F3F3E"/>
          <w:spacing w:val="1"/>
          <w:w w:val="105"/>
        </w:rPr>
        <w:t>i</w:t>
      </w:r>
      <w:r>
        <w:rPr>
          <w:color w:val="3F3F3E"/>
          <w:w w:val="105"/>
        </w:rPr>
        <w:t>nn</w:t>
      </w:r>
      <w:r>
        <w:rPr>
          <w:color w:val="3F3F3E"/>
          <w:spacing w:val="1"/>
          <w:w w:val="105"/>
        </w:rPr>
        <w:t>e</w:t>
      </w:r>
      <w:r>
        <w:rPr>
          <w:color w:val="3F3F3E"/>
          <w:w w:val="105"/>
        </w:rPr>
        <w:t>n</w:t>
      </w:r>
      <w:r>
        <w:rPr>
          <w:color w:val="3F3F3E"/>
          <w:spacing w:val="-9"/>
          <w:w w:val="105"/>
        </w:rPr>
        <w:t xml:space="preserve">  </w:t>
      </w:r>
      <w:r>
        <w:rPr>
          <w:color w:val="3F3F3E"/>
          <w:spacing w:val="1"/>
          <w:w w:val="105"/>
        </w:rPr>
        <w:t>bewer</w:t>
      </w:r>
      <w:r>
        <w:rPr>
          <w:color w:val="3F3F3E"/>
          <w:w w:val="105"/>
        </w:rPr>
        <w:t>t</w:t>
      </w:r>
      <w:r>
        <w:rPr>
          <w:color w:val="3F3F3E"/>
          <w:spacing w:val="1"/>
          <w:w w:val="105"/>
        </w:rPr>
        <w:t>e</w:t>
      </w:r>
      <w:r>
        <w:rPr>
          <w:color w:val="3F3F3E"/>
          <w:w w:val="105"/>
        </w:rPr>
        <w:t>t</w:t>
      </w:r>
      <w:r>
        <w:rPr>
          <w:color w:val="3F3F3E"/>
          <w:spacing w:val="1"/>
          <w:w w:val="105"/>
        </w:rPr>
        <w:t>?</w:t>
      </w:r>
    </w:p>
    <w:p w14:paraId="34F3F5D7" w14:textId="77777777" w:rsidR="00C35D99" w:rsidRDefault="00C35D99" w:rsidP="00C35D99">
      <w:pPr>
        <w:spacing w:before="11"/>
        <w:rPr>
          <w:rFonts w:ascii="Book Antiqua" w:eastAsia="Book Antiqua" w:hAnsi="Book Antiqua" w:cs="Book Antiqua"/>
          <w:sz w:val="19"/>
          <w:szCs w:val="19"/>
        </w:rPr>
      </w:pPr>
    </w:p>
    <w:p w14:paraId="0E2B0131" w14:textId="77777777" w:rsidR="00C35D99" w:rsidRDefault="00C35D99" w:rsidP="00C35D99">
      <w:pPr>
        <w:pStyle w:val="Textkrper"/>
        <w:tabs>
          <w:tab w:val="left" w:pos="1725"/>
        </w:tabs>
        <w:spacing w:line="326" w:lineRule="exact"/>
        <w:ind w:left="1005"/>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3"/>
          <w:w w:val="105"/>
        </w:rPr>
        <w:t>W</w:t>
      </w:r>
      <w:r>
        <w:rPr>
          <w:color w:val="3F3F3E"/>
          <w:spacing w:val="-2"/>
          <w:w w:val="105"/>
        </w:rPr>
        <w:t>er</w:t>
      </w:r>
      <w:r>
        <w:rPr>
          <w:color w:val="3F3F3E"/>
          <w:spacing w:val="-33"/>
          <w:w w:val="105"/>
        </w:rPr>
        <w:t xml:space="preserve"> </w:t>
      </w:r>
      <w:r>
        <w:rPr>
          <w:color w:val="3F3F3E"/>
          <w:spacing w:val="3"/>
          <w:w w:val="105"/>
        </w:rPr>
        <w:t>is</w:t>
      </w:r>
      <w:r>
        <w:rPr>
          <w:color w:val="3F3F3E"/>
          <w:spacing w:val="2"/>
          <w:w w:val="105"/>
        </w:rPr>
        <w:t>t</w:t>
      </w:r>
      <w:r>
        <w:rPr>
          <w:color w:val="3F3F3E"/>
          <w:spacing w:val="-34"/>
          <w:w w:val="105"/>
        </w:rPr>
        <w:t xml:space="preserve"> </w:t>
      </w:r>
      <w:r>
        <w:rPr>
          <w:color w:val="3F3F3E"/>
          <w:spacing w:val="-2"/>
          <w:w w:val="105"/>
        </w:rPr>
        <w:t>d</w:t>
      </w:r>
      <w:r>
        <w:rPr>
          <w:color w:val="3F3F3E"/>
          <w:spacing w:val="-1"/>
          <w:w w:val="105"/>
        </w:rPr>
        <w:t>er</w:t>
      </w:r>
      <w:r>
        <w:rPr>
          <w:color w:val="3F3F3E"/>
          <w:spacing w:val="-2"/>
          <w:w w:val="105"/>
        </w:rPr>
        <w:t>/di</w:t>
      </w:r>
      <w:r>
        <w:rPr>
          <w:color w:val="3F3F3E"/>
          <w:spacing w:val="-1"/>
          <w:w w:val="105"/>
        </w:rPr>
        <w:t>e</w:t>
      </w:r>
      <w:r>
        <w:rPr>
          <w:color w:val="3F3F3E"/>
          <w:spacing w:val="-33"/>
          <w:w w:val="105"/>
        </w:rPr>
        <w:t xml:space="preserve"> </w:t>
      </w:r>
      <w:r>
        <w:rPr>
          <w:color w:val="3F3F3E"/>
          <w:w w:val="105"/>
        </w:rPr>
        <w:t>Autor*in?</w:t>
      </w:r>
    </w:p>
    <w:p w14:paraId="22D95E3D" w14:textId="77777777" w:rsidR="00C35D99" w:rsidRDefault="00C35D99" w:rsidP="00C35D99">
      <w:pPr>
        <w:pStyle w:val="Textkrper"/>
        <w:tabs>
          <w:tab w:val="left" w:pos="1725"/>
        </w:tabs>
        <w:spacing w:line="300" w:lineRule="exact"/>
        <w:ind w:left="1005"/>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1"/>
          <w:w w:val="105"/>
        </w:rPr>
        <w:t>I</w:t>
      </w:r>
      <w:r>
        <w:rPr>
          <w:color w:val="3F3F3E"/>
          <w:spacing w:val="2"/>
          <w:w w:val="105"/>
        </w:rPr>
        <w:t>s</w:t>
      </w:r>
      <w:r>
        <w:rPr>
          <w:color w:val="3F3F3E"/>
          <w:spacing w:val="1"/>
          <w:w w:val="105"/>
        </w:rPr>
        <w:t>t</w:t>
      </w:r>
      <w:r>
        <w:rPr>
          <w:color w:val="3F3F3E"/>
          <w:spacing w:val="-12"/>
          <w:w w:val="105"/>
        </w:rPr>
        <w:t xml:space="preserve"> </w:t>
      </w:r>
      <w:r>
        <w:rPr>
          <w:color w:val="3F3F3E"/>
          <w:spacing w:val="-1"/>
          <w:w w:val="105"/>
        </w:rPr>
        <w:t>er</w:t>
      </w:r>
      <w:r>
        <w:rPr>
          <w:color w:val="3F3F3E"/>
          <w:spacing w:val="-2"/>
          <w:w w:val="105"/>
        </w:rPr>
        <w:t>/</w:t>
      </w:r>
      <w:r>
        <w:rPr>
          <w:color w:val="3F3F3E"/>
          <w:spacing w:val="-1"/>
          <w:w w:val="105"/>
        </w:rPr>
        <w:t>s</w:t>
      </w:r>
      <w:r>
        <w:rPr>
          <w:color w:val="3F3F3E"/>
          <w:spacing w:val="-2"/>
          <w:w w:val="105"/>
        </w:rPr>
        <w:t>i</w:t>
      </w:r>
      <w:r>
        <w:rPr>
          <w:color w:val="3F3F3E"/>
          <w:spacing w:val="-1"/>
          <w:w w:val="105"/>
        </w:rPr>
        <w:t>e</w:t>
      </w:r>
      <w:r>
        <w:rPr>
          <w:color w:val="3F3F3E"/>
          <w:spacing w:val="-11"/>
          <w:w w:val="105"/>
        </w:rPr>
        <w:t xml:space="preserve"> </w:t>
      </w:r>
      <w:r>
        <w:rPr>
          <w:color w:val="3F3F3E"/>
          <w:spacing w:val="1"/>
          <w:w w:val="105"/>
        </w:rPr>
        <w:t>b</w:t>
      </w:r>
      <w:r>
        <w:rPr>
          <w:color w:val="3F3F3E"/>
          <w:spacing w:val="2"/>
          <w:w w:val="105"/>
        </w:rPr>
        <w:t>ek</w:t>
      </w:r>
      <w:r>
        <w:rPr>
          <w:color w:val="3F3F3E"/>
          <w:spacing w:val="1"/>
          <w:w w:val="105"/>
        </w:rPr>
        <w:t>annt</w:t>
      </w:r>
      <w:r>
        <w:rPr>
          <w:color w:val="3F3F3E"/>
          <w:spacing w:val="2"/>
          <w:w w:val="105"/>
        </w:rPr>
        <w:t>?</w:t>
      </w:r>
    </w:p>
    <w:p w14:paraId="08010ECC" w14:textId="77777777" w:rsidR="00C35D99" w:rsidRDefault="00C35D99" w:rsidP="00C35D99">
      <w:pPr>
        <w:pStyle w:val="Textkrper"/>
        <w:tabs>
          <w:tab w:val="left" w:pos="1725"/>
        </w:tabs>
        <w:spacing w:line="300" w:lineRule="exact"/>
        <w:ind w:left="1005"/>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w w:val="105"/>
        </w:rPr>
        <w:t>Hat</w:t>
      </w:r>
      <w:r>
        <w:rPr>
          <w:color w:val="3F3F3E"/>
          <w:spacing w:val="-30"/>
          <w:w w:val="105"/>
        </w:rPr>
        <w:t xml:space="preserve"> </w:t>
      </w:r>
      <w:r>
        <w:rPr>
          <w:color w:val="3F3F3E"/>
          <w:spacing w:val="-2"/>
          <w:w w:val="105"/>
        </w:rPr>
        <w:t>d</w:t>
      </w:r>
      <w:r>
        <w:rPr>
          <w:color w:val="3F3F3E"/>
          <w:spacing w:val="-1"/>
          <w:w w:val="105"/>
        </w:rPr>
        <w:t>er</w:t>
      </w:r>
      <w:r>
        <w:rPr>
          <w:color w:val="3F3F3E"/>
          <w:spacing w:val="-2"/>
          <w:w w:val="105"/>
        </w:rPr>
        <w:t>/di</w:t>
      </w:r>
      <w:r>
        <w:rPr>
          <w:color w:val="3F3F3E"/>
          <w:spacing w:val="-1"/>
          <w:w w:val="105"/>
        </w:rPr>
        <w:t>e</w:t>
      </w:r>
      <w:r>
        <w:rPr>
          <w:color w:val="3F3F3E"/>
          <w:spacing w:val="-30"/>
          <w:w w:val="105"/>
        </w:rPr>
        <w:t xml:space="preserve"> </w:t>
      </w:r>
      <w:r>
        <w:rPr>
          <w:color w:val="3F3F3E"/>
          <w:w w:val="105"/>
        </w:rPr>
        <w:t>Autor*in</w:t>
      </w:r>
      <w:r>
        <w:rPr>
          <w:color w:val="3F3F3E"/>
          <w:spacing w:val="-30"/>
          <w:w w:val="105"/>
        </w:rPr>
        <w:t xml:space="preserve"> </w:t>
      </w:r>
      <w:r>
        <w:rPr>
          <w:color w:val="3F3F3E"/>
          <w:spacing w:val="1"/>
          <w:w w:val="105"/>
        </w:rPr>
        <w:t>Re</w:t>
      </w:r>
      <w:r>
        <w:rPr>
          <w:color w:val="3F3F3E"/>
          <w:w w:val="105"/>
        </w:rPr>
        <w:t>f</w:t>
      </w:r>
      <w:r>
        <w:rPr>
          <w:color w:val="3F3F3E"/>
          <w:spacing w:val="1"/>
          <w:w w:val="105"/>
        </w:rPr>
        <w:t>ere</w:t>
      </w:r>
      <w:r>
        <w:rPr>
          <w:color w:val="3F3F3E"/>
          <w:w w:val="105"/>
        </w:rPr>
        <w:t>n</w:t>
      </w:r>
      <w:r>
        <w:rPr>
          <w:color w:val="3F3F3E"/>
          <w:spacing w:val="1"/>
          <w:w w:val="105"/>
        </w:rPr>
        <w:t>zen?</w:t>
      </w:r>
    </w:p>
    <w:p w14:paraId="2BA16A46" w14:textId="77777777" w:rsidR="00C35D99" w:rsidRDefault="00C35D99" w:rsidP="00C35D99">
      <w:pPr>
        <w:pStyle w:val="Textkrper"/>
        <w:tabs>
          <w:tab w:val="left" w:pos="1725"/>
        </w:tabs>
        <w:spacing w:line="326" w:lineRule="exact"/>
        <w:ind w:left="1005"/>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2"/>
          <w:w w:val="105"/>
        </w:rPr>
        <w:t>Ü</w:t>
      </w:r>
      <w:r>
        <w:rPr>
          <w:color w:val="3F3F3E"/>
          <w:spacing w:val="1"/>
          <w:w w:val="105"/>
        </w:rPr>
        <w:t>b</w:t>
      </w:r>
      <w:r>
        <w:rPr>
          <w:color w:val="3F3F3E"/>
          <w:spacing w:val="2"/>
          <w:w w:val="105"/>
        </w:rPr>
        <w:t>er</w:t>
      </w:r>
      <w:r>
        <w:rPr>
          <w:color w:val="3F3F3E"/>
          <w:spacing w:val="-18"/>
          <w:w w:val="105"/>
        </w:rPr>
        <w:t xml:space="preserve"> </w:t>
      </w:r>
      <w:r>
        <w:rPr>
          <w:color w:val="3F3F3E"/>
          <w:spacing w:val="1"/>
          <w:w w:val="105"/>
        </w:rPr>
        <w:t>wel</w:t>
      </w:r>
      <w:r>
        <w:rPr>
          <w:color w:val="3F3F3E"/>
          <w:w w:val="105"/>
        </w:rPr>
        <w:t>ch</w:t>
      </w:r>
      <w:r>
        <w:rPr>
          <w:color w:val="3F3F3E"/>
          <w:spacing w:val="1"/>
          <w:w w:val="105"/>
        </w:rPr>
        <w:t>e</w:t>
      </w:r>
      <w:r>
        <w:rPr>
          <w:color w:val="3F3F3E"/>
          <w:spacing w:val="-17"/>
          <w:w w:val="105"/>
        </w:rPr>
        <w:t xml:space="preserve"> </w:t>
      </w:r>
      <w:r>
        <w:rPr>
          <w:color w:val="3F3F3E"/>
          <w:spacing w:val="1"/>
          <w:w w:val="105"/>
        </w:rPr>
        <w:t>T</w:t>
      </w:r>
      <w:r>
        <w:rPr>
          <w:color w:val="3F3F3E"/>
          <w:w w:val="105"/>
        </w:rPr>
        <w:t>h</w:t>
      </w:r>
      <w:r>
        <w:rPr>
          <w:color w:val="3F3F3E"/>
          <w:spacing w:val="1"/>
          <w:w w:val="105"/>
        </w:rPr>
        <w:t>eme</w:t>
      </w:r>
      <w:r>
        <w:rPr>
          <w:color w:val="3F3F3E"/>
          <w:w w:val="105"/>
        </w:rPr>
        <w:t>n</w:t>
      </w:r>
      <w:r>
        <w:rPr>
          <w:color w:val="3F3F3E"/>
          <w:spacing w:val="-18"/>
          <w:w w:val="105"/>
        </w:rPr>
        <w:t xml:space="preserve"> </w:t>
      </w:r>
      <w:r>
        <w:rPr>
          <w:color w:val="3F3F3E"/>
          <w:spacing w:val="2"/>
          <w:w w:val="105"/>
        </w:rPr>
        <w:t>s</w:t>
      </w:r>
      <w:r>
        <w:rPr>
          <w:color w:val="3F3F3E"/>
          <w:spacing w:val="1"/>
          <w:w w:val="105"/>
        </w:rPr>
        <w:t>ch</w:t>
      </w:r>
      <w:r>
        <w:rPr>
          <w:color w:val="3F3F3E"/>
          <w:spacing w:val="2"/>
          <w:w w:val="105"/>
        </w:rPr>
        <w:t>rei</w:t>
      </w:r>
      <w:r>
        <w:rPr>
          <w:color w:val="3F3F3E"/>
          <w:spacing w:val="1"/>
          <w:w w:val="105"/>
        </w:rPr>
        <w:t>bt</w:t>
      </w:r>
      <w:r>
        <w:rPr>
          <w:color w:val="3F3F3E"/>
          <w:spacing w:val="-17"/>
          <w:w w:val="105"/>
        </w:rPr>
        <w:t xml:space="preserve"> </w:t>
      </w:r>
      <w:r>
        <w:rPr>
          <w:color w:val="3F3F3E"/>
          <w:spacing w:val="-2"/>
          <w:w w:val="105"/>
        </w:rPr>
        <w:t>d</w:t>
      </w:r>
      <w:r>
        <w:rPr>
          <w:color w:val="3F3F3E"/>
          <w:spacing w:val="-1"/>
          <w:w w:val="105"/>
        </w:rPr>
        <w:t>er</w:t>
      </w:r>
      <w:r>
        <w:rPr>
          <w:color w:val="3F3F3E"/>
          <w:spacing w:val="-2"/>
          <w:w w:val="105"/>
        </w:rPr>
        <w:t>/di</w:t>
      </w:r>
      <w:r>
        <w:rPr>
          <w:color w:val="3F3F3E"/>
          <w:spacing w:val="-1"/>
          <w:w w:val="105"/>
        </w:rPr>
        <w:t>e</w:t>
      </w:r>
      <w:r>
        <w:rPr>
          <w:color w:val="3F3F3E"/>
          <w:spacing w:val="-18"/>
          <w:w w:val="105"/>
        </w:rPr>
        <w:t xml:space="preserve"> </w:t>
      </w:r>
      <w:r>
        <w:rPr>
          <w:color w:val="3F3F3E"/>
          <w:w w:val="105"/>
        </w:rPr>
        <w:t>Autor*in?</w:t>
      </w:r>
    </w:p>
    <w:p w14:paraId="6A76C1D0" w14:textId="77777777" w:rsidR="00C35D99" w:rsidRDefault="00C35D99" w:rsidP="00C35D99">
      <w:pPr>
        <w:spacing w:before="11"/>
        <w:rPr>
          <w:rFonts w:ascii="Book Antiqua" w:eastAsia="Book Antiqua" w:hAnsi="Book Antiqua" w:cs="Book Antiqua"/>
          <w:sz w:val="19"/>
          <w:szCs w:val="19"/>
        </w:rPr>
      </w:pPr>
    </w:p>
    <w:p w14:paraId="68F64637" w14:textId="77777777" w:rsidR="00C35D99" w:rsidRDefault="00C35D99" w:rsidP="00C35D99">
      <w:pPr>
        <w:pStyle w:val="Textkrper"/>
        <w:tabs>
          <w:tab w:val="left" w:pos="1725"/>
        </w:tabs>
        <w:spacing w:line="326" w:lineRule="exact"/>
        <w:ind w:left="1005"/>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2"/>
          <w:w w:val="105"/>
        </w:rPr>
        <w:t>W</w:t>
      </w:r>
      <w:r>
        <w:rPr>
          <w:color w:val="3F3F3E"/>
          <w:spacing w:val="-1"/>
          <w:w w:val="105"/>
        </w:rPr>
        <w:t>as</w:t>
      </w:r>
      <w:r>
        <w:rPr>
          <w:color w:val="3F3F3E"/>
          <w:spacing w:val="-5"/>
          <w:w w:val="105"/>
        </w:rPr>
        <w:t xml:space="preserve"> </w:t>
      </w:r>
      <w:r>
        <w:rPr>
          <w:color w:val="3F3F3E"/>
          <w:spacing w:val="3"/>
          <w:w w:val="105"/>
        </w:rPr>
        <w:t>is</w:t>
      </w:r>
      <w:r>
        <w:rPr>
          <w:color w:val="3F3F3E"/>
          <w:spacing w:val="2"/>
          <w:w w:val="105"/>
        </w:rPr>
        <w:t>t</w:t>
      </w:r>
      <w:r>
        <w:rPr>
          <w:color w:val="3F3F3E"/>
          <w:spacing w:val="-5"/>
          <w:w w:val="105"/>
        </w:rPr>
        <w:t xml:space="preserve"> </w:t>
      </w:r>
      <w:r>
        <w:rPr>
          <w:color w:val="3F3F3E"/>
          <w:spacing w:val="2"/>
          <w:w w:val="105"/>
        </w:rPr>
        <w:t>d</w:t>
      </w:r>
      <w:r>
        <w:rPr>
          <w:color w:val="3F3F3E"/>
          <w:spacing w:val="1"/>
          <w:w w:val="105"/>
        </w:rPr>
        <w:t>a</w:t>
      </w:r>
      <w:r>
        <w:rPr>
          <w:color w:val="3F3F3E"/>
          <w:spacing w:val="2"/>
          <w:w w:val="105"/>
        </w:rPr>
        <w:t>s</w:t>
      </w:r>
      <w:r>
        <w:rPr>
          <w:color w:val="3F3F3E"/>
          <w:spacing w:val="-4"/>
          <w:w w:val="105"/>
        </w:rPr>
        <w:t xml:space="preserve"> </w:t>
      </w:r>
      <w:r>
        <w:rPr>
          <w:color w:val="3F3F3E"/>
          <w:spacing w:val="2"/>
          <w:w w:val="105"/>
        </w:rPr>
        <w:t>T</w:t>
      </w:r>
      <w:r>
        <w:rPr>
          <w:color w:val="3F3F3E"/>
          <w:spacing w:val="1"/>
          <w:w w:val="105"/>
        </w:rPr>
        <w:t>h</w:t>
      </w:r>
      <w:r>
        <w:rPr>
          <w:color w:val="3F3F3E"/>
          <w:spacing w:val="2"/>
          <w:w w:val="105"/>
        </w:rPr>
        <w:t>em</w:t>
      </w:r>
      <w:r>
        <w:rPr>
          <w:color w:val="3F3F3E"/>
          <w:spacing w:val="1"/>
          <w:w w:val="105"/>
        </w:rPr>
        <w:t>a</w:t>
      </w:r>
      <w:r>
        <w:rPr>
          <w:color w:val="3F3F3E"/>
          <w:spacing w:val="-5"/>
          <w:w w:val="105"/>
        </w:rPr>
        <w:t xml:space="preserve"> </w:t>
      </w:r>
      <w:r>
        <w:rPr>
          <w:color w:val="3F3F3E"/>
          <w:spacing w:val="1"/>
          <w:w w:val="105"/>
        </w:rPr>
        <w:t>des</w:t>
      </w:r>
      <w:r>
        <w:rPr>
          <w:color w:val="3F3F3E"/>
          <w:spacing w:val="-5"/>
          <w:w w:val="105"/>
        </w:rPr>
        <w:t xml:space="preserve"> </w:t>
      </w:r>
      <w:r>
        <w:rPr>
          <w:color w:val="3F3F3E"/>
          <w:w w:val="105"/>
        </w:rPr>
        <w:t>Textes?</w:t>
      </w:r>
    </w:p>
    <w:p w14:paraId="4AF09D46" w14:textId="77777777" w:rsidR="00C35D99" w:rsidRDefault="00C35D99" w:rsidP="00C35D99">
      <w:pPr>
        <w:pStyle w:val="Textkrper"/>
        <w:tabs>
          <w:tab w:val="left" w:pos="1725"/>
        </w:tabs>
        <w:spacing w:before="30" w:line="300" w:lineRule="exact"/>
        <w:ind w:left="1725" w:right="3910" w:hanging="720"/>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2"/>
          <w:w w:val="105"/>
        </w:rPr>
        <w:t>W</w:t>
      </w:r>
      <w:r>
        <w:rPr>
          <w:color w:val="3F3F3E"/>
          <w:spacing w:val="-1"/>
          <w:w w:val="105"/>
        </w:rPr>
        <w:t>e</w:t>
      </w:r>
      <w:r>
        <w:rPr>
          <w:color w:val="3F3F3E"/>
          <w:spacing w:val="-2"/>
          <w:w w:val="105"/>
        </w:rPr>
        <w:t>l</w:t>
      </w:r>
      <w:r>
        <w:rPr>
          <w:color w:val="3F3F3E"/>
          <w:spacing w:val="-1"/>
          <w:w w:val="105"/>
        </w:rPr>
        <w:t>che</w:t>
      </w:r>
      <w:r>
        <w:rPr>
          <w:color w:val="3F3F3E"/>
          <w:spacing w:val="2"/>
          <w:w w:val="105"/>
        </w:rPr>
        <w:t xml:space="preserve"> </w:t>
      </w:r>
      <w:r>
        <w:rPr>
          <w:color w:val="3F3F3E"/>
          <w:spacing w:val="1"/>
          <w:w w:val="105"/>
        </w:rPr>
        <w:t>Absi</w:t>
      </w:r>
      <w:r>
        <w:rPr>
          <w:color w:val="3F3F3E"/>
          <w:w w:val="105"/>
        </w:rPr>
        <w:t>cht</w:t>
      </w:r>
      <w:r>
        <w:rPr>
          <w:color w:val="3F3F3E"/>
          <w:spacing w:val="2"/>
          <w:w w:val="105"/>
        </w:rPr>
        <w:t xml:space="preserve"> </w:t>
      </w:r>
      <w:r>
        <w:rPr>
          <w:color w:val="3F3F3E"/>
          <w:w w:val="105"/>
        </w:rPr>
        <w:t>steht</w:t>
      </w:r>
      <w:r>
        <w:rPr>
          <w:color w:val="3F3F3E"/>
          <w:spacing w:val="2"/>
          <w:w w:val="105"/>
        </w:rPr>
        <w:t xml:space="preserve"> </w:t>
      </w:r>
      <w:r>
        <w:rPr>
          <w:color w:val="3F3F3E"/>
          <w:w w:val="105"/>
        </w:rPr>
        <w:t>h</w:t>
      </w:r>
      <w:r>
        <w:rPr>
          <w:color w:val="3F3F3E"/>
          <w:spacing w:val="1"/>
          <w:w w:val="105"/>
        </w:rPr>
        <w:t>i</w:t>
      </w:r>
      <w:r>
        <w:rPr>
          <w:color w:val="3F3F3E"/>
          <w:w w:val="105"/>
        </w:rPr>
        <w:t>nt</w:t>
      </w:r>
      <w:r>
        <w:rPr>
          <w:color w:val="3F3F3E"/>
          <w:spacing w:val="1"/>
          <w:w w:val="105"/>
        </w:rPr>
        <w:t>er</w:t>
      </w:r>
      <w:r>
        <w:rPr>
          <w:color w:val="3F3F3E"/>
          <w:spacing w:val="2"/>
          <w:w w:val="105"/>
        </w:rPr>
        <w:t xml:space="preserve"> </w:t>
      </w:r>
      <w:r>
        <w:rPr>
          <w:color w:val="3F3F3E"/>
          <w:w w:val="105"/>
        </w:rPr>
        <w:t>dem</w:t>
      </w:r>
      <w:r>
        <w:rPr>
          <w:color w:val="3F3F3E"/>
          <w:spacing w:val="2"/>
          <w:w w:val="105"/>
        </w:rPr>
        <w:t xml:space="preserve"> </w:t>
      </w:r>
      <w:r>
        <w:rPr>
          <w:color w:val="3F3F3E"/>
          <w:spacing w:val="-1"/>
          <w:w w:val="105"/>
        </w:rPr>
        <w:t>Text</w:t>
      </w:r>
      <w:r>
        <w:rPr>
          <w:color w:val="3F3F3E"/>
          <w:spacing w:val="-2"/>
          <w:w w:val="105"/>
        </w:rPr>
        <w:t>?</w:t>
      </w:r>
      <w:r>
        <w:rPr>
          <w:color w:val="3F3F3E"/>
          <w:spacing w:val="40"/>
          <w:w w:val="102"/>
        </w:rPr>
        <w:t xml:space="preserve"> </w:t>
      </w:r>
      <w:r>
        <w:rPr>
          <w:color w:val="3F3F3E"/>
          <w:spacing w:val="3"/>
          <w:w w:val="105"/>
        </w:rPr>
        <w:t>(</w:t>
      </w:r>
      <w:r>
        <w:rPr>
          <w:color w:val="3F3F3E"/>
          <w:spacing w:val="2"/>
          <w:w w:val="105"/>
        </w:rPr>
        <w:t>Inf</w:t>
      </w:r>
      <w:r>
        <w:rPr>
          <w:color w:val="3F3F3E"/>
          <w:spacing w:val="3"/>
          <w:w w:val="105"/>
        </w:rPr>
        <w:t>ormier</w:t>
      </w:r>
      <w:r>
        <w:rPr>
          <w:color w:val="3F3F3E"/>
          <w:spacing w:val="2"/>
          <w:w w:val="105"/>
        </w:rPr>
        <w:t>en</w:t>
      </w:r>
      <w:r>
        <w:rPr>
          <w:color w:val="3F3F3E"/>
          <w:spacing w:val="4"/>
          <w:w w:val="105"/>
        </w:rPr>
        <w:t>,</w:t>
      </w:r>
      <w:r>
        <w:rPr>
          <w:color w:val="3F3F3E"/>
          <w:spacing w:val="-21"/>
          <w:w w:val="105"/>
        </w:rPr>
        <w:t xml:space="preserve"> </w:t>
      </w:r>
      <w:r>
        <w:rPr>
          <w:color w:val="3F3F3E"/>
          <w:spacing w:val="2"/>
          <w:w w:val="105"/>
        </w:rPr>
        <w:t>Ü</w:t>
      </w:r>
      <w:r>
        <w:rPr>
          <w:color w:val="3F3F3E"/>
          <w:spacing w:val="1"/>
          <w:w w:val="105"/>
        </w:rPr>
        <w:t>b</w:t>
      </w:r>
      <w:r>
        <w:rPr>
          <w:color w:val="3F3F3E"/>
          <w:spacing w:val="2"/>
          <w:w w:val="105"/>
        </w:rPr>
        <w:t>erzeug</w:t>
      </w:r>
      <w:r>
        <w:rPr>
          <w:color w:val="3F3F3E"/>
          <w:spacing w:val="1"/>
          <w:w w:val="105"/>
        </w:rPr>
        <w:t>en</w:t>
      </w:r>
      <w:r>
        <w:rPr>
          <w:color w:val="3F3F3E"/>
          <w:spacing w:val="3"/>
          <w:w w:val="105"/>
        </w:rPr>
        <w:t>,</w:t>
      </w:r>
      <w:r>
        <w:rPr>
          <w:color w:val="3F3F3E"/>
          <w:spacing w:val="-20"/>
          <w:w w:val="105"/>
        </w:rPr>
        <w:t xml:space="preserve"> </w:t>
      </w:r>
      <w:r>
        <w:rPr>
          <w:color w:val="3F3F3E"/>
          <w:spacing w:val="1"/>
          <w:w w:val="105"/>
        </w:rPr>
        <w:t>B</w:t>
      </w:r>
      <w:r>
        <w:rPr>
          <w:color w:val="3F3F3E"/>
          <w:spacing w:val="2"/>
          <w:w w:val="105"/>
        </w:rPr>
        <w:t>eei</w:t>
      </w:r>
      <w:r>
        <w:rPr>
          <w:color w:val="3F3F3E"/>
          <w:spacing w:val="1"/>
          <w:w w:val="105"/>
        </w:rPr>
        <w:t>n</w:t>
      </w:r>
      <w:r>
        <w:rPr>
          <w:color w:val="3F3F3E"/>
          <w:spacing w:val="2"/>
          <w:w w:val="105"/>
        </w:rPr>
        <w:t>fluss</w:t>
      </w:r>
      <w:r>
        <w:rPr>
          <w:color w:val="3F3F3E"/>
          <w:spacing w:val="1"/>
          <w:w w:val="105"/>
        </w:rPr>
        <w:t>en</w:t>
      </w:r>
      <w:r>
        <w:rPr>
          <w:color w:val="3F3F3E"/>
          <w:spacing w:val="-20"/>
          <w:w w:val="105"/>
        </w:rPr>
        <w:t xml:space="preserve"> </w:t>
      </w:r>
      <w:r>
        <w:rPr>
          <w:color w:val="3F3F3E"/>
          <w:w w:val="105"/>
        </w:rPr>
        <w:t>etc</w:t>
      </w:r>
      <w:r>
        <w:rPr>
          <w:color w:val="3F3F3E"/>
          <w:spacing w:val="1"/>
          <w:w w:val="105"/>
        </w:rPr>
        <w:t>.)</w:t>
      </w:r>
    </w:p>
    <w:p w14:paraId="0BCE527C" w14:textId="77777777" w:rsidR="00C35D99" w:rsidRDefault="00C35D99" w:rsidP="00C35D99">
      <w:pPr>
        <w:pStyle w:val="Textkrper"/>
        <w:tabs>
          <w:tab w:val="left" w:pos="1725"/>
        </w:tabs>
        <w:spacing w:line="270" w:lineRule="exact"/>
        <w:ind w:left="1005"/>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2"/>
          <w:w w:val="105"/>
        </w:rPr>
        <w:t>W</w:t>
      </w:r>
      <w:r>
        <w:rPr>
          <w:color w:val="3F3F3E"/>
          <w:spacing w:val="-1"/>
          <w:w w:val="105"/>
        </w:rPr>
        <w:t>e</w:t>
      </w:r>
      <w:r>
        <w:rPr>
          <w:color w:val="3F3F3E"/>
          <w:spacing w:val="-2"/>
          <w:w w:val="105"/>
        </w:rPr>
        <w:t>l</w:t>
      </w:r>
      <w:r>
        <w:rPr>
          <w:color w:val="3F3F3E"/>
          <w:spacing w:val="-1"/>
          <w:w w:val="105"/>
        </w:rPr>
        <w:t>che</w:t>
      </w:r>
      <w:r>
        <w:rPr>
          <w:color w:val="3F3F3E"/>
          <w:spacing w:val="-14"/>
          <w:w w:val="105"/>
        </w:rPr>
        <w:t xml:space="preserve"> </w:t>
      </w:r>
      <w:r>
        <w:rPr>
          <w:color w:val="3F3F3E"/>
          <w:spacing w:val="2"/>
          <w:w w:val="105"/>
        </w:rPr>
        <w:t>Quell</w:t>
      </w:r>
      <w:r>
        <w:rPr>
          <w:color w:val="3F3F3E"/>
          <w:spacing w:val="1"/>
          <w:w w:val="105"/>
        </w:rPr>
        <w:t>en</w:t>
      </w:r>
      <w:r>
        <w:rPr>
          <w:color w:val="3F3F3E"/>
          <w:spacing w:val="-14"/>
          <w:w w:val="105"/>
        </w:rPr>
        <w:t xml:space="preserve"> </w:t>
      </w:r>
      <w:r>
        <w:rPr>
          <w:color w:val="3F3F3E"/>
          <w:spacing w:val="1"/>
          <w:w w:val="105"/>
        </w:rPr>
        <w:t>werd</w:t>
      </w:r>
      <w:r>
        <w:rPr>
          <w:color w:val="3F3F3E"/>
          <w:w w:val="105"/>
        </w:rPr>
        <w:t>en</w:t>
      </w:r>
      <w:r>
        <w:rPr>
          <w:color w:val="3F3F3E"/>
          <w:spacing w:val="-14"/>
          <w:w w:val="105"/>
        </w:rPr>
        <w:t xml:space="preserve"> </w:t>
      </w:r>
      <w:r>
        <w:rPr>
          <w:color w:val="3F3F3E"/>
          <w:spacing w:val="1"/>
          <w:w w:val="105"/>
        </w:rPr>
        <w:t>g</w:t>
      </w:r>
      <w:r>
        <w:rPr>
          <w:color w:val="3F3F3E"/>
          <w:w w:val="105"/>
        </w:rPr>
        <w:t>en</w:t>
      </w:r>
      <w:r>
        <w:rPr>
          <w:color w:val="3F3F3E"/>
          <w:spacing w:val="1"/>
          <w:w w:val="105"/>
        </w:rPr>
        <w:t>u</w:t>
      </w:r>
      <w:r>
        <w:rPr>
          <w:color w:val="3F3F3E"/>
          <w:w w:val="105"/>
        </w:rPr>
        <w:t>t</w:t>
      </w:r>
      <w:r>
        <w:rPr>
          <w:color w:val="3F3F3E"/>
          <w:spacing w:val="1"/>
          <w:w w:val="105"/>
        </w:rPr>
        <w:t>z</w:t>
      </w:r>
      <w:r>
        <w:rPr>
          <w:color w:val="3F3F3E"/>
          <w:w w:val="105"/>
        </w:rPr>
        <w:t>t</w:t>
      </w:r>
      <w:r>
        <w:rPr>
          <w:color w:val="3F3F3E"/>
          <w:spacing w:val="1"/>
          <w:w w:val="105"/>
        </w:rPr>
        <w:t>?</w:t>
      </w:r>
      <w:r>
        <w:rPr>
          <w:color w:val="3F3F3E"/>
          <w:spacing w:val="-14"/>
          <w:w w:val="105"/>
        </w:rPr>
        <w:t xml:space="preserve"> </w:t>
      </w:r>
      <w:r>
        <w:rPr>
          <w:color w:val="3F3F3E"/>
          <w:spacing w:val="1"/>
          <w:w w:val="105"/>
        </w:rPr>
        <w:t>Gib</w:t>
      </w:r>
      <w:r>
        <w:rPr>
          <w:color w:val="3F3F3E"/>
          <w:w w:val="105"/>
        </w:rPr>
        <w:t>t</w:t>
      </w:r>
      <w:r>
        <w:rPr>
          <w:color w:val="3F3F3E"/>
          <w:spacing w:val="-14"/>
          <w:w w:val="105"/>
        </w:rPr>
        <w:t xml:space="preserve"> </w:t>
      </w:r>
      <w:r>
        <w:rPr>
          <w:color w:val="3F3F3E"/>
          <w:spacing w:val="1"/>
          <w:w w:val="105"/>
        </w:rPr>
        <w:t>es</w:t>
      </w:r>
      <w:r>
        <w:rPr>
          <w:color w:val="3F3F3E"/>
          <w:spacing w:val="-14"/>
          <w:w w:val="105"/>
        </w:rPr>
        <w:t xml:space="preserve"> </w:t>
      </w:r>
      <w:r>
        <w:rPr>
          <w:color w:val="3F3F3E"/>
          <w:spacing w:val="1"/>
          <w:w w:val="105"/>
        </w:rPr>
        <w:t>Verglei</w:t>
      </w:r>
      <w:r>
        <w:rPr>
          <w:color w:val="3F3F3E"/>
          <w:w w:val="105"/>
        </w:rPr>
        <w:t>ch</w:t>
      </w:r>
      <w:r>
        <w:rPr>
          <w:color w:val="3F3F3E"/>
          <w:spacing w:val="1"/>
          <w:w w:val="105"/>
        </w:rPr>
        <w:t>squell</w:t>
      </w:r>
      <w:r>
        <w:rPr>
          <w:color w:val="3F3F3E"/>
          <w:w w:val="105"/>
        </w:rPr>
        <w:t>en</w:t>
      </w:r>
      <w:r>
        <w:rPr>
          <w:color w:val="3F3F3E"/>
          <w:spacing w:val="1"/>
          <w:w w:val="105"/>
        </w:rPr>
        <w:t>?</w:t>
      </w:r>
    </w:p>
    <w:p w14:paraId="053F208A" w14:textId="77777777" w:rsidR="00C35D99" w:rsidRDefault="00C35D99" w:rsidP="00C35D99">
      <w:pPr>
        <w:pStyle w:val="Textkrper"/>
        <w:tabs>
          <w:tab w:val="left" w:pos="1725"/>
        </w:tabs>
        <w:spacing w:line="300" w:lineRule="exact"/>
        <w:ind w:left="1005"/>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1"/>
          <w:w w:val="105"/>
        </w:rPr>
        <w:t>Wie</w:t>
      </w:r>
      <w:r>
        <w:rPr>
          <w:color w:val="3F3F3E"/>
          <w:spacing w:val="-19"/>
          <w:w w:val="105"/>
        </w:rPr>
        <w:t xml:space="preserve"> </w:t>
      </w:r>
      <w:r>
        <w:rPr>
          <w:color w:val="3F3F3E"/>
          <w:spacing w:val="2"/>
          <w:w w:val="105"/>
        </w:rPr>
        <w:t>seriös</w:t>
      </w:r>
      <w:r>
        <w:rPr>
          <w:color w:val="3F3F3E"/>
          <w:spacing w:val="-19"/>
          <w:w w:val="105"/>
        </w:rPr>
        <w:t xml:space="preserve"> </w:t>
      </w:r>
      <w:r>
        <w:rPr>
          <w:color w:val="3F3F3E"/>
          <w:spacing w:val="2"/>
          <w:w w:val="105"/>
        </w:rPr>
        <w:t>si</w:t>
      </w:r>
      <w:r>
        <w:rPr>
          <w:color w:val="3F3F3E"/>
          <w:spacing w:val="1"/>
          <w:w w:val="105"/>
        </w:rPr>
        <w:t>n</w:t>
      </w:r>
      <w:r>
        <w:rPr>
          <w:color w:val="3F3F3E"/>
          <w:spacing w:val="2"/>
          <w:w w:val="105"/>
        </w:rPr>
        <w:t>d</w:t>
      </w:r>
      <w:r>
        <w:rPr>
          <w:color w:val="3F3F3E"/>
          <w:spacing w:val="-19"/>
          <w:w w:val="105"/>
        </w:rPr>
        <w:t xml:space="preserve"> </w:t>
      </w:r>
      <w:r>
        <w:rPr>
          <w:color w:val="3F3F3E"/>
          <w:spacing w:val="2"/>
          <w:w w:val="105"/>
        </w:rPr>
        <w:t>die</w:t>
      </w:r>
      <w:r>
        <w:rPr>
          <w:color w:val="3F3F3E"/>
          <w:spacing w:val="-19"/>
          <w:w w:val="105"/>
        </w:rPr>
        <w:t xml:space="preserve"> </w:t>
      </w:r>
      <w:r>
        <w:rPr>
          <w:color w:val="3F3F3E"/>
          <w:spacing w:val="1"/>
          <w:w w:val="105"/>
        </w:rPr>
        <w:t>Quelle</w:t>
      </w:r>
      <w:r>
        <w:rPr>
          <w:color w:val="3F3F3E"/>
          <w:w w:val="105"/>
        </w:rPr>
        <w:t>n</w:t>
      </w:r>
      <w:r>
        <w:rPr>
          <w:color w:val="3F3F3E"/>
          <w:spacing w:val="1"/>
          <w:w w:val="105"/>
        </w:rPr>
        <w:t>?</w:t>
      </w:r>
    </w:p>
    <w:p w14:paraId="61CFF82A" w14:textId="77777777" w:rsidR="00C35D99" w:rsidRDefault="00C35D99" w:rsidP="00C35D99">
      <w:pPr>
        <w:pStyle w:val="Textkrper"/>
        <w:tabs>
          <w:tab w:val="left" w:pos="1725"/>
        </w:tabs>
        <w:spacing w:line="300" w:lineRule="exact"/>
        <w:ind w:left="1005"/>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2"/>
          <w:w w:val="105"/>
        </w:rPr>
        <w:t>W</w:t>
      </w:r>
      <w:r>
        <w:rPr>
          <w:color w:val="3F3F3E"/>
          <w:spacing w:val="-1"/>
          <w:w w:val="105"/>
        </w:rPr>
        <w:t>e</w:t>
      </w:r>
      <w:r>
        <w:rPr>
          <w:color w:val="3F3F3E"/>
          <w:spacing w:val="-2"/>
          <w:w w:val="105"/>
        </w:rPr>
        <w:t>l</w:t>
      </w:r>
      <w:r>
        <w:rPr>
          <w:color w:val="3F3F3E"/>
          <w:spacing w:val="-1"/>
          <w:w w:val="105"/>
        </w:rPr>
        <w:t>che</w:t>
      </w:r>
      <w:r>
        <w:rPr>
          <w:color w:val="3F3F3E"/>
          <w:spacing w:val="1"/>
          <w:w w:val="105"/>
        </w:rPr>
        <w:t xml:space="preserve"> </w:t>
      </w:r>
      <w:r>
        <w:rPr>
          <w:color w:val="3F3F3E"/>
          <w:w w:val="105"/>
        </w:rPr>
        <w:t>F</w:t>
      </w:r>
      <w:r>
        <w:rPr>
          <w:color w:val="3F3F3E"/>
          <w:spacing w:val="1"/>
          <w:w w:val="105"/>
        </w:rPr>
        <w:t>rage</w:t>
      </w:r>
      <w:r>
        <w:rPr>
          <w:color w:val="3F3F3E"/>
          <w:w w:val="105"/>
        </w:rPr>
        <w:t>n</w:t>
      </w:r>
      <w:r>
        <w:rPr>
          <w:color w:val="3F3F3E"/>
          <w:spacing w:val="2"/>
          <w:w w:val="105"/>
        </w:rPr>
        <w:t xml:space="preserve"> </w:t>
      </w:r>
      <w:r>
        <w:rPr>
          <w:color w:val="3F3F3E"/>
          <w:spacing w:val="1"/>
          <w:w w:val="105"/>
        </w:rPr>
        <w:t>werde</w:t>
      </w:r>
      <w:r>
        <w:rPr>
          <w:color w:val="3F3F3E"/>
          <w:w w:val="105"/>
        </w:rPr>
        <w:t>n</w:t>
      </w:r>
      <w:r>
        <w:rPr>
          <w:color w:val="3F3F3E"/>
          <w:spacing w:val="1"/>
          <w:w w:val="105"/>
        </w:rPr>
        <w:t xml:space="preserve"> </w:t>
      </w:r>
      <w:r>
        <w:rPr>
          <w:color w:val="3F3F3E"/>
          <w:w w:val="105"/>
        </w:rPr>
        <w:t>n</w:t>
      </w:r>
      <w:r>
        <w:rPr>
          <w:color w:val="3F3F3E"/>
          <w:spacing w:val="1"/>
          <w:w w:val="105"/>
        </w:rPr>
        <w:t>i</w:t>
      </w:r>
      <w:r>
        <w:rPr>
          <w:color w:val="3F3F3E"/>
          <w:w w:val="105"/>
        </w:rPr>
        <w:t>cht</w:t>
      </w:r>
      <w:r>
        <w:rPr>
          <w:color w:val="3F3F3E"/>
          <w:spacing w:val="2"/>
          <w:w w:val="105"/>
        </w:rPr>
        <w:t xml:space="preserve"> </w:t>
      </w:r>
      <w:r>
        <w:rPr>
          <w:color w:val="3F3F3E"/>
          <w:spacing w:val="1"/>
          <w:w w:val="105"/>
        </w:rPr>
        <w:t>bea</w:t>
      </w:r>
      <w:r>
        <w:rPr>
          <w:color w:val="3F3F3E"/>
          <w:w w:val="105"/>
        </w:rPr>
        <w:t>nt</w:t>
      </w:r>
      <w:r>
        <w:rPr>
          <w:color w:val="3F3F3E"/>
          <w:spacing w:val="1"/>
          <w:w w:val="105"/>
        </w:rPr>
        <w:t>wor</w:t>
      </w:r>
      <w:r>
        <w:rPr>
          <w:color w:val="3F3F3E"/>
          <w:w w:val="105"/>
        </w:rPr>
        <w:t>t</w:t>
      </w:r>
      <w:r>
        <w:rPr>
          <w:color w:val="3F3F3E"/>
          <w:spacing w:val="1"/>
          <w:w w:val="105"/>
        </w:rPr>
        <w:t>e</w:t>
      </w:r>
      <w:r>
        <w:rPr>
          <w:color w:val="3F3F3E"/>
          <w:w w:val="105"/>
        </w:rPr>
        <w:t>t</w:t>
      </w:r>
      <w:r>
        <w:rPr>
          <w:color w:val="3F3F3E"/>
          <w:spacing w:val="1"/>
          <w:w w:val="105"/>
        </w:rPr>
        <w:t>?</w:t>
      </w:r>
    </w:p>
    <w:p w14:paraId="02705FA5" w14:textId="77777777" w:rsidR="00C35D99" w:rsidRDefault="00C35D99" w:rsidP="00C35D99">
      <w:pPr>
        <w:pStyle w:val="Textkrper"/>
        <w:tabs>
          <w:tab w:val="left" w:pos="1725"/>
        </w:tabs>
        <w:spacing w:before="30" w:line="300" w:lineRule="exact"/>
        <w:ind w:left="1725" w:right="1264" w:hanging="720"/>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2"/>
          <w:w w:val="105"/>
        </w:rPr>
        <w:t>W</w:t>
      </w:r>
      <w:r>
        <w:rPr>
          <w:color w:val="3F3F3E"/>
          <w:spacing w:val="-1"/>
          <w:w w:val="105"/>
        </w:rPr>
        <w:t>e</w:t>
      </w:r>
      <w:r>
        <w:rPr>
          <w:color w:val="3F3F3E"/>
          <w:spacing w:val="-2"/>
          <w:w w:val="105"/>
        </w:rPr>
        <w:t>l</w:t>
      </w:r>
      <w:r>
        <w:rPr>
          <w:color w:val="3F3F3E"/>
          <w:spacing w:val="-1"/>
          <w:w w:val="105"/>
        </w:rPr>
        <w:t>che</w:t>
      </w:r>
      <w:r>
        <w:rPr>
          <w:color w:val="3F3F3E"/>
          <w:spacing w:val="-9"/>
          <w:w w:val="105"/>
        </w:rPr>
        <w:t xml:space="preserve"> </w:t>
      </w:r>
      <w:r>
        <w:rPr>
          <w:color w:val="3F3F3E"/>
          <w:spacing w:val="4"/>
          <w:w w:val="105"/>
        </w:rPr>
        <w:t>s</w:t>
      </w:r>
      <w:r>
        <w:rPr>
          <w:color w:val="3F3F3E"/>
          <w:spacing w:val="3"/>
          <w:w w:val="105"/>
        </w:rPr>
        <w:t>t</w:t>
      </w:r>
      <w:r>
        <w:rPr>
          <w:color w:val="3F3F3E"/>
          <w:spacing w:val="4"/>
          <w:w w:val="105"/>
        </w:rPr>
        <w:t>ilis</w:t>
      </w:r>
      <w:r>
        <w:rPr>
          <w:color w:val="3F3F3E"/>
          <w:spacing w:val="3"/>
          <w:w w:val="105"/>
        </w:rPr>
        <w:t>t</w:t>
      </w:r>
      <w:r>
        <w:rPr>
          <w:color w:val="3F3F3E"/>
          <w:spacing w:val="4"/>
          <w:w w:val="105"/>
        </w:rPr>
        <w:t>is</w:t>
      </w:r>
      <w:r>
        <w:rPr>
          <w:color w:val="3F3F3E"/>
          <w:spacing w:val="3"/>
          <w:w w:val="105"/>
        </w:rPr>
        <w:t>ch</w:t>
      </w:r>
      <w:r>
        <w:rPr>
          <w:color w:val="3F3F3E"/>
          <w:spacing w:val="4"/>
          <w:w w:val="105"/>
        </w:rPr>
        <w:t>e</w:t>
      </w:r>
      <w:r>
        <w:rPr>
          <w:color w:val="3F3F3E"/>
          <w:spacing w:val="-9"/>
          <w:w w:val="105"/>
        </w:rPr>
        <w:t xml:space="preserve"> </w:t>
      </w:r>
      <w:r>
        <w:rPr>
          <w:color w:val="3F3F3E"/>
          <w:w w:val="105"/>
        </w:rPr>
        <w:t>Form</w:t>
      </w:r>
      <w:r>
        <w:rPr>
          <w:color w:val="3F3F3E"/>
          <w:spacing w:val="-9"/>
          <w:w w:val="105"/>
        </w:rPr>
        <w:t xml:space="preserve"> </w:t>
      </w:r>
      <w:r>
        <w:rPr>
          <w:color w:val="3F3F3E"/>
          <w:spacing w:val="4"/>
          <w:w w:val="105"/>
        </w:rPr>
        <w:t>wird</w:t>
      </w:r>
      <w:r>
        <w:rPr>
          <w:color w:val="3F3F3E"/>
          <w:spacing w:val="-8"/>
          <w:w w:val="105"/>
        </w:rPr>
        <w:t xml:space="preserve"> </w:t>
      </w:r>
      <w:r>
        <w:rPr>
          <w:color w:val="3F3F3E"/>
          <w:spacing w:val="1"/>
          <w:w w:val="105"/>
        </w:rPr>
        <w:t>ge</w:t>
      </w:r>
      <w:r>
        <w:rPr>
          <w:color w:val="3F3F3E"/>
          <w:w w:val="105"/>
        </w:rPr>
        <w:t>n</w:t>
      </w:r>
      <w:r>
        <w:rPr>
          <w:color w:val="3F3F3E"/>
          <w:spacing w:val="1"/>
          <w:w w:val="105"/>
        </w:rPr>
        <w:t>u</w:t>
      </w:r>
      <w:r>
        <w:rPr>
          <w:color w:val="3F3F3E"/>
          <w:w w:val="105"/>
        </w:rPr>
        <w:t>t</w:t>
      </w:r>
      <w:r>
        <w:rPr>
          <w:color w:val="3F3F3E"/>
          <w:spacing w:val="1"/>
          <w:w w:val="105"/>
        </w:rPr>
        <w:t>z</w:t>
      </w:r>
      <w:r>
        <w:rPr>
          <w:color w:val="3F3F3E"/>
          <w:w w:val="105"/>
        </w:rPr>
        <w:t>t</w:t>
      </w:r>
      <w:r>
        <w:rPr>
          <w:color w:val="3F3F3E"/>
          <w:spacing w:val="1"/>
          <w:w w:val="105"/>
        </w:rPr>
        <w:t>?</w:t>
      </w:r>
      <w:r>
        <w:rPr>
          <w:color w:val="3F3F3E"/>
          <w:spacing w:val="-9"/>
          <w:w w:val="105"/>
        </w:rPr>
        <w:t xml:space="preserve"> </w:t>
      </w:r>
      <w:r>
        <w:rPr>
          <w:color w:val="3F3F3E"/>
          <w:spacing w:val="3"/>
          <w:w w:val="105"/>
        </w:rPr>
        <w:t>(wisse</w:t>
      </w:r>
      <w:r>
        <w:rPr>
          <w:color w:val="3F3F3E"/>
          <w:spacing w:val="2"/>
          <w:w w:val="105"/>
        </w:rPr>
        <w:t>n</w:t>
      </w:r>
      <w:r>
        <w:rPr>
          <w:color w:val="3F3F3E"/>
          <w:spacing w:val="3"/>
          <w:w w:val="105"/>
        </w:rPr>
        <w:t>s</w:t>
      </w:r>
      <w:r>
        <w:rPr>
          <w:color w:val="3F3F3E"/>
          <w:spacing w:val="2"/>
          <w:w w:val="105"/>
        </w:rPr>
        <w:t>chaft</w:t>
      </w:r>
      <w:r>
        <w:rPr>
          <w:color w:val="3F3F3E"/>
          <w:spacing w:val="3"/>
          <w:w w:val="105"/>
        </w:rPr>
        <w:t>li</w:t>
      </w:r>
      <w:r>
        <w:rPr>
          <w:color w:val="3F3F3E"/>
          <w:spacing w:val="2"/>
          <w:w w:val="105"/>
        </w:rPr>
        <w:t>ch</w:t>
      </w:r>
      <w:r>
        <w:rPr>
          <w:color w:val="3F3F3E"/>
          <w:spacing w:val="4"/>
          <w:w w:val="105"/>
        </w:rPr>
        <w:t>,</w:t>
      </w:r>
      <w:r>
        <w:rPr>
          <w:color w:val="3F3F3E"/>
          <w:spacing w:val="-9"/>
          <w:w w:val="105"/>
        </w:rPr>
        <w:t xml:space="preserve"> </w:t>
      </w:r>
      <w:r>
        <w:rPr>
          <w:color w:val="3F3F3E"/>
          <w:spacing w:val="3"/>
          <w:w w:val="105"/>
        </w:rPr>
        <w:t>j</w:t>
      </w:r>
      <w:r>
        <w:rPr>
          <w:color w:val="3F3F3E"/>
          <w:spacing w:val="4"/>
          <w:w w:val="105"/>
        </w:rPr>
        <w:t>our</w:t>
      </w:r>
      <w:r>
        <w:rPr>
          <w:color w:val="3F3F3E"/>
          <w:spacing w:val="3"/>
          <w:w w:val="105"/>
        </w:rPr>
        <w:t>na</w:t>
      </w:r>
      <w:r>
        <w:rPr>
          <w:color w:val="3F3F3E"/>
          <w:spacing w:val="4"/>
          <w:w w:val="105"/>
        </w:rPr>
        <w:t>lis</w:t>
      </w:r>
      <w:r>
        <w:rPr>
          <w:color w:val="3F3F3E"/>
          <w:spacing w:val="3"/>
          <w:w w:val="105"/>
        </w:rPr>
        <w:t>t</w:t>
      </w:r>
      <w:r>
        <w:rPr>
          <w:color w:val="3F3F3E"/>
          <w:spacing w:val="4"/>
          <w:w w:val="105"/>
        </w:rPr>
        <w:t>is</w:t>
      </w:r>
      <w:r>
        <w:rPr>
          <w:color w:val="3F3F3E"/>
          <w:spacing w:val="3"/>
          <w:w w:val="105"/>
        </w:rPr>
        <w:t>ch</w:t>
      </w:r>
      <w:r>
        <w:rPr>
          <w:color w:val="3F3F3E"/>
          <w:spacing w:val="5"/>
          <w:w w:val="105"/>
        </w:rPr>
        <w:t>,</w:t>
      </w:r>
      <w:r>
        <w:rPr>
          <w:color w:val="3F3F3E"/>
          <w:spacing w:val="52"/>
          <w:w w:val="70"/>
        </w:rPr>
        <w:t xml:space="preserve"> </w:t>
      </w:r>
      <w:r>
        <w:rPr>
          <w:color w:val="3F3F3E"/>
          <w:spacing w:val="3"/>
          <w:w w:val="105"/>
        </w:rPr>
        <w:t>umg</w:t>
      </w:r>
      <w:r>
        <w:rPr>
          <w:color w:val="3F3F3E"/>
          <w:spacing w:val="2"/>
          <w:w w:val="105"/>
        </w:rPr>
        <w:t>an</w:t>
      </w:r>
      <w:r>
        <w:rPr>
          <w:color w:val="3F3F3E"/>
          <w:spacing w:val="3"/>
          <w:w w:val="105"/>
        </w:rPr>
        <w:t>gsspr</w:t>
      </w:r>
      <w:r>
        <w:rPr>
          <w:color w:val="3F3F3E"/>
          <w:spacing w:val="2"/>
          <w:w w:val="105"/>
        </w:rPr>
        <w:t>ach</w:t>
      </w:r>
      <w:r>
        <w:rPr>
          <w:color w:val="3F3F3E"/>
          <w:spacing w:val="3"/>
          <w:w w:val="105"/>
        </w:rPr>
        <w:t>li</w:t>
      </w:r>
      <w:r>
        <w:rPr>
          <w:color w:val="3F3F3E"/>
          <w:spacing w:val="2"/>
          <w:w w:val="105"/>
        </w:rPr>
        <w:t>ch</w:t>
      </w:r>
      <w:r>
        <w:rPr>
          <w:color w:val="3F3F3E"/>
          <w:spacing w:val="-28"/>
          <w:w w:val="105"/>
        </w:rPr>
        <w:t xml:space="preserve"> </w:t>
      </w:r>
      <w:r>
        <w:rPr>
          <w:color w:val="3F3F3E"/>
          <w:spacing w:val="1"/>
          <w:w w:val="105"/>
        </w:rPr>
        <w:t>e</w:t>
      </w:r>
      <w:r>
        <w:rPr>
          <w:color w:val="3F3F3E"/>
          <w:w w:val="105"/>
        </w:rPr>
        <w:t>tc</w:t>
      </w:r>
      <w:r>
        <w:rPr>
          <w:color w:val="3F3F3E"/>
          <w:spacing w:val="1"/>
          <w:w w:val="105"/>
        </w:rPr>
        <w:t>.)</w:t>
      </w:r>
    </w:p>
    <w:p w14:paraId="2C11DE23" w14:textId="77777777" w:rsidR="00C35D99" w:rsidRPr="000A0469" w:rsidRDefault="00C35D99" w:rsidP="00C35D99">
      <w:pPr>
        <w:pStyle w:val="Textkrper"/>
        <w:tabs>
          <w:tab w:val="left" w:pos="9267"/>
        </w:tabs>
        <w:ind w:left="993"/>
        <w:jc w:val="both"/>
      </w:pPr>
      <w:r>
        <w:rPr>
          <w:noProof/>
          <w:lang w:val="de-DE" w:eastAsia="de-DE"/>
        </w:rPr>
        <mc:AlternateContent>
          <mc:Choice Requires="wps">
            <w:drawing>
              <wp:anchor distT="0" distB="0" distL="114300" distR="114300" simplePos="0" relativeHeight="251685888" behindDoc="0" locked="0" layoutInCell="1" allowOverlap="1" wp14:anchorId="7F5A4AF7" wp14:editId="45FAEFAC">
                <wp:simplePos x="0" y="0"/>
                <wp:positionH relativeFrom="column">
                  <wp:posOffset>252095</wp:posOffset>
                </wp:positionH>
                <wp:positionV relativeFrom="paragraph">
                  <wp:posOffset>8838565</wp:posOffset>
                </wp:positionV>
                <wp:extent cx="5257800" cy="337820"/>
                <wp:effectExtent l="0" t="0" r="0" b="0"/>
                <wp:wrapThrough wrapText="bothSides">
                  <wp:wrapPolygon edited="0">
                    <wp:start x="0" y="0"/>
                    <wp:lineTo x="0" y="19489"/>
                    <wp:lineTo x="21496" y="19489"/>
                    <wp:lineTo x="21496" y="0"/>
                    <wp:lineTo x="0" y="0"/>
                  </wp:wrapPolygon>
                </wp:wrapThrough>
                <wp:docPr id="3" name="Rechteck 3"/>
                <wp:cNvGraphicFramePr/>
                <a:graphic xmlns:a="http://schemas.openxmlformats.org/drawingml/2006/main">
                  <a:graphicData uri="http://schemas.microsoft.com/office/word/2010/wordprocessingShape">
                    <wps:wsp>
                      <wps:cNvSpPr/>
                      <wps:spPr>
                        <a:xfrm>
                          <a:off x="0" y="0"/>
                          <a:ext cx="5257800" cy="33782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FDCBF3" id="Rechteck 3" o:spid="_x0000_s1026" style="position:absolute;margin-left:19.85pt;margin-top:695.95pt;width:414pt;height:26.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" fillcolor="white [3212]" stroked="f" strokeweight=".5pt">
                <w10:wrap type="through"/>
              </v:rect>
            </w:pict>
          </mc:Fallback>
        </mc:AlternateContent>
      </w:r>
      <w:r>
        <w:rPr>
          <w:noProof/>
          <w:lang w:val="de-DE" w:eastAsia="de-DE"/>
        </w:rPr>
        <mc:AlternateContent>
          <mc:Choice Requires="wps">
            <w:drawing>
              <wp:anchor distT="0" distB="0" distL="114300" distR="114300" simplePos="0" relativeHeight="251684864" behindDoc="0" locked="0" layoutInCell="1" allowOverlap="1" wp14:anchorId="46C982C2" wp14:editId="3BAA2E2F">
                <wp:simplePos x="0" y="0"/>
                <wp:positionH relativeFrom="column">
                  <wp:posOffset>596265</wp:posOffset>
                </wp:positionH>
                <wp:positionV relativeFrom="paragraph">
                  <wp:posOffset>8613775</wp:posOffset>
                </wp:positionV>
                <wp:extent cx="5143500" cy="228600"/>
                <wp:effectExtent l="0" t="0" r="38100" b="25400"/>
                <wp:wrapThrough wrapText="bothSides">
                  <wp:wrapPolygon edited="0">
                    <wp:start x="0" y="0"/>
                    <wp:lineTo x="0" y="21600"/>
                    <wp:lineTo x="21653" y="21600"/>
                    <wp:lineTo x="21653" y="0"/>
                    <wp:lineTo x="0" y="0"/>
                  </wp:wrapPolygon>
                </wp:wrapThrough>
                <wp:docPr id="4" name="Rechteck 4"/>
                <wp:cNvGraphicFramePr/>
                <a:graphic xmlns:a="http://schemas.openxmlformats.org/drawingml/2006/main">
                  <a:graphicData uri="http://schemas.microsoft.com/office/word/2010/wordprocessingShape">
                    <wps:wsp>
                      <wps:cNvSpPr/>
                      <wps:spPr>
                        <a:xfrm>
                          <a:off x="0" y="0"/>
                          <a:ext cx="5143500" cy="2286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4E8E32" id="Rechteck 4" o:spid="_x0000_s1026" style="position:absolute;margin-left:46.95pt;margin-top:678.25pt;width:405pt;height:18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" fillcolor="white [3212]" strokecolor="white [3212]" strokeweight=".5pt">
                <w10:wrap type="through"/>
              </v:rect>
            </w:pict>
          </mc:Fallback>
        </mc:AlternateContent>
      </w:r>
    </w:p>
    <w:p w14:paraId="4483AA1A" w14:textId="77777777" w:rsidR="00C35D99" w:rsidRDefault="00C35D99" w:rsidP="00C35D99">
      <w:r>
        <w:br w:type="page"/>
      </w:r>
    </w:p>
    <w:p w14:paraId="0A217992" w14:textId="77777777" w:rsidR="00C35D99" w:rsidRDefault="00C35D99" w:rsidP="00C35D99">
      <w:pPr>
        <w:pStyle w:val="Textkrper"/>
        <w:tabs>
          <w:tab w:val="left" w:pos="9267"/>
        </w:tabs>
        <w:ind w:left="993"/>
        <w:jc w:val="both"/>
      </w:pPr>
      <w:r>
        <w:rPr>
          <w:rFonts w:ascii="Arial" w:eastAsia="Arial" w:hAnsi="Arial" w:cs="Arial"/>
          <w:noProof/>
          <w:lang w:val="de-DE" w:eastAsia="de-DE"/>
        </w:rPr>
        <w:lastRenderedPageBreak/>
        <mc:AlternateContent>
          <mc:Choice Requires="wps">
            <w:drawing>
              <wp:inline distT="0" distB="0" distL="0" distR="0" wp14:anchorId="0ABA9586" wp14:editId="3306DDFE">
                <wp:extent cx="5828665" cy="361315"/>
                <wp:effectExtent l="0" t="0" r="13335" b="6985"/>
                <wp:docPr id="342" name="Textfeld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665"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4A809A5B" w14:textId="77777777" w:rsidR="00C35D99" w:rsidRDefault="00C35D99" w:rsidP="00C35D99">
                            <w:pPr>
                              <w:spacing w:line="441" w:lineRule="exact"/>
                              <w:ind w:left="439"/>
                              <w:rPr>
                                <w:rFonts w:ascii="Arial Unicode MS" w:eastAsia="Arial Unicode MS" w:hAnsi="Arial Unicode MS" w:cs="Arial Unicode MS"/>
                                <w:sz w:val="28"/>
                                <w:szCs w:val="28"/>
                              </w:rPr>
                            </w:pPr>
                            <w:r>
                              <w:rPr>
                                <w:rFonts w:ascii="Arial Unicode MS"/>
                                <w:color w:val="07B4CA"/>
                                <w:spacing w:val="-2"/>
                                <w:sz w:val="28"/>
                              </w:rPr>
                              <w:t>Aktuell</w:t>
                            </w:r>
                            <w:r>
                              <w:rPr>
                                <w:rFonts w:ascii="Arial Unicode MS"/>
                                <w:color w:val="07B4CA"/>
                                <w:spacing w:val="-3"/>
                                <w:sz w:val="28"/>
                              </w:rPr>
                              <w:t>es</w:t>
                            </w:r>
                            <w:r>
                              <w:rPr>
                                <w:rFonts w:ascii="Arial Unicode MS"/>
                                <w:color w:val="07B4CA"/>
                                <w:spacing w:val="-4"/>
                                <w:sz w:val="28"/>
                              </w:rPr>
                              <w:t xml:space="preserve"> </w:t>
                            </w:r>
                            <w:r>
                              <w:rPr>
                                <w:rFonts w:ascii="Arial Unicode MS"/>
                                <w:color w:val="07B4CA"/>
                                <w:spacing w:val="-2"/>
                                <w:sz w:val="28"/>
                              </w:rPr>
                              <w:t>Quel</w:t>
                            </w:r>
                            <w:r>
                              <w:rPr>
                                <w:rFonts w:ascii="Arial Unicode MS"/>
                                <w:color w:val="07B4CA"/>
                                <w:spacing w:val="-1"/>
                                <w:sz w:val="28"/>
                              </w:rPr>
                              <w:t>l</w:t>
                            </w:r>
                            <w:r>
                              <w:rPr>
                                <w:rFonts w:ascii="Arial Unicode MS"/>
                                <w:color w:val="07B4CA"/>
                                <w:spacing w:val="-2"/>
                                <w:sz w:val="28"/>
                              </w:rPr>
                              <w:t>enm</w:t>
                            </w:r>
                            <w:r>
                              <w:rPr>
                                <w:rFonts w:ascii="Arial Unicode MS"/>
                                <w:color w:val="07B4CA"/>
                                <w:spacing w:val="-1"/>
                                <w:sz w:val="28"/>
                              </w:rPr>
                              <w:t>aterial</w:t>
                            </w:r>
                          </w:p>
                        </w:txbxContent>
                      </wps:txbx>
                      <wps:bodyPr rot="0" vert="horz" wrap="square" lIns="0" tIns="0" rIns="0" bIns="0" anchor="t" anchorCtr="0" upright="1">
                        <a:noAutofit/>
                      </wps:bodyPr>
                    </wps:wsp>
                  </a:graphicData>
                </a:graphic>
              </wp:inline>
            </w:drawing>
          </mc:Choice>
          <mc:Fallback>
            <w:pict>
              <v:shape w14:anchorId="0ABA9586" id="Textfeld 342" o:spid="_x0000_s1085" type="#_x0000_t202" style="width:458.95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" filled="f" strokecolor="#07b4ca" strokeweight=".5pt">
                <v:textbox inset="0,0,0,0">
                  <w:txbxContent>
                    <w:p w14:paraId="4A809A5B" w14:textId="77777777" w:rsidR="00C35D99" w:rsidRDefault="00C35D99" w:rsidP="00C35D99">
                      <w:pPr>
                        <w:spacing w:line="441" w:lineRule="exact"/>
                        <w:ind w:left="439"/>
                        <w:rPr>
                          <w:rFonts w:ascii="Arial Unicode MS" w:eastAsia="Arial Unicode MS" w:hAnsi="Arial Unicode MS" w:cs="Arial Unicode MS"/>
                          <w:sz w:val="28"/>
                          <w:szCs w:val="28"/>
                        </w:rPr>
                      </w:pPr>
                      <w:r>
                        <w:rPr>
                          <w:rFonts w:ascii="Arial Unicode MS"/>
                          <w:color w:val="07B4CA"/>
                          <w:spacing w:val="-2"/>
                          <w:sz w:val="28"/>
                        </w:rPr>
                        <w:t>Aktuell</w:t>
                      </w:r>
                      <w:r>
                        <w:rPr>
                          <w:rFonts w:ascii="Arial Unicode MS"/>
                          <w:color w:val="07B4CA"/>
                          <w:spacing w:val="-3"/>
                          <w:sz w:val="28"/>
                        </w:rPr>
                        <w:t>es</w:t>
                      </w:r>
                      <w:r>
                        <w:rPr>
                          <w:rFonts w:ascii="Arial Unicode MS"/>
                          <w:color w:val="07B4CA"/>
                          <w:spacing w:val="-4"/>
                          <w:sz w:val="28"/>
                        </w:rPr>
                        <w:t xml:space="preserve"> </w:t>
                      </w:r>
                      <w:r>
                        <w:rPr>
                          <w:rFonts w:ascii="Arial Unicode MS"/>
                          <w:color w:val="07B4CA"/>
                          <w:spacing w:val="-2"/>
                          <w:sz w:val="28"/>
                        </w:rPr>
                        <w:t>Quel</w:t>
                      </w:r>
                      <w:r>
                        <w:rPr>
                          <w:rFonts w:ascii="Arial Unicode MS"/>
                          <w:color w:val="07B4CA"/>
                          <w:spacing w:val="-1"/>
                          <w:sz w:val="28"/>
                        </w:rPr>
                        <w:t>l</w:t>
                      </w:r>
                      <w:r>
                        <w:rPr>
                          <w:rFonts w:ascii="Arial Unicode MS"/>
                          <w:color w:val="07B4CA"/>
                          <w:spacing w:val="-2"/>
                          <w:sz w:val="28"/>
                        </w:rPr>
                        <w:t>enm</w:t>
                      </w:r>
                      <w:r>
                        <w:rPr>
                          <w:rFonts w:ascii="Arial Unicode MS"/>
                          <w:color w:val="07B4CA"/>
                          <w:spacing w:val="-1"/>
                          <w:sz w:val="28"/>
                        </w:rPr>
                        <w:t>aterial</w:t>
                      </w:r>
                    </w:p>
                  </w:txbxContent>
                </v:textbox>
                <w10:anchorlock/>
              </v:shape>
            </w:pict>
          </mc:Fallback>
        </mc:AlternateContent>
      </w:r>
    </w:p>
    <w:p w14:paraId="41418C83" w14:textId="77777777" w:rsidR="00C35D99" w:rsidRDefault="00C35D99" w:rsidP="00C35D99">
      <w:pPr>
        <w:pStyle w:val="berschrift4"/>
        <w:ind w:left="273" w:firstLine="720"/>
      </w:pPr>
      <w:r>
        <w:rPr>
          <w:color w:val="FF6600"/>
        </w:rPr>
        <w:t>Materialblatt_Meinung_22</w:t>
      </w:r>
    </w:p>
    <w:p w14:paraId="0AB85975" w14:textId="77777777" w:rsidR="00C35D99" w:rsidRDefault="00C35D99" w:rsidP="00C35D99">
      <w:pPr>
        <w:pStyle w:val="Textkrper"/>
        <w:tabs>
          <w:tab w:val="left" w:pos="9267"/>
        </w:tabs>
        <w:ind w:left="993"/>
        <w:jc w:val="both"/>
      </w:pPr>
    </w:p>
    <w:p w14:paraId="5D4C8524" w14:textId="77777777" w:rsidR="00C35D99" w:rsidRDefault="00C35D99" w:rsidP="00C35D99">
      <w:pPr>
        <w:pStyle w:val="berschrift8"/>
        <w:spacing w:before="66"/>
        <w:ind w:left="993"/>
        <w:rPr>
          <w:b/>
          <w:bCs/>
        </w:rPr>
      </w:pPr>
      <w:r>
        <w:rPr>
          <w:color w:val="3F3F3E"/>
          <w:spacing w:val="1"/>
        </w:rPr>
        <w:t>Quellen</w:t>
      </w:r>
      <w:r>
        <w:rPr>
          <w:color w:val="3F3F3E"/>
          <w:spacing w:val="-27"/>
        </w:rPr>
        <w:t xml:space="preserve"> </w:t>
      </w:r>
      <w:r>
        <w:rPr>
          <w:color w:val="3F3F3E"/>
        </w:rPr>
        <w:t>1</w:t>
      </w:r>
      <w:r>
        <w:rPr>
          <w:color w:val="3F3F3E"/>
          <w:spacing w:val="-26"/>
        </w:rPr>
        <w:t xml:space="preserve"> </w:t>
      </w:r>
      <w:r>
        <w:rPr>
          <w:color w:val="3F3F3E"/>
          <w:w w:val="85"/>
        </w:rPr>
        <w:t>|</w:t>
      </w:r>
      <w:r>
        <w:rPr>
          <w:color w:val="3F3F3E"/>
          <w:spacing w:val="-19"/>
          <w:w w:val="85"/>
        </w:rPr>
        <w:t xml:space="preserve"> </w:t>
      </w:r>
      <w:r>
        <w:rPr>
          <w:color w:val="3F3F3E"/>
          <w:spacing w:val="1"/>
        </w:rPr>
        <w:t>S</w:t>
      </w:r>
      <w:r>
        <w:rPr>
          <w:color w:val="3F3F3E"/>
        </w:rPr>
        <w:t>eriös</w:t>
      </w:r>
    </w:p>
    <w:p w14:paraId="5B9C934A" w14:textId="77777777" w:rsidR="00C35D99" w:rsidRDefault="00C35D99" w:rsidP="00C35D99">
      <w:pPr>
        <w:spacing w:before="5"/>
        <w:ind w:left="993"/>
        <w:rPr>
          <w:rFonts w:ascii="Book Antiqua" w:eastAsia="Book Antiqua" w:hAnsi="Book Antiqua" w:cs="Book Antiqua"/>
          <w:b/>
          <w:bCs/>
          <w:sz w:val="29"/>
          <w:szCs w:val="29"/>
        </w:rPr>
      </w:pPr>
    </w:p>
    <w:p w14:paraId="20CB563A" w14:textId="77777777" w:rsidR="00C35D99" w:rsidRDefault="00C35D99" w:rsidP="00C35D99">
      <w:pPr>
        <w:spacing w:line="292" w:lineRule="auto"/>
        <w:ind w:left="993" w:right="1079"/>
        <w:rPr>
          <w:rFonts w:ascii="Book Antiqua" w:eastAsia="Book Antiqua" w:hAnsi="Book Antiqua" w:cs="Book Antiqua"/>
          <w:sz w:val="20"/>
          <w:szCs w:val="20"/>
        </w:rPr>
      </w:pPr>
      <w:r>
        <w:rPr>
          <w:rFonts w:ascii="Book Antiqua" w:eastAsia="Book Antiqua" w:hAnsi="Book Antiqua" w:cs="Book Antiqua"/>
          <w:color w:val="3F3F3E"/>
          <w:w w:val="105"/>
          <w:sz w:val="20"/>
          <w:szCs w:val="20"/>
        </w:rPr>
        <w:t>J</w:t>
      </w:r>
      <w:r>
        <w:rPr>
          <w:rFonts w:ascii="Book Antiqua" w:eastAsia="Book Antiqua" w:hAnsi="Book Antiqua" w:cs="Book Antiqua"/>
          <w:color w:val="3F3F3E"/>
          <w:spacing w:val="1"/>
          <w:w w:val="105"/>
          <w:sz w:val="20"/>
          <w:szCs w:val="20"/>
        </w:rPr>
        <w:t>üdisches</w:t>
      </w:r>
      <w:r>
        <w:rPr>
          <w:rFonts w:ascii="Book Antiqua" w:eastAsia="Book Antiqua" w:hAnsi="Book Antiqua" w:cs="Book Antiqua"/>
          <w:color w:val="3F3F3E"/>
          <w:spacing w:val="-1"/>
          <w:w w:val="105"/>
          <w:sz w:val="20"/>
          <w:szCs w:val="20"/>
        </w:rPr>
        <w:t xml:space="preserve"> </w:t>
      </w:r>
      <w:r>
        <w:rPr>
          <w:rFonts w:ascii="Book Antiqua" w:eastAsia="Book Antiqua" w:hAnsi="Book Antiqua" w:cs="Book Antiqua"/>
          <w:color w:val="3F3F3E"/>
          <w:spacing w:val="-2"/>
          <w:w w:val="105"/>
          <w:sz w:val="20"/>
          <w:szCs w:val="20"/>
        </w:rPr>
        <w:t>For</w:t>
      </w:r>
      <w:r>
        <w:rPr>
          <w:rFonts w:ascii="Book Antiqua" w:eastAsia="Book Antiqua" w:hAnsi="Book Antiqua" w:cs="Book Antiqua"/>
          <w:color w:val="3F3F3E"/>
          <w:spacing w:val="-3"/>
          <w:w w:val="105"/>
          <w:sz w:val="20"/>
          <w:szCs w:val="20"/>
        </w:rPr>
        <w:t>um</w:t>
      </w:r>
      <w:r>
        <w:rPr>
          <w:rFonts w:ascii="Book Antiqua" w:eastAsia="Book Antiqua" w:hAnsi="Book Antiqua" w:cs="Book Antiqua"/>
          <w:color w:val="3F3F3E"/>
          <w:w w:val="105"/>
          <w:sz w:val="20"/>
          <w:szCs w:val="20"/>
        </w:rPr>
        <w:t xml:space="preserve"> für Demokratie </w:t>
      </w:r>
      <w:r>
        <w:rPr>
          <w:rFonts w:ascii="Book Antiqua" w:eastAsia="Book Antiqua" w:hAnsi="Book Antiqua" w:cs="Book Antiqua"/>
          <w:color w:val="3F3F3E"/>
          <w:spacing w:val="1"/>
          <w:w w:val="105"/>
          <w:sz w:val="20"/>
          <w:szCs w:val="20"/>
        </w:rPr>
        <w:t>und</w:t>
      </w:r>
      <w:r>
        <w:rPr>
          <w:rFonts w:ascii="Book Antiqua" w:eastAsia="Book Antiqua" w:hAnsi="Book Antiqua" w:cs="Book Antiqua"/>
          <w:color w:val="3F3F3E"/>
          <w:w w:val="105"/>
          <w:sz w:val="20"/>
          <w:szCs w:val="20"/>
        </w:rPr>
        <w:t xml:space="preserve"> </w:t>
      </w:r>
      <w:r>
        <w:rPr>
          <w:rFonts w:ascii="Book Antiqua" w:eastAsia="Book Antiqua" w:hAnsi="Book Antiqua" w:cs="Book Antiqua"/>
          <w:color w:val="3F3F3E"/>
          <w:spacing w:val="1"/>
          <w:w w:val="105"/>
          <w:sz w:val="20"/>
          <w:szCs w:val="20"/>
        </w:rPr>
        <w:t>gegen</w:t>
      </w:r>
      <w:r>
        <w:rPr>
          <w:rFonts w:ascii="Book Antiqua" w:eastAsia="Book Antiqua" w:hAnsi="Book Antiqua" w:cs="Book Antiqua"/>
          <w:color w:val="3F3F3E"/>
          <w:w w:val="105"/>
          <w:sz w:val="20"/>
          <w:szCs w:val="20"/>
        </w:rPr>
        <w:t xml:space="preserve"> Antis</w:t>
      </w:r>
      <w:r>
        <w:rPr>
          <w:rFonts w:ascii="Book Antiqua" w:eastAsia="Book Antiqua" w:hAnsi="Book Antiqua" w:cs="Book Antiqua"/>
          <w:color w:val="3F3F3E"/>
          <w:spacing w:val="1"/>
          <w:w w:val="105"/>
          <w:sz w:val="20"/>
          <w:szCs w:val="20"/>
        </w:rPr>
        <w:t>emitismu</w:t>
      </w:r>
      <w:r>
        <w:rPr>
          <w:rFonts w:ascii="Book Antiqua" w:eastAsia="Book Antiqua" w:hAnsi="Book Antiqua" w:cs="Book Antiqua"/>
          <w:color w:val="3F3F3E"/>
          <w:w w:val="105"/>
          <w:sz w:val="20"/>
          <w:szCs w:val="20"/>
        </w:rPr>
        <w:t xml:space="preserve">s </w:t>
      </w:r>
      <w:r>
        <w:rPr>
          <w:rFonts w:ascii="Book Antiqua" w:eastAsia="Book Antiqua" w:hAnsi="Book Antiqua" w:cs="Book Antiqua"/>
          <w:color w:val="3F3F3E"/>
          <w:spacing w:val="1"/>
          <w:w w:val="105"/>
          <w:sz w:val="20"/>
          <w:szCs w:val="20"/>
        </w:rPr>
        <w:t>(2016):</w:t>
      </w:r>
      <w:r>
        <w:rPr>
          <w:rFonts w:ascii="Book Antiqua" w:eastAsia="Book Antiqua" w:hAnsi="Book Antiqua" w:cs="Book Antiqua"/>
          <w:color w:val="3F3F3E"/>
          <w:spacing w:val="-1"/>
          <w:w w:val="105"/>
          <w:sz w:val="20"/>
          <w:szCs w:val="20"/>
        </w:rPr>
        <w:t xml:space="preserve"> </w:t>
      </w:r>
      <w:r>
        <w:rPr>
          <w:rFonts w:ascii="Book Antiqua" w:eastAsia="Book Antiqua" w:hAnsi="Book Antiqua" w:cs="Book Antiqua"/>
          <w:i/>
          <w:color w:val="3F3F3E"/>
          <w:spacing w:val="1"/>
          <w:w w:val="105"/>
          <w:sz w:val="20"/>
          <w:szCs w:val="20"/>
        </w:rPr>
        <w:t>Anti-Bilder</w:t>
      </w:r>
      <w:r>
        <w:rPr>
          <w:rFonts w:ascii="Book Antiqua" w:eastAsia="Book Antiqua" w:hAnsi="Book Antiqua" w:cs="Book Antiqua"/>
          <w:i/>
          <w:color w:val="3F3F3E"/>
          <w:w w:val="105"/>
          <w:sz w:val="20"/>
          <w:szCs w:val="20"/>
        </w:rPr>
        <w:t>ber</w:t>
      </w:r>
      <w:r>
        <w:rPr>
          <w:rFonts w:ascii="Book Antiqua" w:eastAsia="Book Antiqua" w:hAnsi="Book Antiqua" w:cs="Book Antiqua"/>
          <w:i/>
          <w:color w:val="3F3F3E"/>
          <w:spacing w:val="1"/>
          <w:w w:val="105"/>
          <w:sz w:val="20"/>
          <w:szCs w:val="20"/>
        </w:rPr>
        <w:t>g-</w:t>
      </w:r>
      <w:r>
        <w:rPr>
          <w:rFonts w:ascii="Book Antiqua" w:eastAsia="Book Antiqua" w:hAnsi="Book Antiqua" w:cs="Book Antiqua"/>
          <w:i/>
          <w:color w:val="3F3F3E"/>
          <w:spacing w:val="66"/>
          <w:w w:val="104"/>
          <w:sz w:val="20"/>
          <w:szCs w:val="20"/>
        </w:rPr>
        <w:t xml:space="preserve"> </w:t>
      </w:r>
      <w:r>
        <w:rPr>
          <w:rFonts w:ascii="Book Antiqua" w:eastAsia="Book Antiqua" w:hAnsi="Book Antiqua" w:cs="Book Antiqua"/>
          <w:i/>
          <w:color w:val="3F3F3E"/>
          <w:w w:val="105"/>
          <w:sz w:val="20"/>
          <w:szCs w:val="20"/>
        </w:rPr>
        <w:t>Protest:</w:t>
      </w:r>
      <w:r>
        <w:rPr>
          <w:rFonts w:ascii="Book Antiqua" w:eastAsia="Book Antiqua" w:hAnsi="Book Antiqua" w:cs="Book Antiqua"/>
          <w:i/>
          <w:color w:val="3F3F3E"/>
          <w:spacing w:val="47"/>
          <w:w w:val="105"/>
          <w:sz w:val="20"/>
          <w:szCs w:val="20"/>
        </w:rPr>
        <w:t xml:space="preserve"> </w:t>
      </w:r>
      <w:r>
        <w:rPr>
          <w:rFonts w:ascii="Book Antiqua" w:eastAsia="Book Antiqua" w:hAnsi="Book Antiqua" w:cs="Book Antiqua"/>
          <w:i/>
          <w:color w:val="3F3F3E"/>
          <w:w w:val="105"/>
          <w:sz w:val="20"/>
          <w:szCs w:val="20"/>
        </w:rPr>
        <w:t>Eine</w:t>
      </w:r>
      <w:r>
        <w:rPr>
          <w:rFonts w:ascii="Book Antiqua" w:eastAsia="Book Antiqua" w:hAnsi="Book Antiqua" w:cs="Book Antiqua"/>
          <w:i/>
          <w:color w:val="3F3F3E"/>
          <w:spacing w:val="48"/>
          <w:w w:val="105"/>
          <w:sz w:val="20"/>
          <w:szCs w:val="20"/>
        </w:rPr>
        <w:t xml:space="preserve"> </w:t>
      </w:r>
      <w:r>
        <w:rPr>
          <w:rFonts w:ascii="Book Antiqua" w:eastAsia="Book Antiqua" w:hAnsi="Book Antiqua" w:cs="Book Antiqua"/>
          <w:i/>
          <w:color w:val="3F3F3E"/>
          <w:w w:val="105"/>
          <w:sz w:val="20"/>
          <w:szCs w:val="20"/>
        </w:rPr>
        <w:t>antisemitische</w:t>
      </w:r>
      <w:r>
        <w:rPr>
          <w:rFonts w:ascii="Book Antiqua" w:eastAsia="Book Antiqua" w:hAnsi="Book Antiqua" w:cs="Book Antiqua"/>
          <w:i/>
          <w:color w:val="3F3F3E"/>
          <w:spacing w:val="48"/>
          <w:w w:val="105"/>
          <w:sz w:val="20"/>
          <w:szCs w:val="20"/>
        </w:rPr>
        <w:t xml:space="preserve"> </w:t>
      </w:r>
      <w:r>
        <w:rPr>
          <w:rFonts w:ascii="Book Antiqua" w:eastAsia="Book Antiqua" w:hAnsi="Book Antiqua" w:cs="Book Antiqua"/>
          <w:i/>
          <w:color w:val="3F3F3E"/>
          <w:w w:val="105"/>
          <w:sz w:val="20"/>
          <w:szCs w:val="20"/>
        </w:rPr>
        <w:t>und</w:t>
      </w:r>
      <w:r>
        <w:rPr>
          <w:rFonts w:ascii="Book Antiqua" w:eastAsia="Book Antiqua" w:hAnsi="Book Antiqua" w:cs="Book Antiqua"/>
          <w:i/>
          <w:color w:val="3F3F3E"/>
          <w:spacing w:val="48"/>
          <w:w w:val="105"/>
          <w:sz w:val="20"/>
          <w:szCs w:val="20"/>
        </w:rPr>
        <w:t xml:space="preserve"> </w:t>
      </w:r>
      <w:r>
        <w:rPr>
          <w:rFonts w:ascii="Book Antiqua" w:eastAsia="Book Antiqua" w:hAnsi="Book Antiqua" w:cs="Book Antiqua"/>
          <w:i/>
          <w:color w:val="3F3F3E"/>
          <w:w w:val="105"/>
          <w:sz w:val="20"/>
          <w:szCs w:val="20"/>
        </w:rPr>
        <w:t>rassistische</w:t>
      </w:r>
      <w:r>
        <w:rPr>
          <w:rFonts w:ascii="Book Antiqua" w:eastAsia="Book Antiqua" w:hAnsi="Book Antiqua" w:cs="Book Antiqua"/>
          <w:i/>
          <w:color w:val="3F3F3E"/>
          <w:spacing w:val="48"/>
          <w:w w:val="105"/>
          <w:sz w:val="20"/>
          <w:szCs w:val="20"/>
        </w:rPr>
        <w:t xml:space="preserve"> </w:t>
      </w:r>
      <w:r>
        <w:rPr>
          <w:rFonts w:ascii="Book Antiqua" w:eastAsia="Book Antiqua" w:hAnsi="Book Antiqua" w:cs="Book Antiqua"/>
          <w:i/>
          <w:color w:val="3F3F3E"/>
          <w:w w:val="105"/>
          <w:sz w:val="20"/>
          <w:szCs w:val="20"/>
        </w:rPr>
        <w:t>Querfront</w:t>
      </w:r>
      <w:r>
        <w:rPr>
          <w:rFonts w:ascii="Book Antiqua" w:eastAsia="Book Antiqua" w:hAnsi="Book Antiqua" w:cs="Book Antiqua"/>
          <w:i/>
          <w:color w:val="3F3F3E"/>
          <w:spacing w:val="48"/>
          <w:w w:val="105"/>
          <w:sz w:val="20"/>
          <w:szCs w:val="20"/>
        </w:rPr>
        <w:t xml:space="preserve"> </w:t>
      </w:r>
      <w:r>
        <w:rPr>
          <w:rFonts w:ascii="Book Antiqua" w:eastAsia="Book Antiqua" w:hAnsi="Book Antiqua" w:cs="Book Antiqua"/>
          <w:i/>
          <w:color w:val="3F3F3E"/>
          <w:w w:val="105"/>
          <w:sz w:val="20"/>
          <w:szCs w:val="20"/>
        </w:rPr>
        <w:t>gegen</w:t>
      </w:r>
      <w:r>
        <w:rPr>
          <w:rFonts w:ascii="Book Antiqua" w:eastAsia="Book Antiqua" w:hAnsi="Book Antiqua" w:cs="Book Antiqua"/>
          <w:i/>
          <w:color w:val="3F3F3E"/>
          <w:spacing w:val="48"/>
          <w:w w:val="105"/>
          <w:sz w:val="20"/>
          <w:szCs w:val="20"/>
        </w:rPr>
        <w:t xml:space="preserve"> </w:t>
      </w:r>
      <w:r>
        <w:rPr>
          <w:rFonts w:ascii="Book Antiqua" w:eastAsia="Book Antiqua" w:hAnsi="Book Antiqua" w:cs="Book Antiqua"/>
          <w:i/>
          <w:color w:val="3F3F3E"/>
          <w:w w:val="105"/>
          <w:sz w:val="20"/>
          <w:szCs w:val="20"/>
        </w:rPr>
        <w:t>die</w:t>
      </w:r>
      <w:r>
        <w:rPr>
          <w:rFonts w:ascii="Book Antiqua" w:eastAsia="Book Antiqua" w:hAnsi="Book Antiqua" w:cs="Book Antiqua"/>
          <w:i/>
          <w:color w:val="3F3F3E"/>
          <w:spacing w:val="48"/>
          <w:w w:val="105"/>
          <w:sz w:val="20"/>
          <w:szCs w:val="20"/>
        </w:rPr>
        <w:t xml:space="preserve"> </w:t>
      </w:r>
      <w:r>
        <w:rPr>
          <w:rFonts w:ascii="Book Antiqua" w:eastAsia="Book Antiqua" w:hAnsi="Book Antiqua" w:cs="Book Antiqua"/>
          <w:i/>
          <w:color w:val="3F3F3E"/>
          <w:spacing w:val="1"/>
          <w:w w:val="105"/>
          <w:sz w:val="20"/>
          <w:szCs w:val="20"/>
        </w:rPr>
        <w:t>»Elite«</w:t>
      </w:r>
      <w:r>
        <w:rPr>
          <w:rFonts w:ascii="Book Antiqua" w:eastAsia="Book Antiqua" w:hAnsi="Book Antiqua" w:cs="Book Antiqua"/>
          <w:color w:val="3F3F3E"/>
          <w:spacing w:val="1"/>
          <w:w w:val="105"/>
          <w:sz w:val="20"/>
          <w:szCs w:val="20"/>
        </w:rPr>
        <w:t>.</w:t>
      </w:r>
      <w:r>
        <w:rPr>
          <w:rFonts w:ascii="Book Antiqua" w:eastAsia="Book Antiqua" w:hAnsi="Book Antiqua" w:cs="Book Antiqua"/>
          <w:color w:val="3F3F3E"/>
          <w:spacing w:val="46"/>
          <w:w w:val="105"/>
          <w:sz w:val="20"/>
          <w:szCs w:val="20"/>
        </w:rPr>
        <w:t xml:space="preserve"> </w:t>
      </w:r>
      <w:r>
        <w:rPr>
          <w:rFonts w:ascii="Calibri" w:eastAsia="Calibri" w:hAnsi="Calibri" w:cs="Calibri"/>
          <w:i/>
          <w:color w:val="07B4CA"/>
          <w:w w:val="105"/>
          <w:sz w:val="20"/>
          <w:szCs w:val="20"/>
        </w:rPr>
        <w:t xml:space="preserve">↗ </w:t>
      </w:r>
      <w:r>
        <w:rPr>
          <w:rFonts w:ascii="Calibri" w:eastAsia="Calibri" w:hAnsi="Calibri" w:cs="Calibri"/>
          <w:i/>
          <w:color w:val="07B4CA"/>
          <w:spacing w:val="4"/>
          <w:w w:val="105"/>
          <w:sz w:val="20"/>
          <w:szCs w:val="20"/>
        </w:rPr>
        <w:t xml:space="preserve"> </w:t>
      </w:r>
      <w:hyperlink r:id="rId52">
        <w:r>
          <w:rPr>
            <w:rFonts w:ascii="Book Antiqua" w:eastAsia="Book Antiqua" w:hAnsi="Book Antiqua" w:cs="Book Antiqua"/>
            <w:i/>
            <w:color w:val="07B4CA"/>
            <w:w w:val="105"/>
            <w:sz w:val="20"/>
            <w:szCs w:val="20"/>
          </w:rPr>
          <w:t>h</w:t>
        </w:r>
        <w:r>
          <w:rPr>
            <w:rFonts w:ascii="Book Antiqua" w:eastAsia="Book Antiqua" w:hAnsi="Book Antiqua" w:cs="Book Antiqua"/>
            <w:i/>
            <w:color w:val="07B4CA"/>
            <w:spacing w:val="1"/>
            <w:w w:val="105"/>
            <w:sz w:val="20"/>
            <w:szCs w:val="20"/>
          </w:rPr>
          <w:t>tt</w:t>
        </w:r>
        <w:r>
          <w:rPr>
            <w:rFonts w:ascii="Book Antiqua" w:eastAsia="Book Antiqua" w:hAnsi="Book Antiqua" w:cs="Book Antiqua"/>
            <w:i/>
            <w:color w:val="07B4CA"/>
            <w:w w:val="105"/>
            <w:sz w:val="20"/>
            <w:szCs w:val="20"/>
          </w:rPr>
          <w:t>p://jfda.de/</w:t>
        </w:r>
      </w:hyperlink>
      <w:r>
        <w:rPr>
          <w:rFonts w:ascii="Book Antiqua" w:eastAsia="Book Antiqua" w:hAnsi="Book Antiqua" w:cs="Book Antiqua"/>
          <w:i/>
          <w:color w:val="07B4CA"/>
          <w:spacing w:val="64"/>
          <w:w w:val="115"/>
          <w:sz w:val="20"/>
          <w:szCs w:val="20"/>
        </w:rPr>
        <w:t xml:space="preserve"> </w:t>
      </w:r>
      <w:r>
        <w:rPr>
          <w:rFonts w:ascii="Book Antiqua" w:eastAsia="Book Antiqua" w:hAnsi="Book Antiqua" w:cs="Book Antiqua"/>
          <w:i/>
          <w:color w:val="07B4CA"/>
          <w:spacing w:val="1"/>
          <w:w w:val="105"/>
          <w:sz w:val="20"/>
          <w:szCs w:val="20"/>
        </w:rPr>
        <w:t>blog/201</w:t>
      </w:r>
      <w:r>
        <w:rPr>
          <w:rFonts w:ascii="Book Antiqua" w:eastAsia="Book Antiqua" w:hAnsi="Book Antiqua" w:cs="Book Antiqua"/>
          <w:i/>
          <w:color w:val="07B4CA"/>
          <w:w w:val="105"/>
          <w:sz w:val="20"/>
          <w:szCs w:val="20"/>
        </w:rPr>
        <w:t>6/</w:t>
      </w:r>
      <w:r>
        <w:rPr>
          <w:rFonts w:ascii="Book Antiqua" w:eastAsia="Book Antiqua" w:hAnsi="Book Antiqua" w:cs="Book Antiqua"/>
          <w:i/>
          <w:color w:val="07B4CA"/>
          <w:spacing w:val="1"/>
          <w:w w:val="105"/>
          <w:sz w:val="20"/>
          <w:szCs w:val="20"/>
        </w:rPr>
        <w:t>06/15/</w:t>
      </w:r>
      <w:r>
        <w:rPr>
          <w:rFonts w:ascii="Book Antiqua" w:eastAsia="Book Antiqua" w:hAnsi="Book Antiqua" w:cs="Book Antiqua"/>
          <w:i/>
          <w:color w:val="07B4CA"/>
          <w:w w:val="105"/>
          <w:sz w:val="20"/>
          <w:szCs w:val="20"/>
        </w:rPr>
        <w:t>anti-bilderberg-protest-eine-antisemitische-und-rassistische-querfront</w:t>
      </w:r>
      <w:r>
        <w:rPr>
          <w:rFonts w:ascii="Book Antiqua" w:eastAsia="Book Antiqua" w:hAnsi="Book Antiqua" w:cs="Book Antiqua"/>
          <w:i/>
          <w:color w:val="07B4CA"/>
          <w:spacing w:val="1"/>
          <w:w w:val="105"/>
          <w:sz w:val="20"/>
          <w:szCs w:val="20"/>
        </w:rPr>
        <w:t>-</w:t>
      </w:r>
      <w:r>
        <w:rPr>
          <w:rFonts w:ascii="Book Antiqua" w:eastAsia="Book Antiqua" w:hAnsi="Book Antiqua" w:cs="Book Antiqua"/>
          <w:i/>
          <w:color w:val="07B4CA"/>
          <w:spacing w:val="48"/>
          <w:w w:val="93"/>
          <w:sz w:val="20"/>
          <w:szCs w:val="20"/>
        </w:rPr>
        <w:t xml:space="preserve"> </w:t>
      </w:r>
      <w:r>
        <w:rPr>
          <w:rFonts w:ascii="Book Antiqua" w:eastAsia="Book Antiqua" w:hAnsi="Book Antiqua" w:cs="Book Antiqua"/>
          <w:i/>
          <w:color w:val="07B4CA"/>
          <w:w w:val="105"/>
          <w:sz w:val="20"/>
          <w:szCs w:val="20"/>
        </w:rPr>
        <w:t xml:space="preserve">gegen-die-elite </w:t>
      </w:r>
      <w:r>
        <w:rPr>
          <w:rFonts w:ascii="Book Antiqua" w:eastAsia="Book Antiqua" w:hAnsi="Book Antiqua" w:cs="Book Antiqua"/>
          <w:i/>
          <w:color w:val="07B4CA"/>
          <w:spacing w:val="4"/>
          <w:w w:val="105"/>
          <w:sz w:val="20"/>
          <w:szCs w:val="20"/>
        </w:rPr>
        <w:t xml:space="preserve"> </w:t>
      </w:r>
      <w:r>
        <w:rPr>
          <w:rFonts w:ascii="Book Antiqua" w:eastAsia="Book Antiqua" w:hAnsi="Book Antiqua" w:cs="Book Antiqua"/>
          <w:color w:val="3F3F3E"/>
          <w:spacing w:val="1"/>
          <w:w w:val="105"/>
          <w:sz w:val="20"/>
          <w:szCs w:val="20"/>
        </w:rPr>
        <w:t>oder:</w:t>
      </w:r>
      <w:r>
        <w:rPr>
          <w:rFonts w:ascii="Book Antiqua" w:eastAsia="Book Antiqua" w:hAnsi="Book Antiqua" w:cs="Book Antiqua"/>
          <w:color w:val="3F3F3E"/>
          <w:w w:val="105"/>
          <w:sz w:val="20"/>
          <w:szCs w:val="20"/>
        </w:rPr>
        <w:t xml:space="preserve"> </w:t>
      </w:r>
      <w:r>
        <w:rPr>
          <w:rFonts w:ascii="Book Antiqua" w:eastAsia="Book Antiqua" w:hAnsi="Book Antiqua" w:cs="Book Antiqua"/>
          <w:color w:val="3F3F3E"/>
          <w:spacing w:val="5"/>
          <w:w w:val="105"/>
          <w:sz w:val="20"/>
          <w:szCs w:val="20"/>
        </w:rPr>
        <w:t xml:space="preserve"> </w:t>
      </w:r>
      <w:r>
        <w:rPr>
          <w:rFonts w:ascii="Calibri" w:eastAsia="Calibri" w:hAnsi="Calibri" w:cs="Calibri"/>
          <w:i/>
          <w:color w:val="07B4CA"/>
          <w:w w:val="105"/>
          <w:sz w:val="20"/>
          <w:szCs w:val="20"/>
        </w:rPr>
        <w:t xml:space="preserve">↗ </w:t>
      </w:r>
      <w:r>
        <w:rPr>
          <w:rFonts w:ascii="Calibri" w:eastAsia="Calibri" w:hAnsi="Calibri" w:cs="Calibri"/>
          <w:i/>
          <w:color w:val="07B4CA"/>
          <w:spacing w:val="13"/>
          <w:w w:val="105"/>
          <w:sz w:val="20"/>
          <w:szCs w:val="20"/>
        </w:rPr>
        <w:t xml:space="preserve"> </w:t>
      </w:r>
      <w:r>
        <w:rPr>
          <w:rFonts w:ascii="Book Antiqua" w:eastAsia="Book Antiqua" w:hAnsi="Book Antiqua" w:cs="Book Antiqua"/>
          <w:i/>
          <w:color w:val="07B4CA"/>
          <w:w w:val="105"/>
          <w:sz w:val="20"/>
          <w:szCs w:val="20"/>
        </w:rPr>
        <w:t>https://archive.is/JwLl8</w:t>
      </w:r>
    </w:p>
    <w:p w14:paraId="33B7A877" w14:textId="77777777" w:rsidR="00C35D99" w:rsidRDefault="00C35D99" w:rsidP="00C35D99">
      <w:pPr>
        <w:spacing w:before="8"/>
        <w:ind w:left="993"/>
        <w:rPr>
          <w:rFonts w:ascii="Book Antiqua" w:eastAsia="Book Antiqua" w:hAnsi="Book Antiqua" w:cs="Book Antiqua"/>
          <w:i/>
        </w:rPr>
      </w:pPr>
    </w:p>
    <w:p w14:paraId="27C6BC51" w14:textId="77777777" w:rsidR="00C35D99" w:rsidRDefault="00C35D99" w:rsidP="00C35D99">
      <w:pPr>
        <w:spacing w:line="293" w:lineRule="auto"/>
        <w:ind w:left="993" w:right="1114"/>
        <w:jc w:val="both"/>
        <w:rPr>
          <w:rFonts w:ascii="Book Antiqua" w:eastAsia="Book Antiqua" w:hAnsi="Book Antiqua" w:cs="Book Antiqua"/>
          <w:color w:val="3F3F3E"/>
          <w:spacing w:val="38"/>
          <w:w w:val="105"/>
          <w:sz w:val="20"/>
          <w:szCs w:val="20"/>
        </w:rPr>
      </w:pPr>
      <w:r>
        <w:rPr>
          <w:rFonts w:ascii="Book Antiqua" w:eastAsia="Book Antiqua" w:hAnsi="Book Antiqua" w:cs="Book Antiqua"/>
          <w:color w:val="3F3F3E"/>
          <w:spacing w:val="-6"/>
          <w:w w:val="105"/>
          <w:sz w:val="20"/>
          <w:szCs w:val="20"/>
        </w:rPr>
        <w:t>Aykan</w:t>
      </w:r>
      <w:r>
        <w:rPr>
          <w:rFonts w:ascii="Book Antiqua" w:eastAsia="Book Antiqua" w:hAnsi="Book Antiqua" w:cs="Book Antiqua"/>
          <w:color w:val="3F3F3E"/>
          <w:spacing w:val="-5"/>
          <w:w w:val="105"/>
          <w:sz w:val="20"/>
          <w:szCs w:val="20"/>
        </w:rPr>
        <w:t>a</w:t>
      </w:r>
      <w:r>
        <w:rPr>
          <w:rFonts w:ascii="Book Antiqua" w:eastAsia="Book Antiqua" w:hAnsi="Book Antiqua" w:cs="Book Antiqua"/>
          <w:color w:val="3F3F3E"/>
          <w:spacing w:val="-4"/>
          <w:w w:val="105"/>
          <w:sz w:val="20"/>
          <w:szCs w:val="20"/>
        </w:rPr>
        <w:t>t</w:t>
      </w:r>
      <w:r>
        <w:rPr>
          <w:rFonts w:ascii="Book Antiqua" w:eastAsia="Book Antiqua" w:hAnsi="Book Antiqua" w:cs="Book Antiqua"/>
          <w:color w:val="3F3F3E"/>
          <w:spacing w:val="-8"/>
          <w:w w:val="105"/>
          <w:sz w:val="20"/>
          <w:szCs w:val="20"/>
        </w:rPr>
        <w:t>,</w:t>
      </w:r>
      <w:r>
        <w:rPr>
          <w:rFonts w:ascii="Book Antiqua" w:eastAsia="Book Antiqua" w:hAnsi="Book Antiqua" w:cs="Book Antiqua"/>
          <w:color w:val="3F3F3E"/>
          <w:spacing w:val="16"/>
          <w:w w:val="105"/>
          <w:sz w:val="20"/>
          <w:szCs w:val="20"/>
        </w:rPr>
        <w:t xml:space="preserve"> </w:t>
      </w:r>
      <w:r>
        <w:rPr>
          <w:rFonts w:ascii="Book Antiqua" w:eastAsia="Book Antiqua" w:hAnsi="Book Antiqua" w:cs="Book Antiqua"/>
          <w:color w:val="3F3F3E"/>
          <w:spacing w:val="1"/>
          <w:w w:val="105"/>
          <w:sz w:val="20"/>
          <w:szCs w:val="20"/>
        </w:rPr>
        <w:t>Deniz</w:t>
      </w:r>
      <w:r>
        <w:rPr>
          <w:rFonts w:ascii="Book Antiqua" w:eastAsia="Book Antiqua" w:hAnsi="Book Antiqua" w:cs="Book Antiqua"/>
          <w:color w:val="3F3F3E"/>
          <w:spacing w:val="16"/>
          <w:w w:val="105"/>
          <w:sz w:val="20"/>
          <w:szCs w:val="20"/>
        </w:rPr>
        <w:t xml:space="preserve"> </w:t>
      </w:r>
      <w:r>
        <w:rPr>
          <w:rFonts w:ascii="Book Antiqua" w:eastAsia="Book Antiqua" w:hAnsi="Book Antiqua" w:cs="Book Antiqua"/>
          <w:color w:val="3F3F3E"/>
          <w:spacing w:val="1"/>
          <w:w w:val="105"/>
          <w:sz w:val="20"/>
          <w:szCs w:val="20"/>
        </w:rPr>
        <w:t>(2016):</w:t>
      </w:r>
      <w:r>
        <w:rPr>
          <w:rFonts w:ascii="Book Antiqua" w:eastAsia="Book Antiqua" w:hAnsi="Book Antiqua" w:cs="Book Antiqua"/>
          <w:color w:val="3F3F3E"/>
          <w:spacing w:val="16"/>
          <w:w w:val="105"/>
          <w:sz w:val="20"/>
          <w:szCs w:val="20"/>
        </w:rPr>
        <w:t xml:space="preserve"> </w:t>
      </w:r>
      <w:r>
        <w:rPr>
          <w:rFonts w:ascii="Book Antiqua" w:eastAsia="Book Antiqua" w:hAnsi="Book Antiqua" w:cs="Book Antiqua"/>
          <w:i/>
          <w:color w:val="3F3F3E"/>
          <w:spacing w:val="-3"/>
          <w:w w:val="105"/>
          <w:sz w:val="20"/>
          <w:szCs w:val="20"/>
        </w:rPr>
        <w:t>W</w:t>
      </w:r>
      <w:r>
        <w:rPr>
          <w:rFonts w:ascii="Book Antiqua" w:eastAsia="Book Antiqua" w:hAnsi="Book Antiqua" w:cs="Book Antiqua"/>
          <w:i/>
          <w:color w:val="3F3F3E"/>
          <w:spacing w:val="-2"/>
          <w:w w:val="105"/>
          <w:sz w:val="20"/>
          <w:szCs w:val="20"/>
        </w:rPr>
        <w:t>as</w:t>
      </w:r>
      <w:r>
        <w:rPr>
          <w:rFonts w:ascii="Book Antiqua" w:eastAsia="Book Antiqua" w:hAnsi="Book Antiqua" w:cs="Book Antiqua"/>
          <w:i/>
          <w:color w:val="3F3F3E"/>
          <w:spacing w:val="16"/>
          <w:w w:val="105"/>
          <w:sz w:val="20"/>
          <w:szCs w:val="20"/>
        </w:rPr>
        <w:t xml:space="preserve"> </w:t>
      </w:r>
      <w:r>
        <w:rPr>
          <w:rFonts w:ascii="Book Antiqua" w:eastAsia="Book Antiqua" w:hAnsi="Book Antiqua" w:cs="Book Antiqua"/>
          <w:i/>
          <w:color w:val="3F3F3E"/>
          <w:w w:val="105"/>
          <w:sz w:val="20"/>
          <w:szCs w:val="20"/>
        </w:rPr>
        <w:t>es</w:t>
      </w:r>
      <w:r>
        <w:rPr>
          <w:rFonts w:ascii="Book Antiqua" w:eastAsia="Book Antiqua" w:hAnsi="Book Antiqua" w:cs="Book Antiqua"/>
          <w:i/>
          <w:color w:val="3F3F3E"/>
          <w:spacing w:val="16"/>
          <w:w w:val="105"/>
          <w:sz w:val="20"/>
          <w:szCs w:val="20"/>
        </w:rPr>
        <w:t xml:space="preserve"> </w:t>
      </w:r>
      <w:r>
        <w:rPr>
          <w:rFonts w:ascii="Book Antiqua" w:eastAsia="Book Antiqua" w:hAnsi="Book Antiqua" w:cs="Book Antiqua"/>
          <w:i/>
          <w:color w:val="3F3F3E"/>
          <w:w w:val="105"/>
          <w:sz w:val="20"/>
          <w:szCs w:val="20"/>
        </w:rPr>
        <w:t>mit</w:t>
      </w:r>
      <w:r>
        <w:rPr>
          <w:rFonts w:ascii="Book Antiqua" w:eastAsia="Book Antiqua" w:hAnsi="Book Antiqua" w:cs="Book Antiqua"/>
          <w:i/>
          <w:color w:val="3F3F3E"/>
          <w:spacing w:val="16"/>
          <w:w w:val="105"/>
          <w:sz w:val="20"/>
          <w:szCs w:val="20"/>
        </w:rPr>
        <w:t xml:space="preserve"> </w:t>
      </w:r>
      <w:r>
        <w:rPr>
          <w:rFonts w:ascii="Book Antiqua" w:eastAsia="Book Antiqua" w:hAnsi="Book Antiqua" w:cs="Book Antiqua"/>
          <w:i/>
          <w:color w:val="3F3F3E"/>
          <w:w w:val="105"/>
          <w:sz w:val="20"/>
          <w:szCs w:val="20"/>
        </w:rPr>
        <w:t>der</w:t>
      </w:r>
      <w:r>
        <w:rPr>
          <w:rFonts w:ascii="Book Antiqua" w:eastAsia="Book Antiqua" w:hAnsi="Book Antiqua" w:cs="Book Antiqua"/>
          <w:i/>
          <w:color w:val="3F3F3E"/>
          <w:spacing w:val="16"/>
          <w:w w:val="105"/>
          <w:sz w:val="20"/>
          <w:szCs w:val="20"/>
        </w:rPr>
        <w:t xml:space="preserve"> </w:t>
      </w:r>
      <w:r>
        <w:rPr>
          <w:rFonts w:ascii="Book Antiqua" w:eastAsia="Book Antiqua" w:hAnsi="Book Antiqua" w:cs="Book Antiqua"/>
          <w:i/>
          <w:color w:val="3F3F3E"/>
          <w:w w:val="105"/>
          <w:sz w:val="20"/>
          <w:szCs w:val="20"/>
        </w:rPr>
        <w:t>Bilderberg-Konferenz</w:t>
      </w:r>
      <w:r>
        <w:rPr>
          <w:rFonts w:ascii="Book Antiqua" w:eastAsia="Book Antiqua" w:hAnsi="Book Antiqua" w:cs="Book Antiqua"/>
          <w:i/>
          <w:color w:val="3F3F3E"/>
          <w:spacing w:val="16"/>
          <w:w w:val="105"/>
          <w:sz w:val="20"/>
          <w:szCs w:val="20"/>
        </w:rPr>
        <w:t xml:space="preserve"> </w:t>
      </w:r>
      <w:r>
        <w:rPr>
          <w:rFonts w:ascii="Book Antiqua" w:eastAsia="Book Antiqua" w:hAnsi="Book Antiqua" w:cs="Book Antiqua"/>
          <w:i/>
          <w:color w:val="3F3F3E"/>
          <w:w w:val="105"/>
          <w:sz w:val="20"/>
          <w:szCs w:val="20"/>
        </w:rPr>
        <w:t>auf</w:t>
      </w:r>
      <w:r>
        <w:rPr>
          <w:rFonts w:ascii="Book Antiqua" w:eastAsia="Book Antiqua" w:hAnsi="Book Antiqua" w:cs="Book Antiqua"/>
          <w:i/>
          <w:color w:val="3F3F3E"/>
          <w:spacing w:val="16"/>
          <w:w w:val="105"/>
          <w:sz w:val="20"/>
          <w:szCs w:val="20"/>
        </w:rPr>
        <w:t xml:space="preserve"> </w:t>
      </w:r>
      <w:r>
        <w:rPr>
          <w:rFonts w:ascii="Book Antiqua" w:eastAsia="Book Antiqua" w:hAnsi="Book Antiqua" w:cs="Book Antiqua"/>
          <w:i/>
          <w:color w:val="3F3F3E"/>
          <w:w w:val="105"/>
          <w:sz w:val="20"/>
          <w:szCs w:val="20"/>
        </w:rPr>
        <w:t>sich</w:t>
      </w:r>
      <w:r>
        <w:rPr>
          <w:rFonts w:ascii="Book Antiqua" w:eastAsia="Book Antiqua" w:hAnsi="Book Antiqua" w:cs="Book Antiqua"/>
          <w:i/>
          <w:color w:val="3F3F3E"/>
          <w:spacing w:val="16"/>
          <w:w w:val="105"/>
          <w:sz w:val="20"/>
          <w:szCs w:val="20"/>
        </w:rPr>
        <w:t xml:space="preserve"> </w:t>
      </w:r>
      <w:r>
        <w:rPr>
          <w:rFonts w:ascii="Book Antiqua" w:eastAsia="Book Antiqua" w:hAnsi="Book Antiqua" w:cs="Book Antiqua"/>
          <w:i/>
          <w:color w:val="3F3F3E"/>
          <w:w w:val="105"/>
          <w:sz w:val="20"/>
          <w:szCs w:val="20"/>
        </w:rPr>
        <w:t>hat</w:t>
      </w:r>
      <w:r>
        <w:rPr>
          <w:rFonts w:ascii="Book Antiqua" w:eastAsia="Book Antiqua" w:hAnsi="Book Antiqua" w:cs="Book Antiqua"/>
          <w:color w:val="3F3F3E"/>
          <w:spacing w:val="1"/>
          <w:w w:val="105"/>
          <w:sz w:val="20"/>
          <w:szCs w:val="20"/>
        </w:rPr>
        <w:t>.</w:t>
      </w:r>
      <w:r>
        <w:rPr>
          <w:rFonts w:ascii="Book Antiqua" w:eastAsia="Book Antiqua" w:hAnsi="Book Antiqua" w:cs="Book Antiqua"/>
          <w:color w:val="3F3F3E"/>
          <w:spacing w:val="16"/>
          <w:w w:val="105"/>
          <w:sz w:val="20"/>
          <w:szCs w:val="20"/>
        </w:rPr>
        <w:t xml:space="preserve"> </w:t>
      </w:r>
      <w:r>
        <w:rPr>
          <w:rFonts w:ascii="Book Antiqua" w:eastAsia="Book Antiqua" w:hAnsi="Book Antiqua" w:cs="Book Antiqua"/>
          <w:color w:val="3F3F3E"/>
          <w:spacing w:val="1"/>
          <w:w w:val="105"/>
          <w:sz w:val="20"/>
          <w:szCs w:val="20"/>
        </w:rPr>
        <w:t>In:</w:t>
      </w:r>
      <w:r>
        <w:rPr>
          <w:rFonts w:ascii="Book Antiqua" w:eastAsia="Book Antiqua" w:hAnsi="Book Antiqua" w:cs="Book Antiqua"/>
          <w:color w:val="3F3F3E"/>
          <w:spacing w:val="16"/>
          <w:w w:val="105"/>
          <w:sz w:val="20"/>
          <w:szCs w:val="20"/>
        </w:rPr>
        <w:t xml:space="preserve"> </w:t>
      </w:r>
      <w:r>
        <w:rPr>
          <w:rFonts w:ascii="Book Antiqua" w:eastAsia="Book Antiqua" w:hAnsi="Book Antiqua" w:cs="Book Antiqua"/>
          <w:color w:val="3F3F3E"/>
          <w:w w:val="105"/>
          <w:sz w:val="20"/>
          <w:szCs w:val="20"/>
        </w:rPr>
        <w:t>S</w:t>
      </w:r>
      <w:r>
        <w:rPr>
          <w:rFonts w:ascii="Book Antiqua" w:eastAsia="Book Antiqua" w:hAnsi="Book Antiqua" w:cs="Book Antiqua"/>
          <w:color w:val="3F3F3E"/>
          <w:spacing w:val="1"/>
          <w:w w:val="105"/>
          <w:sz w:val="20"/>
          <w:szCs w:val="20"/>
        </w:rPr>
        <w:t>üdde</w:t>
      </w:r>
      <w:r>
        <w:rPr>
          <w:rFonts w:ascii="Book Antiqua" w:eastAsia="Book Antiqua" w:hAnsi="Book Antiqua" w:cs="Book Antiqua"/>
          <w:color w:val="3F3F3E"/>
          <w:w w:val="105"/>
          <w:sz w:val="20"/>
          <w:szCs w:val="20"/>
        </w:rPr>
        <w:t>utsche</w:t>
      </w:r>
      <w:r>
        <w:rPr>
          <w:rFonts w:ascii="Book Antiqua" w:eastAsia="Book Antiqua" w:hAnsi="Book Antiqua" w:cs="Book Antiqua"/>
          <w:color w:val="3F3F3E"/>
          <w:spacing w:val="86"/>
          <w:w w:val="109"/>
          <w:sz w:val="20"/>
          <w:szCs w:val="20"/>
        </w:rPr>
        <w:t xml:space="preserve"> </w:t>
      </w:r>
      <w:r>
        <w:rPr>
          <w:rFonts w:ascii="Book Antiqua" w:eastAsia="Book Antiqua" w:hAnsi="Book Antiqua" w:cs="Book Antiqua"/>
          <w:color w:val="3F3F3E"/>
          <w:spacing w:val="1"/>
          <w:w w:val="105"/>
          <w:sz w:val="20"/>
          <w:szCs w:val="20"/>
        </w:rPr>
        <w:t>Z</w:t>
      </w:r>
      <w:r>
        <w:rPr>
          <w:rFonts w:ascii="Book Antiqua" w:eastAsia="Book Antiqua" w:hAnsi="Book Antiqua" w:cs="Book Antiqua"/>
          <w:color w:val="3F3F3E"/>
          <w:w w:val="105"/>
          <w:sz w:val="20"/>
          <w:szCs w:val="20"/>
        </w:rPr>
        <w:t>eitung</w:t>
      </w:r>
      <w:r>
        <w:rPr>
          <w:rFonts w:ascii="Book Antiqua" w:eastAsia="Book Antiqua" w:hAnsi="Book Antiqua" w:cs="Book Antiqua"/>
          <w:color w:val="3F3F3E"/>
          <w:spacing w:val="1"/>
          <w:w w:val="105"/>
          <w:sz w:val="20"/>
          <w:szCs w:val="20"/>
        </w:rPr>
        <w:t>,</w:t>
      </w:r>
      <w:r>
        <w:rPr>
          <w:rFonts w:ascii="Book Antiqua" w:eastAsia="Book Antiqua" w:hAnsi="Book Antiqua" w:cs="Book Antiqua"/>
          <w:color w:val="3F3F3E"/>
          <w:spacing w:val="38"/>
          <w:w w:val="105"/>
          <w:sz w:val="20"/>
          <w:szCs w:val="20"/>
        </w:rPr>
        <w:t xml:space="preserve"> </w:t>
      </w:r>
      <w:r>
        <w:rPr>
          <w:rFonts w:ascii="Book Antiqua" w:eastAsia="Book Antiqua" w:hAnsi="Book Antiqua" w:cs="Book Antiqua"/>
          <w:color w:val="3F3F3E"/>
          <w:w w:val="105"/>
          <w:sz w:val="20"/>
          <w:szCs w:val="20"/>
        </w:rPr>
        <w:t>SZ.de</w:t>
      </w:r>
      <w:r>
        <w:rPr>
          <w:rFonts w:ascii="Book Antiqua" w:eastAsia="Book Antiqua" w:hAnsi="Book Antiqua" w:cs="Book Antiqua"/>
          <w:color w:val="3F3F3E"/>
          <w:spacing w:val="38"/>
          <w:w w:val="105"/>
          <w:sz w:val="20"/>
          <w:szCs w:val="20"/>
        </w:rPr>
        <w:t xml:space="preserve"> </w:t>
      </w:r>
      <w:r>
        <w:rPr>
          <w:rFonts w:ascii="Book Antiqua" w:eastAsia="Book Antiqua" w:hAnsi="Book Antiqua" w:cs="Book Antiqua"/>
          <w:color w:val="3F3F3E"/>
          <w:w w:val="105"/>
          <w:sz w:val="20"/>
          <w:szCs w:val="20"/>
        </w:rPr>
        <w:t>vom</w:t>
      </w:r>
      <w:r>
        <w:rPr>
          <w:rFonts w:ascii="Book Antiqua" w:eastAsia="Book Antiqua" w:hAnsi="Book Antiqua" w:cs="Book Antiqua"/>
          <w:color w:val="3F3F3E"/>
          <w:spacing w:val="39"/>
          <w:w w:val="105"/>
          <w:sz w:val="20"/>
          <w:szCs w:val="20"/>
        </w:rPr>
        <w:t xml:space="preserve"> </w:t>
      </w:r>
      <w:r>
        <w:rPr>
          <w:rFonts w:ascii="Book Antiqua" w:eastAsia="Book Antiqua" w:hAnsi="Book Antiqua" w:cs="Book Antiqua"/>
          <w:color w:val="3F3F3E"/>
          <w:w w:val="105"/>
          <w:sz w:val="20"/>
          <w:szCs w:val="20"/>
        </w:rPr>
        <w:t>9</w:t>
      </w:r>
      <w:r>
        <w:rPr>
          <w:rFonts w:ascii="Book Antiqua" w:eastAsia="Book Antiqua" w:hAnsi="Book Antiqua" w:cs="Book Antiqua"/>
          <w:color w:val="3F3F3E"/>
          <w:spacing w:val="1"/>
          <w:w w:val="105"/>
          <w:sz w:val="20"/>
          <w:szCs w:val="20"/>
        </w:rPr>
        <w:t>.06.2016.</w:t>
      </w:r>
      <w:r>
        <w:rPr>
          <w:rFonts w:ascii="Book Antiqua" w:eastAsia="Book Antiqua" w:hAnsi="Book Antiqua" w:cs="Book Antiqua"/>
          <w:color w:val="3F3F3E"/>
          <w:spacing w:val="38"/>
          <w:w w:val="105"/>
          <w:sz w:val="20"/>
          <w:szCs w:val="20"/>
        </w:rPr>
        <w:t xml:space="preserve"> </w:t>
      </w:r>
    </w:p>
    <w:p w14:paraId="0E333629" w14:textId="77777777" w:rsidR="00C35D99" w:rsidRDefault="00C35D99" w:rsidP="00C35D99">
      <w:pPr>
        <w:spacing w:line="293" w:lineRule="auto"/>
        <w:ind w:left="993" w:right="1114"/>
        <w:jc w:val="both"/>
        <w:rPr>
          <w:rFonts w:ascii="Book Antiqua" w:eastAsia="Book Antiqua" w:hAnsi="Book Antiqua" w:cs="Book Antiqua"/>
          <w:sz w:val="20"/>
          <w:szCs w:val="20"/>
        </w:rPr>
      </w:pPr>
      <w:r>
        <w:rPr>
          <w:rFonts w:ascii="Calibri" w:eastAsia="Calibri" w:hAnsi="Calibri" w:cs="Calibri"/>
          <w:i/>
          <w:color w:val="07B4CA"/>
          <w:w w:val="105"/>
          <w:sz w:val="20"/>
          <w:szCs w:val="20"/>
        </w:rPr>
        <w:t>↗</w:t>
      </w:r>
      <w:r>
        <w:rPr>
          <w:rFonts w:ascii="Calibri" w:eastAsia="Calibri" w:hAnsi="Calibri" w:cs="Calibri"/>
          <w:i/>
          <w:color w:val="07B4CA"/>
          <w:spacing w:val="42"/>
          <w:w w:val="105"/>
          <w:sz w:val="20"/>
          <w:szCs w:val="20"/>
        </w:rPr>
        <w:t xml:space="preserve"> </w:t>
      </w:r>
      <w:hyperlink r:id="rId53">
        <w:r>
          <w:rPr>
            <w:rFonts w:ascii="Book Antiqua" w:eastAsia="Book Antiqua" w:hAnsi="Book Antiqua" w:cs="Book Antiqua"/>
            <w:i/>
            <w:color w:val="07B4CA"/>
            <w:w w:val="105"/>
            <w:sz w:val="20"/>
            <w:szCs w:val="20"/>
          </w:rPr>
          <w:t>h</w:t>
        </w:r>
        <w:r>
          <w:rPr>
            <w:rFonts w:ascii="Book Antiqua" w:eastAsia="Book Antiqua" w:hAnsi="Book Antiqua" w:cs="Book Antiqua"/>
            <w:i/>
            <w:color w:val="07B4CA"/>
            <w:spacing w:val="1"/>
            <w:w w:val="105"/>
            <w:sz w:val="20"/>
            <w:szCs w:val="20"/>
          </w:rPr>
          <w:t>tt</w:t>
        </w:r>
        <w:r>
          <w:rPr>
            <w:rFonts w:ascii="Book Antiqua" w:eastAsia="Book Antiqua" w:hAnsi="Book Antiqua" w:cs="Book Antiqua"/>
            <w:i/>
            <w:color w:val="07B4CA"/>
            <w:w w:val="105"/>
            <w:sz w:val="20"/>
            <w:szCs w:val="20"/>
          </w:rPr>
          <w:t>p://www.sueddeutsche.de/politik/dresden-was-es-mit</w:t>
        </w:r>
        <w:r>
          <w:rPr>
            <w:rFonts w:ascii="Book Antiqua" w:eastAsia="Book Antiqua" w:hAnsi="Book Antiqua" w:cs="Book Antiqua"/>
            <w:i/>
            <w:color w:val="07B4CA"/>
            <w:spacing w:val="1"/>
            <w:w w:val="105"/>
            <w:sz w:val="20"/>
            <w:szCs w:val="20"/>
          </w:rPr>
          <w:t>-</w:t>
        </w:r>
      </w:hyperlink>
      <w:r>
        <w:rPr>
          <w:rFonts w:ascii="Book Antiqua" w:eastAsia="Book Antiqua" w:hAnsi="Book Antiqua" w:cs="Book Antiqua"/>
          <w:i/>
          <w:color w:val="07B4CA"/>
          <w:w w:val="105"/>
          <w:sz w:val="20"/>
          <w:szCs w:val="20"/>
        </w:rPr>
        <w:t>der-bilderberg-konferenz-auf-sich-hat</w:t>
      </w:r>
      <w:r>
        <w:rPr>
          <w:rFonts w:ascii="Book Antiqua" w:eastAsia="Book Antiqua" w:hAnsi="Book Antiqua" w:cs="Book Antiqua"/>
          <w:i/>
          <w:color w:val="07B4CA"/>
          <w:spacing w:val="1"/>
          <w:w w:val="105"/>
          <w:sz w:val="20"/>
          <w:szCs w:val="20"/>
        </w:rPr>
        <w:t>-1.3025116</w:t>
      </w:r>
    </w:p>
    <w:p w14:paraId="5DB1885A" w14:textId="77777777" w:rsidR="00C35D99" w:rsidRDefault="00C35D99" w:rsidP="00C35D99">
      <w:pPr>
        <w:spacing w:before="5"/>
        <w:ind w:left="993"/>
        <w:rPr>
          <w:rFonts w:ascii="Book Antiqua" w:eastAsia="Book Antiqua" w:hAnsi="Book Antiqua" w:cs="Book Antiqua"/>
          <w:i/>
        </w:rPr>
      </w:pPr>
    </w:p>
    <w:p w14:paraId="7EC8CD24" w14:textId="77777777" w:rsidR="00C35D99" w:rsidRDefault="00C35D99" w:rsidP="00C35D99">
      <w:pPr>
        <w:spacing w:line="20" w:lineRule="atLeast"/>
        <w:ind w:left="993"/>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14:anchorId="297F2879" wp14:editId="0E408393">
                <wp:extent cx="5264150" cy="6350"/>
                <wp:effectExtent l="0" t="0" r="5276850" b="19050"/>
                <wp:docPr id="350" name="Gruppierung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0" cy="6350"/>
                          <a:chOff x="0" y="0"/>
                          <a:chExt cx="8290" cy="10"/>
                        </a:xfrm>
                      </wpg:grpSpPr>
                      <wpg:grpSp>
                        <wpg:cNvPr id="351" name="Group 255"/>
                        <wpg:cNvGrpSpPr>
                          <a:grpSpLocks/>
                        </wpg:cNvGrpSpPr>
                        <wpg:grpSpPr bwMode="auto">
                          <a:xfrm>
                            <a:off x="35" y="5"/>
                            <a:ext cx="8235" cy="2"/>
                            <a:chOff x="35" y="5"/>
                            <a:chExt cx="8235" cy="2"/>
                          </a:xfrm>
                        </wpg:grpSpPr>
                        <wps:wsp>
                          <wps:cNvPr id="352" name="Freeform 256"/>
                          <wps:cNvSpPr>
                            <a:spLocks noEditPoints="1"/>
                          </wps:cNvSpPr>
                          <wps:spPr bwMode="auto">
                            <a:xfrm>
                              <a:off x="70" y="10"/>
                              <a:ext cx="8235" cy="0"/>
                            </a:xfrm>
                            <a:custGeom>
                              <a:avLst/>
                              <a:gdLst>
                                <a:gd name="T0" fmla="+- 0 35 35"/>
                                <a:gd name="T1" fmla="*/ T0 w 8235"/>
                                <a:gd name="T2" fmla="+- 0 8270 35"/>
                                <a:gd name="T3" fmla="*/ T2 w 8235"/>
                              </a:gdLst>
                              <a:ahLst/>
                              <a:cxnLst>
                                <a:cxn ang="0">
                                  <a:pos x="T1" y="0"/>
                                </a:cxn>
                                <a:cxn ang="0">
                                  <a:pos x="T3" y="0"/>
                                </a:cxn>
                              </a:cxnLst>
                              <a:rect l="0" t="0" r="r" b="b"/>
                              <a:pathLst>
                                <a:path w="8235">
                                  <a:moveTo>
                                    <a:pt x="0" y="0"/>
                                  </a:moveTo>
                                  <a:lnTo>
                                    <a:pt x="8235" y="0"/>
                                  </a:lnTo>
                                </a:path>
                              </a:pathLst>
                            </a:custGeom>
                            <a:noFill/>
                            <a:ln w="6350">
                              <a:solidFill>
                                <a:srgbClr val="3F3F3E"/>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257"/>
                        <wpg:cNvGrpSpPr>
                          <a:grpSpLocks/>
                        </wpg:cNvGrpSpPr>
                        <wpg:grpSpPr bwMode="auto">
                          <a:xfrm>
                            <a:off x="5" y="5"/>
                            <a:ext cx="2" cy="2"/>
                            <a:chOff x="5" y="5"/>
                            <a:chExt cx="2" cy="2"/>
                          </a:xfrm>
                        </wpg:grpSpPr>
                        <wps:wsp>
                          <wps:cNvPr id="354" name="Freeform 258"/>
                          <wps:cNvSpPr>
                            <a:spLocks noEditPoints="1"/>
                          </wps:cNvSpPr>
                          <wps:spPr bwMode="auto">
                            <a:xfrm>
                              <a:off x="10"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259"/>
                        <wpg:cNvGrpSpPr>
                          <a:grpSpLocks/>
                        </wpg:cNvGrpSpPr>
                        <wpg:grpSpPr bwMode="auto">
                          <a:xfrm>
                            <a:off x="8285" y="5"/>
                            <a:ext cx="2" cy="2"/>
                            <a:chOff x="8285" y="5"/>
                            <a:chExt cx="2" cy="2"/>
                          </a:xfrm>
                        </wpg:grpSpPr>
                        <wps:wsp>
                          <wps:cNvPr id="356" name="Freeform 260"/>
                          <wps:cNvSpPr>
                            <a:spLocks noEditPoints="1"/>
                          </wps:cNvSpPr>
                          <wps:spPr bwMode="auto">
                            <a:xfrm>
                              <a:off x="16570"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9B15236" id="Gruppierung 350" o:spid="_x0000_s1026" style="width:414.5pt;height:.5pt;mso-position-horizontal-relative:char;mso-position-vertical-relative:line" coordsize="829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">
                <v:group id="Group 255" o:spid="_x0000_s1027" style="position:absolute;left:35;top:5;width:8235;height:2" coordorigin="35,5" coordsize="823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r/fjvGAAAA3AAA&#10;AA8AAAAAAAAAAAAAAAAAqQIAAGRycy9kb3ducmV2LnhtbFBLBQYAAAAABAAEAPoAAACcAwAAAAA=&#10;">
                  <v:polyline id="Freeform 256" o:spid="_x0000_s1028" style="position:absolute;visibility:visible;mso-wrap-style:square;v-text-anchor:top" points="70,10,8305,10" coordsize="823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LmUsxgAA&#10;ANwAAAAPAAAAZHJzL2Rvd25yZXYueG1sRI9Pa8JAFMTvhX6H5RW81U0Vi0ZXEUWQFtr455Lba/Z1&#10;E5p9G7Orxm/vFgo9DjPzG2a26GwtLtT6yrGCl34CgrhwumKj4HjYPI9B+ICssXZMCm7kYTF/fJhh&#10;qt2Vd3TZByMihH2KCsoQmlRKX5Rk0fddQxy9b9daDFG2RuoWrxFuazlIkldpseK4UGJDq5KKn/3Z&#10;KvjIfJZ/vb/JrHAmP03W+frTjJTqPXXLKYhAXfgP/7W3WsFwNIDfM/EIyP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3LmUsxgAAANwAAAAPAAAAAAAAAAAAAAAAAJcCAABkcnMv&#10;ZG93bnJldi54bWxQSwUGAAAAAAQABAD1AAAAigMAAAAA&#10;" filled="f" strokecolor="#3f3f3e" strokeweight=".5pt">
                    <v:stroke dashstyle="dash"/>
                    <v:path arrowok="t" o:connecttype="custom" o:connectlocs="0,0;8235,0" o:connectangles="0,0"/>
                    <o:lock v:ext="edit" verticies="t"/>
                  </v:polyline>
                </v:group>
                <v:group id="Group 257" o:spid="_x0000_s1029" style="position:absolute;left:5;top:5;width:2;height:2" coordorigin="5,5"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WFF18UAAADcAAAA&#10;DwAAAAAAAAAAAAAAAACpAgAAZHJzL2Rvd25yZXYueG1sUEsFBgAAAAAEAAQA+gAAAJsDAAAAAA==&#10;">
                  <v:polyline id="Freeform 258" o:spid="_x0000_s1030" style="position:absolute;visibility:visible;mso-wrap-style:square;v-text-anchor:top" points="10,10,10,10"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I96KxgAA&#10;ANwAAAAPAAAAZHJzL2Rvd25yZXYueG1sRI9bawIxFITfC/6HcATfatZerKxGkULxgmhdC/XxkBx3&#10;FzcnyybV9d+bQqGPw8x8w0xmra3EhRpfOlYw6CcgiLUzJecKvg4fjyMQPiAbrByTght5mE07DxNM&#10;jbvyni5ZyEWEsE9RQRFCnUrpdUEWfd/VxNE7ucZiiLLJpWnwGuG2kk9JMpQWS44LBdb0XpA+Zz9W&#10;gd7nb+Vi/Um8qpbZ7nTcDL63Wqlet52PQQRqw3/4r700Cp5fX+D3TDwCcno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I96KxgAAANwAAAAPAAAAAAAAAAAAAAAAAJcCAABkcnMv&#10;ZG93bnJldi54bWxQSwUGAAAAAAQABAD1AAAAigMAAAAA&#10;" filled="f" strokecolor="#3f3f3e" strokeweight=".5pt">
                    <v:path arrowok="t" o:connecttype="custom" o:connectlocs="0,0;0,0" o:connectangles="0,0"/>
                    <o:lock v:ext="edit" verticies="t"/>
                  </v:polyline>
                </v:group>
                <v:group id="Group 259" o:spid="_x0000_s1031" style="position:absolute;left:8285;top:5;width:2;height:2" coordorigin="8285,5"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xHg4xAAAANwAAAAPAAAAZHJzL2Rvd25yZXYueG1sRI9Bi8IwFITvC/6H8ARv&#10;a1qli1SjiKh4kIVVQbw9mmdbbF5KE9v6783Cwh6HmfmGWax6U4mWGldaVhCPIxDEmdUl5wou593n&#10;DITzyBory6TgRQ5Wy8HHAlNtO/6h9uRzESDsUlRQeF+nUrqsIINubGvi4N1tY9AH2eRSN9gFuKnk&#10;JIq+pMGSw0KBNW0Kyh6np1Gw77BbT+Nte3zcN6/bOfm+HmNSajTs13MQnnr/H/5rH7SCaZ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xHg4xAAAANwAAAAP&#10;AAAAAAAAAAAAAAAAAKkCAABkcnMvZG93bnJldi54bWxQSwUGAAAAAAQABAD6AAAAmgMAAAAA&#10;">
                  <v:polyline id="Freeform 260" o:spid="_x0000_s1032" style="position:absolute;visibility:visible;mso-wrap-style:square;v-text-anchor:top" points="16570,10,16570,10"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veVmxgAA&#10;ANwAAAAPAAAAZHJzL2Rvd25yZXYueG1sRI9Ba8JAFITvBf/D8gRvZmOltkRXkYJoi7Q1FfT42H0m&#10;wezbkN1q+u+7gtDjMDPfMLNFZ2txodZXjhWMkhQEsXam4kLB/ns1fAHhA7LB2jEp+CUPi3nvYYaZ&#10;cVfe0SUPhYgQ9hkqKENoMim9LsmiT1xDHL2Tay2GKNtCmhavEW5r+ZimE2mx4rhQYkOvJelz/mMV&#10;6F3xXK3fv4jf6k3+eTpuR4cPrdSg3y2nIAJ14T98b2+MgvHTBG5n4hGQ8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veVmxgAAANwAAAAPAAAAAAAAAAAAAAAAAJcCAABkcnMv&#10;ZG93bnJldi54bWxQSwUGAAAAAAQABAD1AAAAigMAAAAA&#10;" filled="f" strokecolor="#3f3f3e" strokeweight=".5pt">
                    <v:path arrowok="t" o:connecttype="custom" o:connectlocs="0,0;0,0" o:connectangles="0,0"/>
                    <o:lock v:ext="edit" verticies="t"/>
                  </v:polyline>
                </v:group>
                <w10:anchorlock/>
              </v:group>
            </w:pict>
          </mc:Fallback>
        </mc:AlternateContent>
      </w:r>
    </w:p>
    <w:p w14:paraId="7872E638" w14:textId="77777777" w:rsidR="00C35D99" w:rsidRDefault="00C35D99" w:rsidP="00C35D99">
      <w:pPr>
        <w:spacing w:before="1"/>
        <w:ind w:left="993"/>
        <w:rPr>
          <w:rFonts w:ascii="Book Antiqua" w:eastAsia="Book Antiqua" w:hAnsi="Book Antiqua" w:cs="Book Antiqua"/>
          <w:i/>
          <w:sz w:val="25"/>
          <w:szCs w:val="25"/>
        </w:rPr>
      </w:pPr>
    </w:p>
    <w:p w14:paraId="6AF6F431" w14:textId="77777777" w:rsidR="00C35D99" w:rsidRDefault="00C35D99" w:rsidP="00C35D99">
      <w:pPr>
        <w:pStyle w:val="berschrift8"/>
        <w:ind w:left="993"/>
        <w:rPr>
          <w:b/>
          <w:bCs/>
        </w:rPr>
      </w:pPr>
      <w:r>
        <w:rPr>
          <w:color w:val="3F3F3E"/>
          <w:spacing w:val="1"/>
        </w:rPr>
        <w:t>Quelle</w:t>
      </w:r>
      <w:r>
        <w:rPr>
          <w:color w:val="3F3F3E"/>
          <w:spacing w:val="-3"/>
        </w:rPr>
        <w:t xml:space="preserve"> </w:t>
      </w:r>
      <w:r>
        <w:rPr>
          <w:color w:val="3F3F3E"/>
        </w:rPr>
        <w:t>2</w:t>
      </w:r>
      <w:r>
        <w:rPr>
          <w:color w:val="3F3F3E"/>
          <w:spacing w:val="-2"/>
        </w:rPr>
        <w:t xml:space="preserve"> </w:t>
      </w:r>
      <w:r>
        <w:rPr>
          <w:color w:val="3F3F3E"/>
          <w:w w:val="85"/>
        </w:rPr>
        <w:t>|</w:t>
      </w:r>
      <w:r>
        <w:rPr>
          <w:color w:val="3F3F3E"/>
          <w:spacing w:val="5"/>
          <w:w w:val="85"/>
        </w:rPr>
        <w:t xml:space="preserve"> </w:t>
      </w:r>
      <w:r>
        <w:rPr>
          <w:color w:val="3F3F3E"/>
        </w:rPr>
        <w:t>Kritisch?</w:t>
      </w:r>
      <w:r>
        <w:rPr>
          <w:color w:val="3F3F3E"/>
          <w:spacing w:val="-3"/>
        </w:rPr>
        <w:t xml:space="preserve"> </w:t>
      </w:r>
      <w:r>
        <w:rPr>
          <w:color w:val="3F3F3E"/>
          <w:spacing w:val="1"/>
        </w:rPr>
        <w:t>Disk</w:t>
      </w:r>
      <w:r>
        <w:rPr>
          <w:color w:val="3F3F3E"/>
        </w:rPr>
        <w:t>us</w:t>
      </w:r>
      <w:r>
        <w:rPr>
          <w:color w:val="3F3F3E"/>
          <w:spacing w:val="1"/>
        </w:rPr>
        <w:t>si</w:t>
      </w:r>
      <w:r>
        <w:rPr>
          <w:color w:val="3F3F3E"/>
        </w:rPr>
        <w:t>onswür</w:t>
      </w:r>
      <w:r>
        <w:rPr>
          <w:color w:val="3F3F3E"/>
          <w:spacing w:val="1"/>
        </w:rPr>
        <w:t>di</w:t>
      </w:r>
      <w:r>
        <w:rPr>
          <w:color w:val="3F3F3E"/>
        </w:rPr>
        <w:t>g?</w:t>
      </w:r>
    </w:p>
    <w:p w14:paraId="1F02F3C3" w14:textId="77777777" w:rsidR="00C35D99" w:rsidRDefault="00C35D99" w:rsidP="00C35D99">
      <w:pPr>
        <w:spacing w:before="5"/>
        <w:ind w:left="993"/>
        <w:rPr>
          <w:rFonts w:ascii="Book Antiqua" w:eastAsia="Book Antiqua" w:hAnsi="Book Antiqua" w:cs="Book Antiqua"/>
          <w:b/>
          <w:bCs/>
          <w:sz w:val="29"/>
          <w:szCs w:val="29"/>
        </w:rPr>
      </w:pPr>
    </w:p>
    <w:p w14:paraId="4F4E5256" w14:textId="77777777" w:rsidR="00C35D99" w:rsidRDefault="00C35D99" w:rsidP="00C35D99">
      <w:pPr>
        <w:tabs>
          <w:tab w:val="left" w:pos="2130"/>
        </w:tabs>
        <w:spacing w:line="289" w:lineRule="auto"/>
        <w:ind w:left="993" w:right="1344"/>
        <w:rPr>
          <w:rFonts w:ascii="Book Antiqua" w:eastAsia="Book Antiqua" w:hAnsi="Book Antiqua" w:cs="Book Antiqua"/>
          <w:sz w:val="20"/>
          <w:szCs w:val="20"/>
        </w:rPr>
      </w:pPr>
      <w:r>
        <w:rPr>
          <w:rFonts w:ascii="Book Antiqua" w:eastAsia="Book Antiqua" w:hAnsi="Book Antiqua" w:cs="Book Antiqua"/>
          <w:color w:val="3F3F3E"/>
          <w:spacing w:val="1"/>
          <w:w w:val="105"/>
          <w:sz w:val="20"/>
          <w:szCs w:val="20"/>
        </w:rPr>
        <w:t>Ein</w:t>
      </w:r>
      <w:r>
        <w:rPr>
          <w:rFonts w:ascii="Book Antiqua" w:eastAsia="Book Antiqua" w:hAnsi="Book Antiqua" w:cs="Book Antiqua"/>
          <w:color w:val="3F3F3E"/>
          <w:spacing w:val="-14"/>
          <w:w w:val="105"/>
          <w:sz w:val="20"/>
          <w:szCs w:val="20"/>
        </w:rPr>
        <w:t xml:space="preserve"> </w:t>
      </w:r>
      <w:r>
        <w:rPr>
          <w:rFonts w:ascii="Book Antiqua" w:eastAsia="Book Antiqua" w:hAnsi="Book Antiqua" w:cs="Book Antiqua"/>
          <w:color w:val="3F3F3E"/>
          <w:w w:val="105"/>
          <w:sz w:val="20"/>
          <w:szCs w:val="20"/>
        </w:rPr>
        <w:t>Kommentar</w:t>
      </w:r>
      <w:r>
        <w:rPr>
          <w:rFonts w:ascii="Book Antiqua" w:eastAsia="Book Antiqua" w:hAnsi="Book Antiqua" w:cs="Book Antiqua"/>
          <w:color w:val="3F3F3E"/>
          <w:spacing w:val="-14"/>
          <w:w w:val="105"/>
          <w:sz w:val="20"/>
          <w:szCs w:val="20"/>
        </w:rPr>
        <w:t xml:space="preserve"> </w:t>
      </w:r>
      <w:r>
        <w:rPr>
          <w:rFonts w:ascii="Book Antiqua" w:eastAsia="Book Antiqua" w:hAnsi="Book Antiqua" w:cs="Book Antiqua"/>
          <w:color w:val="3F3F3E"/>
          <w:spacing w:val="1"/>
          <w:w w:val="105"/>
          <w:sz w:val="20"/>
          <w:szCs w:val="20"/>
        </w:rPr>
        <w:t>zur</w:t>
      </w:r>
      <w:r>
        <w:rPr>
          <w:rFonts w:ascii="Book Antiqua" w:eastAsia="Book Antiqua" w:hAnsi="Book Antiqua" w:cs="Book Antiqua"/>
          <w:color w:val="3F3F3E"/>
          <w:spacing w:val="-14"/>
          <w:w w:val="105"/>
          <w:sz w:val="20"/>
          <w:szCs w:val="20"/>
        </w:rPr>
        <w:t xml:space="preserve"> </w:t>
      </w:r>
      <w:r>
        <w:rPr>
          <w:rFonts w:ascii="Book Antiqua" w:eastAsia="Book Antiqua" w:hAnsi="Book Antiqua" w:cs="Book Antiqua"/>
          <w:color w:val="3F3F3E"/>
          <w:w w:val="105"/>
          <w:sz w:val="20"/>
          <w:szCs w:val="20"/>
        </w:rPr>
        <w:t>Bilderberg-Konferenz:</w:t>
      </w:r>
      <w:r>
        <w:rPr>
          <w:rFonts w:ascii="Book Antiqua" w:eastAsia="Book Antiqua" w:hAnsi="Book Antiqua" w:cs="Book Antiqua"/>
          <w:color w:val="3F3F3E"/>
          <w:spacing w:val="-14"/>
          <w:w w:val="105"/>
          <w:sz w:val="20"/>
          <w:szCs w:val="20"/>
        </w:rPr>
        <w:t xml:space="preserve"> </w:t>
      </w:r>
      <w:r>
        <w:rPr>
          <w:rFonts w:ascii="Book Antiqua" w:eastAsia="Book Antiqua" w:hAnsi="Book Antiqua" w:cs="Book Antiqua"/>
          <w:color w:val="3F3F3E"/>
          <w:spacing w:val="-2"/>
          <w:w w:val="105"/>
          <w:sz w:val="20"/>
          <w:szCs w:val="20"/>
        </w:rPr>
        <w:t>Kw</w:t>
      </w:r>
      <w:r>
        <w:rPr>
          <w:rFonts w:ascii="Book Antiqua" w:eastAsia="Book Antiqua" w:hAnsi="Book Antiqua" w:cs="Book Antiqua"/>
          <w:color w:val="3F3F3E"/>
          <w:spacing w:val="-1"/>
          <w:w w:val="105"/>
          <w:sz w:val="20"/>
          <w:szCs w:val="20"/>
        </w:rPr>
        <w:t>asnie</w:t>
      </w:r>
      <w:r>
        <w:rPr>
          <w:rFonts w:ascii="Book Antiqua" w:eastAsia="Book Antiqua" w:hAnsi="Book Antiqua" w:cs="Book Antiqua"/>
          <w:color w:val="3F3F3E"/>
          <w:spacing w:val="-2"/>
          <w:w w:val="105"/>
          <w:sz w:val="20"/>
          <w:szCs w:val="20"/>
        </w:rPr>
        <w:t>wski,</w:t>
      </w:r>
      <w:r>
        <w:rPr>
          <w:rFonts w:ascii="Book Antiqua" w:eastAsia="Book Antiqua" w:hAnsi="Book Antiqua" w:cs="Book Antiqua"/>
          <w:color w:val="3F3F3E"/>
          <w:spacing w:val="-15"/>
          <w:w w:val="105"/>
          <w:sz w:val="20"/>
          <w:szCs w:val="20"/>
        </w:rPr>
        <w:t xml:space="preserve"> </w:t>
      </w:r>
      <w:r>
        <w:rPr>
          <w:rFonts w:ascii="Book Antiqua" w:eastAsia="Book Antiqua" w:hAnsi="Book Antiqua" w:cs="Book Antiqua"/>
          <w:color w:val="3F3F3E"/>
          <w:w w:val="105"/>
          <w:sz w:val="20"/>
          <w:szCs w:val="20"/>
        </w:rPr>
        <w:t>Nicolai</w:t>
      </w:r>
      <w:r>
        <w:rPr>
          <w:rFonts w:ascii="Book Antiqua" w:eastAsia="Book Antiqua" w:hAnsi="Book Antiqua" w:cs="Book Antiqua"/>
          <w:color w:val="3F3F3E"/>
          <w:spacing w:val="-14"/>
          <w:w w:val="105"/>
          <w:sz w:val="20"/>
          <w:szCs w:val="20"/>
        </w:rPr>
        <w:t xml:space="preserve"> </w:t>
      </w:r>
      <w:r>
        <w:rPr>
          <w:rFonts w:ascii="Book Antiqua" w:eastAsia="Book Antiqua" w:hAnsi="Book Antiqua" w:cs="Book Antiqua"/>
          <w:color w:val="3F3F3E"/>
          <w:spacing w:val="1"/>
          <w:w w:val="105"/>
          <w:sz w:val="20"/>
          <w:szCs w:val="20"/>
        </w:rPr>
        <w:t>(2015):</w:t>
      </w:r>
      <w:r>
        <w:rPr>
          <w:rFonts w:ascii="Book Antiqua" w:eastAsia="Book Antiqua" w:hAnsi="Book Antiqua" w:cs="Book Antiqua"/>
          <w:color w:val="3F3F3E"/>
          <w:spacing w:val="-14"/>
          <w:w w:val="105"/>
          <w:sz w:val="20"/>
          <w:szCs w:val="20"/>
        </w:rPr>
        <w:t xml:space="preserve"> </w:t>
      </w:r>
      <w:r>
        <w:rPr>
          <w:rFonts w:ascii="Book Antiqua" w:eastAsia="Book Antiqua" w:hAnsi="Book Antiqua" w:cs="Book Antiqua"/>
          <w:color w:val="3F3F3E"/>
          <w:w w:val="105"/>
          <w:sz w:val="20"/>
          <w:szCs w:val="20"/>
        </w:rPr>
        <w:t>B</w:t>
      </w:r>
      <w:r>
        <w:rPr>
          <w:rFonts w:ascii="Book Antiqua" w:eastAsia="Book Antiqua" w:hAnsi="Book Antiqua" w:cs="Book Antiqua"/>
          <w:i/>
          <w:color w:val="3F3F3E"/>
          <w:w w:val="105"/>
          <w:sz w:val="20"/>
          <w:szCs w:val="20"/>
        </w:rPr>
        <w:t>ilderber</w:t>
      </w:r>
      <w:r>
        <w:rPr>
          <w:rFonts w:ascii="Book Antiqua" w:eastAsia="Book Antiqua" w:hAnsi="Book Antiqua" w:cs="Book Antiqua"/>
          <w:i/>
          <w:color w:val="3F3F3E"/>
          <w:spacing w:val="1"/>
          <w:w w:val="105"/>
          <w:sz w:val="20"/>
          <w:szCs w:val="20"/>
        </w:rPr>
        <w:t>g-</w:t>
      </w:r>
      <w:r>
        <w:rPr>
          <w:rFonts w:ascii="Book Antiqua" w:eastAsia="Book Antiqua" w:hAnsi="Book Antiqua" w:cs="Book Antiqua"/>
          <w:i/>
          <w:color w:val="3F3F3E"/>
          <w:spacing w:val="98"/>
          <w:w w:val="104"/>
          <w:sz w:val="20"/>
          <w:szCs w:val="20"/>
        </w:rPr>
        <w:t xml:space="preserve"> </w:t>
      </w:r>
      <w:r>
        <w:rPr>
          <w:rFonts w:ascii="Book Antiqua" w:eastAsia="Book Antiqua" w:hAnsi="Book Antiqua" w:cs="Book Antiqua"/>
          <w:i/>
          <w:color w:val="3F3F3E"/>
          <w:w w:val="105"/>
          <w:sz w:val="20"/>
          <w:szCs w:val="20"/>
        </w:rPr>
        <w:t>Konferenz:</w:t>
      </w:r>
      <w:r>
        <w:rPr>
          <w:rFonts w:ascii="Book Antiqua" w:eastAsia="Book Antiqua" w:hAnsi="Book Antiqua" w:cs="Book Antiqua"/>
          <w:i/>
          <w:color w:val="3F3F3E"/>
          <w:spacing w:val="22"/>
          <w:w w:val="105"/>
          <w:sz w:val="20"/>
          <w:szCs w:val="20"/>
        </w:rPr>
        <w:t xml:space="preserve"> </w:t>
      </w:r>
      <w:r>
        <w:rPr>
          <w:rFonts w:ascii="Book Antiqua" w:eastAsia="Book Antiqua" w:hAnsi="Book Antiqua" w:cs="Book Antiqua"/>
          <w:i/>
          <w:color w:val="3F3F3E"/>
          <w:w w:val="105"/>
          <w:sz w:val="20"/>
          <w:szCs w:val="20"/>
        </w:rPr>
        <w:t>Mächtig</w:t>
      </w:r>
      <w:r>
        <w:rPr>
          <w:rFonts w:ascii="Book Antiqua" w:eastAsia="Book Antiqua" w:hAnsi="Book Antiqua" w:cs="Book Antiqua"/>
          <w:i/>
          <w:color w:val="3F3F3E"/>
          <w:spacing w:val="22"/>
          <w:w w:val="105"/>
          <w:sz w:val="20"/>
          <w:szCs w:val="20"/>
        </w:rPr>
        <w:t xml:space="preserve"> </w:t>
      </w:r>
      <w:r>
        <w:rPr>
          <w:rFonts w:ascii="Book Antiqua" w:eastAsia="Book Antiqua" w:hAnsi="Book Antiqua" w:cs="Book Antiqua"/>
          <w:i/>
          <w:color w:val="3F3F3E"/>
          <w:w w:val="105"/>
          <w:sz w:val="20"/>
          <w:szCs w:val="20"/>
        </w:rPr>
        <w:t>überschätzt</w:t>
      </w:r>
      <w:r>
        <w:rPr>
          <w:rFonts w:ascii="Book Antiqua" w:eastAsia="Book Antiqua" w:hAnsi="Book Antiqua" w:cs="Book Antiqua"/>
          <w:color w:val="3F3F3E"/>
          <w:spacing w:val="1"/>
          <w:w w:val="105"/>
          <w:sz w:val="20"/>
          <w:szCs w:val="20"/>
        </w:rPr>
        <w:t>.</w:t>
      </w:r>
      <w:r>
        <w:rPr>
          <w:rFonts w:ascii="Book Antiqua" w:eastAsia="Book Antiqua" w:hAnsi="Book Antiqua" w:cs="Book Antiqua"/>
          <w:color w:val="3F3F3E"/>
          <w:spacing w:val="23"/>
          <w:w w:val="105"/>
          <w:sz w:val="20"/>
          <w:szCs w:val="20"/>
        </w:rPr>
        <w:t xml:space="preserve"> </w:t>
      </w:r>
      <w:r>
        <w:rPr>
          <w:rFonts w:ascii="Book Antiqua" w:eastAsia="Book Antiqua" w:hAnsi="Book Antiqua" w:cs="Book Antiqua"/>
          <w:color w:val="3F3F3E"/>
          <w:spacing w:val="1"/>
          <w:w w:val="105"/>
          <w:sz w:val="20"/>
          <w:szCs w:val="20"/>
        </w:rPr>
        <w:t>In:</w:t>
      </w:r>
      <w:r>
        <w:rPr>
          <w:rFonts w:ascii="Book Antiqua" w:eastAsia="Book Antiqua" w:hAnsi="Book Antiqua" w:cs="Book Antiqua"/>
          <w:color w:val="3F3F3E"/>
          <w:spacing w:val="22"/>
          <w:w w:val="105"/>
          <w:sz w:val="20"/>
          <w:szCs w:val="20"/>
        </w:rPr>
        <w:t xml:space="preserve"> </w:t>
      </w:r>
      <w:r>
        <w:rPr>
          <w:rFonts w:ascii="Book Antiqua" w:eastAsia="Book Antiqua" w:hAnsi="Book Antiqua" w:cs="Book Antiqua"/>
          <w:color w:val="3F3F3E"/>
          <w:w w:val="105"/>
          <w:sz w:val="20"/>
          <w:szCs w:val="20"/>
        </w:rPr>
        <w:t>S</w:t>
      </w:r>
      <w:r>
        <w:rPr>
          <w:rFonts w:ascii="Book Antiqua" w:eastAsia="Book Antiqua" w:hAnsi="Book Antiqua" w:cs="Book Antiqua"/>
          <w:color w:val="3F3F3E"/>
          <w:spacing w:val="1"/>
          <w:w w:val="105"/>
          <w:sz w:val="20"/>
          <w:szCs w:val="20"/>
        </w:rPr>
        <w:t>pie</w:t>
      </w:r>
      <w:r>
        <w:rPr>
          <w:rFonts w:ascii="Book Antiqua" w:eastAsia="Book Antiqua" w:hAnsi="Book Antiqua" w:cs="Book Antiqua"/>
          <w:color w:val="3F3F3E"/>
          <w:w w:val="105"/>
          <w:sz w:val="20"/>
          <w:szCs w:val="20"/>
        </w:rPr>
        <w:t>gel</w:t>
      </w:r>
      <w:r>
        <w:rPr>
          <w:rFonts w:ascii="Book Antiqua" w:eastAsia="Book Antiqua" w:hAnsi="Book Antiqua" w:cs="Book Antiqua"/>
          <w:color w:val="3F3F3E"/>
          <w:spacing w:val="22"/>
          <w:w w:val="105"/>
          <w:sz w:val="20"/>
          <w:szCs w:val="20"/>
        </w:rPr>
        <w:t xml:space="preserve"> </w:t>
      </w:r>
      <w:r>
        <w:rPr>
          <w:rFonts w:ascii="Book Antiqua" w:eastAsia="Book Antiqua" w:hAnsi="Book Antiqua" w:cs="Book Antiqua"/>
          <w:color w:val="3F3F3E"/>
          <w:w w:val="105"/>
          <w:sz w:val="20"/>
          <w:szCs w:val="20"/>
        </w:rPr>
        <w:t>Online</w:t>
      </w:r>
      <w:r>
        <w:rPr>
          <w:rFonts w:ascii="Book Antiqua" w:eastAsia="Book Antiqua" w:hAnsi="Book Antiqua" w:cs="Book Antiqua"/>
          <w:color w:val="3F3F3E"/>
          <w:spacing w:val="23"/>
          <w:w w:val="105"/>
          <w:sz w:val="20"/>
          <w:szCs w:val="20"/>
        </w:rPr>
        <w:t xml:space="preserve"> </w:t>
      </w:r>
      <w:r>
        <w:rPr>
          <w:rFonts w:ascii="Book Antiqua" w:eastAsia="Book Antiqua" w:hAnsi="Book Antiqua" w:cs="Book Antiqua"/>
          <w:color w:val="3F3F3E"/>
          <w:w w:val="105"/>
          <w:sz w:val="20"/>
          <w:szCs w:val="20"/>
        </w:rPr>
        <w:t>vom</w:t>
      </w:r>
      <w:r>
        <w:rPr>
          <w:rFonts w:ascii="Book Antiqua" w:eastAsia="Book Antiqua" w:hAnsi="Book Antiqua" w:cs="Book Antiqua"/>
          <w:color w:val="3F3F3E"/>
          <w:spacing w:val="22"/>
          <w:w w:val="105"/>
          <w:sz w:val="20"/>
          <w:szCs w:val="20"/>
        </w:rPr>
        <w:t xml:space="preserve"> </w:t>
      </w:r>
      <w:r>
        <w:rPr>
          <w:rFonts w:ascii="Book Antiqua" w:eastAsia="Book Antiqua" w:hAnsi="Book Antiqua" w:cs="Book Antiqua"/>
          <w:color w:val="3F3F3E"/>
          <w:spacing w:val="1"/>
          <w:w w:val="105"/>
          <w:sz w:val="20"/>
          <w:szCs w:val="20"/>
        </w:rPr>
        <w:t>11.06.2015.</w:t>
      </w:r>
      <w:r>
        <w:rPr>
          <w:rFonts w:ascii="Book Antiqua" w:eastAsia="Book Antiqua" w:hAnsi="Book Antiqua" w:cs="Book Antiqua"/>
          <w:color w:val="3F3F3E"/>
          <w:spacing w:val="22"/>
          <w:w w:val="105"/>
          <w:sz w:val="20"/>
          <w:szCs w:val="20"/>
        </w:rPr>
        <w:t xml:space="preserve"> </w:t>
      </w:r>
      <w:r>
        <w:rPr>
          <w:rFonts w:ascii="Calibri" w:eastAsia="Calibri" w:hAnsi="Calibri" w:cs="Calibri"/>
          <w:i/>
          <w:color w:val="07B4CA"/>
          <w:w w:val="105"/>
          <w:sz w:val="20"/>
          <w:szCs w:val="20"/>
        </w:rPr>
        <w:t>↗</w:t>
      </w:r>
      <w:r>
        <w:rPr>
          <w:rFonts w:ascii="Calibri" w:eastAsia="Calibri" w:hAnsi="Calibri" w:cs="Calibri"/>
          <w:i/>
          <w:color w:val="07B4CA"/>
          <w:spacing w:val="26"/>
          <w:w w:val="105"/>
          <w:sz w:val="20"/>
          <w:szCs w:val="20"/>
        </w:rPr>
        <w:t xml:space="preserve"> </w:t>
      </w:r>
      <w:hyperlink r:id="rId54">
        <w:r>
          <w:rPr>
            <w:rFonts w:ascii="Book Antiqua" w:eastAsia="Book Antiqua" w:hAnsi="Book Antiqua" w:cs="Book Antiqua"/>
            <w:i/>
            <w:color w:val="07B4CA"/>
            <w:w w:val="105"/>
            <w:sz w:val="20"/>
            <w:szCs w:val="20"/>
          </w:rPr>
          <w:t>h</w:t>
        </w:r>
        <w:r>
          <w:rPr>
            <w:rFonts w:ascii="Book Antiqua" w:eastAsia="Book Antiqua" w:hAnsi="Book Antiqua" w:cs="Book Antiqua"/>
            <w:i/>
            <w:color w:val="07B4CA"/>
            <w:spacing w:val="1"/>
            <w:w w:val="105"/>
            <w:sz w:val="20"/>
            <w:szCs w:val="20"/>
          </w:rPr>
          <w:t>tt</w:t>
        </w:r>
        <w:r>
          <w:rPr>
            <w:rFonts w:ascii="Book Antiqua" w:eastAsia="Book Antiqua" w:hAnsi="Book Antiqua" w:cs="Book Antiqua"/>
            <w:i/>
            <w:color w:val="07B4CA"/>
            <w:w w:val="105"/>
            <w:sz w:val="20"/>
            <w:szCs w:val="20"/>
          </w:rPr>
          <w:t>p://spiegel.de/</w:t>
        </w:r>
      </w:hyperlink>
      <w:r>
        <w:rPr>
          <w:rFonts w:ascii="Book Antiqua" w:eastAsia="Book Antiqua" w:hAnsi="Book Antiqua" w:cs="Book Antiqua"/>
          <w:i/>
          <w:color w:val="07B4CA"/>
          <w:spacing w:val="50"/>
          <w:w w:val="110"/>
          <w:sz w:val="20"/>
          <w:szCs w:val="20"/>
        </w:rPr>
        <w:t xml:space="preserve"> </w:t>
      </w:r>
      <w:r>
        <w:rPr>
          <w:rFonts w:ascii="Book Antiqua" w:eastAsia="Book Antiqua" w:hAnsi="Book Antiqua" w:cs="Book Antiqua"/>
          <w:i/>
          <w:color w:val="07B4CA"/>
          <w:w w:val="105"/>
          <w:sz w:val="20"/>
          <w:szCs w:val="20"/>
        </w:rPr>
        <w:t>wirtschaft/bilderberg-konferenz</w:t>
      </w:r>
      <w:r>
        <w:rPr>
          <w:rFonts w:ascii="Book Antiqua" w:eastAsia="Book Antiqua" w:hAnsi="Book Antiqua" w:cs="Book Antiqua"/>
          <w:i/>
          <w:color w:val="07B4CA"/>
          <w:spacing w:val="1"/>
          <w:w w:val="105"/>
          <w:sz w:val="20"/>
          <w:szCs w:val="20"/>
        </w:rPr>
        <w:t>-die-</w:t>
      </w:r>
      <w:r>
        <w:rPr>
          <w:rFonts w:ascii="Book Antiqua" w:eastAsia="Book Antiqua" w:hAnsi="Book Antiqua" w:cs="Book Antiqua"/>
          <w:i/>
          <w:color w:val="07B4CA"/>
          <w:w w:val="105"/>
          <w:sz w:val="20"/>
          <w:szCs w:val="20"/>
        </w:rPr>
        <w:t>wahre-macht-sitzt</w:t>
      </w:r>
      <w:r>
        <w:rPr>
          <w:rFonts w:ascii="Book Antiqua" w:eastAsia="Book Antiqua" w:hAnsi="Book Antiqua" w:cs="Book Antiqua"/>
          <w:i/>
          <w:color w:val="07B4CA"/>
          <w:spacing w:val="1"/>
          <w:w w:val="105"/>
          <w:sz w:val="20"/>
          <w:szCs w:val="20"/>
        </w:rPr>
        <w:t>-</w:t>
      </w:r>
      <w:r>
        <w:rPr>
          <w:rFonts w:ascii="Book Antiqua" w:eastAsia="Book Antiqua" w:hAnsi="Book Antiqua" w:cs="Book Antiqua"/>
          <w:i/>
          <w:color w:val="07B4CA"/>
          <w:w w:val="105"/>
          <w:sz w:val="20"/>
          <w:szCs w:val="20"/>
        </w:rPr>
        <w:t>woanders-a-103</w:t>
      </w:r>
      <w:r>
        <w:rPr>
          <w:rFonts w:ascii="Book Antiqua" w:eastAsia="Book Antiqua" w:hAnsi="Book Antiqua" w:cs="Book Antiqua"/>
          <w:i/>
          <w:color w:val="07B4CA"/>
          <w:spacing w:val="1"/>
          <w:w w:val="105"/>
          <w:sz w:val="20"/>
          <w:szCs w:val="20"/>
        </w:rPr>
        <w:t>8202.html</w:t>
      </w:r>
      <w:r>
        <w:rPr>
          <w:rFonts w:ascii="Book Antiqua" w:eastAsia="Book Antiqua" w:hAnsi="Book Antiqua" w:cs="Book Antiqua"/>
          <w:i/>
          <w:color w:val="07B4CA"/>
          <w:w w:val="105"/>
          <w:sz w:val="20"/>
          <w:szCs w:val="20"/>
        </w:rPr>
        <w:t xml:space="preserve">      </w:t>
      </w:r>
      <w:r>
        <w:rPr>
          <w:rFonts w:ascii="Book Antiqua" w:eastAsia="Book Antiqua" w:hAnsi="Book Antiqua" w:cs="Book Antiqua"/>
          <w:i/>
          <w:color w:val="07B4CA"/>
          <w:spacing w:val="15"/>
          <w:w w:val="105"/>
          <w:sz w:val="20"/>
          <w:szCs w:val="20"/>
        </w:rPr>
        <w:t xml:space="preserve"> </w:t>
      </w:r>
      <w:r>
        <w:rPr>
          <w:rFonts w:ascii="Book Antiqua" w:eastAsia="Book Antiqua" w:hAnsi="Book Antiqua" w:cs="Book Antiqua"/>
          <w:color w:val="3F3F3E"/>
          <w:spacing w:val="1"/>
          <w:w w:val="105"/>
          <w:sz w:val="20"/>
          <w:szCs w:val="20"/>
        </w:rPr>
        <w:t>oder</w:t>
      </w:r>
      <w:r>
        <w:rPr>
          <w:rFonts w:ascii="Book Antiqua" w:eastAsia="Book Antiqua" w:hAnsi="Book Antiqua" w:cs="Book Antiqua"/>
          <w:sz w:val="20"/>
          <w:szCs w:val="20"/>
        </w:rPr>
        <w:t xml:space="preserve"> </w:t>
      </w:r>
      <w:r>
        <w:rPr>
          <w:rFonts w:ascii="Calibri" w:eastAsia="Calibri" w:hAnsi="Calibri" w:cs="Calibri"/>
          <w:i/>
          <w:color w:val="07B4CA"/>
          <w:w w:val="105"/>
          <w:sz w:val="20"/>
          <w:szCs w:val="20"/>
        </w:rPr>
        <w:t xml:space="preserve">↗ </w:t>
      </w:r>
      <w:r>
        <w:rPr>
          <w:rFonts w:ascii="Calibri" w:eastAsia="Calibri" w:hAnsi="Calibri" w:cs="Calibri"/>
          <w:i/>
          <w:color w:val="07B4CA"/>
          <w:spacing w:val="26"/>
          <w:w w:val="105"/>
          <w:sz w:val="20"/>
          <w:szCs w:val="20"/>
        </w:rPr>
        <w:t xml:space="preserve"> </w:t>
      </w:r>
      <w:r>
        <w:rPr>
          <w:rFonts w:ascii="Book Antiqua" w:eastAsia="Book Antiqua" w:hAnsi="Book Antiqua" w:cs="Book Antiqua"/>
          <w:i/>
          <w:color w:val="07B4CA"/>
          <w:w w:val="105"/>
          <w:sz w:val="20"/>
          <w:szCs w:val="20"/>
        </w:rPr>
        <w:t>h</w:t>
      </w:r>
      <w:r>
        <w:rPr>
          <w:rFonts w:ascii="Book Antiqua" w:eastAsia="Book Antiqua" w:hAnsi="Book Antiqua" w:cs="Book Antiqua"/>
          <w:i/>
          <w:color w:val="07B4CA"/>
          <w:spacing w:val="1"/>
          <w:w w:val="105"/>
          <w:sz w:val="20"/>
          <w:szCs w:val="20"/>
        </w:rPr>
        <w:t>tt</w:t>
      </w:r>
      <w:r>
        <w:rPr>
          <w:rFonts w:ascii="Book Antiqua" w:eastAsia="Book Antiqua" w:hAnsi="Book Antiqua" w:cs="Book Antiqua"/>
          <w:i/>
          <w:color w:val="07B4CA"/>
          <w:w w:val="105"/>
          <w:sz w:val="20"/>
          <w:szCs w:val="20"/>
        </w:rPr>
        <w:t>ps://archiv</w:t>
      </w:r>
      <w:r>
        <w:rPr>
          <w:rFonts w:ascii="Book Antiqua" w:eastAsia="Book Antiqua" w:hAnsi="Book Antiqua" w:cs="Book Antiqua"/>
          <w:i/>
          <w:color w:val="07B4CA"/>
          <w:spacing w:val="1"/>
          <w:w w:val="105"/>
          <w:sz w:val="20"/>
          <w:szCs w:val="20"/>
        </w:rPr>
        <w:t>e.is/IK3WH</w:t>
      </w:r>
    </w:p>
    <w:p w14:paraId="0AB9868F" w14:textId="77777777" w:rsidR="00C35D99" w:rsidRDefault="00C35D99" w:rsidP="00C35D99">
      <w:pPr>
        <w:spacing w:before="10"/>
        <w:ind w:left="993"/>
        <w:rPr>
          <w:rFonts w:ascii="Book Antiqua" w:eastAsia="Book Antiqua" w:hAnsi="Book Antiqua" w:cs="Book Antiqua"/>
          <w:i/>
          <w:sz w:val="26"/>
          <w:szCs w:val="26"/>
        </w:rPr>
      </w:pPr>
    </w:p>
    <w:p w14:paraId="0A6BE336" w14:textId="77777777" w:rsidR="00C35D99" w:rsidRDefault="00C35D99" w:rsidP="00C35D99">
      <w:pPr>
        <w:spacing w:line="20" w:lineRule="atLeast"/>
        <w:ind w:left="993"/>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14:anchorId="5C045B2B" wp14:editId="2E2A6660">
                <wp:extent cx="5264150" cy="6350"/>
                <wp:effectExtent l="0" t="0" r="5276850" b="19050"/>
                <wp:docPr id="343" name="Gruppierung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0" cy="6350"/>
                          <a:chOff x="0" y="0"/>
                          <a:chExt cx="8290" cy="10"/>
                        </a:xfrm>
                      </wpg:grpSpPr>
                      <wpg:grpSp>
                        <wpg:cNvPr id="344" name="Group 262"/>
                        <wpg:cNvGrpSpPr>
                          <a:grpSpLocks/>
                        </wpg:cNvGrpSpPr>
                        <wpg:grpSpPr bwMode="auto">
                          <a:xfrm>
                            <a:off x="35" y="5"/>
                            <a:ext cx="8235" cy="2"/>
                            <a:chOff x="35" y="5"/>
                            <a:chExt cx="8235" cy="2"/>
                          </a:xfrm>
                        </wpg:grpSpPr>
                        <wps:wsp>
                          <wps:cNvPr id="345" name="Freeform 263"/>
                          <wps:cNvSpPr>
                            <a:spLocks noEditPoints="1"/>
                          </wps:cNvSpPr>
                          <wps:spPr bwMode="auto">
                            <a:xfrm>
                              <a:off x="70" y="10"/>
                              <a:ext cx="8235" cy="0"/>
                            </a:xfrm>
                            <a:custGeom>
                              <a:avLst/>
                              <a:gdLst>
                                <a:gd name="T0" fmla="+- 0 35 35"/>
                                <a:gd name="T1" fmla="*/ T0 w 8235"/>
                                <a:gd name="T2" fmla="+- 0 8270 35"/>
                                <a:gd name="T3" fmla="*/ T2 w 8235"/>
                              </a:gdLst>
                              <a:ahLst/>
                              <a:cxnLst>
                                <a:cxn ang="0">
                                  <a:pos x="T1" y="0"/>
                                </a:cxn>
                                <a:cxn ang="0">
                                  <a:pos x="T3" y="0"/>
                                </a:cxn>
                              </a:cxnLst>
                              <a:rect l="0" t="0" r="r" b="b"/>
                              <a:pathLst>
                                <a:path w="8235">
                                  <a:moveTo>
                                    <a:pt x="0" y="0"/>
                                  </a:moveTo>
                                  <a:lnTo>
                                    <a:pt x="8235" y="0"/>
                                  </a:lnTo>
                                </a:path>
                              </a:pathLst>
                            </a:custGeom>
                            <a:noFill/>
                            <a:ln w="6350">
                              <a:solidFill>
                                <a:srgbClr val="3F3F3E"/>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264"/>
                        <wpg:cNvGrpSpPr>
                          <a:grpSpLocks/>
                        </wpg:cNvGrpSpPr>
                        <wpg:grpSpPr bwMode="auto">
                          <a:xfrm>
                            <a:off x="5" y="5"/>
                            <a:ext cx="2" cy="2"/>
                            <a:chOff x="5" y="5"/>
                            <a:chExt cx="2" cy="2"/>
                          </a:xfrm>
                        </wpg:grpSpPr>
                        <wps:wsp>
                          <wps:cNvPr id="347" name="Freeform 265"/>
                          <wps:cNvSpPr>
                            <a:spLocks noEditPoints="1"/>
                          </wps:cNvSpPr>
                          <wps:spPr bwMode="auto">
                            <a:xfrm>
                              <a:off x="10"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266"/>
                        <wpg:cNvGrpSpPr>
                          <a:grpSpLocks/>
                        </wpg:cNvGrpSpPr>
                        <wpg:grpSpPr bwMode="auto">
                          <a:xfrm>
                            <a:off x="8285" y="5"/>
                            <a:ext cx="2" cy="2"/>
                            <a:chOff x="8285" y="5"/>
                            <a:chExt cx="2" cy="2"/>
                          </a:xfrm>
                        </wpg:grpSpPr>
                        <wps:wsp>
                          <wps:cNvPr id="349" name="Freeform 267"/>
                          <wps:cNvSpPr>
                            <a:spLocks noEditPoints="1"/>
                          </wps:cNvSpPr>
                          <wps:spPr bwMode="auto">
                            <a:xfrm>
                              <a:off x="16570"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9ED86D9" id="Gruppierung 343" o:spid="_x0000_s1026" style="width:414.5pt;height:.5pt;mso-position-horizontal-relative:char;mso-position-vertical-relative:line" coordsize="829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">
                <v:group id="Group 262" o:spid="_x0000_s1027" style="position:absolute;left:35;top:5;width:8235;height:2" coordorigin="35,5" coordsize="823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UUt+xgAAANwAAAAPAAAAZHJzL2Rvd25yZXYueG1sRI9Ba8JAFITvBf/D8gre&#10;mk00LZJmFZEqHkKhKpTeHtlnEsy+DdltEv99t1DocZiZb5h8M5lWDNS7xrKCJIpBEJdWN1wpuJz3&#10;TysQziNrbC2Tgjs52KxnDzlm2o78QcPJVyJA2GWooPa+y6R0ZU0GXWQ74uBdbW/QB9lXUvc4Brhp&#10;5SKOX6TBhsNCjR3taipvp2+j4DDiuF0mb0Nxu+7uX+fn988iIaXmj9P2FYSnyf+H/9pHrWCZ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9RS37GAAAA3AAA&#10;AA8AAAAAAAAAAAAAAAAAqQIAAGRycy9kb3ducmV2LnhtbFBLBQYAAAAABAAEAPoAAACcAwAAAAA=&#10;">
                  <v:polyline id="Freeform 263" o:spid="_x0000_s1028" style="position:absolute;visibility:visible;mso-wrap-style:square;v-text-anchor:top" points="70,10,8305,10" coordsize="823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HmuFxwAA&#10;ANwAAAAPAAAAZHJzL2Rvd25yZXYueG1sRI9Ba8JAFITvQv/D8oTezEZbpY2uIpVCaUFT6yW3Z/a5&#10;Cc2+TbNbTf99t1DwOMzMN8xi1dtGnKnztWMF4yQFQVw6XbNRcPh4Hj2A8AFZY+OYFPyQh9XyZrDA&#10;TLsLv9N5H4yIEPYZKqhCaDMpfVmRRZ+4ljh6J9dZDFF2RuoOLxFuGzlJ05m0WHNcqLClp4rKz/23&#10;VbDNfV4c315lXjpTfD1uis3OTJW6HfbrOYhAfbiG/9svWsHd/RT+zsQjIJ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5rhccAAADcAAAADwAAAAAAAAAAAAAAAACXAgAAZHJz&#10;L2Rvd25yZXYueG1sUEsFBgAAAAAEAAQA9QAAAIsDAAAAAA==&#10;" filled="f" strokecolor="#3f3f3e" strokeweight=".5pt">
                    <v:stroke dashstyle="dash"/>
                    <v:path arrowok="t" o:connecttype="custom" o:connectlocs="0,0;8235,0" o:connectangles="0,0"/>
                    <o:lock v:ext="edit" verticies="t"/>
                  </v:polyline>
                </v:group>
                <v:group id="Group 264" o:spid="_x0000_s1029" style="position:absolute;left:5;top:5;width:2;height:2" coordorigin="5,5"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z3CSxgAAANwAAAAPAAAAZHJzL2Rvd25yZXYueG1sRI9Ba8JAFITvBf/D8gre&#10;mk20DZJmFZEqHkKhKpTeHtlnEsy+DdltEv99t1DocZiZb5h8M5lWDNS7xrKCJIpBEJdWN1wpuJz3&#10;TysQziNrbC2Tgjs52KxnDzlm2o78QcPJVyJA2GWooPa+y6R0ZU0GXWQ74uBdbW/QB9lXUvc4Brhp&#10;5SKOU2mw4bBQY0e7msrb6dsoOIw4bpfJ21Dcrrv71/nl/bNISKn547R9BeFp8v/hv/ZRK1g+p/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DPcJLGAAAA3AAA&#10;AA8AAAAAAAAAAAAAAAAAqQIAAGRycy9kb3ducmV2LnhtbFBLBQYAAAAABAAEAPoAAACcAwAAAAA=&#10;">
                  <v:polyline id="Freeform 265" o:spid="_x0000_s1030" style="position:absolute;visibility:visible;mso-wrap-style:square;v-text-anchor:top" points="10,10,10,10"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KNYgxgAA&#10;ANwAAAAPAAAAZHJzL2Rvd25yZXYueG1sRI9Ba8JAFITvQv/D8gq9mY1WakldpQilKmJrKtjjY/eZ&#10;hGbfhuyq8d+7QsHjMDPfMJNZZ2txotZXjhUMkhQEsXam4kLB7uej/wrCB2SDtWNScCEPs+lDb4KZ&#10;cWfe0ikPhYgQ9hkqKENoMim9LsmiT1xDHL2Day2GKNtCmhbPEW5rOUzTF2mx4rhQYkPzkvRffrQK&#10;9LYYV5+rb+Jlvci/Dr/rwX6jlXp67N7fQATqwj38314YBc+jMdzOxCMgp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KNYgxgAAANwAAAAPAAAAAAAAAAAAAAAAAJcCAABkcnMv&#10;ZG93bnJldi54bWxQSwUGAAAAAAQABAD1AAAAigMAAAAA&#10;" filled="f" strokecolor="#3f3f3e" strokeweight=".5pt">
                    <v:path arrowok="t" o:connecttype="custom" o:connectlocs="0,0;0,0" o:connectangles="0,0"/>
                    <o:lock v:ext="edit" verticies="t"/>
                  </v:polyline>
                </v:group>
                <v:group id="Group 266" o:spid="_x0000_s1031" style="position:absolute;left:8285;top:5;width:2;height:2" coordorigin="8285,5" coordsize="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hxBe8IAAADcAAAADwAA&#10;AAAAAAAAAAAAAACpAgAAZHJzL2Rvd25yZXYueG1sUEsFBgAAAAAEAAQA+gAAAJgDAAAAAA==&#10;">
                  <v:polyline id="Freeform 267" o:spid="_x0000_s1032" style="position:absolute;visibility:visible;mso-wrap-style:square;v-text-anchor:top" points="16570,10,16570,10" coordsize="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fJxgAA&#10;ANwAAAAPAAAAZHJzL2Rvd25yZXYueG1sRI/dagIxFITvC75DOIJ3NWtbal2NIoXiD6J1LdTLQ3Lc&#10;XdycLJtU17c3hUIvh5n5hpnMWluJCzW+dKxg0E9AEGtnSs4VfB0+Ht9A+IBssHJMCm7kYTbtPEww&#10;Ne7Ke7pkIRcRwj5FBUUIdSql1wVZ9H1XE0fv5BqLIcoml6bBa4TbSj4lyau0WHJcKLCm94L0Ofux&#10;CvQ+H5aL9Sfxqlpmu9NxM/jeaqV63XY+BhGoDf/hv/bSKHh+GcHvmXgE5PQ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fJxgAAANwAAAAPAAAAAAAAAAAAAAAAAJcCAABkcnMv&#10;ZG93bnJldi54bWxQSwUGAAAAAAQABAD1AAAAigMAAAAA&#10;" filled="f" strokecolor="#3f3f3e" strokeweight=".5pt">
                    <v:path arrowok="t" o:connecttype="custom" o:connectlocs="0,0;0,0" o:connectangles="0,0"/>
                    <o:lock v:ext="edit" verticies="t"/>
                  </v:polyline>
                </v:group>
                <w10:anchorlock/>
              </v:group>
            </w:pict>
          </mc:Fallback>
        </mc:AlternateContent>
      </w:r>
    </w:p>
    <w:p w14:paraId="67F83820" w14:textId="77777777" w:rsidR="00C35D99" w:rsidRDefault="00C35D99" w:rsidP="00C35D99">
      <w:pPr>
        <w:spacing w:before="1"/>
        <w:ind w:left="993"/>
        <w:rPr>
          <w:rFonts w:ascii="Book Antiqua" w:eastAsia="Book Antiqua" w:hAnsi="Book Antiqua" w:cs="Book Antiqua"/>
          <w:i/>
          <w:sz w:val="25"/>
          <w:szCs w:val="25"/>
        </w:rPr>
      </w:pPr>
    </w:p>
    <w:p w14:paraId="388E1597" w14:textId="77777777" w:rsidR="00C35D99" w:rsidRDefault="00C35D99" w:rsidP="00C35D99">
      <w:pPr>
        <w:pStyle w:val="berschrift8"/>
        <w:ind w:left="993"/>
        <w:rPr>
          <w:b/>
          <w:bCs/>
        </w:rPr>
      </w:pPr>
      <w:r>
        <w:rPr>
          <w:color w:val="3F3F3E"/>
          <w:spacing w:val="1"/>
        </w:rPr>
        <w:t>Quellen</w:t>
      </w:r>
      <w:r>
        <w:rPr>
          <w:color w:val="3F3F3E"/>
          <w:spacing w:val="-10"/>
        </w:rPr>
        <w:t xml:space="preserve"> </w:t>
      </w:r>
      <w:r>
        <w:rPr>
          <w:color w:val="3F3F3E"/>
        </w:rPr>
        <w:t>3</w:t>
      </w:r>
      <w:r>
        <w:rPr>
          <w:color w:val="3F3F3E"/>
          <w:spacing w:val="-10"/>
        </w:rPr>
        <w:t xml:space="preserve"> </w:t>
      </w:r>
      <w:r>
        <w:rPr>
          <w:color w:val="3F3F3E"/>
          <w:w w:val="85"/>
        </w:rPr>
        <w:t>|</w:t>
      </w:r>
      <w:r>
        <w:rPr>
          <w:color w:val="3F3F3E"/>
          <w:spacing w:val="-3"/>
          <w:w w:val="85"/>
        </w:rPr>
        <w:t xml:space="preserve"> </w:t>
      </w:r>
      <w:r>
        <w:rPr>
          <w:color w:val="F04A57"/>
        </w:rPr>
        <w:t>Verschwörungsideologisch</w:t>
      </w:r>
    </w:p>
    <w:p w14:paraId="3DDF2643" w14:textId="77777777" w:rsidR="00C35D99" w:rsidRDefault="00C35D99" w:rsidP="00C35D99">
      <w:pPr>
        <w:spacing w:before="5"/>
        <w:ind w:left="993"/>
        <w:rPr>
          <w:rFonts w:ascii="Book Antiqua" w:eastAsia="Book Antiqua" w:hAnsi="Book Antiqua" w:cs="Book Antiqua"/>
          <w:b/>
          <w:bCs/>
          <w:sz w:val="29"/>
          <w:szCs w:val="29"/>
        </w:rPr>
      </w:pPr>
    </w:p>
    <w:p w14:paraId="34CB9B1A" w14:textId="77777777" w:rsidR="00C35D99" w:rsidRDefault="00C35D99" w:rsidP="00C35D99">
      <w:pPr>
        <w:spacing w:line="289" w:lineRule="auto"/>
        <w:ind w:left="993" w:right="1113"/>
        <w:rPr>
          <w:rFonts w:ascii="Calibri" w:eastAsia="Calibri" w:hAnsi="Calibri" w:cs="Calibri"/>
          <w:sz w:val="20"/>
          <w:szCs w:val="20"/>
        </w:rPr>
      </w:pPr>
      <w:r>
        <w:rPr>
          <w:rFonts w:ascii="Book Antiqua" w:eastAsia="Book Antiqua" w:hAnsi="Book Antiqua" w:cs="Book Antiqua"/>
          <w:color w:val="3F3F3E"/>
          <w:w w:val="105"/>
          <w:sz w:val="20"/>
          <w:szCs w:val="20"/>
        </w:rPr>
        <w:t>Elsässer,</w:t>
      </w:r>
      <w:r>
        <w:rPr>
          <w:rFonts w:ascii="Book Antiqua" w:eastAsia="Book Antiqua" w:hAnsi="Book Antiqua" w:cs="Book Antiqua"/>
          <w:color w:val="3F3F3E"/>
          <w:spacing w:val="13"/>
          <w:w w:val="105"/>
          <w:sz w:val="20"/>
          <w:szCs w:val="20"/>
        </w:rPr>
        <w:t xml:space="preserve"> </w:t>
      </w:r>
      <w:r>
        <w:rPr>
          <w:rFonts w:ascii="Book Antiqua" w:eastAsia="Book Antiqua" w:hAnsi="Book Antiqua" w:cs="Book Antiqua"/>
          <w:color w:val="3F3F3E"/>
          <w:w w:val="105"/>
          <w:sz w:val="20"/>
          <w:szCs w:val="20"/>
        </w:rPr>
        <w:t>Jürgen</w:t>
      </w:r>
      <w:r>
        <w:rPr>
          <w:rFonts w:ascii="Book Antiqua" w:eastAsia="Book Antiqua" w:hAnsi="Book Antiqua" w:cs="Book Antiqua"/>
          <w:color w:val="3F3F3E"/>
          <w:spacing w:val="13"/>
          <w:w w:val="105"/>
          <w:sz w:val="20"/>
          <w:szCs w:val="20"/>
        </w:rPr>
        <w:t xml:space="preserve"> </w:t>
      </w:r>
      <w:r>
        <w:rPr>
          <w:rFonts w:ascii="Book Antiqua" w:eastAsia="Book Antiqua" w:hAnsi="Book Antiqua" w:cs="Book Antiqua"/>
          <w:color w:val="3F3F3E"/>
          <w:spacing w:val="1"/>
          <w:w w:val="105"/>
          <w:sz w:val="20"/>
          <w:szCs w:val="20"/>
        </w:rPr>
        <w:t>(2016):</w:t>
      </w:r>
      <w:r>
        <w:rPr>
          <w:rFonts w:ascii="Book Antiqua" w:eastAsia="Book Antiqua" w:hAnsi="Book Antiqua" w:cs="Book Antiqua"/>
          <w:color w:val="3F3F3E"/>
          <w:spacing w:val="13"/>
          <w:w w:val="105"/>
          <w:sz w:val="20"/>
          <w:szCs w:val="20"/>
        </w:rPr>
        <w:t xml:space="preserve"> </w:t>
      </w:r>
      <w:r>
        <w:rPr>
          <w:rFonts w:ascii="Book Antiqua" w:eastAsia="Book Antiqua" w:hAnsi="Book Antiqua" w:cs="Book Antiqua"/>
          <w:i/>
          <w:color w:val="3F3F3E"/>
          <w:spacing w:val="1"/>
          <w:w w:val="105"/>
          <w:sz w:val="20"/>
          <w:szCs w:val="20"/>
        </w:rPr>
        <w:t>Die</w:t>
      </w:r>
      <w:r>
        <w:rPr>
          <w:rFonts w:ascii="Book Antiqua" w:eastAsia="Book Antiqua" w:hAnsi="Book Antiqua" w:cs="Book Antiqua"/>
          <w:i/>
          <w:color w:val="3F3F3E"/>
          <w:spacing w:val="14"/>
          <w:w w:val="105"/>
          <w:sz w:val="20"/>
          <w:szCs w:val="20"/>
        </w:rPr>
        <w:t xml:space="preserve"> </w:t>
      </w:r>
      <w:r>
        <w:rPr>
          <w:rFonts w:ascii="Book Antiqua" w:eastAsia="Book Antiqua" w:hAnsi="Book Antiqua" w:cs="Book Antiqua"/>
          <w:i/>
          <w:color w:val="3F3F3E"/>
          <w:w w:val="105"/>
          <w:sz w:val="20"/>
          <w:szCs w:val="20"/>
        </w:rPr>
        <w:t>Bilderberger</w:t>
      </w:r>
      <w:r>
        <w:rPr>
          <w:rFonts w:ascii="Book Antiqua" w:eastAsia="Book Antiqua" w:hAnsi="Book Antiqua" w:cs="Book Antiqua"/>
          <w:i/>
          <w:color w:val="3F3F3E"/>
          <w:spacing w:val="13"/>
          <w:w w:val="105"/>
          <w:sz w:val="20"/>
          <w:szCs w:val="20"/>
        </w:rPr>
        <w:t xml:space="preserve"> </w:t>
      </w:r>
      <w:r>
        <w:rPr>
          <w:rFonts w:ascii="Book Antiqua" w:eastAsia="Book Antiqua" w:hAnsi="Book Antiqua" w:cs="Book Antiqua"/>
          <w:i/>
          <w:color w:val="3F3F3E"/>
          <w:w w:val="105"/>
          <w:sz w:val="20"/>
          <w:szCs w:val="20"/>
        </w:rPr>
        <w:t>kommen</w:t>
      </w:r>
      <w:r>
        <w:rPr>
          <w:rFonts w:ascii="Book Antiqua" w:eastAsia="Book Antiqua" w:hAnsi="Book Antiqua" w:cs="Book Antiqua"/>
          <w:i/>
          <w:color w:val="3F3F3E"/>
          <w:spacing w:val="13"/>
          <w:w w:val="105"/>
          <w:sz w:val="20"/>
          <w:szCs w:val="20"/>
        </w:rPr>
        <w:t xml:space="preserve"> </w:t>
      </w:r>
      <w:r>
        <w:rPr>
          <w:rFonts w:ascii="Book Antiqua" w:eastAsia="Book Antiqua" w:hAnsi="Book Antiqua" w:cs="Book Antiqua"/>
          <w:i/>
          <w:color w:val="3F3F3E"/>
          <w:w w:val="105"/>
          <w:sz w:val="20"/>
          <w:szCs w:val="20"/>
        </w:rPr>
        <w:t>nach</w:t>
      </w:r>
      <w:r>
        <w:rPr>
          <w:rFonts w:ascii="Book Antiqua" w:eastAsia="Book Antiqua" w:hAnsi="Book Antiqua" w:cs="Book Antiqua"/>
          <w:i/>
          <w:color w:val="3F3F3E"/>
          <w:spacing w:val="13"/>
          <w:w w:val="105"/>
          <w:sz w:val="20"/>
          <w:szCs w:val="20"/>
        </w:rPr>
        <w:t xml:space="preserve"> </w:t>
      </w:r>
      <w:r>
        <w:rPr>
          <w:rFonts w:ascii="Book Antiqua" w:eastAsia="Book Antiqua" w:hAnsi="Book Antiqua" w:cs="Book Antiqua"/>
          <w:i/>
          <w:color w:val="3F3F3E"/>
          <w:spacing w:val="1"/>
          <w:w w:val="105"/>
          <w:sz w:val="20"/>
          <w:szCs w:val="20"/>
        </w:rPr>
        <w:t>Dr</w:t>
      </w:r>
      <w:r>
        <w:rPr>
          <w:rFonts w:ascii="Book Antiqua" w:eastAsia="Book Antiqua" w:hAnsi="Book Antiqua" w:cs="Book Antiqua"/>
          <w:i/>
          <w:color w:val="3F3F3E"/>
          <w:w w:val="105"/>
          <w:sz w:val="20"/>
          <w:szCs w:val="20"/>
        </w:rPr>
        <w:t>esden</w:t>
      </w:r>
      <w:r>
        <w:rPr>
          <w:rFonts w:ascii="Book Antiqua" w:eastAsia="Book Antiqua" w:hAnsi="Book Antiqua" w:cs="Book Antiqua"/>
          <w:i/>
          <w:color w:val="3F3F3E"/>
          <w:spacing w:val="14"/>
          <w:w w:val="105"/>
          <w:sz w:val="20"/>
          <w:szCs w:val="20"/>
        </w:rPr>
        <w:t xml:space="preserve"> </w:t>
      </w:r>
      <w:r>
        <w:rPr>
          <w:rFonts w:ascii="Book Antiqua" w:eastAsia="Book Antiqua" w:hAnsi="Book Antiqua" w:cs="Book Antiqua"/>
          <w:i/>
          <w:color w:val="3F3F3E"/>
          <w:w w:val="105"/>
          <w:sz w:val="20"/>
          <w:szCs w:val="20"/>
        </w:rPr>
        <w:t>–</w:t>
      </w:r>
      <w:r>
        <w:rPr>
          <w:rFonts w:ascii="Book Antiqua" w:eastAsia="Book Antiqua" w:hAnsi="Book Antiqua" w:cs="Book Antiqua"/>
          <w:i/>
          <w:color w:val="3F3F3E"/>
          <w:spacing w:val="12"/>
          <w:w w:val="105"/>
          <w:sz w:val="20"/>
          <w:szCs w:val="20"/>
        </w:rPr>
        <w:t xml:space="preserve"> </w:t>
      </w:r>
      <w:r>
        <w:rPr>
          <w:rFonts w:ascii="Book Antiqua" w:eastAsia="Book Antiqua" w:hAnsi="Book Antiqua" w:cs="Book Antiqua"/>
          <w:i/>
          <w:color w:val="3F3F3E"/>
          <w:spacing w:val="1"/>
          <w:w w:val="105"/>
          <w:sz w:val="20"/>
          <w:szCs w:val="20"/>
        </w:rPr>
        <w:t>WIR</w:t>
      </w:r>
      <w:r>
        <w:rPr>
          <w:rFonts w:ascii="Book Antiqua" w:eastAsia="Book Antiqua" w:hAnsi="Book Antiqua" w:cs="Book Antiqua"/>
          <w:i/>
          <w:color w:val="3F3F3E"/>
          <w:spacing w:val="13"/>
          <w:w w:val="105"/>
          <w:sz w:val="20"/>
          <w:szCs w:val="20"/>
        </w:rPr>
        <w:t xml:space="preserve"> </w:t>
      </w:r>
      <w:r>
        <w:rPr>
          <w:rFonts w:ascii="Book Antiqua" w:eastAsia="Book Antiqua" w:hAnsi="Book Antiqua" w:cs="Book Antiqua"/>
          <w:i/>
          <w:color w:val="3F3F3E"/>
          <w:spacing w:val="-2"/>
          <w:w w:val="105"/>
          <w:sz w:val="20"/>
          <w:szCs w:val="20"/>
        </w:rPr>
        <w:t>AUCH!!</w:t>
      </w:r>
      <w:r>
        <w:rPr>
          <w:rFonts w:ascii="Book Antiqua" w:eastAsia="Book Antiqua" w:hAnsi="Book Antiqua" w:cs="Book Antiqua"/>
          <w:i/>
          <w:color w:val="3F3F3E"/>
          <w:spacing w:val="13"/>
          <w:w w:val="105"/>
          <w:sz w:val="20"/>
          <w:szCs w:val="20"/>
        </w:rPr>
        <w:t xml:space="preserve"> </w:t>
      </w:r>
      <w:r>
        <w:rPr>
          <w:rFonts w:ascii="Book Antiqua" w:eastAsia="Book Antiqua" w:hAnsi="Book Antiqua" w:cs="Book Antiqua"/>
          <w:color w:val="3F3F3E"/>
          <w:spacing w:val="1"/>
          <w:w w:val="105"/>
          <w:sz w:val="20"/>
          <w:szCs w:val="20"/>
        </w:rPr>
        <w:t>(Elsässers</w:t>
      </w:r>
      <w:r>
        <w:rPr>
          <w:rFonts w:ascii="Book Antiqua" w:eastAsia="Book Antiqua" w:hAnsi="Book Antiqua" w:cs="Book Antiqua"/>
          <w:color w:val="3F3F3E"/>
          <w:spacing w:val="72"/>
          <w:w w:val="105"/>
          <w:sz w:val="20"/>
          <w:szCs w:val="20"/>
        </w:rPr>
        <w:t xml:space="preserve"> </w:t>
      </w:r>
      <w:r>
        <w:rPr>
          <w:rFonts w:ascii="Book Antiqua" w:eastAsia="Book Antiqua" w:hAnsi="Book Antiqua" w:cs="Book Antiqua"/>
          <w:color w:val="3F3F3E"/>
          <w:spacing w:val="1"/>
          <w:w w:val="105"/>
          <w:sz w:val="20"/>
          <w:szCs w:val="20"/>
        </w:rPr>
        <w:t>Blog)</w:t>
      </w:r>
      <w:r>
        <w:rPr>
          <w:rFonts w:ascii="Book Antiqua" w:eastAsia="Book Antiqua" w:hAnsi="Book Antiqua" w:cs="Book Antiqua"/>
          <w:color w:val="3F3F3E"/>
          <w:w w:val="105"/>
          <w:sz w:val="20"/>
          <w:szCs w:val="20"/>
        </w:rPr>
        <w:t xml:space="preserve"> </w:t>
      </w:r>
      <w:r>
        <w:rPr>
          <w:rFonts w:ascii="Book Antiqua" w:eastAsia="Book Antiqua" w:hAnsi="Book Antiqua" w:cs="Book Antiqua"/>
          <w:color w:val="3F3F3E"/>
          <w:spacing w:val="20"/>
          <w:w w:val="105"/>
          <w:sz w:val="20"/>
          <w:szCs w:val="20"/>
        </w:rPr>
        <w:t xml:space="preserve"> </w:t>
      </w:r>
      <w:r>
        <w:rPr>
          <w:rFonts w:ascii="Calibri" w:eastAsia="Calibri" w:hAnsi="Calibri" w:cs="Calibri"/>
          <w:i/>
          <w:color w:val="07B4CA"/>
          <w:w w:val="105"/>
          <w:sz w:val="20"/>
          <w:szCs w:val="20"/>
        </w:rPr>
        <w:t xml:space="preserve">↗ </w:t>
      </w:r>
      <w:r>
        <w:rPr>
          <w:rFonts w:ascii="Calibri" w:eastAsia="Calibri" w:hAnsi="Calibri" w:cs="Calibri"/>
          <w:i/>
          <w:color w:val="07B4CA"/>
          <w:spacing w:val="29"/>
          <w:w w:val="105"/>
          <w:sz w:val="20"/>
          <w:szCs w:val="20"/>
        </w:rPr>
        <w:t xml:space="preserve"> </w:t>
      </w:r>
      <w:r>
        <w:rPr>
          <w:rFonts w:ascii="Calibri" w:eastAsia="Calibri" w:hAnsi="Calibri" w:cs="Calibri"/>
          <w:i/>
          <w:color w:val="07B4CA"/>
          <w:w w:val="105"/>
          <w:sz w:val="20"/>
          <w:szCs w:val="20"/>
        </w:rPr>
        <w:t>h</w:t>
      </w:r>
      <w:r>
        <w:rPr>
          <w:rFonts w:ascii="Calibri" w:eastAsia="Calibri" w:hAnsi="Calibri" w:cs="Calibri"/>
          <w:i/>
          <w:color w:val="07B4CA"/>
          <w:spacing w:val="1"/>
          <w:w w:val="105"/>
          <w:sz w:val="20"/>
          <w:szCs w:val="20"/>
        </w:rPr>
        <w:t>ttp</w:t>
      </w:r>
      <w:r>
        <w:rPr>
          <w:rFonts w:ascii="Calibri" w:eastAsia="Calibri" w:hAnsi="Calibri" w:cs="Calibri"/>
          <w:i/>
          <w:color w:val="07B4CA"/>
          <w:w w:val="105"/>
          <w:sz w:val="20"/>
          <w:szCs w:val="20"/>
        </w:rPr>
        <w:t>s://juergen</w:t>
      </w:r>
      <w:r>
        <w:rPr>
          <w:rFonts w:ascii="Calibri" w:eastAsia="Calibri" w:hAnsi="Calibri" w:cs="Calibri"/>
          <w:i/>
          <w:color w:val="07B4CA"/>
          <w:spacing w:val="1"/>
          <w:w w:val="105"/>
          <w:sz w:val="20"/>
          <w:szCs w:val="20"/>
        </w:rPr>
        <w:t>e</w:t>
      </w:r>
      <w:r>
        <w:rPr>
          <w:rFonts w:ascii="Calibri" w:eastAsia="Calibri" w:hAnsi="Calibri" w:cs="Calibri"/>
          <w:i/>
          <w:color w:val="07B4CA"/>
          <w:w w:val="105"/>
          <w:sz w:val="20"/>
          <w:szCs w:val="20"/>
        </w:rPr>
        <w:t>ls</w:t>
      </w:r>
      <w:r>
        <w:rPr>
          <w:rFonts w:ascii="Calibri" w:eastAsia="Calibri" w:hAnsi="Calibri" w:cs="Calibri"/>
          <w:i/>
          <w:color w:val="07B4CA"/>
          <w:spacing w:val="1"/>
          <w:w w:val="105"/>
          <w:sz w:val="20"/>
          <w:szCs w:val="20"/>
        </w:rPr>
        <w:t>ae</w:t>
      </w:r>
      <w:r>
        <w:rPr>
          <w:rFonts w:ascii="Calibri" w:eastAsia="Calibri" w:hAnsi="Calibri" w:cs="Calibri"/>
          <w:i/>
          <w:color w:val="07B4CA"/>
          <w:w w:val="105"/>
          <w:sz w:val="20"/>
          <w:szCs w:val="20"/>
        </w:rPr>
        <w:t>ss</w:t>
      </w:r>
      <w:r>
        <w:rPr>
          <w:rFonts w:ascii="Calibri" w:eastAsia="Calibri" w:hAnsi="Calibri" w:cs="Calibri"/>
          <w:i/>
          <w:color w:val="07B4CA"/>
          <w:spacing w:val="1"/>
          <w:w w:val="105"/>
          <w:sz w:val="20"/>
          <w:szCs w:val="20"/>
        </w:rPr>
        <w:t>er.wor</w:t>
      </w:r>
      <w:r>
        <w:rPr>
          <w:rFonts w:ascii="Calibri" w:eastAsia="Calibri" w:hAnsi="Calibri" w:cs="Calibri"/>
          <w:i/>
          <w:color w:val="07B4CA"/>
          <w:w w:val="105"/>
          <w:sz w:val="20"/>
          <w:szCs w:val="20"/>
        </w:rPr>
        <w:t>dpr</w:t>
      </w:r>
      <w:r>
        <w:rPr>
          <w:rFonts w:ascii="Calibri" w:eastAsia="Calibri" w:hAnsi="Calibri" w:cs="Calibri"/>
          <w:i/>
          <w:color w:val="07B4CA"/>
          <w:spacing w:val="1"/>
          <w:w w:val="105"/>
          <w:sz w:val="20"/>
          <w:szCs w:val="20"/>
        </w:rPr>
        <w:t>e</w:t>
      </w:r>
      <w:r>
        <w:rPr>
          <w:rFonts w:ascii="Calibri" w:eastAsia="Calibri" w:hAnsi="Calibri" w:cs="Calibri"/>
          <w:i/>
          <w:color w:val="07B4CA"/>
          <w:w w:val="105"/>
          <w:sz w:val="20"/>
          <w:szCs w:val="20"/>
        </w:rPr>
        <w:t>ss.c</w:t>
      </w:r>
      <w:r>
        <w:rPr>
          <w:rFonts w:ascii="Calibri" w:eastAsia="Calibri" w:hAnsi="Calibri" w:cs="Calibri"/>
          <w:i/>
          <w:color w:val="07B4CA"/>
          <w:spacing w:val="1"/>
          <w:w w:val="105"/>
          <w:sz w:val="20"/>
          <w:szCs w:val="20"/>
        </w:rPr>
        <w:t>om/2</w:t>
      </w:r>
      <w:r>
        <w:rPr>
          <w:rFonts w:ascii="Calibri" w:eastAsia="Calibri" w:hAnsi="Calibri" w:cs="Calibri"/>
          <w:i/>
          <w:color w:val="07B4CA"/>
          <w:w w:val="105"/>
          <w:sz w:val="20"/>
          <w:szCs w:val="20"/>
        </w:rPr>
        <w:t>0</w:t>
      </w:r>
      <w:r>
        <w:rPr>
          <w:rFonts w:ascii="Calibri" w:eastAsia="Calibri" w:hAnsi="Calibri" w:cs="Calibri"/>
          <w:i/>
          <w:color w:val="07B4CA"/>
          <w:spacing w:val="1"/>
          <w:w w:val="105"/>
          <w:sz w:val="20"/>
          <w:szCs w:val="20"/>
        </w:rPr>
        <w:t>16/04/10/die</w:t>
      </w:r>
      <w:r>
        <w:rPr>
          <w:rFonts w:ascii="Calibri" w:eastAsia="Calibri" w:hAnsi="Calibri" w:cs="Calibri"/>
          <w:i/>
          <w:color w:val="07B4CA"/>
          <w:w w:val="105"/>
          <w:sz w:val="20"/>
          <w:szCs w:val="20"/>
        </w:rPr>
        <w:t>-bilderberger</w:t>
      </w:r>
      <w:r>
        <w:rPr>
          <w:rFonts w:ascii="Calibri" w:eastAsia="Calibri" w:hAnsi="Calibri" w:cs="Calibri"/>
          <w:i/>
          <w:color w:val="07B4CA"/>
          <w:spacing w:val="1"/>
          <w:w w:val="105"/>
          <w:sz w:val="20"/>
          <w:szCs w:val="20"/>
        </w:rPr>
        <w:t>-kommen-</w:t>
      </w:r>
      <w:r>
        <w:rPr>
          <w:rFonts w:ascii="Calibri" w:eastAsia="Calibri" w:hAnsi="Calibri" w:cs="Calibri"/>
          <w:i/>
          <w:color w:val="07B4CA"/>
          <w:spacing w:val="24"/>
          <w:w w:val="105"/>
          <w:sz w:val="20"/>
          <w:szCs w:val="20"/>
        </w:rPr>
        <w:t xml:space="preserve"> </w:t>
      </w:r>
      <w:r>
        <w:rPr>
          <w:rFonts w:ascii="Calibri" w:eastAsia="Calibri" w:hAnsi="Calibri" w:cs="Calibri"/>
          <w:i/>
          <w:color w:val="07B4CA"/>
          <w:spacing w:val="1"/>
          <w:w w:val="105"/>
          <w:sz w:val="20"/>
          <w:szCs w:val="20"/>
        </w:rPr>
        <w:t>nac</w:t>
      </w:r>
      <w:r>
        <w:rPr>
          <w:rFonts w:ascii="Calibri" w:eastAsia="Calibri" w:hAnsi="Calibri" w:cs="Calibri"/>
          <w:i/>
          <w:color w:val="07B4CA"/>
          <w:w w:val="105"/>
          <w:sz w:val="20"/>
          <w:szCs w:val="20"/>
        </w:rPr>
        <w:t>h-dr</w:t>
      </w:r>
      <w:r>
        <w:rPr>
          <w:rFonts w:ascii="Calibri" w:eastAsia="Calibri" w:hAnsi="Calibri" w:cs="Calibri"/>
          <w:i/>
          <w:color w:val="07B4CA"/>
          <w:spacing w:val="1"/>
          <w:w w:val="105"/>
          <w:sz w:val="20"/>
          <w:szCs w:val="20"/>
        </w:rPr>
        <w:t>e</w:t>
      </w:r>
      <w:r>
        <w:rPr>
          <w:rFonts w:ascii="Calibri" w:eastAsia="Calibri" w:hAnsi="Calibri" w:cs="Calibri"/>
          <w:i/>
          <w:color w:val="07B4CA"/>
          <w:w w:val="105"/>
          <w:sz w:val="20"/>
          <w:szCs w:val="20"/>
        </w:rPr>
        <w:t>s</w:t>
      </w:r>
      <w:r>
        <w:rPr>
          <w:rFonts w:ascii="Calibri" w:eastAsia="Calibri" w:hAnsi="Calibri" w:cs="Calibri"/>
          <w:i/>
          <w:color w:val="07B4CA"/>
          <w:spacing w:val="1"/>
          <w:w w:val="105"/>
          <w:sz w:val="20"/>
          <w:szCs w:val="20"/>
        </w:rPr>
        <w:t>den-wir</w:t>
      </w:r>
      <w:r>
        <w:rPr>
          <w:rFonts w:ascii="Calibri" w:eastAsia="Calibri" w:hAnsi="Calibri" w:cs="Calibri"/>
          <w:i/>
          <w:color w:val="07B4CA"/>
          <w:w w:val="105"/>
          <w:sz w:val="20"/>
          <w:szCs w:val="20"/>
        </w:rPr>
        <w:t>-auch</w:t>
      </w:r>
      <w:r>
        <w:rPr>
          <w:rFonts w:ascii="Calibri" w:eastAsia="Calibri" w:hAnsi="Calibri" w:cs="Calibri"/>
          <w:i/>
          <w:color w:val="07B4CA"/>
          <w:spacing w:val="24"/>
          <w:w w:val="105"/>
          <w:sz w:val="20"/>
          <w:szCs w:val="20"/>
        </w:rPr>
        <w:t xml:space="preserve"> </w:t>
      </w:r>
      <w:r>
        <w:rPr>
          <w:rFonts w:ascii="Book Antiqua" w:eastAsia="Book Antiqua" w:hAnsi="Book Antiqua" w:cs="Book Antiqua"/>
          <w:color w:val="3F3F3E"/>
          <w:spacing w:val="1"/>
          <w:w w:val="105"/>
          <w:sz w:val="20"/>
          <w:szCs w:val="20"/>
        </w:rPr>
        <w:t>oder</w:t>
      </w:r>
      <w:r>
        <w:rPr>
          <w:rFonts w:ascii="Book Antiqua" w:eastAsia="Book Antiqua" w:hAnsi="Book Antiqua" w:cs="Book Antiqua"/>
          <w:color w:val="3F3F3E"/>
          <w:spacing w:val="20"/>
          <w:w w:val="105"/>
          <w:sz w:val="20"/>
          <w:szCs w:val="20"/>
        </w:rPr>
        <w:t xml:space="preserve"> </w:t>
      </w:r>
      <w:r>
        <w:rPr>
          <w:rFonts w:ascii="Calibri" w:eastAsia="Calibri" w:hAnsi="Calibri" w:cs="Calibri"/>
          <w:i/>
          <w:color w:val="07B4CA"/>
          <w:w w:val="105"/>
          <w:sz w:val="20"/>
          <w:szCs w:val="20"/>
        </w:rPr>
        <w:t>↗</w:t>
      </w:r>
      <w:r>
        <w:rPr>
          <w:rFonts w:ascii="Calibri" w:eastAsia="Calibri" w:hAnsi="Calibri" w:cs="Calibri"/>
          <w:i/>
          <w:color w:val="07B4CA"/>
          <w:spacing w:val="23"/>
          <w:w w:val="105"/>
          <w:sz w:val="20"/>
          <w:szCs w:val="20"/>
        </w:rPr>
        <w:t xml:space="preserve"> </w:t>
      </w:r>
      <w:r>
        <w:rPr>
          <w:rFonts w:ascii="Calibri" w:eastAsia="Calibri" w:hAnsi="Calibri" w:cs="Calibri"/>
          <w:i/>
          <w:color w:val="07B4CA"/>
          <w:w w:val="105"/>
          <w:sz w:val="20"/>
          <w:szCs w:val="20"/>
        </w:rPr>
        <w:t>h</w:t>
      </w:r>
      <w:r>
        <w:rPr>
          <w:rFonts w:ascii="Calibri" w:eastAsia="Calibri" w:hAnsi="Calibri" w:cs="Calibri"/>
          <w:i/>
          <w:color w:val="07B4CA"/>
          <w:spacing w:val="1"/>
          <w:w w:val="105"/>
          <w:sz w:val="20"/>
          <w:szCs w:val="20"/>
        </w:rPr>
        <w:t>ttp</w:t>
      </w:r>
      <w:r>
        <w:rPr>
          <w:rFonts w:ascii="Calibri" w:eastAsia="Calibri" w:hAnsi="Calibri" w:cs="Calibri"/>
          <w:i/>
          <w:color w:val="07B4CA"/>
          <w:w w:val="105"/>
          <w:sz w:val="20"/>
          <w:szCs w:val="20"/>
        </w:rPr>
        <w:t>s://archi</w:t>
      </w:r>
      <w:r>
        <w:rPr>
          <w:rFonts w:ascii="Calibri" w:eastAsia="Calibri" w:hAnsi="Calibri" w:cs="Calibri"/>
          <w:i/>
          <w:color w:val="07B4CA"/>
          <w:spacing w:val="1"/>
          <w:w w:val="105"/>
          <w:sz w:val="20"/>
          <w:szCs w:val="20"/>
        </w:rPr>
        <w:t>ve.is/Ahh3w</w:t>
      </w:r>
    </w:p>
    <w:p w14:paraId="020A0838" w14:textId="77777777" w:rsidR="00C35D99" w:rsidRDefault="00C35D99" w:rsidP="00C35D99">
      <w:pPr>
        <w:spacing w:before="7"/>
        <w:ind w:left="993"/>
        <w:rPr>
          <w:rFonts w:ascii="Calibri" w:eastAsia="Calibri" w:hAnsi="Calibri" w:cs="Calibri"/>
          <w:i/>
        </w:rPr>
      </w:pPr>
    </w:p>
    <w:p w14:paraId="55EA02AA" w14:textId="77777777" w:rsidR="00C35D99" w:rsidRPr="00C60065" w:rsidRDefault="00C35D99" w:rsidP="00C35D99">
      <w:pPr>
        <w:spacing w:line="289" w:lineRule="auto"/>
        <w:ind w:left="993" w:right="1311"/>
        <w:jc w:val="both"/>
        <w:rPr>
          <w:rFonts w:ascii="Book Antiqua" w:eastAsia="Book Antiqua" w:hAnsi="Book Antiqua" w:cs="Book Antiqua"/>
          <w:sz w:val="20"/>
          <w:szCs w:val="20"/>
        </w:rPr>
      </w:pPr>
      <w:r>
        <w:rPr>
          <w:rFonts w:ascii="Book Antiqua" w:eastAsia="Book Antiqua" w:hAnsi="Book Antiqua" w:cs="Book Antiqua"/>
          <w:color w:val="3F3F3E"/>
          <w:w w:val="105"/>
          <w:sz w:val="20"/>
          <w:szCs w:val="20"/>
        </w:rPr>
        <w:t>Schrang</w:t>
      </w:r>
      <w:r>
        <w:rPr>
          <w:rFonts w:ascii="Book Antiqua" w:eastAsia="Book Antiqua" w:hAnsi="Book Antiqua" w:cs="Book Antiqua"/>
          <w:color w:val="3F3F3E"/>
          <w:spacing w:val="1"/>
          <w:w w:val="105"/>
          <w:sz w:val="20"/>
          <w:szCs w:val="20"/>
        </w:rPr>
        <w:t>,</w:t>
      </w:r>
      <w:r>
        <w:rPr>
          <w:rFonts w:ascii="Book Antiqua" w:eastAsia="Book Antiqua" w:hAnsi="Book Antiqua" w:cs="Book Antiqua"/>
          <w:color w:val="3F3F3E"/>
          <w:spacing w:val="24"/>
          <w:w w:val="105"/>
          <w:sz w:val="20"/>
          <w:szCs w:val="20"/>
        </w:rPr>
        <w:t xml:space="preserve"> </w:t>
      </w:r>
      <w:r>
        <w:rPr>
          <w:rFonts w:ascii="Book Antiqua" w:eastAsia="Book Antiqua" w:hAnsi="Book Antiqua" w:cs="Book Antiqua"/>
          <w:color w:val="3F3F3E"/>
          <w:w w:val="105"/>
          <w:sz w:val="20"/>
          <w:szCs w:val="20"/>
        </w:rPr>
        <w:t>Heiko</w:t>
      </w:r>
      <w:r>
        <w:rPr>
          <w:rFonts w:ascii="Book Antiqua" w:eastAsia="Book Antiqua" w:hAnsi="Book Antiqua" w:cs="Book Antiqua"/>
          <w:color w:val="3F3F3E"/>
          <w:spacing w:val="25"/>
          <w:w w:val="105"/>
          <w:sz w:val="20"/>
          <w:szCs w:val="20"/>
        </w:rPr>
        <w:t xml:space="preserve"> </w:t>
      </w:r>
      <w:r>
        <w:rPr>
          <w:rFonts w:ascii="Book Antiqua" w:eastAsia="Book Antiqua" w:hAnsi="Book Antiqua" w:cs="Book Antiqua"/>
          <w:color w:val="3F3F3E"/>
          <w:spacing w:val="1"/>
          <w:w w:val="105"/>
          <w:sz w:val="20"/>
          <w:szCs w:val="20"/>
        </w:rPr>
        <w:t>(2015):</w:t>
      </w:r>
      <w:r>
        <w:rPr>
          <w:rFonts w:ascii="Book Antiqua" w:eastAsia="Book Antiqua" w:hAnsi="Book Antiqua" w:cs="Book Antiqua"/>
          <w:color w:val="3F3F3E"/>
          <w:spacing w:val="24"/>
          <w:w w:val="105"/>
          <w:sz w:val="20"/>
          <w:szCs w:val="20"/>
        </w:rPr>
        <w:t xml:space="preserve"> </w:t>
      </w:r>
      <w:r>
        <w:rPr>
          <w:rFonts w:ascii="Book Antiqua" w:eastAsia="Book Antiqua" w:hAnsi="Book Antiqua" w:cs="Book Antiqua"/>
          <w:i/>
          <w:color w:val="3F3F3E"/>
          <w:w w:val="105"/>
          <w:sz w:val="20"/>
          <w:szCs w:val="20"/>
        </w:rPr>
        <w:t>Bilderberger</w:t>
      </w:r>
      <w:r>
        <w:rPr>
          <w:rFonts w:ascii="Book Antiqua" w:eastAsia="Book Antiqua" w:hAnsi="Book Antiqua" w:cs="Book Antiqua"/>
          <w:i/>
          <w:color w:val="3F3F3E"/>
          <w:spacing w:val="25"/>
          <w:w w:val="105"/>
          <w:sz w:val="20"/>
          <w:szCs w:val="20"/>
        </w:rPr>
        <w:t xml:space="preserve"> </w:t>
      </w:r>
      <w:r>
        <w:rPr>
          <w:rFonts w:ascii="Book Antiqua" w:eastAsia="Book Antiqua" w:hAnsi="Book Antiqua" w:cs="Book Antiqua"/>
          <w:i/>
          <w:color w:val="3F3F3E"/>
          <w:spacing w:val="-3"/>
          <w:w w:val="105"/>
          <w:sz w:val="20"/>
          <w:szCs w:val="20"/>
        </w:rPr>
        <w:t>T</w:t>
      </w:r>
      <w:r>
        <w:rPr>
          <w:rFonts w:ascii="Book Antiqua" w:eastAsia="Book Antiqua" w:hAnsi="Book Antiqua" w:cs="Book Antiqua"/>
          <w:i/>
          <w:color w:val="3F3F3E"/>
          <w:spacing w:val="-2"/>
          <w:w w:val="105"/>
          <w:sz w:val="20"/>
          <w:szCs w:val="20"/>
        </w:rPr>
        <w:t>reffen</w:t>
      </w:r>
      <w:r>
        <w:rPr>
          <w:rFonts w:ascii="Book Antiqua" w:eastAsia="Book Antiqua" w:hAnsi="Book Antiqua" w:cs="Book Antiqua"/>
          <w:i/>
          <w:color w:val="3F3F3E"/>
          <w:spacing w:val="24"/>
          <w:w w:val="105"/>
          <w:sz w:val="20"/>
          <w:szCs w:val="20"/>
        </w:rPr>
        <w:t xml:space="preserve"> </w:t>
      </w:r>
      <w:r>
        <w:rPr>
          <w:rFonts w:ascii="Book Antiqua" w:eastAsia="Book Antiqua" w:hAnsi="Book Antiqua" w:cs="Book Antiqua"/>
          <w:i/>
          <w:color w:val="3F3F3E"/>
          <w:w w:val="105"/>
          <w:sz w:val="20"/>
          <w:szCs w:val="20"/>
        </w:rPr>
        <w:t>im</w:t>
      </w:r>
      <w:r>
        <w:rPr>
          <w:rFonts w:ascii="Book Antiqua" w:eastAsia="Book Antiqua" w:hAnsi="Book Antiqua" w:cs="Book Antiqua"/>
          <w:i/>
          <w:color w:val="3F3F3E"/>
          <w:spacing w:val="25"/>
          <w:w w:val="105"/>
          <w:sz w:val="20"/>
          <w:szCs w:val="20"/>
        </w:rPr>
        <w:t xml:space="preserve"> </w:t>
      </w:r>
      <w:r>
        <w:rPr>
          <w:rFonts w:ascii="Book Antiqua" w:eastAsia="Book Antiqua" w:hAnsi="Book Antiqua" w:cs="Book Antiqua"/>
          <w:i/>
          <w:color w:val="3F3F3E"/>
          <w:w w:val="105"/>
          <w:sz w:val="20"/>
          <w:szCs w:val="20"/>
        </w:rPr>
        <w:t>Juni</w:t>
      </w:r>
      <w:r>
        <w:rPr>
          <w:rFonts w:ascii="Book Antiqua" w:eastAsia="Book Antiqua" w:hAnsi="Book Antiqua" w:cs="Book Antiqua"/>
          <w:i/>
          <w:color w:val="3F3F3E"/>
          <w:spacing w:val="24"/>
          <w:w w:val="105"/>
          <w:sz w:val="20"/>
          <w:szCs w:val="20"/>
        </w:rPr>
        <w:t xml:space="preserve"> </w:t>
      </w:r>
      <w:r>
        <w:rPr>
          <w:rFonts w:ascii="Book Antiqua" w:eastAsia="Book Antiqua" w:hAnsi="Book Antiqua" w:cs="Book Antiqua"/>
          <w:i/>
          <w:color w:val="3F3F3E"/>
          <w:spacing w:val="1"/>
          <w:w w:val="105"/>
          <w:sz w:val="20"/>
          <w:szCs w:val="20"/>
        </w:rPr>
        <w:t>2015</w:t>
      </w:r>
      <w:r>
        <w:rPr>
          <w:rFonts w:ascii="Book Antiqua" w:eastAsia="Book Antiqua" w:hAnsi="Book Antiqua" w:cs="Book Antiqua"/>
          <w:i/>
          <w:color w:val="3F3F3E"/>
          <w:spacing w:val="25"/>
          <w:w w:val="105"/>
          <w:sz w:val="20"/>
          <w:szCs w:val="20"/>
        </w:rPr>
        <w:t xml:space="preserve"> </w:t>
      </w:r>
      <w:r>
        <w:rPr>
          <w:rFonts w:ascii="Book Antiqua" w:eastAsia="Book Antiqua" w:hAnsi="Book Antiqua" w:cs="Book Antiqua"/>
          <w:i/>
          <w:color w:val="3F3F3E"/>
          <w:w w:val="105"/>
          <w:sz w:val="20"/>
          <w:szCs w:val="20"/>
        </w:rPr>
        <w:t>und</w:t>
      </w:r>
      <w:r>
        <w:rPr>
          <w:rFonts w:ascii="Book Antiqua" w:eastAsia="Book Antiqua" w:hAnsi="Book Antiqua" w:cs="Book Antiqua"/>
          <w:i/>
          <w:color w:val="3F3F3E"/>
          <w:spacing w:val="25"/>
          <w:w w:val="105"/>
          <w:sz w:val="20"/>
          <w:szCs w:val="20"/>
        </w:rPr>
        <w:t xml:space="preserve"> </w:t>
      </w:r>
      <w:r>
        <w:rPr>
          <w:rFonts w:ascii="Book Antiqua" w:eastAsia="Book Antiqua" w:hAnsi="Book Antiqua" w:cs="Book Antiqua"/>
          <w:i/>
          <w:color w:val="3F3F3E"/>
          <w:w w:val="105"/>
          <w:sz w:val="20"/>
          <w:szCs w:val="20"/>
        </w:rPr>
        <w:t>die</w:t>
      </w:r>
      <w:r>
        <w:rPr>
          <w:rFonts w:ascii="Book Antiqua" w:eastAsia="Book Antiqua" w:hAnsi="Book Antiqua" w:cs="Book Antiqua"/>
          <w:i/>
          <w:color w:val="3F3F3E"/>
          <w:spacing w:val="24"/>
          <w:w w:val="105"/>
          <w:sz w:val="20"/>
          <w:szCs w:val="20"/>
        </w:rPr>
        <w:t xml:space="preserve"> </w:t>
      </w:r>
      <w:r>
        <w:rPr>
          <w:rFonts w:ascii="Book Antiqua" w:eastAsia="Book Antiqua" w:hAnsi="Book Antiqua" w:cs="Book Antiqua"/>
          <w:i/>
          <w:color w:val="3F3F3E"/>
          <w:w w:val="105"/>
          <w:sz w:val="20"/>
          <w:szCs w:val="20"/>
        </w:rPr>
        <w:t>katastrophalen</w:t>
      </w:r>
      <w:r>
        <w:rPr>
          <w:rFonts w:ascii="Book Antiqua" w:eastAsia="Book Antiqua" w:hAnsi="Book Antiqua" w:cs="Book Antiqua"/>
          <w:i/>
          <w:color w:val="3F3F3E"/>
          <w:spacing w:val="25"/>
          <w:w w:val="105"/>
          <w:sz w:val="20"/>
          <w:szCs w:val="20"/>
        </w:rPr>
        <w:t xml:space="preserve"> </w:t>
      </w:r>
      <w:r>
        <w:rPr>
          <w:rFonts w:ascii="Book Antiqua" w:eastAsia="Book Antiqua" w:hAnsi="Book Antiqua" w:cs="Book Antiqua"/>
          <w:i/>
          <w:color w:val="3F3F3E"/>
          <w:w w:val="105"/>
          <w:sz w:val="20"/>
          <w:szCs w:val="20"/>
        </w:rPr>
        <w:t>Folgen</w:t>
      </w:r>
      <w:r>
        <w:rPr>
          <w:rFonts w:ascii="Book Antiqua" w:eastAsia="Book Antiqua" w:hAnsi="Book Antiqua" w:cs="Book Antiqua"/>
          <w:i/>
          <w:color w:val="3F3F3E"/>
          <w:spacing w:val="80"/>
          <w:w w:val="114"/>
          <w:sz w:val="20"/>
          <w:szCs w:val="20"/>
        </w:rPr>
        <w:t xml:space="preserve"> </w:t>
      </w:r>
      <w:r>
        <w:rPr>
          <w:rFonts w:ascii="Book Antiqua" w:eastAsia="Book Antiqua" w:hAnsi="Book Antiqua" w:cs="Book Antiqua"/>
          <w:i/>
          <w:color w:val="3F3F3E"/>
          <w:w w:val="105"/>
          <w:sz w:val="20"/>
          <w:szCs w:val="20"/>
        </w:rPr>
        <w:t>für</w:t>
      </w:r>
      <w:r>
        <w:rPr>
          <w:rFonts w:ascii="Book Antiqua" w:eastAsia="Book Antiqua" w:hAnsi="Book Antiqua" w:cs="Book Antiqua"/>
          <w:i/>
          <w:color w:val="3F3F3E"/>
          <w:spacing w:val="-5"/>
          <w:w w:val="105"/>
          <w:sz w:val="20"/>
          <w:szCs w:val="20"/>
        </w:rPr>
        <w:t xml:space="preserve"> </w:t>
      </w:r>
      <w:r>
        <w:rPr>
          <w:rFonts w:ascii="Book Antiqua" w:eastAsia="Book Antiqua" w:hAnsi="Book Antiqua" w:cs="Book Antiqua"/>
          <w:i/>
          <w:color w:val="3F3F3E"/>
          <w:w w:val="105"/>
          <w:sz w:val="20"/>
          <w:szCs w:val="20"/>
        </w:rPr>
        <w:t>uns</w:t>
      </w:r>
      <w:r>
        <w:rPr>
          <w:rFonts w:ascii="Book Antiqua" w:eastAsia="Book Antiqua" w:hAnsi="Book Antiqua" w:cs="Book Antiqua"/>
          <w:i/>
          <w:color w:val="3F3F3E"/>
          <w:spacing w:val="-4"/>
          <w:w w:val="105"/>
          <w:sz w:val="20"/>
          <w:szCs w:val="20"/>
        </w:rPr>
        <w:t xml:space="preserve"> </w:t>
      </w:r>
      <w:r>
        <w:rPr>
          <w:rFonts w:ascii="Book Antiqua" w:eastAsia="Book Antiqua" w:hAnsi="Book Antiqua" w:cs="Book Antiqua"/>
          <w:i/>
          <w:color w:val="3F3F3E"/>
          <w:w w:val="105"/>
          <w:sz w:val="20"/>
          <w:szCs w:val="20"/>
        </w:rPr>
        <w:t>alle!</w:t>
      </w:r>
      <w:r>
        <w:rPr>
          <w:rFonts w:ascii="Book Antiqua" w:eastAsia="Book Antiqua" w:hAnsi="Book Antiqua" w:cs="Book Antiqua"/>
          <w:i/>
          <w:color w:val="3F3F3E"/>
          <w:spacing w:val="-4"/>
          <w:w w:val="105"/>
          <w:sz w:val="20"/>
          <w:szCs w:val="20"/>
        </w:rPr>
        <w:t xml:space="preserve"> </w:t>
      </w:r>
      <w:r>
        <w:rPr>
          <w:rFonts w:ascii="Book Antiqua" w:eastAsia="Book Antiqua" w:hAnsi="Book Antiqua" w:cs="Book Antiqua"/>
          <w:color w:val="3F3F3E"/>
          <w:w w:val="105"/>
          <w:sz w:val="20"/>
          <w:szCs w:val="20"/>
        </w:rPr>
        <w:t>(Macht-steuert-Wissen</w:t>
      </w:r>
      <w:r>
        <w:rPr>
          <w:rFonts w:ascii="Book Antiqua" w:eastAsia="Book Antiqua" w:hAnsi="Book Antiqua" w:cs="Book Antiqua"/>
          <w:color w:val="3F3F3E"/>
          <w:spacing w:val="-5"/>
          <w:w w:val="105"/>
          <w:sz w:val="20"/>
          <w:szCs w:val="20"/>
        </w:rPr>
        <w:t xml:space="preserve"> </w:t>
      </w:r>
      <w:r>
        <w:rPr>
          <w:rFonts w:ascii="Book Antiqua" w:eastAsia="Book Antiqua" w:hAnsi="Book Antiqua" w:cs="Book Antiqua"/>
          <w:color w:val="3F3F3E"/>
          <w:spacing w:val="-2"/>
          <w:w w:val="105"/>
          <w:sz w:val="20"/>
          <w:szCs w:val="20"/>
        </w:rPr>
        <w:t>V</w:t>
      </w:r>
      <w:r>
        <w:rPr>
          <w:rFonts w:ascii="Book Antiqua" w:eastAsia="Book Antiqua" w:hAnsi="Book Antiqua" w:cs="Book Antiqua"/>
          <w:color w:val="3F3F3E"/>
          <w:spacing w:val="-1"/>
          <w:w w:val="105"/>
          <w:sz w:val="20"/>
          <w:szCs w:val="20"/>
        </w:rPr>
        <w:t>erla</w:t>
      </w:r>
      <w:r>
        <w:rPr>
          <w:rFonts w:ascii="Book Antiqua" w:eastAsia="Book Antiqua" w:hAnsi="Book Antiqua" w:cs="Book Antiqua"/>
          <w:color w:val="3F3F3E"/>
          <w:spacing w:val="-2"/>
          <w:w w:val="105"/>
          <w:sz w:val="20"/>
          <w:szCs w:val="20"/>
        </w:rPr>
        <w:t>g)</w:t>
      </w:r>
      <w:r>
        <w:rPr>
          <w:rFonts w:ascii="Book Antiqua" w:eastAsia="Book Antiqua" w:hAnsi="Book Antiqua" w:cs="Book Antiqua"/>
          <w:color w:val="3F3F3E"/>
          <w:spacing w:val="-4"/>
          <w:w w:val="105"/>
          <w:sz w:val="20"/>
          <w:szCs w:val="20"/>
        </w:rPr>
        <w:t xml:space="preserve"> </w:t>
      </w:r>
      <w:r>
        <w:rPr>
          <w:rFonts w:ascii="Calibri" w:eastAsia="Calibri" w:hAnsi="Calibri" w:cs="Calibri"/>
          <w:i/>
          <w:color w:val="07B4CA"/>
          <w:w w:val="105"/>
          <w:sz w:val="20"/>
          <w:szCs w:val="20"/>
        </w:rPr>
        <w:t>↗</w:t>
      </w:r>
      <w:r>
        <w:rPr>
          <w:rFonts w:ascii="Calibri" w:eastAsia="Calibri" w:hAnsi="Calibri" w:cs="Calibri"/>
          <w:i/>
          <w:color w:val="07B4CA"/>
          <w:spacing w:val="-1"/>
          <w:w w:val="105"/>
          <w:sz w:val="20"/>
          <w:szCs w:val="20"/>
        </w:rPr>
        <w:t xml:space="preserve"> </w:t>
      </w:r>
      <w:hyperlink r:id="rId55">
        <w:r>
          <w:rPr>
            <w:rFonts w:ascii="Calibri" w:eastAsia="Calibri" w:hAnsi="Calibri" w:cs="Calibri"/>
            <w:i/>
            <w:color w:val="07B4CA"/>
            <w:w w:val="105"/>
            <w:sz w:val="20"/>
            <w:szCs w:val="20"/>
          </w:rPr>
          <w:t>h</w:t>
        </w:r>
        <w:r>
          <w:rPr>
            <w:rFonts w:ascii="Calibri" w:eastAsia="Calibri" w:hAnsi="Calibri" w:cs="Calibri"/>
            <w:i/>
            <w:color w:val="07B4CA"/>
            <w:spacing w:val="1"/>
            <w:w w:val="105"/>
            <w:sz w:val="20"/>
            <w:szCs w:val="20"/>
          </w:rPr>
          <w:t>ttp://www.mac</w:t>
        </w:r>
        <w:r>
          <w:rPr>
            <w:rFonts w:ascii="Calibri" w:eastAsia="Calibri" w:hAnsi="Calibri" w:cs="Calibri"/>
            <w:i/>
            <w:color w:val="07B4CA"/>
            <w:w w:val="105"/>
            <w:sz w:val="20"/>
            <w:szCs w:val="20"/>
          </w:rPr>
          <w:t>h</w:t>
        </w:r>
        <w:r>
          <w:rPr>
            <w:rFonts w:ascii="Calibri" w:eastAsia="Calibri" w:hAnsi="Calibri" w:cs="Calibri"/>
            <w:i/>
            <w:color w:val="07B4CA"/>
            <w:spacing w:val="1"/>
            <w:w w:val="105"/>
            <w:sz w:val="20"/>
            <w:szCs w:val="20"/>
          </w:rPr>
          <w:t>t</w:t>
        </w:r>
        <w:r>
          <w:rPr>
            <w:rFonts w:ascii="Calibri" w:eastAsia="Calibri" w:hAnsi="Calibri" w:cs="Calibri"/>
            <w:i/>
            <w:color w:val="07B4CA"/>
            <w:w w:val="105"/>
            <w:sz w:val="20"/>
            <w:szCs w:val="20"/>
          </w:rPr>
          <w:t>-s</w:t>
        </w:r>
        <w:r>
          <w:rPr>
            <w:rFonts w:ascii="Calibri" w:eastAsia="Calibri" w:hAnsi="Calibri" w:cs="Calibri"/>
            <w:i/>
            <w:color w:val="07B4CA"/>
            <w:spacing w:val="1"/>
            <w:w w:val="105"/>
            <w:sz w:val="20"/>
            <w:szCs w:val="20"/>
          </w:rPr>
          <w:t>teuert</w:t>
        </w:r>
        <w:r>
          <w:rPr>
            <w:rFonts w:ascii="Calibri" w:eastAsia="Calibri" w:hAnsi="Calibri" w:cs="Calibri"/>
            <w:i/>
            <w:color w:val="07B4CA"/>
            <w:w w:val="105"/>
            <w:sz w:val="20"/>
            <w:szCs w:val="20"/>
          </w:rPr>
          <w:t>-wiss</w:t>
        </w:r>
        <w:r>
          <w:rPr>
            <w:rFonts w:ascii="Calibri" w:eastAsia="Calibri" w:hAnsi="Calibri" w:cs="Calibri"/>
            <w:i/>
            <w:color w:val="07B4CA"/>
            <w:spacing w:val="1"/>
            <w:w w:val="105"/>
            <w:sz w:val="20"/>
            <w:szCs w:val="20"/>
          </w:rPr>
          <w:t>en.de/25</w:t>
        </w:r>
        <w:r>
          <w:rPr>
            <w:rFonts w:ascii="Calibri" w:eastAsia="Calibri" w:hAnsi="Calibri" w:cs="Calibri"/>
            <w:i/>
            <w:color w:val="07B4CA"/>
            <w:w w:val="105"/>
            <w:sz w:val="20"/>
            <w:szCs w:val="20"/>
          </w:rPr>
          <w:t>2/</w:t>
        </w:r>
      </w:hyperlink>
      <w:r>
        <w:rPr>
          <w:rFonts w:ascii="Calibri" w:eastAsia="Calibri" w:hAnsi="Calibri" w:cs="Calibri"/>
          <w:i/>
          <w:color w:val="07B4CA"/>
          <w:w w:val="105"/>
          <w:sz w:val="20"/>
          <w:szCs w:val="20"/>
        </w:rPr>
        <w:t>bilderberger</w:t>
      </w:r>
      <w:r>
        <w:rPr>
          <w:rFonts w:ascii="Calibri" w:eastAsia="Calibri" w:hAnsi="Calibri" w:cs="Calibri"/>
          <w:i/>
          <w:color w:val="07B4CA"/>
          <w:spacing w:val="1"/>
          <w:w w:val="105"/>
          <w:sz w:val="20"/>
          <w:szCs w:val="20"/>
        </w:rPr>
        <w:t>-tr</w:t>
      </w:r>
      <w:r>
        <w:rPr>
          <w:rFonts w:ascii="Calibri" w:eastAsia="Calibri" w:hAnsi="Calibri" w:cs="Calibri"/>
          <w:i/>
          <w:color w:val="07B4CA"/>
          <w:w w:val="105"/>
          <w:sz w:val="20"/>
          <w:szCs w:val="20"/>
        </w:rPr>
        <w:t>effen-im-juni-20</w:t>
      </w:r>
      <w:r>
        <w:rPr>
          <w:rFonts w:ascii="Calibri" w:eastAsia="Calibri" w:hAnsi="Calibri" w:cs="Calibri"/>
          <w:i/>
          <w:color w:val="07B4CA"/>
          <w:spacing w:val="1"/>
          <w:w w:val="105"/>
          <w:sz w:val="20"/>
          <w:szCs w:val="20"/>
        </w:rPr>
        <w:t>15-un</w:t>
      </w:r>
      <w:r>
        <w:rPr>
          <w:rFonts w:ascii="Calibri" w:eastAsia="Calibri" w:hAnsi="Calibri" w:cs="Calibri"/>
          <w:i/>
          <w:color w:val="07B4CA"/>
          <w:w w:val="105"/>
          <w:sz w:val="20"/>
          <w:szCs w:val="20"/>
        </w:rPr>
        <w:t>d-di</w:t>
      </w:r>
      <w:r>
        <w:rPr>
          <w:rFonts w:ascii="Calibri" w:eastAsia="Calibri" w:hAnsi="Calibri" w:cs="Calibri"/>
          <w:i/>
          <w:color w:val="07B4CA"/>
          <w:spacing w:val="1"/>
          <w:w w:val="105"/>
          <w:sz w:val="20"/>
          <w:szCs w:val="20"/>
        </w:rPr>
        <w:t>e-kat</w:t>
      </w:r>
      <w:r>
        <w:rPr>
          <w:rFonts w:ascii="Calibri" w:eastAsia="Calibri" w:hAnsi="Calibri" w:cs="Calibri"/>
          <w:i/>
          <w:color w:val="07B4CA"/>
          <w:w w:val="105"/>
          <w:sz w:val="20"/>
          <w:szCs w:val="20"/>
        </w:rPr>
        <w:t>as</w:t>
      </w:r>
      <w:r>
        <w:rPr>
          <w:rFonts w:ascii="Calibri" w:eastAsia="Calibri" w:hAnsi="Calibri" w:cs="Calibri"/>
          <w:i/>
          <w:color w:val="07B4CA"/>
          <w:spacing w:val="1"/>
          <w:w w:val="105"/>
          <w:sz w:val="20"/>
          <w:szCs w:val="20"/>
        </w:rPr>
        <w:t>tr</w:t>
      </w:r>
      <w:r>
        <w:rPr>
          <w:rFonts w:ascii="Calibri" w:eastAsia="Calibri" w:hAnsi="Calibri" w:cs="Calibri"/>
          <w:i/>
          <w:color w:val="07B4CA"/>
          <w:w w:val="105"/>
          <w:sz w:val="20"/>
          <w:szCs w:val="20"/>
        </w:rPr>
        <w:t>opha</w:t>
      </w:r>
      <w:r>
        <w:rPr>
          <w:rFonts w:ascii="Calibri" w:eastAsia="Calibri" w:hAnsi="Calibri" w:cs="Calibri"/>
          <w:i/>
          <w:color w:val="07B4CA"/>
          <w:spacing w:val="1"/>
          <w:w w:val="105"/>
          <w:sz w:val="20"/>
          <w:szCs w:val="20"/>
        </w:rPr>
        <w:t>len-fo</w:t>
      </w:r>
      <w:r>
        <w:rPr>
          <w:rFonts w:ascii="Calibri" w:eastAsia="Calibri" w:hAnsi="Calibri" w:cs="Calibri"/>
          <w:i/>
          <w:color w:val="07B4CA"/>
          <w:w w:val="105"/>
          <w:sz w:val="20"/>
          <w:szCs w:val="20"/>
        </w:rPr>
        <w:t>lgen-fuer-uns</w:t>
      </w:r>
      <w:r>
        <w:rPr>
          <w:rFonts w:ascii="Calibri" w:eastAsia="Calibri" w:hAnsi="Calibri" w:cs="Calibri"/>
          <w:i/>
          <w:color w:val="07B4CA"/>
          <w:spacing w:val="1"/>
          <w:w w:val="105"/>
          <w:sz w:val="20"/>
          <w:szCs w:val="20"/>
        </w:rPr>
        <w:t>-a</w:t>
      </w:r>
      <w:r>
        <w:rPr>
          <w:rFonts w:ascii="Calibri" w:eastAsia="Calibri" w:hAnsi="Calibri" w:cs="Calibri"/>
          <w:i/>
          <w:color w:val="07B4CA"/>
          <w:w w:val="105"/>
          <w:sz w:val="20"/>
          <w:szCs w:val="20"/>
        </w:rPr>
        <w:t xml:space="preserve">lle   </w:t>
      </w:r>
      <w:r>
        <w:rPr>
          <w:rFonts w:ascii="Calibri" w:eastAsia="Calibri" w:hAnsi="Calibri" w:cs="Calibri"/>
          <w:i/>
          <w:color w:val="07B4CA"/>
          <w:spacing w:val="20"/>
          <w:w w:val="105"/>
          <w:sz w:val="20"/>
          <w:szCs w:val="20"/>
        </w:rPr>
        <w:t xml:space="preserve"> </w:t>
      </w:r>
      <w:r>
        <w:rPr>
          <w:rFonts w:ascii="Book Antiqua" w:eastAsia="Book Antiqua" w:hAnsi="Book Antiqua" w:cs="Book Antiqua"/>
          <w:color w:val="3F3F3E"/>
          <w:spacing w:val="1"/>
          <w:w w:val="105"/>
          <w:sz w:val="20"/>
          <w:szCs w:val="20"/>
        </w:rPr>
        <w:t>oder</w:t>
      </w:r>
      <w:r>
        <w:rPr>
          <w:rFonts w:ascii="Book Antiqua" w:eastAsia="Book Antiqua" w:hAnsi="Book Antiqua" w:cs="Book Antiqua"/>
          <w:sz w:val="20"/>
          <w:szCs w:val="20"/>
        </w:rPr>
        <w:t xml:space="preserve">  </w:t>
      </w:r>
      <w:r>
        <w:rPr>
          <w:rFonts w:ascii="Calibri" w:eastAsia="Calibri" w:hAnsi="Calibri" w:cs="Calibri"/>
          <w:i/>
          <w:color w:val="07B4CA"/>
          <w:w w:val="105"/>
          <w:sz w:val="20"/>
          <w:szCs w:val="20"/>
        </w:rPr>
        <w:t xml:space="preserve">↗ </w:t>
      </w:r>
      <w:r>
        <w:rPr>
          <w:rFonts w:ascii="Calibri" w:eastAsia="Calibri" w:hAnsi="Calibri" w:cs="Calibri"/>
          <w:i/>
          <w:color w:val="07B4CA"/>
          <w:spacing w:val="17"/>
          <w:w w:val="105"/>
          <w:sz w:val="20"/>
          <w:szCs w:val="20"/>
        </w:rPr>
        <w:t xml:space="preserve"> </w:t>
      </w:r>
      <w:r>
        <w:rPr>
          <w:rFonts w:ascii="Calibri" w:eastAsia="Calibri" w:hAnsi="Calibri" w:cs="Calibri"/>
          <w:i/>
          <w:color w:val="07B4CA"/>
          <w:w w:val="105"/>
          <w:sz w:val="20"/>
          <w:szCs w:val="20"/>
        </w:rPr>
        <w:t>h</w:t>
      </w:r>
      <w:r>
        <w:rPr>
          <w:rFonts w:ascii="Calibri" w:eastAsia="Calibri" w:hAnsi="Calibri" w:cs="Calibri"/>
          <w:i/>
          <w:color w:val="07B4CA"/>
          <w:spacing w:val="1"/>
          <w:w w:val="105"/>
          <w:sz w:val="20"/>
          <w:szCs w:val="20"/>
        </w:rPr>
        <w:t>ttp</w:t>
      </w:r>
      <w:r>
        <w:rPr>
          <w:rFonts w:ascii="Calibri" w:eastAsia="Calibri" w:hAnsi="Calibri" w:cs="Calibri"/>
          <w:i/>
          <w:color w:val="07B4CA"/>
          <w:w w:val="105"/>
          <w:sz w:val="20"/>
          <w:szCs w:val="20"/>
        </w:rPr>
        <w:t>s://archi</w:t>
      </w:r>
      <w:r>
        <w:rPr>
          <w:rFonts w:ascii="Calibri" w:eastAsia="Calibri" w:hAnsi="Calibri" w:cs="Calibri"/>
          <w:i/>
          <w:color w:val="07B4CA"/>
          <w:spacing w:val="1"/>
          <w:w w:val="105"/>
          <w:sz w:val="20"/>
          <w:szCs w:val="20"/>
        </w:rPr>
        <w:t>v</w:t>
      </w:r>
      <w:r>
        <w:rPr>
          <w:rFonts w:ascii="Calibri" w:eastAsia="Calibri" w:hAnsi="Calibri" w:cs="Calibri"/>
          <w:i/>
          <w:color w:val="07B4CA"/>
          <w:w w:val="105"/>
          <w:sz w:val="20"/>
          <w:szCs w:val="20"/>
        </w:rPr>
        <w:t>e.is/S4XI6</w:t>
      </w:r>
    </w:p>
    <w:p w14:paraId="0D75280D" w14:textId="77777777" w:rsidR="00C35D99" w:rsidRDefault="00C35D99" w:rsidP="00C35D99">
      <w:pPr>
        <w:ind w:left="993"/>
        <w:rPr>
          <w:rFonts w:ascii="Calibri" w:eastAsia="Calibri" w:hAnsi="Calibri" w:cs="Calibri"/>
          <w:i/>
          <w:sz w:val="29"/>
          <w:szCs w:val="29"/>
        </w:rPr>
      </w:pPr>
    </w:p>
    <w:p w14:paraId="628E419A" w14:textId="77777777" w:rsidR="00C35D99" w:rsidRDefault="00C35D99" w:rsidP="00C35D99">
      <w:pPr>
        <w:ind w:left="993"/>
        <w:rPr>
          <w:rFonts w:ascii="Book Antiqua" w:eastAsia="Book Antiqua" w:hAnsi="Book Antiqua" w:cs="Book Antiqua"/>
          <w:sz w:val="20"/>
          <w:szCs w:val="20"/>
        </w:rPr>
      </w:pPr>
      <w:r>
        <w:rPr>
          <w:rFonts w:ascii="Book Antiqua" w:hAnsi="Book Antiqua"/>
          <w:color w:val="3F3F3E"/>
          <w:spacing w:val="1"/>
          <w:w w:val="110"/>
          <w:sz w:val="20"/>
        </w:rPr>
        <w:t>Rétyi,</w:t>
      </w:r>
      <w:r>
        <w:rPr>
          <w:rFonts w:ascii="Book Antiqua" w:hAnsi="Book Antiqua"/>
          <w:color w:val="3F3F3E"/>
          <w:spacing w:val="-15"/>
          <w:w w:val="110"/>
          <w:sz w:val="20"/>
        </w:rPr>
        <w:t xml:space="preserve"> </w:t>
      </w:r>
      <w:r>
        <w:rPr>
          <w:rFonts w:ascii="Book Antiqua" w:hAnsi="Book Antiqua"/>
          <w:color w:val="3F3F3E"/>
          <w:spacing w:val="1"/>
          <w:w w:val="110"/>
          <w:sz w:val="20"/>
        </w:rPr>
        <w:t>Andreas</w:t>
      </w:r>
      <w:r>
        <w:rPr>
          <w:rFonts w:ascii="Book Antiqua" w:hAnsi="Book Antiqua"/>
          <w:color w:val="3F3F3E"/>
          <w:spacing w:val="-15"/>
          <w:w w:val="110"/>
          <w:sz w:val="20"/>
        </w:rPr>
        <w:t xml:space="preserve"> </w:t>
      </w:r>
      <w:r>
        <w:rPr>
          <w:rFonts w:ascii="Book Antiqua" w:hAnsi="Book Antiqua"/>
          <w:color w:val="3F3F3E"/>
          <w:w w:val="110"/>
          <w:sz w:val="20"/>
        </w:rPr>
        <w:t>von</w:t>
      </w:r>
      <w:r>
        <w:rPr>
          <w:rFonts w:ascii="Book Antiqua" w:hAnsi="Book Antiqua"/>
          <w:color w:val="3F3F3E"/>
          <w:spacing w:val="-14"/>
          <w:w w:val="110"/>
          <w:sz w:val="20"/>
        </w:rPr>
        <w:t xml:space="preserve"> </w:t>
      </w:r>
      <w:r>
        <w:rPr>
          <w:rFonts w:ascii="Book Antiqua" w:hAnsi="Book Antiqua"/>
          <w:color w:val="3F3F3E"/>
          <w:spacing w:val="1"/>
          <w:w w:val="110"/>
          <w:sz w:val="20"/>
        </w:rPr>
        <w:t>(2016):</w:t>
      </w:r>
      <w:r>
        <w:rPr>
          <w:rFonts w:ascii="Book Antiqua" w:hAnsi="Book Antiqua"/>
          <w:color w:val="3F3F3E"/>
          <w:spacing w:val="-15"/>
          <w:w w:val="110"/>
          <w:sz w:val="20"/>
        </w:rPr>
        <w:t xml:space="preserve"> </w:t>
      </w:r>
      <w:r>
        <w:rPr>
          <w:rFonts w:ascii="Book Antiqua" w:hAnsi="Book Antiqua"/>
          <w:i/>
          <w:color w:val="3F3F3E"/>
          <w:spacing w:val="1"/>
          <w:w w:val="110"/>
          <w:sz w:val="20"/>
        </w:rPr>
        <w:t>Bilder</w:t>
      </w:r>
      <w:r>
        <w:rPr>
          <w:rFonts w:ascii="Book Antiqua" w:hAnsi="Book Antiqua"/>
          <w:i/>
          <w:color w:val="3F3F3E"/>
          <w:w w:val="110"/>
          <w:sz w:val="20"/>
        </w:rPr>
        <w:t>ber</w:t>
      </w:r>
      <w:r>
        <w:rPr>
          <w:rFonts w:ascii="Book Antiqua" w:hAnsi="Book Antiqua"/>
          <w:i/>
          <w:color w:val="3F3F3E"/>
          <w:spacing w:val="1"/>
          <w:w w:val="110"/>
          <w:sz w:val="20"/>
        </w:rPr>
        <w:t>g</w:t>
      </w:r>
      <w:r>
        <w:rPr>
          <w:rFonts w:ascii="Book Antiqua" w:hAnsi="Book Antiqua"/>
          <w:i/>
          <w:color w:val="3F3F3E"/>
          <w:spacing w:val="-14"/>
          <w:w w:val="110"/>
          <w:sz w:val="20"/>
        </w:rPr>
        <w:t xml:space="preserve"> </w:t>
      </w:r>
      <w:r>
        <w:rPr>
          <w:rFonts w:ascii="Book Antiqua" w:hAnsi="Book Antiqua"/>
          <w:i/>
          <w:color w:val="3F3F3E"/>
          <w:spacing w:val="1"/>
          <w:w w:val="110"/>
          <w:sz w:val="20"/>
        </w:rPr>
        <w:t>in</w:t>
      </w:r>
      <w:r>
        <w:rPr>
          <w:rFonts w:ascii="Book Antiqua" w:hAnsi="Book Antiqua"/>
          <w:i/>
          <w:color w:val="3F3F3E"/>
          <w:spacing w:val="-15"/>
          <w:w w:val="110"/>
          <w:sz w:val="20"/>
        </w:rPr>
        <w:t xml:space="preserve"> </w:t>
      </w:r>
      <w:r>
        <w:rPr>
          <w:rFonts w:ascii="Book Antiqua" w:hAnsi="Book Antiqua"/>
          <w:i/>
          <w:color w:val="3F3F3E"/>
          <w:w w:val="110"/>
          <w:sz w:val="20"/>
        </w:rPr>
        <w:t>den</w:t>
      </w:r>
      <w:r>
        <w:rPr>
          <w:rFonts w:ascii="Book Antiqua" w:hAnsi="Book Antiqua"/>
          <w:i/>
          <w:color w:val="3F3F3E"/>
          <w:spacing w:val="-14"/>
          <w:w w:val="110"/>
          <w:sz w:val="20"/>
        </w:rPr>
        <w:t xml:space="preserve"> </w:t>
      </w:r>
      <w:r>
        <w:rPr>
          <w:rFonts w:ascii="Book Antiqua" w:hAnsi="Book Antiqua"/>
          <w:i/>
          <w:color w:val="3F3F3E"/>
          <w:spacing w:val="1"/>
          <w:w w:val="110"/>
          <w:sz w:val="20"/>
        </w:rPr>
        <w:t>»Qualit</w:t>
      </w:r>
      <w:r>
        <w:rPr>
          <w:rFonts w:ascii="Book Antiqua" w:hAnsi="Book Antiqua"/>
          <w:i/>
          <w:color w:val="3F3F3E"/>
          <w:w w:val="110"/>
          <w:sz w:val="20"/>
        </w:rPr>
        <w:t>ät</w:t>
      </w:r>
      <w:r>
        <w:rPr>
          <w:rFonts w:ascii="Book Antiqua" w:hAnsi="Book Antiqua"/>
          <w:i/>
          <w:color w:val="3F3F3E"/>
          <w:spacing w:val="1"/>
          <w:w w:val="110"/>
          <w:sz w:val="20"/>
        </w:rPr>
        <w:t>smedien«:</w:t>
      </w:r>
      <w:r>
        <w:rPr>
          <w:rFonts w:ascii="Book Antiqua" w:hAnsi="Book Antiqua"/>
          <w:i/>
          <w:color w:val="3F3F3E"/>
          <w:spacing w:val="-15"/>
          <w:w w:val="110"/>
          <w:sz w:val="20"/>
        </w:rPr>
        <w:t xml:space="preserve"> </w:t>
      </w:r>
      <w:r>
        <w:rPr>
          <w:rFonts w:ascii="Book Antiqua" w:hAnsi="Book Antiqua"/>
          <w:i/>
          <w:color w:val="3F3F3E"/>
          <w:spacing w:val="1"/>
          <w:w w:val="110"/>
          <w:sz w:val="20"/>
        </w:rPr>
        <w:t>So</w:t>
      </w:r>
      <w:r>
        <w:rPr>
          <w:rFonts w:ascii="Book Antiqua" w:hAnsi="Book Antiqua"/>
          <w:i/>
          <w:color w:val="3F3F3E"/>
          <w:spacing w:val="-14"/>
          <w:w w:val="110"/>
          <w:sz w:val="20"/>
        </w:rPr>
        <w:t xml:space="preserve"> </w:t>
      </w:r>
      <w:r>
        <w:rPr>
          <w:rFonts w:ascii="Book Antiqua" w:hAnsi="Book Antiqua"/>
          <w:i/>
          <w:color w:val="3F3F3E"/>
          <w:w w:val="110"/>
          <w:sz w:val="20"/>
        </w:rPr>
        <w:t>einfach</w:t>
      </w:r>
      <w:r>
        <w:rPr>
          <w:rFonts w:ascii="Book Antiqua" w:hAnsi="Book Antiqua"/>
          <w:i/>
          <w:color w:val="3F3F3E"/>
          <w:spacing w:val="-15"/>
          <w:w w:val="110"/>
          <w:sz w:val="20"/>
        </w:rPr>
        <w:t xml:space="preserve"> </w:t>
      </w:r>
      <w:r>
        <w:rPr>
          <w:rFonts w:ascii="Book Antiqua" w:hAnsi="Book Antiqua"/>
          <w:i/>
          <w:color w:val="3F3F3E"/>
          <w:w w:val="110"/>
          <w:sz w:val="20"/>
        </w:rPr>
        <w:t>ist</w:t>
      </w:r>
      <w:r>
        <w:rPr>
          <w:rFonts w:ascii="Book Antiqua" w:hAnsi="Book Antiqua"/>
          <w:i/>
          <w:color w:val="3F3F3E"/>
          <w:spacing w:val="-14"/>
          <w:w w:val="110"/>
          <w:sz w:val="20"/>
        </w:rPr>
        <w:t xml:space="preserve"> </w:t>
      </w:r>
      <w:r>
        <w:rPr>
          <w:rFonts w:ascii="Book Antiqua" w:hAnsi="Book Antiqua"/>
          <w:i/>
          <w:color w:val="3F3F3E"/>
          <w:w w:val="110"/>
          <w:sz w:val="20"/>
        </w:rPr>
        <w:t>das</w:t>
      </w:r>
      <w:r>
        <w:rPr>
          <w:rFonts w:ascii="Book Antiqua" w:hAnsi="Book Antiqua"/>
          <w:i/>
          <w:color w:val="3F3F3E"/>
          <w:spacing w:val="-15"/>
          <w:w w:val="110"/>
          <w:sz w:val="20"/>
        </w:rPr>
        <w:t xml:space="preserve"> </w:t>
      </w:r>
      <w:r>
        <w:rPr>
          <w:rFonts w:ascii="Book Antiqua" w:hAnsi="Book Antiqua"/>
          <w:i/>
          <w:color w:val="3F3F3E"/>
          <w:spacing w:val="2"/>
          <w:w w:val="110"/>
          <w:sz w:val="20"/>
        </w:rPr>
        <w:t>alles!</w:t>
      </w:r>
    </w:p>
    <w:p w14:paraId="0677AAB5" w14:textId="77777777" w:rsidR="00C35D99" w:rsidRDefault="00C35D99" w:rsidP="00C35D99">
      <w:pPr>
        <w:spacing w:before="51"/>
        <w:ind w:left="993"/>
        <w:rPr>
          <w:rFonts w:ascii="Calibri" w:eastAsia="Calibri" w:hAnsi="Calibri" w:cs="Calibri"/>
          <w:sz w:val="20"/>
          <w:szCs w:val="20"/>
        </w:rPr>
      </w:pPr>
      <w:r>
        <w:rPr>
          <w:rFonts w:ascii="Book Antiqua" w:eastAsia="Book Antiqua" w:hAnsi="Book Antiqua" w:cs="Book Antiqua"/>
          <w:color w:val="3F3F3E"/>
          <w:spacing w:val="-2"/>
          <w:w w:val="105"/>
          <w:sz w:val="20"/>
          <w:szCs w:val="20"/>
        </w:rPr>
        <w:t>(K</w:t>
      </w:r>
      <w:r>
        <w:rPr>
          <w:rFonts w:ascii="Book Antiqua" w:eastAsia="Book Antiqua" w:hAnsi="Book Antiqua" w:cs="Book Antiqua"/>
          <w:color w:val="3F3F3E"/>
          <w:spacing w:val="-1"/>
          <w:w w:val="105"/>
          <w:sz w:val="20"/>
          <w:szCs w:val="20"/>
        </w:rPr>
        <w:t>OPP</w:t>
      </w:r>
      <w:r>
        <w:rPr>
          <w:rFonts w:ascii="Book Antiqua" w:eastAsia="Book Antiqua" w:hAnsi="Book Antiqua" w:cs="Book Antiqua"/>
          <w:color w:val="3F3F3E"/>
          <w:spacing w:val="19"/>
          <w:w w:val="105"/>
          <w:sz w:val="20"/>
          <w:szCs w:val="20"/>
        </w:rPr>
        <w:t xml:space="preserve"> </w:t>
      </w:r>
      <w:r>
        <w:rPr>
          <w:rFonts w:ascii="Book Antiqua" w:eastAsia="Book Antiqua" w:hAnsi="Book Antiqua" w:cs="Book Antiqua"/>
          <w:color w:val="3F3F3E"/>
          <w:w w:val="105"/>
          <w:sz w:val="20"/>
          <w:szCs w:val="20"/>
        </w:rPr>
        <w:t>Verlag)</w:t>
      </w:r>
      <w:r>
        <w:rPr>
          <w:rFonts w:ascii="Book Antiqua" w:eastAsia="Book Antiqua" w:hAnsi="Book Antiqua" w:cs="Book Antiqua"/>
          <w:color w:val="3F3F3E"/>
          <w:spacing w:val="20"/>
          <w:w w:val="105"/>
          <w:sz w:val="20"/>
          <w:szCs w:val="20"/>
        </w:rPr>
        <w:t xml:space="preserve"> </w:t>
      </w:r>
      <w:r>
        <w:rPr>
          <w:rFonts w:ascii="Calibri" w:eastAsia="Calibri" w:hAnsi="Calibri" w:cs="Calibri"/>
          <w:i/>
          <w:color w:val="07B4CA"/>
          <w:w w:val="105"/>
          <w:sz w:val="20"/>
          <w:szCs w:val="20"/>
        </w:rPr>
        <w:t>↗</w:t>
      </w:r>
      <w:r>
        <w:rPr>
          <w:rFonts w:ascii="Calibri" w:eastAsia="Calibri" w:hAnsi="Calibri" w:cs="Calibri"/>
          <w:i/>
          <w:color w:val="07B4CA"/>
          <w:spacing w:val="23"/>
          <w:w w:val="105"/>
          <w:sz w:val="20"/>
          <w:szCs w:val="20"/>
        </w:rPr>
        <w:t xml:space="preserve"> </w:t>
      </w:r>
      <w:r>
        <w:rPr>
          <w:rFonts w:ascii="Calibri" w:eastAsia="Calibri" w:hAnsi="Calibri" w:cs="Calibri"/>
          <w:i/>
          <w:color w:val="07B4CA"/>
          <w:w w:val="105"/>
          <w:sz w:val="20"/>
          <w:szCs w:val="20"/>
        </w:rPr>
        <w:t>h</w:t>
      </w:r>
      <w:r>
        <w:rPr>
          <w:rFonts w:ascii="Calibri" w:eastAsia="Calibri" w:hAnsi="Calibri" w:cs="Calibri"/>
          <w:i/>
          <w:color w:val="07B4CA"/>
          <w:spacing w:val="1"/>
          <w:w w:val="105"/>
          <w:sz w:val="20"/>
          <w:szCs w:val="20"/>
        </w:rPr>
        <w:t>ttp</w:t>
      </w:r>
      <w:r>
        <w:rPr>
          <w:rFonts w:ascii="Calibri" w:eastAsia="Calibri" w:hAnsi="Calibri" w:cs="Calibri"/>
          <w:i/>
          <w:color w:val="07B4CA"/>
          <w:w w:val="105"/>
          <w:sz w:val="20"/>
          <w:szCs w:val="20"/>
        </w:rPr>
        <w:t>s://archi</w:t>
      </w:r>
      <w:r>
        <w:rPr>
          <w:rFonts w:ascii="Calibri" w:eastAsia="Calibri" w:hAnsi="Calibri" w:cs="Calibri"/>
          <w:i/>
          <w:color w:val="07B4CA"/>
          <w:spacing w:val="1"/>
          <w:w w:val="105"/>
          <w:sz w:val="20"/>
          <w:szCs w:val="20"/>
        </w:rPr>
        <w:t>v</w:t>
      </w:r>
      <w:r>
        <w:rPr>
          <w:rFonts w:ascii="Calibri" w:eastAsia="Calibri" w:hAnsi="Calibri" w:cs="Calibri"/>
          <w:i/>
          <w:color w:val="07B4CA"/>
          <w:w w:val="105"/>
          <w:sz w:val="20"/>
          <w:szCs w:val="20"/>
        </w:rPr>
        <w:t>e.is/</w:t>
      </w:r>
      <w:r>
        <w:rPr>
          <w:rFonts w:ascii="Calibri" w:eastAsia="Calibri" w:hAnsi="Calibri" w:cs="Calibri"/>
          <w:i/>
          <w:color w:val="07B4CA"/>
          <w:spacing w:val="1"/>
          <w:w w:val="105"/>
          <w:sz w:val="20"/>
          <w:szCs w:val="20"/>
        </w:rPr>
        <w:t>Q</w:t>
      </w:r>
      <w:r>
        <w:rPr>
          <w:rFonts w:ascii="Calibri" w:eastAsia="Calibri" w:hAnsi="Calibri" w:cs="Calibri"/>
          <w:i/>
          <w:color w:val="07B4CA"/>
          <w:w w:val="105"/>
          <w:sz w:val="20"/>
          <w:szCs w:val="20"/>
        </w:rPr>
        <w:t>XSeC</w:t>
      </w:r>
    </w:p>
    <w:p w14:paraId="37DC9B99" w14:textId="77777777" w:rsidR="00C35D99" w:rsidRDefault="00C35D99" w:rsidP="00C35D99">
      <w:pPr>
        <w:spacing w:before="10"/>
        <w:ind w:left="993"/>
        <w:rPr>
          <w:rFonts w:ascii="Calibri" w:eastAsia="Calibri" w:hAnsi="Calibri" w:cs="Calibri"/>
          <w:i/>
          <w:sz w:val="28"/>
          <w:szCs w:val="28"/>
        </w:rPr>
      </w:pPr>
    </w:p>
    <w:p w14:paraId="254A1F1D" w14:textId="77777777" w:rsidR="00C35D99" w:rsidRDefault="00C35D99" w:rsidP="00C35D99">
      <w:pPr>
        <w:ind w:left="993"/>
        <w:rPr>
          <w:rFonts w:ascii="Book Antiqua" w:eastAsia="Book Antiqua" w:hAnsi="Book Antiqua" w:cs="Book Antiqua"/>
          <w:sz w:val="20"/>
          <w:szCs w:val="20"/>
        </w:rPr>
      </w:pPr>
      <w:r>
        <w:rPr>
          <w:rFonts w:ascii="Book Antiqua"/>
          <w:color w:val="3F3F3E"/>
          <w:w w:val="110"/>
          <w:sz w:val="20"/>
        </w:rPr>
        <w:t>Richter,</w:t>
      </w:r>
      <w:r>
        <w:rPr>
          <w:rFonts w:ascii="Book Antiqua"/>
          <w:color w:val="3F3F3E"/>
          <w:spacing w:val="-14"/>
          <w:w w:val="110"/>
          <w:sz w:val="20"/>
        </w:rPr>
        <w:t xml:space="preserve"> </w:t>
      </w:r>
      <w:r>
        <w:rPr>
          <w:rFonts w:ascii="Book Antiqua"/>
          <w:color w:val="3F3F3E"/>
          <w:spacing w:val="1"/>
          <w:w w:val="110"/>
          <w:sz w:val="20"/>
        </w:rPr>
        <w:t>Michael</w:t>
      </w:r>
      <w:r>
        <w:rPr>
          <w:rFonts w:ascii="Book Antiqua"/>
          <w:color w:val="3F3F3E"/>
          <w:spacing w:val="-13"/>
          <w:w w:val="110"/>
          <w:sz w:val="20"/>
        </w:rPr>
        <w:t xml:space="preserve"> </w:t>
      </w:r>
      <w:r>
        <w:rPr>
          <w:rFonts w:ascii="Book Antiqua"/>
          <w:color w:val="3F3F3E"/>
          <w:spacing w:val="1"/>
          <w:w w:val="110"/>
          <w:sz w:val="20"/>
        </w:rPr>
        <w:t>(2016):</w:t>
      </w:r>
      <w:r>
        <w:rPr>
          <w:rFonts w:ascii="Book Antiqua"/>
          <w:color w:val="3F3F3E"/>
          <w:spacing w:val="-13"/>
          <w:w w:val="110"/>
          <w:sz w:val="20"/>
        </w:rPr>
        <w:t xml:space="preserve"> </w:t>
      </w:r>
      <w:r>
        <w:rPr>
          <w:rFonts w:ascii="Book Antiqua"/>
          <w:i/>
          <w:color w:val="3F3F3E"/>
          <w:spacing w:val="1"/>
          <w:w w:val="110"/>
          <w:sz w:val="20"/>
        </w:rPr>
        <w:t>Querfr</w:t>
      </w:r>
      <w:r>
        <w:rPr>
          <w:rFonts w:ascii="Book Antiqua"/>
          <w:i/>
          <w:color w:val="3F3F3E"/>
          <w:w w:val="110"/>
          <w:sz w:val="20"/>
        </w:rPr>
        <w:t>ont</w:t>
      </w:r>
      <w:r>
        <w:rPr>
          <w:rFonts w:ascii="Book Antiqua"/>
          <w:i/>
          <w:color w:val="3F3F3E"/>
          <w:spacing w:val="-13"/>
          <w:w w:val="110"/>
          <w:sz w:val="20"/>
        </w:rPr>
        <w:t xml:space="preserve"> </w:t>
      </w:r>
      <w:r>
        <w:rPr>
          <w:rFonts w:ascii="Book Antiqua"/>
          <w:i/>
          <w:color w:val="3F3F3E"/>
          <w:w w:val="110"/>
          <w:sz w:val="20"/>
        </w:rPr>
        <w:t>gegen</w:t>
      </w:r>
      <w:r>
        <w:rPr>
          <w:rFonts w:ascii="Book Antiqua"/>
          <w:i/>
          <w:color w:val="3F3F3E"/>
          <w:spacing w:val="-14"/>
          <w:w w:val="110"/>
          <w:sz w:val="20"/>
        </w:rPr>
        <w:t xml:space="preserve"> </w:t>
      </w:r>
      <w:r>
        <w:rPr>
          <w:rFonts w:ascii="Book Antiqua"/>
          <w:i/>
          <w:color w:val="3F3F3E"/>
          <w:spacing w:val="1"/>
          <w:w w:val="110"/>
          <w:sz w:val="20"/>
        </w:rPr>
        <w:t>Bilder</w:t>
      </w:r>
      <w:r>
        <w:rPr>
          <w:rFonts w:ascii="Book Antiqua"/>
          <w:i/>
          <w:color w:val="3F3F3E"/>
          <w:w w:val="110"/>
          <w:sz w:val="20"/>
        </w:rPr>
        <w:t>berger</w:t>
      </w:r>
      <w:r>
        <w:rPr>
          <w:rFonts w:ascii="Book Antiqua"/>
          <w:i/>
          <w:color w:val="3F3F3E"/>
          <w:spacing w:val="-13"/>
          <w:w w:val="110"/>
          <w:sz w:val="20"/>
        </w:rPr>
        <w:t xml:space="preserve"> </w:t>
      </w:r>
      <w:r>
        <w:rPr>
          <w:rFonts w:ascii="Book Antiqua"/>
          <w:i/>
          <w:color w:val="3F3F3E"/>
          <w:spacing w:val="1"/>
          <w:w w:val="110"/>
          <w:sz w:val="20"/>
        </w:rPr>
        <w:t>in</w:t>
      </w:r>
      <w:r>
        <w:rPr>
          <w:rFonts w:ascii="Book Antiqua"/>
          <w:i/>
          <w:color w:val="3F3F3E"/>
          <w:spacing w:val="-13"/>
          <w:w w:val="110"/>
          <w:sz w:val="20"/>
        </w:rPr>
        <w:t xml:space="preserve"> </w:t>
      </w:r>
      <w:r>
        <w:rPr>
          <w:rFonts w:ascii="Book Antiqua"/>
          <w:i/>
          <w:color w:val="3F3F3E"/>
          <w:spacing w:val="1"/>
          <w:w w:val="110"/>
          <w:sz w:val="20"/>
        </w:rPr>
        <w:t>Dr</w:t>
      </w:r>
      <w:r>
        <w:rPr>
          <w:rFonts w:ascii="Book Antiqua"/>
          <w:i/>
          <w:color w:val="3F3F3E"/>
          <w:w w:val="110"/>
          <w:sz w:val="20"/>
        </w:rPr>
        <w:t>esden</w:t>
      </w:r>
      <w:r>
        <w:rPr>
          <w:rFonts w:ascii="Book Antiqua"/>
          <w:color w:val="3F3F3E"/>
          <w:spacing w:val="1"/>
          <w:w w:val="110"/>
          <w:sz w:val="20"/>
        </w:rPr>
        <w:t>.</w:t>
      </w:r>
      <w:r>
        <w:rPr>
          <w:rFonts w:ascii="Book Antiqua"/>
          <w:color w:val="3F3F3E"/>
          <w:spacing w:val="-13"/>
          <w:w w:val="110"/>
          <w:sz w:val="20"/>
        </w:rPr>
        <w:t xml:space="preserve"> </w:t>
      </w:r>
      <w:r>
        <w:rPr>
          <w:rFonts w:ascii="Book Antiqua"/>
          <w:color w:val="3F3F3E"/>
          <w:spacing w:val="-2"/>
          <w:w w:val="110"/>
          <w:sz w:val="20"/>
        </w:rPr>
        <w:t>(Comp</w:t>
      </w:r>
      <w:r>
        <w:rPr>
          <w:rFonts w:ascii="Book Antiqua"/>
          <w:color w:val="3F3F3E"/>
          <w:spacing w:val="-1"/>
          <w:w w:val="110"/>
          <w:sz w:val="20"/>
        </w:rPr>
        <w:t>act</w:t>
      </w:r>
      <w:r>
        <w:rPr>
          <w:rFonts w:ascii="Book Antiqua"/>
          <w:color w:val="3F3F3E"/>
          <w:spacing w:val="-14"/>
          <w:w w:val="110"/>
          <w:sz w:val="20"/>
        </w:rPr>
        <w:t xml:space="preserve"> </w:t>
      </w:r>
      <w:r>
        <w:rPr>
          <w:rFonts w:ascii="Book Antiqua"/>
          <w:color w:val="3F3F3E"/>
          <w:w w:val="110"/>
          <w:sz w:val="20"/>
        </w:rPr>
        <w:t>online</w:t>
      </w:r>
      <w:r>
        <w:rPr>
          <w:rFonts w:ascii="Book Antiqua"/>
          <w:color w:val="3F3F3E"/>
          <w:spacing w:val="1"/>
          <w:w w:val="110"/>
          <w:sz w:val="20"/>
        </w:rPr>
        <w:t>)</w:t>
      </w:r>
    </w:p>
    <w:p w14:paraId="27986FE8" w14:textId="77777777" w:rsidR="00C35D99" w:rsidRDefault="00C35D99" w:rsidP="00C35D99">
      <w:pPr>
        <w:spacing w:before="53"/>
        <w:ind w:left="993"/>
        <w:rPr>
          <w:rFonts w:ascii="Calibri" w:eastAsia="Calibri" w:hAnsi="Calibri" w:cs="Calibri"/>
          <w:sz w:val="20"/>
          <w:szCs w:val="20"/>
        </w:rPr>
      </w:pPr>
      <w:r>
        <w:rPr>
          <w:rFonts w:ascii="Calibri" w:eastAsia="Calibri" w:hAnsi="Calibri" w:cs="Calibri"/>
          <w:i/>
          <w:color w:val="07B4CA"/>
          <w:w w:val="105"/>
          <w:sz w:val="20"/>
          <w:szCs w:val="20"/>
        </w:rPr>
        <w:t>↗</w:t>
      </w:r>
      <w:r>
        <w:rPr>
          <w:rFonts w:ascii="Calibri" w:eastAsia="Calibri" w:hAnsi="Calibri" w:cs="Calibri"/>
          <w:i/>
          <w:color w:val="07B4CA"/>
          <w:spacing w:val="47"/>
          <w:w w:val="105"/>
          <w:sz w:val="20"/>
          <w:szCs w:val="20"/>
        </w:rPr>
        <w:t xml:space="preserve"> </w:t>
      </w:r>
      <w:r>
        <w:rPr>
          <w:rFonts w:ascii="Calibri" w:eastAsia="Calibri" w:hAnsi="Calibri" w:cs="Calibri"/>
          <w:i/>
          <w:color w:val="07B4CA"/>
          <w:w w:val="105"/>
          <w:sz w:val="20"/>
          <w:szCs w:val="20"/>
        </w:rPr>
        <w:t>h</w:t>
      </w:r>
      <w:r>
        <w:rPr>
          <w:rFonts w:ascii="Calibri" w:eastAsia="Calibri" w:hAnsi="Calibri" w:cs="Calibri"/>
          <w:i/>
          <w:color w:val="07B4CA"/>
          <w:spacing w:val="1"/>
          <w:w w:val="105"/>
          <w:sz w:val="20"/>
          <w:szCs w:val="20"/>
        </w:rPr>
        <w:t>ttp</w:t>
      </w:r>
      <w:r>
        <w:rPr>
          <w:rFonts w:ascii="Calibri" w:eastAsia="Calibri" w:hAnsi="Calibri" w:cs="Calibri"/>
          <w:i/>
          <w:color w:val="07B4CA"/>
          <w:w w:val="105"/>
          <w:sz w:val="20"/>
          <w:szCs w:val="20"/>
        </w:rPr>
        <w:t>s://archi</w:t>
      </w:r>
      <w:r>
        <w:rPr>
          <w:rFonts w:ascii="Calibri" w:eastAsia="Calibri" w:hAnsi="Calibri" w:cs="Calibri"/>
          <w:i/>
          <w:color w:val="07B4CA"/>
          <w:spacing w:val="1"/>
          <w:w w:val="105"/>
          <w:sz w:val="20"/>
          <w:szCs w:val="20"/>
        </w:rPr>
        <w:t>v</w:t>
      </w:r>
      <w:r>
        <w:rPr>
          <w:rFonts w:ascii="Calibri" w:eastAsia="Calibri" w:hAnsi="Calibri" w:cs="Calibri"/>
          <w:i/>
          <w:color w:val="07B4CA"/>
          <w:w w:val="105"/>
          <w:sz w:val="20"/>
          <w:szCs w:val="20"/>
        </w:rPr>
        <w:t>e.is/v</w:t>
      </w:r>
      <w:r>
        <w:rPr>
          <w:rFonts w:ascii="Calibri" w:eastAsia="Calibri" w:hAnsi="Calibri" w:cs="Calibri"/>
          <w:i/>
          <w:color w:val="07B4CA"/>
          <w:spacing w:val="1"/>
          <w:w w:val="105"/>
          <w:sz w:val="20"/>
          <w:szCs w:val="20"/>
        </w:rPr>
        <w:t>csNG</w:t>
      </w:r>
    </w:p>
    <w:p w14:paraId="1E09DEFD" w14:textId="77777777" w:rsidR="00C35D99" w:rsidRDefault="00C35D99" w:rsidP="00C35D99">
      <w:pPr>
        <w:rPr>
          <w:rFonts w:ascii="Book Antiqua" w:eastAsia="Book Antiqua" w:hAnsi="Book Antiqua" w:cstheme="minorBidi"/>
          <w:color w:val="auto"/>
          <w:sz w:val="20"/>
          <w:szCs w:val="20"/>
          <w:lang w:val="en-US" w:eastAsia="en-US"/>
        </w:rPr>
      </w:pPr>
      <w:r>
        <w:br w:type="page"/>
      </w:r>
    </w:p>
    <w:p w14:paraId="7BBC633A" w14:textId="77777777" w:rsidR="00C35D99" w:rsidRDefault="00C35D99" w:rsidP="00C35D99">
      <w:pPr>
        <w:pStyle w:val="Textkrper"/>
        <w:tabs>
          <w:tab w:val="left" w:pos="9267"/>
        </w:tabs>
        <w:ind w:left="993"/>
        <w:jc w:val="both"/>
      </w:pPr>
      <w:r>
        <w:rPr>
          <w:rFonts w:ascii="Arial" w:eastAsia="Arial" w:hAnsi="Arial" w:cs="Arial"/>
          <w:noProof/>
          <w:lang w:val="de-DE" w:eastAsia="de-DE"/>
        </w:rPr>
        <w:lastRenderedPageBreak/>
        <mc:AlternateContent>
          <mc:Choice Requires="wps">
            <w:drawing>
              <wp:inline distT="0" distB="0" distL="0" distR="0" wp14:anchorId="2BA63DFA" wp14:editId="23A47624">
                <wp:extent cx="5826125" cy="551815"/>
                <wp:effectExtent l="0" t="0" r="15875" b="6985"/>
                <wp:docPr id="357" name="Textfeld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5518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42AE792A" w14:textId="77777777" w:rsidR="00C35D99" w:rsidRDefault="00C35D99" w:rsidP="00C35D99">
                            <w:pPr>
                              <w:spacing w:line="405" w:lineRule="exact"/>
                              <w:ind w:left="435"/>
                              <w:rPr>
                                <w:rFonts w:ascii="Arial Unicode MS" w:eastAsia="Arial Unicode MS" w:hAnsi="Arial Unicode MS" w:cs="Arial Unicode MS"/>
                                <w:sz w:val="28"/>
                                <w:szCs w:val="28"/>
                              </w:rPr>
                            </w:pPr>
                            <w:r>
                              <w:rPr>
                                <w:rFonts w:ascii="Arial Unicode MS"/>
                                <w:color w:val="07B4CA"/>
                                <w:spacing w:val="-2"/>
                                <w:sz w:val="28"/>
                              </w:rPr>
                              <w:t>Aktuell</w:t>
                            </w:r>
                            <w:r>
                              <w:rPr>
                                <w:rFonts w:ascii="Arial Unicode MS"/>
                                <w:color w:val="07B4CA"/>
                                <w:spacing w:val="-3"/>
                                <w:sz w:val="28"/>
                              </w:rPr>
                              <w:t>es</w:t>
                            </w:r>
                            <w:r>
                              <w:rPr>
                                <w:rFonts w:ascii="Arial Unicode MS"/>
                                <w:color w:val="07B4CA"/>
                                <w:spacing w:val="-8"/>
                                <w:sz w:val="28"/>
                              </w:rPr>
                              <w:t xml:space="preserve"> </w:t>
                            </w:r>
                            <w:r>
                              <w:rPr>
                                <w:rFonts w:ascii="Arial Unicode MS"/>
                                <w:color w:val="07B4CA"/>
                                <w:spacing w:val="-2"/>
                                <w:sz w:val="28"/>
                              </w:rPr>
                              <w:t>Quel</w:t>
                            </w:r>
                            <w:r>
                              <w:rPr>
                                <w:rFonts w:ascii="Arial Unicode MS"/>
                                <w:color w:val="07B4CA"/>
                                <w:spacing w:val="-1"/>
                                <w:sz w:val="28"/>
                              </w:rPr>
                              <w:t>l</w:t>
                            </w:r>
                            <w:r>
                              <w:rPr>
                                <w:rFonts w:ascii="Arial Unicode MS"/>
                                <w:color w:val="07B4CA"/>
                                <w:spacing w:val="-2"/>
                                <w:sz w:val="28"/>
                              </w:rPr>
                              <w:t>enm</w:t>
                            </w:r>
                            <w:r>
                              <w:rPr>
                                <w:rFonts w:ascii="Arial Unicode MS"/>
                                <w:color w:val="07B4CA"/>
                                <w:spacing w:val="-1"/>
                                <w:sz w:val="28"/>
                              </w:rPr>
                              <w:t>aterial</w:t>
                            </w:r>
                            <w:r>
                              <w:rPr>
                                <w:rFonts w:ascii="Arial Unicode MS"/>
                                <w:color w:val="07B4CA"/>
                                <w:spacing w:val="-8"/>
                                <w:sz w:val="28"/>
                              </w:rPr>
                              <w:t xml:space="preserve"> </w:t>
                            </w:r>
                            <w:r>
                              <w:rPr>
                                <w:rFonts w:ascii="Arial Unicode MS"/>
                                <w:color w:val="07B4CA"/>
                                <w:sz w:val="28"/>
                              </w:rPr>
                              <w:t>|</w:t>
                            </w:r>
                            <w:r>
                              <w:rPr>
                                <w:rFonts w:ascii="Arial Unicode MS"/>
                                <w:color w:val="07B4CA"/>
                                <w:spacing w:val="-4"/>
                                <w:sz w:val="28"/>
                              </w:rPr>
                              <w:t xml:space="preserve"> </w:t>
                            </w:r>
                            <w:r>
                              <w:rPr>
                                <w:rFonts w:ascii="Arial Unicode MS"/>
                                <w:color w:val="07B4CA"/>
                                <w:spacing w:val="-2"/>
                                <w:sz w:val="28"/>
                              </w:rPr>
                              <w:t>L</w:t>
                            </w:r>
                            <w:r>
                              <w:rPr>
                                <w:rFonts w:ascii="Arial Unicode MS"/>
                                <w:color w:val="07B4CA"/>
                                <w:spacing w:val="-1"/>
                                <w:sz w:val="28"/>
                              </w:rPr>
                              <w:t>ehrerblatt</w:t>
                            </w:r>
                          </w:p>
                          <w:p w14:paraId="3A6B0D82" w14:textId="77777777" w:rsidR="00C35D99" w:rsidRDefault="00C35D99" w:rsidP="00C35D99">
                            <w:pPr>
                              <w:spacing w:line="314" w:lineRule="exact"/>
                              <w:ind w:left="435"/>
                              <w:rPr>
                                <w:rFonts w:ascii="Arial Unicode MS" w:eastAsia="Arial Unicode MS" w:hAnsi="Arial Unicode MS" w:cs="Arial Unicode MS"/>
                                <w:sz w:val="20"/>
                                <w:szCs w:val="20"/>
                              </w:rPr>
                            </w:pPr>
                            <w:r>
                              <w:rPr>
                                <w:rFonts w:ascii="Arial Unicode MS" w:hAnsi="Arial Unicode MS"/>
                                <w:color w:val="3F3F3E"/>
                                <w:spacing w:val="1"/>
                                <w:sz w:val="20"/>
                              </w:rPr>
                              <w:t>Ergänzung</w:t>
                            </w:r>
                            <w:r>
                              <w:rPr>
                                <w:rFonts w:ascii="Arial Unicode MS" w:hAnsi="Arial Unicode MS"/>
                                <w:color w:val="3F3F3E"/>
                                <w:spacing w:val="-31"/>
                                <w:sz w:val="20"/>
                              </w:rPr>
                              <w:t xml:space="preserve"> </w:t>
                            </w:r>
                            <w:r>
                              <w:rPr>
                                <w:rFonts w:ascii="Arial Unicode MS" w:hAnsi="Arial Unicode MS"/>
                                <w:color w:val="3F3F3E"/>
                                <w:spacing w:val="1"/>
                                <w:sz w:val="20"/>
                              </w:rPr>
                              <w:t>für</w:t>
                            </w:r>
                            <w:r>
                              <w:rPr>
                                <w:rFonts w:ascii="Arial Unicode MS" w:hAnsi="Arial Unicode MS"/>
                                <w:color w:val="3F3F3E"/>
                                <w:spacing w:val="-30"/>
                                <w:sz w:val="20"/>
                              </w:rPr>
                              <w:t xml:space="preserve"> </w:t>
                            </w:r>
                            <w:r>
                              <w:rPr>
                                <w:rFonts w:ascii="Arial Unicode MS" w:hAnsi="Arial Unicode MS"/>
                                <w:color w:val="3F3F3E"/>
                                <w:spacing w:val="1"/>
                                <w:sz w:val="20"/>
                              </w:rPr>
                              <w:t>Lehrende</w:t>
                            </w:r>
                            <w:r>
                              <w:rPr>
                                <w:rFonts w:ascii="Arial Unicode MS" w:hAnsi="Arial Unicode MS"/>
                                <w:color w:val="3F3F3E"/>
                                <w:spacing w:val="-31"/>
                                <w:sz w:val="20"/>
                              </w:rPr>
                              <w:t xml:space="preserve"> </w:t>
                            </w:r>
                            <w:r>
                              <w:rPr>
                                <w:rFonts w:ascii="Arial Unicode MS" w:hAnsi="Arial Unicode MS"/>
                                <w:color w:val="3F3F3E"/>
                                <w:sz w:val="20"/>
                              </w:rPr>
                              <w:t>zur</w:t>
                            </w:r>
                            <w:r>
                              <w:rPr>
                                <w:rFonts w:ascii="Arial Unicode MS" w:hAnsi="Arial Unicode MS"/>
                                <w:color w:val="3F3F3E"/>
                                <w:spacing w:val="-30"/>
                                <w:sz w:val="20"/>
                              </w:rPr>
                              <w:t xml:space="preserve"> </w:t>
                            </w:r>
                            <w:r>
                              <w:rPr>
                                <w:rFonts w:ascii="Arial Unicode MS" w:hAnsi="Arial Unicode MS"/>
                                <w:color w:val="3F3F3E"/>
                                <w:spacing w:val="1"/>
                                <w:sz w:val="20"/>
                              </w:rPr>
                              <w:t>Einordnung</w:t>
                            </w:r>
                            <w:r>
                              <w:rPr>
                                <w:rFonts w:ascii="Arial Unicode MS" w:hAnsi="Arial Unicode MS"/>
                                <w:color w:val="3F3F3E"/>
                                <w:spacing w:val="-30"/>
                                <w:sz w:val="20"/>
                              </w:rPr>
                              <w:t xml:space="preserve"> </w:t>
                            </w:r>
                            <w:r>
                              <w:rPr>
                                <w:rFonts w:ascii="Arial Unicode MS" w:hAnsi="Arial Unicode MS"/>
                                <w:color w:val="3F3F3E"/>
                                <w:spacing w:val="1"/>
                                <w:sz w:val="20"/>
                              </w:rPr>
                              <w:t>der</w:t>
                            </w:r>
                            <w:r>
                              <w:rPr>
                                <w:rFonts w:ascii="Arial Unicode MS" w:hAnsi="Arial Unicode MS"/>
                                <w:color w:val="3F3F3E"/>
                                <w:spacing w:val="-30"/>
                                <w:sz w:val="20"/>
                              </w:rPr>
                              <w:t xml:space="preserve"> </w:t>
                            </w:r>
                            <w:r>
                              <w:rPr>
                                <w:rFonts w:ascii="Arial Unicode MS" w:hAnsi="Arial Unicode MS"/>
                                <w:color w:val="3F3F3E"/>
                                <w:spacing w:val="1"/>
                                <w:sz w:val="20"/>
                              </w:rPr>
                              <w:t>Quel</w:t>
                            </w:r>
                            <w:r>
                              <w:rPr>
                                <w:rFonts w:ascii="Arial Unicode MS" w:hAnsi="Arial Unicode MS"/>
                                <w:color w:val="3F3F3E"/>
                                <w:sz w:val="20"/>
                              </w:rPr>
                              <w:t>l</w:t>
                            </w:r>
                            <w:r>
                              <w:rPr>
                                <w:rFonts w:ascii="Arial Unicode MS" w:hAnsi="Arial Unicode MS"/>
                                <w:color w:val="3F3F3E"/>
                                <w:spacing w:val="1"/>
                                <w:sz w:val="20"/>
                              </w:rPr>
                              <w:t>en</w:t>
                            </w:r>
                          </w:p>
                        </w:txbxContent>
                      </wps:txbx>
                      <wps:bodyPr rot="0" vert="horz" wrap="square" lIns="0" tIns="0" rIns="0" bIns="0" anchor="t" anchorCtr="0" upright="1">
                        <a:noAutofit/>
                      </wps:bodyPr>
                    </wps:wsp>
                  </a:graphicData>
                </a:graphic>
              </wp:inline>
            </w:drawing>
          </mc:Choice>
          <mc:Fallback>
            <w:pict>
              <v:shape w14:anchorId="2BA63DFA" id="Textfeld 357" o:spid="_x0000_s1086" type="#_x0000_t202" style="width:458.75pt;height:43.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" filled="f" strokecolor="#07b4ca" strokeweight=".5pt">
                <v:textbox inset="0,0,0,0">
                  <w:txbxContent>
                    <w:p w14:paraId="42AE792A" w14:textId="77777777" w:rsidR="00C35D99" w:rsidRDefault="00C35D99" w:rsidP="00C35D99">
                      <w:pPr>
                        <w:spacing w:line="405" w:lineRule="exact"/>
                        <w:ind w:left="435"/>
                        <w:rPr>
                          <w:rFonts w:ascii="Arial Unicode MS" w:eastAsia="Arial Unicode MS" w:hAnsi="Arial Unicode MS" w:cs="Arial Unicode MS"/>
                          <w:sz w:val="28"/>
                          <w:szCs w:val="28"/>
                        </w:rPr>
                      </w:pPr>
                      <w:r>
                        <w:rPr>
                          <w:rFonts w:ascii="Arial Unicode MS"/>
                          <w:color w:val="07B4CA"/>
                          <w:spacing w:val="-2"/>
                          <w:sz w:val="28"/>
                        </w:rPr>
                        <w:t>Aktuell</w:t>
                      </w:r>
                      <w:r>
                        <w:rPr>
                          <w:rFonts w:ascii="Arial Unicode MS"/>
                          <w:color w:val="07B4CA"/>
                          <w:spacing w:val="-3"/>
                          <w:sz w:val="28"/>
                        </w:rPr>
                        <w:t>es</w:t>
                      </w:r>
                      <w:r>
                        <w:rPr>
                          <w:rFonts w:ascii="Arial Unicode MS"/>
                          <w:color w:val="07B4CA"/>
                          <w:spacing w:val="-8"/>
                          <w:sz w:val="28"/>
                        </w:rPr>
                        <w:t xml:space="preserve"> </w:t>
                      </w:r>
                      <w:r>
                        <w:rPr>
                          <w:rFonts w:ascii="Arial Unicode MS"/>
                          <w:color w:val="07B4CA"/>
                          <w:spacing w:val="-2"/>
                          <w:sz w:val="28"/>
                        </w:rPr>
                        <w:t>Quel</w:t>
                      </w:r>
                      <w:r>
                        <w:rPr>
                          <w:rFonts w:ascii="Arial Unicode MS"/>
                          <w:color w:val="07B4CA"/>
                          <w:spacing w:val="-1"/>
                          <w:sz w:val="28"/>
                        </w:rPr>
                        <w:t>l</w:t>
                      </w:r>
                      <w:r>
                        <w:rPr>
                          <w:rFonts w:ascii="Arial Unicode MS"/>
                          <w:color w:val="07B4CA"/>
                          <w:spacing w:val="-2"/>
                          <w:sz w:val="28"/>
                        </w:rPr>
                        <w:t>enm</w:t>
                      </w:r>
                      <w:r>
                        <w:rPr>
                          <w:rFonts w:ascii="Arial Unicode MS"/>
                          <w:color w:val="07B4CA"/>
                          <w:spacing w:val="-1"/>
                          <w:sz w:val="28"/>
                        </w:rPr>
                        <w:t>aterial</w:t>
                      </w:r>
                      <w:r>
                        <w:rPr>
                          <w:rFonts w:ascii="Arial Unicode MS"/>
                          <w:color w:val="07B4CA"/>
                          <w:spacing w:val="-8"/>
                          <w:sz w:val="28"/>
                        </w:rPr>
                        <w:t xml:space="preserve"> </w:t>
                      </w:r>
                      <w:r>
                        <w:rPr>
                          <w:rFonts w:ascii="Arial Unicode MS"/>
                          <w:color w:val="07B4CA"/>
                          <w:sz w:val="28"/>
                        </w:rPr>
                        <w:t>|</w:t>
                      </w:r>
                      <w:r>
                        <w:rPr>
                          <w:rFonts w:ascii="Arial Unicode MS"/>
                          <w:color w:val="07B4CA"/>
                          <w:spacing w:val="-4"/>
                          <w:sz w:val="28"/>
                        </w:rPr>
                        <w:t xml:space="preserve"> </w:t>
                      </w:r>
                      <w:r>
                        <w:rPr>
                          <w:rFonts w:ascii="Arial Unicode MS"/>
                          <w:color w:val="07B4CA"/>
                          <w:spacing w:val="-2"/>
                          <w:sz w:val="28"/>
                        </w:rPr>
                        <w:t>L</w:t>
                      </w:r>
                      <w:r>
                        <w:rPr>
                          <w:rFonts w:ascii="Arial Unicode MS"/>
                          <w:color w:val="07B4CA"/>
                          <w:spacing w:val="-1"/>
                          <w:sz w:val="28"/>
                        </w:rPr>
                        <w:t>ehrerblatt</w:t>
                      </w:r>
                    </w:p>
                    <w:p w14:paraId="3A6B0D82" w14:textId="77777777" w:rsidR="00C35D99" w:rsidRDefault="00C35D99" w:rsidP="00C35D99">
                      <w:pPr>
                        <w:spacing w:line="314" w:lineRule="exact"/>
                        <w:ind w:left="435"/>
                        <w:rPr>
                          <w:rFonts w:ascii="Arial Unicode MS" w:eastAsia="Arial Unicode MS" w:hAnsi="Arial Unicode MS" w:cs="Arial Unicode MS"/>
                          <w:sz w:val="20"/>
                          <w:szCs w:val="20"/>
                        </w:rPr>
                      </w:pPr>
                      <w:r>
                        <w:rPr>
                          <w:rFonts w:ascii="Arial Unicode MS" w:hAnsi="Arial Unicode MS"/>
                          <w:color w:val="3F3F3E"/>
                          <w:spacing w:val="1"/>
                          <w:sz w:val="20"/>
                        </w:rPr>
                        <w:t>Ergänzung</w:t>
                      </w:r>
                      <w:r>
                        <w:rPr>
                          <w:rFonts w:ascii="Arial Unicode MS" w:hAnsi="Arial Unicode MS"/>
                          <w:color w:val="3F3F3E"/>
                          <w:spacing w:val="-31"/>
                          <w:sz w:val="20"/>
                        </w:rPr>
                        <w:t xml:space="preserve"> </w:t>
                      </w:r>
                      <w:r>
                        <w:rPr>
                          <w:rFonts w:ascii="Arial Unicode MS" w:hAnsi="Arial Unicode MS"/>
                          <w:color w:val="3F3F3E"/>
                          <w:spacing w:val="1"/>
                          <w:sz w:val="20"/>
                        </w:rPr>
                        <w:t>für</w:t>
                      </w:r>
                      <w:r>
                        <w:rPr>
                          <w:rFonts w:ascii="Arial Unicode MS" w:hAnsi="Arial Unicode MS"/>
                          <w:color w:val="3F3F3E"/>
                          <w:spacing w:val="-30"/>
                          <w:sz w:val="20"/>
                        </w:rPr>
                        <w:t xml:space="preserve"> </w:t>
                      </w:r>
                      <w:r>
                        <w:rPr>
                          <w:rFonts w:ascii="Arial Unicode MS" w:hAnsi="Arial Unicode MS"/>
                          <w:color w:val="3F3F3E"/>
                          <w:spacing w:val="1"/>
                          <w:sz w:val="20"/>
                        </w:rPr>
                        <w:t>Lehrende</w:t>
                      </w:r>
                      <w:r>
                        <w:rPr>
                          <w:rFonts w:ascii="Arial Unicode MS" w:hAnsi="Arial Unicode MS"/>
                          <w:color w:val="3F3F3E"/>
                          <w:spacing w:val="-31"/>
                          <w:sz w:val="20"/>
                        </w:rPr>
                        <w:t xml:space="preserve"> </w:t>
                      </w:r>
                      <w:r>
                        <w:rPr>
                          <w:rFonts w:ascii="Arial Unicode MS" w:hAnsi="Arial Unicode MS"/>
                          <w:color w:val="3F3F3E"/>
                          <w:sz w:val="20"/>
                        </w:rPr>
                        <w:t>zur</w:t>
                      </w:r>
                      <w:r>
                        <w:rPr>
                          <w:rFonts w:ascii="Arial Unicode MS" w:hAnsi="Arial Unicode MS"/>
                          <w:color w:val="3F3F3E"/>
                          <w:spacing w:val="-30"/>
                          <w:sz w:val="20"/>
                        </w:rPr>
                        <w:t xml:space="preserve"> </w:t>
                      </w:r>
                      <w:r>
                        <w:rPr>
                          <w:rFonts w:ascii="Arial Unicode MS" w:hAnsi="Arial Unicode MS"/>
                          <w:color w:val="3F3F3E"/>
                          <w:spacing w:val="1"/>
                          <w:sz w:val="20"/>
                        </w:rPr>
                        <w:t>Einordnung</w:t>
                      </w:r>
                      <w:r>
                        <w:rPr>
                          <w:rFonts w:ascii="Arial Unicode MS" w:hAnsi="Arial Unicode MS"/>
                          <w:color w:val="3F3F3E"/>
                          <w:spacing w:val="-30"/>
                          <w:sz w:val="20"/>
                        </w:rPr>
                        <w:t xml:space="preserve"> </w:t>
                      </w:r>
                      <w:r>
                        <w:rPr>
                          <w:rFonts w:ascii="Arial Unicode MS" w:hAnsi="Arial Unicode MS"/>
                          <w:color w:val="3F3F3E"/>
                          <w:spacing w:val="1"/>
                          <w:sz w:val="20"/>
                        </w:rPr>
                        <w:t>der</w:t>
                      </w:r>
                      <w:r>
                        <w:rPr>
                          <w:rFonts w:ascii="Arial Unicode MS" w:hAnsi="Arial Unicode MS"/>
                          <w:color w:val="3F3F3E"/>
                          <w:spacing w:val="-30"/>
                          <w:sz w:val="20"/>
                        </w:rPr>
                        <w:t xml:space="preserve"> </w:t>
                      </w:r>
                      <w:r>
                        <w:rPr>
                          <w:rFonts w:ascii="Arial Unicode MS" w:hAnsi="Arial Unicode MS"/>
                          <w:color w:val="3F3F3E"/>
                          <w:spacing w:val="1"/>
                          <w:sz w:val="20"/>
                        </w:rPr>
                        <w:t>Quel</w:t>
                      </w:r>
                      <w:r>
                        <w:rPr>
                          <w:rFonts w:ascii="Arial Unicode MS" w:hAnsi="Arial Unicode MS"/>
                          <w:color w:val="3F3F3E"/>
                          <w:sz w:val="20"/>
                        </w:rPr>
                        <w:t>l</w:t>
                      </w:r>
                      <w:r>
                        <w:rPr>
                          <w:rFonts w:ascii="Arial Unicode MS" w:hAnsi="Arial Unicode MS"/>
                          <w:color w:val="3F3F3E"/>
                          <w:spacing w:val="1"/>
                          <w:sz w:val="20"/>
                        </w:rPr>
                        <w:t>en</w:t>
                      </w:r>
                    </w:p>
                  </w:txbxContent>
                </v:textbox>
                <w10:anchorlock/>
              </v:shape>
            </w:pict>
          </mc:Fallback>
        </mc:AlternateContent>
      </w:r>
    </w:p>
    <w:p w14:paraId="0537A7AD" w14:textId="77777777" w:rsidR="00C35D99" w:rsidRDefault="00C35D99" w:rsidP="00C35D99">
      <w:pPr>
        <w:pStyle w:val="Textkrper"/>
        <w:tabs>
          <w:tab w:val="left" w:pos="9267"/>
        </w:tabs>
        <w:ind w:left="993"/>
        <w:jc w:val="both"/>
      </w:pPr>
    </w:p>
    <w:p w14:paraId="43285836" w14:textId="77777777" w:rsidR="00C35D99" w:rsidRDefault="00C35D99" w:rsidP="00C35D99">
      <w:pPr>
        <w:pStyle w:val="StandardWeb"/>
        <w:spacing w:before="0" w:beforeAutospacing="0" w:after="0" w:afterAutospacing="0"/>
        <w:ind w:left="993"/>
        <w:jc w:val="both"/>
        <w:rPr>
          <w:sz w:val="24"/>
          <w:szCs w:val="24"/>
        </w:rPr>
      </w:pPr>
      <w:r>
        <w:rPr>
          <w:rFonts w:ascii="Arial" w:hAnsi="Arial" w:cs="Arial"/>
          <w:color w:val="000000"/>
          <w:sz w:val="22"/>
          <w:szCs w:val="22"/>
        </w:rPr>
        <w:t>Die nachfolgenden Bewertungen erfolgen auf Grundlage der Recherchen des Projektes „No World Order. Handeln gegen Verschwörungsideologien“ und den angegebenen Quellen. Hier gilt der gleiche Grundsatz, der für die gesamte Einheit gilt: Auch diese Quellen sind nicht vor Kritik gefeit.</w:t>
      </w:r>
    </w:p>
    <w:p w14:paraId="7DCCEA94" w14:textId="77777777" w:rsidR="00C35D99" w:rsidRDefault="00C35D99" w:rsidP="00C35D99">
      <w:pPr>
        <w:ind w:left="993"/>
        <w:rPr>
          <w:rFonts w:eastAsia="Times New Roman"/>
        </w:rPr>
      </w:pPr>
    </w:p>
    <w:p w14:paraId="39501D3D" w14:textId="77777777" w:rsidR="00C35D99" w:rsidRDefault="00C35D99" w:rsidP="00C35D99">
      <w:pPr>
        <w:pStyle w:val="StandardWeb"/>
        <w:spacing w:before="0" w:beforeAutospacing="0" w:after="0" w:afterAutospacing="0"/>
        <w:ind w:left="993"/>
      </w:pPr>
      <w:r>
        <w:rPr>
          <w:rFonts w:ascii="Wingdings" w:hAnsi="Wingdings"/>
          <w:b/>
          <w:bCs/>
          <w:color w:val="002060"/>
          <w:sz w:val="18"/>
          <w:szCs w:val="18"/>
        </w:rPr>
        <w:t>→</w:t>
      </w:r>
      <w:r>
        <w:rPr>
          <w:rFonts w:ascii="Arial" w:hAnsi="Arial" w:cs="Arial"/>
          <w:b/>
          <w:bCs/>
          <w:color w:val="002060"/>
          <w:sz w:val="18"/>
          <w:szCs w:val="18"/>
        </w:rPr>
        <w:t xml:space="preserve"> Quellen 1 | Seriös</w:t>
      </w:r>
    </w:p>
    <w:p w14:paraId="517E6F2C" w14:textId="77777777" w:rsidR="00C35D99" w:rsidRDefault="00C35D99" w:rsidP="00C35D99">
      <w:pPr>
        <w:pStyle w:val="StandardWeb"/>
        <w:spacing w:before="0" w:beforeAutospacing="0" w:after="0" w:afterAutospacing="0"/>
        <w:ind w:left="993"/>
      </w:pPr>
      <w:r>
        <w:rPr>
          <w:rFonts w:ascii="Arial" w:hAnsi="Arial" w:cs="Arial"/>
          <w:color w:val="000000"/>
          <w:sz w:val="18"/>
          <w:szCs w:val="18"/>
        </w:rPr>
        <w:t xml:space="preserve">Jüdisches Forum für Demokratie und gegen Antisemitismus (2016): Anti-Bilderberg-Protest: Eine antisemitische und rassistische Querfront gegen die „Elite“. </w:t>
      </w:r>
    </w:p>
    <w:p w14:paraId="7A7BC5CB" w14:textId="77777777" w:rsidR="00C35D99" w:rsidRDefault="00C35D99" w:rsidP="00C35D99">
      <w:pPr>
        <w:pStyle w:val="StandardWeb"/>
        <w:spacing w:before="0" w:beforeAutospacing="0" w:after="0" w:afterAutospacing="0"/>
        <w:ind w:left="993"/>
      </w:pPr>
      <w:r>
        <w:rPr>
          <w:rFonts w:ascii="Arial" w:hAnsi="Arial" w:cs="Arial"/>
          <w:color w:val="000000"/>
          <w:sz w:val="18"/>
          <w:szCs w:val="18"/>
        </w:rPr>
        <w:t>Aykanat, Deniz (2016): Was es mit der Bilderberg-Konferenz auf sich hat. In: Süddeutsche Zeitung, SZ.de vom 9.06.2016.</w:t>
      </w:r>
    </w:p>
    <w:p w14:paraId="796002A4" w14:textId="77777777" w:rsidR="00C35D99" w:rsidRDefault="00C35D99" w:rsidP="00C35D99">
      <w:pPr>
        <w:spacing w:after="240"/>
        <w:ind w:left="993"/>
        <w:rPr>
          <w:rFonts w:eastAsia="Times New Roman"/>
        </w:rPr>
      </w:pPr>
    </w:p>
    <w:p w14:paraId="73523E31" w14:textId="77777777" w:rsidR="00C35D99" w:rsidRDefault="00C35D99" w:rsidP="00C35D99">
      <w:pPr>
        <w:pStyle w:val="StandardWeb"/>
        <w:spacing w:before="0" w:beforeAutospacing="0" w:after="0" w:afterAutospacing="0"/>
        <w:ind w:left="993"/>
        <w:jc w:val="both"/>
      </w:pPr>
      <w:r>
        <w:rPr>
          <w:rFonts w:ascii="Arial" w:hAnsi="Arial" w:cs="Arial"/>
          <w:b/>
          <w:bCs/>
          <w:color w:val="000000"/>
        </w:rPr>
        <w:t>Jüdisches Forum für Demokratie und gegen Antisemitismus</w:t>
      </w:r>
    </w:p>
    <w:p w14:paraId="3528DE4E" w14:textId="77777777" w:rsidR="00C35D99" w:rsidRDefault="00C35D99" w:rsidP="00C35D99">
      <w:pPr>
        <w:pStyle w:val="StandardWeb"/>
        <w:spacing w:before="0" w:beforeAutospacing="0" w:after="0" w:afterAutospacing="0"/>
        <w:ind w:left="993"/>
        <w:jc w:val="both"/>
      </w:pPr>
      <w:r>
        <w:rPr>
          <w:rFonts w:ascii="Arial" w:hAnsi="Arial" w:cs="Arial"/>
          <w:color w:val="000000"/>
        </w:rPr>
        <w:t xml:space="preserve">Das </w:t>
      </w:r>
      <w:r>
        <w:rPr>
          <w:rFonts w:ascii="Arial" w:hAnsi="Arial" w:cs="Arial"/>
          <w:i/>
          <w:iCs/>
          <w:color w:val="000000"/>
        </w:rPr>
        <w:t>Jüdische Forum für Demokratie und gegen Antisemitismus</w:t>
      </w:r>
      <w:r>
        <w:rPr>
          <w:rFonts w:ascii="Arial" w:hAnsi="Arial" w:cs="Arial"/>
          <w:color w:val="000000"/>
        </w:rPr>
        <w:t xml:space="preserve"> ist ein Berliner Verein, der sich die Bekämpfung von Antisemitismus und anderer Formen von Menschenfeindlichkeit zur Aufgabe gesetzt hat. Im Jahr 2016 beschäftigte er sich innerhalb des vom Berliner Senat und der Bundeszentrale für politische Bildung geförderten Projektes „Rassismus in der Mitte treffen“ mit verschwörungsideologischen Protesten. </w:t>
      </w:r>
    </w:p>
    <w:p w14:paraId="7BE51D97" w14:textId="77777777" w:rsidR="00C35D99" w:rsidRDefault="00C35D99" w:rsidP="00C35D99">
      <w:pPr>
        <w:pStyle w:val="StandardWeb"/>
        <w:spacing w:before="0" w:beforeAutospacing="0" w:after="0" w:afterAutospacing="0"/>
        <w:ind w:left="993"/>
        <w:jc w:val="both"/>
      </w:pPr>
      <w:r>
        <w:rPr>
          <w:rFonts w:ascii="Arial" w:hAnsi="Arial" w:cs="Arial"/>
          <w:color w:val="000000"/>
        </w:rPr>
        <w:t>Der Artikel kann als seriös eingeschätzt werden, da er den Anti-Bilderberg-Protesten nicht einfach Antisemitismus und Rassismus unterstellt. Beide menschenfeindlichen Einstellungen werden durch Zitate von prominenten Teilnehmenden nachgewiesen. Der Einschätzung des Jüdischen Forums für Demokratie und gegen Antisemitismus kann vertraut werden, da seine Expertise im Bereich Antisemitismus und Rassismus unter anderem durch die Förderung der Bundeszentrale für politische Bildung und den Berliner Senat anerkannt ist.</w:t>
      </w:r>
    </w:p>
    <w:p w14:paraId="1FAD2018" w14:textId="77777777" w:rsidR="00C35D99" w:rsidRDefault="00C35D99" w:rsidP="00C35D99">
      <w:pPr>
        <w:ind w:left="993"/>
        <w:rPr>
          <w:rFonts w:eastAsia="Times New Roman"/>
        </w:rPr>
      </w:pPr>
    </w:p>
    <w:p w14:paraId="4FB50478" w14:textId="77777777" w:rsidR="00C35D99" w:rsidRDefault="00C35D99" w:rsidP="00C35D99">
      <w:pPr>
        <w:pStyle w:val="StandardWeb"/>
        <w:spacing w:before="0" w:beforeAutospacing="0" w:after="0" w:afterAutospacing="0"/>
        <w:ind w:left="993"/>
      </w:pPr>
      <w:r>
        <w:rPr>
          <w:rFonts w:ascii="Arial" w:hAnsi="Arial" w:cs="Arial"/>
          <w:color w:val="000000"/>
          <w:sz w:val="18"/>
          <w:szCs w:val="18"/>
          <w:u w:val="single"/>
        </w:rPr>
        <w:t>Quelle</w:t>
      </w:r>
      <w:r>
        <w:rPr>
          <w:rFonts w:ascii="Arial" w:hAnsi="Arial" w:cs="Arial"/>
          <w:color w:val="000000"/>
          <w:sz w:val="18"/>
          <w:szCs w:val="18"/>
        </w:rPr>
        <w:t>:</w:t>
      </w:r>
    </w:p>
    <w:p w14:paraId="6E7961EF" w14:textId="77777777" w:rsidR="00C35D99" w:rsidRDefault="00C35D99" w:rsidP="00C35D99">
      <w:pPr>
        <w:pStyle w:val="StandardWeb"/>
        <w:spacing w:before="0" w:beforeAutospacing="0" w:after="0" w:afterAutospacing="0"/>
        <w:ind w:left="993"/>
      </w:pPr>
      <w:r>
        <w:rPr>
          <w:rFonts w:ascii="Arial" w:hAnsi="Arial" w:cs="Arial"/>
          <w:color w:val="000000"/>
          <w:sz w:val="18"/>
          <w:szCs w:val="18"/>
        </w:rPr>
        <w:t xml:space="preserve">Jüdisches Forum für Demokratie und gegen Antisemitismus (2016): Rassismus in der Mitte treffen. </w:t>
      </w:r>
    </w:p>
    <w:p w14:paraId="41AEEEB5" w14:textId="77777777" w:rsidR="00C35D99" w:rsidRDefault="00C35D99" w:rsidP="00C35D99">
      <w:pPr>
        <w:pStyle w:val="StandardWeb"/>
        <w:spacing w:before="0" w:beforeAutospacing="0" w:after="0" w:afterAutospacing="0"/>
        <w:ind w:left="993"/>
      </w:pPr>
      <w:r>
        <w:rPr>
          <w:rFonts w:ascii="Arial" w:hAnsi="Arial" w:cs="Arial"/>
          <w:color w:val="000000"/>
          <w:sz w:val="18"/>
          <w:szCs w:val="18"/>
        </w:rPr>
        <w:t xml:space="preserve">URL: </w:t>
      </w:r>
      <w:hyperlink r:id="rId56" w:history="1">
        <w:r>
          <w:rPr>
            <w:rStyle w:val="Link"/>
            <w:rFonts w:ascii="Arial" w:hAnsi="Arial" w:cs="Arial"/>
            <w:sz w:val="18"/>
            <w:szCs w:val="18"/>
          </w:rPr>
          <w:t>https://jfda.de/projekte/rassismus/</w:t>
        </w:r>
      </w:hyperlink>
      <w:r>
        <w:rPr>
          <w:rFonts w:ascii="Arial" w:hAnsi="Arial" w:cs="Arial"/>
          <w:color w:val="000000"/>
          <w:sz w:val="18"/>
          <w:szCs w:val="18"/>
        </w:rPr>
        <w:t xml:space="preserve"> bzw. </w:t>
      </w:r>
      <w:hyperlink r:id="rId57" w:history="1">
        <w:r>
          <w:rPr>
            <w:rStyle w:val="Link"/>
            <w:rFonts w:ascii="Arial" w:hAnsi="Arial" w:cs="Arial"/>
            <w:sz w:val="18"/>
            <w:szCs w:val="18"/>
          </w:rPr>
          <w:t>https://archive.is/knPc6</w:t>
        </w:r>
      </w:hyperlink>
    </w:p>
    <w:p w14:paraId="6F086A58" w14:textId="77777777" w:rsidR="00C35D99" w:rsidRDefault="00C35D99" w:rsidP="00C35D99">
      <w:pPr>
        <w:ind w:left="993"/>
        <w:rPr>
          <w:rFonts w:eastAsia="Times New Roman"/>
        </w:rPr>
      </w:pPr>
    </w:p>
    <w:p w14:paraId="30E4B4F2" w14:textId="77777777" w:rsidR="00C35D99" w:rsidRDefault="00C35D99" w:rsidP="00C35D99">
      <w:pPr>
        <w:pStyle w:val="StandardWeb"/>
        <w:spacing w:before="0" w:beforeAutospacing="0" w:after="0" w:afterAutospacing="0"/>
        <w:ind w:left="993"/>
      </w:pPr>
      <w:r>
        <w:rPr>
          <w:rFonts w:ascii="Wingdings" w:hAnsi="Wingdings"/>
          <w:b/>
          <w:bCs/>
          <w:color w:val="002060"/>
          <w:sz w:val="18"/>
          <w:szCs w:val="18"/>
        </w:rPr>
        <w:t>→</w:t>
      </w:r>
      <w:r>
        <w:rPr>
          <w:rFonts w:ascii="Arial" w:hAnsi="Arial" w:cs="Arial"/>
          <w:b/>
          <w:bCs/>
          <w:color w:val="002060"/>
          <w:sz w:val="18"/>
          <w:szCs w:val="18"/>
        </w:rPr>
        <w:t xml:space="preserve"> Quellen 1 | Seriös</w:t>
      </w:r>
    </w:p>
    <w:p w14:paraId="50FE6EDF" w14:textId="77777777" w:rsidR="00C35D99" w:rsidRDefault="00C35D99" w:rsidP="00C35D99">
      <w:pPr>
        <w:pStyle w:val="StandardWeb"/>
        <w:spacing w:before="0" w:beforeAutospacing="0" w:after="0" w:afterAutospacing="0"/>
        <w:ind w:left="993"/>
      </w:pPr>
      <w:r>
        <w:rPr>
          <w:rFonts w:ascii="Arial" w:hAnsi="Arial" w:cs="Arial"/>
          <w:color w:val="000000"/>
          <w:sz w:val="18"/>
          <w:szCs w:val="18"/>
        </w:rPr>
        <w:t>Aykanat, Deniz (2016): Was es mit der Bilderberg-Konferenz auf sich hat. In: Süddeutsche Zeitung, SZ.de vom 9.06.2016.</w:t>
      </w:r>
    </w:p>
    <w:p w14:paraId="4BF03B60" w14:textId="77777777" w:rsidR="00C35D99" w:rsidRDefault="00C35D99" w:rsidP="00C35D99">
      <w:pPr>
        <w:ind w:left="993"/>
        <w:rPr>
          <w:rFonts w:eastAsia="Times New Roman"/>
        </w:rPr>
      </w:pPr>
    </w:p>
    <w:p w14:paraId="5A22ADF6" w14:textId="77777777" w:rsidR="00C35D99" w:rsidRDefault="00C35D99" w:rsidP="00C35D99">
      <w:pPr>
        <w:pStyle w:val="StandardWeb"/>
        <w:spacing w:before="0" w:beforeAutospacing="0" w:after="0" w:afterAutospacing="0"/>
        <w:ind w:left="993"/>
        <w:jc w:val="both"/>
      </w:pPr>
      <w:hyperlink r:id="rId58" w:history="1">
        <w:r>
          <w:rPr>
            <w:rStyle w:val="Link"/>
            <w:rFonts w:ascii="Arial" w:hAnsi="Arial" w:cs="Arial"/>
            <w:b/>
            <w:bCs/>
            <w:color w:val="000000"/>
          </w:rPr>
          <w:t>Süddeutsche Zeitung, SZ.de</w:t>
        </w:r>
      </w:hyperlink>
    </w:p>
    <w:p w14:paraId="7F789945" w14:textId="77777777" w:rsidR="00C35D99" w:rsidRDefault="00C35D99" w:rsidP="00C35D99">
      <w:pPr>
        <w:pStyle w:val="StandardWeb"/>
        <w:spacing w:before="0" w:beforeAutospacing="0" w:after="0" w:afterAutospacing="0"/>
        <w:ind w:left="993"/>
        <w:jc w:val="both"/>
      </w:pPr>
      <w:hyperlink r:id="rId59" w:history="1">
        <w:r>
          <w:rPr>
            <w:rStyle w:val="Link"/>
            <w:rFonts w:ascii="Arial" w:hAnsi="Arial" w:cs="Arial"/>
            <w:color w:val="000000"/>
          </w:rPr>
          <w:t>Die überregional erscheinende Süddeutsche Zeitung besteht seit Oktober 1945 und erscheint täglich. Sie zählt zu den wichtigen deutschen Medien.</w:t>
        </w:r>
      </w:hyperlink>
    </w:p>
    <w:p w14:paraId="509CE347" w14:textId="77777777" w:rsidR="00C35D99" w:rsidRDefault="00C35D99" w:rsidP="00C35D99">
      <w:pPr>
        <w:pStyle w:val="StandardWeb"/>
        <w:spacing w:before="0" w:beforeAutospacing="0" w:after="0" w:afterAutospacing="0"/>
        <w:ind w:left="993"/>
        <w:jc w:val="both"/>
      </w:pPr>
      <w:hyperlink r:id="rId60" w:history="1">
        <w:r>
          <w:rPr>
            <w:rStyle w:val="Link"/>
            <w:rFonts w:ascii="Arial" w:hAnsi="Arial" w:cs="Arial"/>
            <w:color w:val="000000"/>
          </w:rPr>
          <w:t>Der Artikel stellt keine Behauptungen auf, sondern klärt über die Ursprünge der Bilderberg Gruppe auf. Dazu wurden die Veranstaltenden befragt. Auch die Kritik an der Intransparenz der Bilderberg Treffen wird thematisiert und durch Aussagen von (ehemaligen) Teilnehmenden begründet. Die Autorin ordnet die Verschwörungserzählungen um das Treffen in einen größeren gesellschaftlichen Zusammenhang ein, indem sie die Kulturwissenschaftlerin Eva Kimminich von der Universität Potsdam zu Wort kommen lässt.</w:t>
        </w:r>
      </w:hyperlink>
    </w:p>
    <w:p w14:paraId="2DC7F455" w14:textId="77777777" w:rsidR="00C35D99" w:rsidRDefault="00C35D99" w:rsidP="00C35D99">
      <w:pPr>
        <w:ind w:left="993"/>
        <w:rPr>
          <w:rFonts w:eastAsia="Times New Roman"/>
        </w:rPr>
      </w:pPr>
    </w:p>
    <w:p w14:paraId="6AF53D0A" w14:textId="77777777" w:rsidR="00C35D99" w:rsidRDefault="00C35D99" w:rsidP="00C35D99">
      <w:pPr>
        <w:pStyle w:val="StandardWeb"/>
        <w:spacing w:before="0" w:beforeAutospacing="0" w:after="0" w:afterAutospacing="0"/>
        <w:ind w:left="993"/>
        <w:jc w:val="both"/>
      </w:pPr>
      <w:hyperlink r:id="rId61" w:history="1">
        <w:r>
          <w:rPr>
            <w:rStyle w:val="Link"/>
            <w:rFonts w:ascii="Arial" w:hAnsi="Arial" w:cs="Arial"/>
            <w:color w:val="000000"/>
          </w:rPr>
          <w:t>Quelle:</w:t>
        </w:r>
      </w:hyperlink>
    </w:p>
    <w:p w14:paraId="5D339281" w14:textId="77777777" w:rsidR="00C35D99" w:rsidRDefault="00C35D99" w:rsidP="00C35D99">
      <w:pPr>
        <w:pStyle w:val="StandardWeb"/>
        <w:spacing w:before="0" w:beforeAutospacing="0" w:after="0" w:afterAutospacing="0"/>
        <w:ind w:left="993"/>
        <w:jc w:val="both"/>
      </w:pPr>
      <w:hyperlink r:id="rId62" w:history="1">
        <w:r>
          <w:rPr>
            <w:rStyle w:val="Link"/>
            <w:rFonts w:ascii="Arial" w:hAnsi="Arial" w:cs="Arial"/>
            <w:color w:val="000000"/>
          </w:rPr>
          <w:t>Weischenberg, Siegfried/Malik, Maja/Scholl, Armin (2006): Journalismus in Deutschland 2005. In: Media Perspektiven, Nr. 7 2006, S. 346-361.</w:t>
        </w:r>
      </w:hyperlink>
    </w:p>
    <w:p w14:paraId="1E885208" w14:textId="77777777" w:rsidR="00C35D99" w:rsidRDefault="00C35D99" w:rsidP="00C35D99">
      <w:pPr>
        <w:ind w:left="993"/>
        <w:rPr>
          <w:rFonts w:eastAsia="Times New Roman"/>
        </w:rPr>
      </w:pPr>
    </w:p>
    <w:p w14:paraId="6EBFB759" w14:textId="77777777" w:rsidR="00C35D99" w:rsidRDefault="00C35D99" w:rsidP="00C35D99">
      <w:pPr>
        <w:pStyle w:val="StandardWeb"/>
        <w:spacing w:before="0" w:beforeAutospacing="0" w:after="0" w:afterAutospacing="0"/>
        <w:ind w:left="993"/>
        <w:jc w:val="both"/>
      </w:pPr>
      <w:r>
        <w:rPr>
          <w:rFonts w:ascii="Wingdings" w:hAnsi="Wingdings"/>
          <w:b/>
          <w:bCs/>
          <w:color w:val="002060"/>
          <w:sz w:val="18"/>
          <w:szCs w:val="18"/>
        </w:rPr>
        <w:t>→</w:t>
      </w:r>
      <w:r>
        <w:rPr>
          <w:rFonts w:ascii="Arial" w:hAnsi="Arial" w:cs="Arial"/>
          <w:b/>
          <w:bCs/>
          <w:color w:val="002060"/>
          <w:sz w:val="18"/>
          <w:szCs w:val="18"/>
        </w:rPr>
        <w:t xml:space="preserve"> Quelle 2 | Kritisch? Diskussionswürdig?</w:t>
      </w:r>
    </w:p>
    <w:p w14:paraId="4BE9C53F" w14:textId="77777777" w:rsidR="00C35D99" w:rsidRDefault="00C35D99" w:rsidP="00C35D99">
      <w:pPr>
        <w:pStyle w:val="StandardWeb"/>
        <w:spacing w:before="0" w:beforeAutospacing="0" w:after="0" w:afterAutospacing="0"/>
        <w:ind w:left="993"/>
        <w:jc w:val="both"/>
      </w:pPr>
      <w:r>
        <w:rPr>
          <w:rFonts w:ascii="Arial" w:hAnsi="Arial" w:cs="Arial"/>
          <w:color w:val="000000"/>
          <w:sz w:val="18"/>
          <w:szCs w:val="18"/>
        </w:rPr>
        <w:t>Kwasniewski, Nicolai (2015): Bilderberg-Konferenz: Mächtig überschätzt. In: SPIEGEL ONLINE vom 11.06.2015.</w:t>
      </w:r>
    </w:p>
    <w:p w14:paraId="6240DBB9" w14:textId="77777777" w:rsidR="00C35D99" w:rsidRDefault="00C35D99" w:rsidP="00C35D99">
      <w:pPr>
        <w:spacing w:after="240"/>
        <w:ind w:left="993"/>
        <w:rPr>
          <w:rFonts w:eastAsia="Times New Roman"/>
        </w:rPr>
      </w:pPr>
      <w:r>
        <w:rPr>
          <w:rFonts w:eastAsia="Times New Roman"/>
        </w:rPr>
        <w:br/>
      </w:r>
    </w:p>
    <w:p w14:paraId="6D3A403D" w14:textId="77777777" w:rsidR="00C35D99" w:rsidRDefault="00C35D99" w:rsidP="00C35D99">
      <w:pPr>
        <w:pStyle w:val="StandardWeb"/>
        <w:spacing w:before="0" w:beforeAutospacing="0" w:after="0" w:afterAutospacing="0"/>
        <w:ind w:left="993"/>
        <w:jc w:val="both"/>
      </w:pPr>
      <w:r>
        <w:rPr>
          <w:rFonts w:ascii="Arial" w:hAnsi="Arial" w:cs="Arial"/>
          <w:b/>
          <w:bCs/>
          <w:color w:val="000000"/>
        </w:rPr>
        <w:t>SPIEGEL ONLINE</w:t>
      </w:r>
    </w:p>
    <w:p w14:paraId="6EBF63E9" w14:textId="77777777" w:rsidR="00C35D99" w:rsidRDefault="00C35D99" w:rsidP="00C35D99">
      <w:pPr>
        <w:pStyle w:val="StandardWeb"/>
        <w:spacing w:before="0" w:beforeAutospacing="0" w:after="0" w:afterAutospacing="0"/>
        <w:ind w:left="993"/>
        <w:jc w:val="both"/>
      </w:pPr>
      <w:r>
        <w:rPr>
          <w:rFonts w:ascii="Arial" w:hAnsi="Arial" w:cs="Arial"/>
          <w:i/>
          <w:iCs/>
          <w:color w:val="000000"/>
        </w:rPr>
        <w:lastRenderedPageBreak/>
        <w:t>SPIEGEL ONLINE</w:t>
      </w:r>
      <w:r>
        <w:rPr>
          <w:rFonts w:ascii="Arial" w:hAnsi="Arial" w:cs="Arial"/>
          <w:color w:val="000000"/>
        </w:rPr>
        <w:t xml:space="preserve"> (SPON) ist die Online-Präsenz des liberalen Nachrichtenmagazins </w:t>
      </w:r>
      <w:r>
        <w:rPr>
          <w:rFonts w:ascii="Arial" w:hAnsi="Arial" w:cs="Arial"/>
          <w:i/>
          <w:iCs/>
          <w:color w:val="000000"/>
        </w:rPr>
        <w:t>DER SPIEGEL</w:t>
      </w:r>
      <w:r>
        <w:rPr>
          <w:rFonts w:ascii="Arial" w:hAnsi="Arial" w:cs="Arial"/>
          <w:color w:val="000000"/>
        </w:rPr>
        <w:t>, auch wenn eine unternehmerische und redaktionelle Trennung zwischen beiden besteht. Das Magazin und SPON üben, neben anderen Print- und Online-Produkten, einen großen Einfluss auf die Meinungsbildung in Deutschland aus.</w:t>
      </w:r>
    </w:p>
    <w:p w14:paraId="3F68D64F" w14:textId="77777777" w:rsidR="00C35D99" w:rsidRDefault="00C35D99" w:rsidP="00C35D99">
      <w:pPr>
        <w:pStyle w:val="StandardWeb"/>
        <w:spacing w:before="0" w:beforeAutospacing="0" w:after="0" w:afterAutospacing="0"/>
        <w:ind w:left="993"/>
        <w:jc w:val="both"/>
      </w:pPr>
      <w:r>
        <w:rPr>
          <w:rFonts w:ascii="Arial" w:hAnsi="Arial" w:cs="Arial"/>
          <w:color w:val="000000"/>
        </w:rPr>
        <w:t>Der Artikel des Autors Nicolai Kwasniewski kritisiert die Intransparenz der Bilderberg Treffen. Er grenzt sich von den großen Weltverschwörungserzählungen ab, gesteht den Anhänger*innen jedoch ein Misstrauen gegen die Struktur zu. Der Satz “wer nichts zu verbergen hat, muss sich schließlich auch nicht verstecken” schließt jedoch die Argumente für Absprachen unter Ausschluss der Öffentlichkeit aus. Da es sich um einen als Kommentar gekennzeichneten Artikel handelt, kann diese einseitige Betrachtung als legitim gelten.</w:t>
      </w:r>
    </w:p>
    <w:p w14:paraId="33F2677F" w14:textId="77777777" w:rsidR="00C35D99" w:rsidRDefault="00C35D99" w:rsidP="00C35D99">
      <w:pPr>
        <w:ind w:left="993"/>
        <w:rPr>
          <w:rFonts w:eastAsia="Times New Roman"/>
        </w:rPr>
      </w:pPr>
    </w:p>
    <w:p w14:paraId="757941F5" w14:textId="77777777" w:rsidR="00C35D99" w:rsidRDefault="00C35D99" w:rsidP="00C35D99">
      <w:pPr>
        <w:pStyle w:val="StandardWeb"/>
        <w:spacing w:before="0" w:beforeAutospacing="0" w:after="0" w:afterAutospacing="0"/>
        <w:ind w:left="993"/>
      </w:pPr>
      <w:r>
        <w:rPr>
          <w:rFonts w:ascii="Arial" w:hAnsi="Arial" w:cs="Arial"/>
          <w:color w:val="000000"/>
          <w:sz w:val="18"/>
          <w:szCs w:val="18"/>
          <w:u w:val="single"/>
        </w:rPr>
        <w:t>Quelle</w:t>
      </w:r>
      <w:r>
        <w:rPr>
          <w:rFonts w:ascii="Arial" w:hAnsi="Arial" w:cs="Arial"/>
          <w:color w:val="000000"/>
          <w:sz w:val="18"/>
          <w:szCs w:val="18"/>
        </w:rPr>
        <w:t>:</w:t>
      </w:r>
    </w:p>
    <w:p w14:paraId="47E45781" w14:textId="77777777" w:rsidR="00C35D99" w:rsidRDefault="00C35D99" w:rsidP="00C35D99">
      <w:pPr>
        <w:pStyle w:val="StandardWeb"/>
        <w:spacing w:before="0" w:beforeAutospacing="0" w:after="0" w:afterAutospacing="0"/>
        <w:ind w:left="993"/>
      </w:pPr>
      <w:r>
        <w:rPr>
          <w:rFonts w:ascii="Arial" w:hAnsi="Arial" w:cs="Arial"/>
          <w:color w:val="000000"/>
          <w:sz w:val="18"/>
          <w:szCs w:val="18"/>
        </w:rPr>
        <w:t xml:space="preserve">„Der Spiegel“. In: Wikipedia, Die freie Enzyklopädie (Bearbeitungsstand: 08.09.2016). </w:t>
      </w:r>
    </w:p>
    <w:p w14:paraId="1DFDC150" w14:textId="77777777" w:rsidR="00C35D99" w:rsidRDefault="00C35D99" w:rsidP="00C35D99">
      <w:pPr>
        <w:pStyle w:val="StandardWeb"/>
        <w:spacing w:before="0" w:beforeAutospacing="0" w:after="0" w:afterAutospacing="0"/>
        <w:ind w:left="993"/>
      </w:pPr>
      <w:r>
        <w:rPr>
          <w:rFonts w:ascii="Arial" w:hAnsi="Arial" w:cs="Arial"/>
          <w:color w:val="000000"/>
          <w:sz w:val="18"/>
          <w:szCs w:val="18"/>
        </w:rPr>
        <w:t xml:space="preserve">URL: </w:t>
      </w:r>
      <w:hyperlink r:id="rId63" w:history="1">
        <w:r>
          <w:rPr>
            <w:rStyle w:val="Link"/>
            <w:rFonts w:ascii="Arial" w:hAnsi="Arial" w:cs="Arial"/>
            <w:sz w:val="18"/>
            <w:szCs w:val="18"/>
          </w:rPr>
          <w:t>https://de.wikipedia.org/w/index.php?title=Der_Spiegel&amp;oldid=157771379</w:t>
        </w:r>
      </w:hyperlink>
    </w:p>
    <w:p w14:paraId="2AEDDE8C" w14:textId="77777777" w:rsidR="00C35D99" w:rsidRDefault="00C35D99" w:rsidP="00C35D99">
      <w:pPr>
        <w:spacing w:after="240"/>
        <w:ind w:left="993"/>
        <w:rPr>
          <w:rFonts w:eastAsia="Times New Roman"/>
        </w:rPr>
      </w:pPr>
    </w:p>
    <w:p w14:paraId="027F7B74" w14:textId="77777777" w:rsidR="00C35D99" w:rsidRDefault="00C35D99" w:rsidP="00C35D99">
      <w:pPr>
        <w:pStyle w:val="StandardWeb"/>
        <w:spacing w:before="0" w:beforeAutospacing="0" w:after="0" w:afterAutospacing="0"/>
        <w:ind w:left="993"/>
        <w:jc w:val="both"/>
      </w:pPr>
      <w:r>
        <w:rPr>
          <w:rFonts w:ascii="Wingdings" w:hAnsi="Wingdings"/>
          <w:b/>
          <w:bCs/>
          <w:color w:val="002060"/>
          <w:sz w:val="18"/>
          <w:szCs w:val="18"/>
        </w:rPr>
        <w:t>→</w:t>
      </w:r>
      <w:r>
        <w:rPr>
          <w:rFonts w:ascii="Arial" w:hAnsi="Arial" w:cs="Arial"/>
          <w:b/>
          <w:bCs/>
          <w:color w:val="002060"/>
          <w:sz w:val="18"/>
          <w:szCs w:val="18"/>
        </w:rPr>
        <w:t xml:space="preserve"> Quellen 3 | Verschwörungsideologisch</w:t>
      </w:r>
    </w:p>
    <w:p w14:paraId="6FAFB567" w14:textId="77777777" w:rsidR="00C35D99" w:rsidRDefault="00C35D99" w:rsidP="00C35D99">
      <w:pPr>
        <w:pStyle w:val="StandardWeb"/>
        <w:spacing w:before="0" w:beforeAutospacing="0" w:after="0" w:afterAutospacing="0"/>
        <w:ind w:left="993"/>
        <w:jc w:val="both"/>
      </w:pPr>
      <w:r>
        <w:rPr>
          <w:rFonts w:ascii="Arial" w:hAnsi="Arial" w:cs="Arial"/>
          <w:color w:val="000000"/>
          <w:sz w:val="18"/>
          <w:szCs w:val="18"/>
        </w:rPr>
        <w:t>Elsässer, Jürgen (2016): Die Bilderberger kommen nach Dresden – WIR AUCH!! (Elsässers Blog)</w:t>
      </w:r>
    </w:p>
    <w:p w14:paraId="42CF2D53" w14:textId="77777777" w:rsidR="00C35D99" w:rsidRDefault="00C35D99" w:rsidP="00C35D99">
      <w:pPr>
        <w:ind w:left="993"/>
        <w:rPr>
          <w:rFonts w:eastAsia="Times New Roman"/>
        </w:rPr>
      </w:pPr>
    </w:p>
    <w:p w14:paraId="210AB221" w14:textId="77777777" w:rsidR="00C35D99" w:rsidRDefault="00C35D99" w:rsidP="00C35D99">
      <w:pPr>
        <w:pStyle w:val="StandardWeb"/>
        <w:spacing w:before="0" w:beforeAutospacing="0" w:after="0" w:afterAutospacing="0"/>
        <w:ind w:left="993"/>
        <w:jc w:val="both"/>
      </w:pPr>
      <w:r>
        <w:rPr>
          <w:rFonts w:ascii="Arial" w:hAnsi="Arial" w:cs="Arial"/>
          <w:b/>
          <w:bCs/>
          <w:color w:val="000000"/>
        </w:rPr>
        <w:t>Jürgen Elsässers Blog</w:t>
      </w:r>
    </w:p>
    <w:p w14:paraId="326061D3" w14:textId="77777777" w:rsidR="00C35D99" w:rsidRDefault="00C35D99" w:rsidP="00C35D99">
      <w:pPr>
        <w:pStyle w:val="StandardWeb"/>
        <w:spacing w:before="0" w:beforeAutospacing="0" w:after="0" w:afterAutospacing="0"/>
        <w:ind w:left="993"/>
        <w:jc w:val="both"/>
      </w:pPr>
      <w:r>
        <w:rPr>
          <w:rFonts w:ascii="Arial" w:hAnsi="Arial" w:cs="Arial"/>
          <w:color w:val="000000"/>
        </w:rPr>
        <w:t xml:space="preserve">Jürgen Elsässer war Redakteur und Autor mehrerer linker Zeitungen und Zeitschriften. In den 2000er Jahren wechselte er aus dem linken in das rechte publizistische Lager. In diesem Zusammenhang gründete er unter anderem im Jahr 2010 die Zeitschrift </w:t>
      </w:r>
      <w:r>
        <w:rPr>
          <w:rFonts w:ascii="Arial" w:hAnsi="Arial" w:cs="Arial"/>
          <w:i/>
          <w:iCs/>
          <w:color w:val="000000"/>
        </w:rPr>
        <w:t>COMPACT – Magazin für Souveränität</w:t>
      </w:r>
      <w:r>
        <w:rPr>
          <w:rFonts w:ascii="Arial" w:hAnsi="Arial" w:cs="Arial"/>
          <w:color w:val="000000"/>
        </w:rPr>
        <w:t xml:space="preserve">, dessen Chefredakteur er ist. Elsässer vertritt verschwörungsideologische, rassistische und antisemitische Ansichten: Er kolportiert, dass eine mächtige Elite das deutsche Volk auszulöschen gedenke. Er ist außerdem im Umfeld der rechtsextremen „Neuen Rechten“ aktiv. Mit ihren Mitgliedern führt er Veranstaltungen durch und organisiert sich in einem rechten Verein. In seinen Artikeln wendet er sich unter anderem gegen das sexuelle Selbstbestimmungsrecht der Einzelnen, eine multikulturelle Gesellschaft und den vermeintlichen Einfluss der USA auf Deutschland. Dagegen wirbt er für Pegida sowie die Partei </w:t>
      </w:r>
      <w:r>
        <w:rPr>
          <w:rFonts w:ascii="Arial" w:hAnsi="Arial" w:cs="Arial"/>
          <w:i/>
          <w:iCs/>
          <w:color w:val="000000"/>
        </w:rPr>
        <w:t>Alternative für Deutschland</w:t>
      </w:r>
      <w:r>
        <w:rPr>
          <w:rFonts w:ascii="Arial" w:hAnsi="Arial" w:cs="Arial"/>
          <w:color w:val="000000"/>
        </w:rPr>
        <w:t xml:space="preserve">, und er trat als Redner bei den </w:t>
      </w:r>
      <w:r>
        <w:rPr>
          <w:rFonts w:ascii="Arial" w:hAnsi="Arial" w:cs="Arial"/>
          <w:i/>
          <w:iCs/>
          <w:color w:val="000000"/>
        </w:rPr>
        <w:t>Montagsmahnwachen für den Frieden</w:t>
      </w:r>
      <w:r>
        <w:rPr>
          <w:rFonts w:ascii="Arial" w:hAnsi="Arial" w:cs="Arial"/>
          <w:color w:val="000000"/>
        </w:rPr>
        <w:t xml:space="preserve"> sowie </w:t>
      </w:r>
      <w:r>
        <w:rPr>
          <w:rFonts w:ascii="Arial" w:hAnsi="Arial" w:cs="Arial"/>
          <w:i/>
          <w:iCs/>
          <w:color w:val="000000"/>
        </w:rPr>
        <w:t>Legida</w:t>
      </w:r>
      <w:r>
        <w:rPr>
          <w:rFonts w:ascii="Arial" w:hAnsi="Arial" w:cs="Arial"/>
          <w:color w:val="000000"/>
        </w:rPr>
        <w:t xml:space="preserve"> auf. Er engagiert sich für einen Zusammenschluss von Rechten und Linken gegen „das Finanzkapital“ und für die Stärkung Deutschlands gegen seine Feinde.</w:t>
      </w:r>
    </w:p>
    <w:p w14:paraId="36959A38" w14:textId="77777777" w:rsidR="00C35D99" w:rsidRDefault="00C35D99" w:rsidP="00C35D99">
      <w:pPr>
        <w:pStyle w:val="StandardWeb"/>
        <w:spacing w:before="0" w:beforeAutospacing="0" w:after="0" w:afterAutospacing="0"/>
        <w:ind w:left="993"/>
        <w:jc w:val="both"/>
      </w:pPr>
      <w:r>
        <w:rPr>
          <w:rFonts w:ascii="Arial" w:hAnsi="Arial" w:cs="Arial"/>
          <w:color w:val="000000"/>
        </w:rPr>
        <w:t>Elsässers Artikel stellt einen Aufruf dar. Problematisch sind die Spekulationen am Anfang des Textes. Sie stellen, ohne jegliche Belege, Verbindung zwischen dem Treffen, in der Szene bekannten jüdischen oder als “jüdisch” identifizierten Personen und einer vermeintlichen “Islamisierung” Deutschlands her. Ebenso manipulativ sind die anschließenden Behauptungen, dass ein Zusammenhang zwischen dem Treffen und der Wahl Angela Merkels zur Bundeskanzlerin bestünde. Gegenpositionen wird nicht einbezogen. Stattdessen nutzt Jürgen Elsässer lediglich antisemitische (ausschließliche Nennung als jüdisch identifizierter Menschen) und verschwörungsideologische (aushecken, Merkelwahl) Stereotype.</w:t>
      </w:r>
    </w:p>
    <w:p w14:paraId="244A2386" w14:textId="77777777" w:rsidR="00C35D99" w:rsidRDefault="00C35D99" w:rsidP="00C35D99">
      <w:pPr>
        <w:ind w:left="993"/>
        <w:rPr>
          <w:rFonts w:eastAsia="Times New Roman"/>
        </w:rPr>
      </w:pPr>
    </w:p>
    <w:p w14:paraId="4B41829A" w14:textId="77777777" w:rsidR="00C35D99" w:rsidRDefault="00C35D99" w:rsidP="00C35D99">
      <w:pPr>
        <w:pStyle w:val="StandardWeb"/>
        <w:spacing w:before="0" w:beforeAutospacing="0" w:after="0" w:afterAutospacing="0"/>
        <w:ind w:left="993"/>
      </w:pPr>
      <w:r>
        <w:rPr>
          <w:rFonts w:ascii="Arial" w:hAnsi="Arial" w:cs="Arial"/>
          <w:color w:val="000000"/>
          <w:sz w:val="18"/>
          <w:szCs w:val="18"/>
          <w:u w:val="single"/>
        </w:rPr>
        <w:t>Quellen</w:t>
      </w:r>
      <w:r>
        <w:rPr>
          <w:rFonts w:ascii="Arial" w:hAnsi="Arial" w:cs="Arial"/>
          <w:color w:val="000000"/>
          <w:sz w:val="18"/>
          <w:szCs w:val="18"/>
        </w:rPr>
        <w:t>:</w:t>
      </w:r>
    </w:p>
    <w:p w14:paraId="2B3C2D41" w14:textId="77777777" w:rsidR="00C35D99" w:rsidRDefault="00C35D99" w:rsidP="00C35D99">
      <w:pPr>
        <w:pStyle w:val="StandardWeb"/>
        <w:spacing w:before="0" w:beforeAutospacing="0" w:after="0" w:afterAutospacing="0"/>
        <w:ind w:left="993"/>
      </w:pPr>
      <w:r>
        <w:rPr>
          <w:rFonts w:ascii="Arial" w:hAnsi="Arial" w:cs="Arial"/>
          <w:color w:val="000000"/>
          <w:sz w:val="18"/>
          <w:szCs w:val="18"/>
        </w:rPr>
        <w:t xml:space="preserve">„Jürgen Elsässer“. In: Wikipedia, Die freie Enzyklopädie (Bearbeitungsstand: 15.09.2016). </w:t>
      </w:r>
    </w:p>
    <w:p w14:paraId="3EA0F240" w14:textId="77777777" w:rsidR="00C35D99" w:rsidRDefault="00C35D99" w:rsidP="00C35D99">
      <w:pPr>
        <w:pStyle w:val="StandardWeb"/>
        <w:spacing w:before="0" w:beforeAutospacing="0" w:after="0" w:afterAutospacing="0"/>
        <w:ind w:left="993"/>
      </w:pPr>
      <w:r>
        <w:rPr>
          <w:rFonts w:ascii="Arial" w:hAnsi="Arial" w:cs="Arial"/>
          <w:color w:val="000000"/>
          <w:sz w:val="18"/>
          <w:szCs w:val="18"/>
        </w:rPr>
        <w:t xml:space="preserve">URL: </w:t>
      </w:r>
      <w:hyperlink r:id="rId64" w:history="1">
        <w:r>
          <w:rPr>
            <w:rStyle w:val="Link"/>
            <w:rFonts w:ascii="Arial" w:hAnsi="Arial" w:cs="Arial"/>
            <w:sz w:val="18"/>
            <w:szCs w:val="18"/>
          </w:rPr>
          <w:t>https://de.wikipedia.org/w/index.php?title=J%C3%BCrgen_Els%C3%A4sser&amp;oldid=157958681</w:t>
        </w:r>
      </w:hyperlink>
    </w:p>
    <w:p w14:paraId="3F7A60B6" w14:textId="77777777" w:rsidR="00C35D99" w:rsidRDefault="00C35D99" w:rsidP="00C35D99">
      <w:pPr>
        <w:spacing w:after="240"/>
        <w:ind w:left="993"/>
        <w:rPr>
          <w:rFonts w:eastAsia="Times New Roman"/>
        </w:rPr>
      </w:pPr>
    </w:p>
    <w:p w14:paraId="54DCE954" w14:textId="77777777" w:rsidR="00C35D99" w:rsidRDefault="00C35D99" w:rsidP="00C35D99">
      <w:pPr>
        <w:pStyle w:val="StandardWeb"/>
        <w:spacing w:before="0" w:beforeAutospacing="0" w:after="0" w:afterAutospacing="0"/>
        <w:ind w:left="993"/>
        <w:jc w:val="both"/>
      </w:pPr>
      <w:r>
        <w:rPr>
          <w:rFonts w:ascii="Wingdings" w:hAnsi="Wingdings"/>
          <w:b/>
          <w:bCs/>
          <w:color w:val="002060"/>
          <w:sz w:val="18"/>
          <w:szCs w:val="18"/>
        </w:rPr>
        <w:t>→</w:t>
      </w:r>
      <w:r>
        <w:rPr>
          <w:rFonts w:ascii="Arial" w:hAnsi="Arial" w:cs="Arial"/>
          <w:b/>
          <w:bCs/>
          <w:color w:val="002060"/>
          <w:sz w:val="18"/>
          <w:szCs w:val="18"/>
        </w:rPr>
        <w:t xml:space="preserve"> Quellen 3 | Verschwörungsideologisch</w:t>
      </w:r>
    </w:p>
    <w:p w14:paraId="39F012BC" w14:textId="77777777" w:rsidR="00C35D99" w:rsidRDefault="00C35D99" w:rsidP="00C35D99">
      <w:pPr>
        <w:pStyle w:val="StandardWeb"/>
        <w:spacing w:before="0" w:beforeAutospacing="0" w:after="0" w:afterAutospacing="0"/>
        <w:ind w:left="993"/>
        <w:jc w:val="both"/>
      </w:pPr>
      <w:r>
        <w:rPr>
          <w:rFonts w:ascii="Arial" w:hAnsi="Arial" w:cs="Arial"/>
          <w:color w:val="000000"/>
          <w:sz w:val="18"/>
          <w:szCs w:val="18"/>
        </w:rPr>
        <w:t>Schrang, Heiko (2015): Bilderberger Treffen im Juni 2015 und die katastrophalen Folgen für uns alle! (Macht-steuert-Wissen Verlag)</w:t>
      </w:r>
    </w:p>
    <w:p w14:paraId="4A0B7A42" w14:textId="77777777" w:rsidR="00C35D99" w:rsidRDefault="00C35D99" w:rsidP="00C35D99">
      <w:pPr>
        <w:ind w:left="993"/>
        <w:rPr>
          <w:rFonts w:eastAsia="Times New Roman"/>
        </w:rPr>
      </w:pPr>
    </w:p>
    <w:p w14:paraId="355E0627" w14:textId="77777777" w:rsidR="00C35D99" w:rsidRDefault="00C35D99" w:rsidP="00C35D99">
      <w:pPr>
        <w:pStyle w:val="StandardWeb"/>
        <w:spacing w:before="0" w:beforeAutospacing="0" w:after="0" w:afterAutospacing="0"/>
        <w:ind w:left="993"/>
        <w:jc w:val="both"/>
      </w:pPr>
      <w:r>
        <w:rPr>
          <w:rFonts w:ascii="Arial" w:hAnsi="Arial" w:cs="Arial"/>
          <w:b/>
          <w:bCs/>
          <w:color w:val="000000"/>
        </w:rPr>
        <w:t>Heiko Schrang</w:t>
      </w:r>
    </w:p>
    <w:p w14:paraId="731EC747" w14:textId="77777777" w:rsidR="00C35D99" w:rsidRDefault="00C35D99" w:rsidP="00C35D99">
      <w:pPr>
        <w:pStyle w:val="StandardWeb"/>
        <w:spacing w:before="0" w:beforeAutospacing="0" w:after="0" w:afterAutospacing="0"/>
        <w:ind w:left="993"/>
        <w:jc w:val="both"/>
      </w:pPr>
      <w:r>
        <w:rPr>
          <w:rFonts w:ascii="Arial" w:hAnsi="Arial" w:cs="Arial"/>
          <w:color w:val="000000"/>
        </w:rPr>
        <w:t>Heiko Schrang ist Autor verschiedener verschwörungsideologischer Bücher und Betreiber eines YouTube-Kanals, auf dem er dieselben Inhalte verbreitet. Er vertritt die Auffassung, dass das deutsche Volk nicht in einem souveränen Staat leben würde und geheime Machteliten die Flüchtlingsbewegungen der letzten Jahre gezielt nach Europa lenken würden, um den Bevölkerungen dieser Staaten zu schaden.</w:t>
      </w:r>
    </w:p>
    <w:p w14:paraId="7ECFE913" w14:textId="77777777" w:rsidR="00C35D99" w:rsidRDefault="00C35D99" w:rsidP="00C35D99">
      <w:pPr>
        <w:pStyle w:val="StandardWeb"/>
        <w:spacing w:before="0" w:beforeAutospacing="0" w:after="0" w:afterAutospacing="0"/>
        <w:ind w:left="993"/>
        <w:jc w:val="both"/>
      </w:pPr>
      <w:r>
        <w:rPr>
          <w:rFonts w:ascii="Arial" w:hAnsi="Arial" w:cs="Arial"/>
          <w:color w:val="000000"/>
        </w:rPr>
        <w:t xml:space="preserve">Diese Aussagen wiederholt Schrang auch in seinem Artikel über die Bilderberg Konferenz des Jahres 2015. Allerdings dient ihm das Treffen nur dazu, die verschwörungsideologische Erzählung von der Abschaffung des Bargeldes zur Unterwerfung der Menschen unter eine </w:t>
      </w:r>
      <w:r>
        <w:rPr>
          <w:rFonts w:ascii="Arial" w:hAnsi="Arial" w:cs="Arial"/>
          <w:color w:val="000000"/>
        </w:rPr>
        <w:lastRenderedPageBreak/>
        <w:t>geheime Weltverschwörung zu verbreiten. Er verwendet Zitate, gibt jedoch nur bei dem des EU-Kommissionspräsidenten Juncker die Quelle an. Dabei nutzt er die Aussage, da sie vermeintlich seine Prophezeiung von der baldigen Bargeldabschaffung durch geheimes Wirken unterstreicht. Dabei behandelt der Artikel (</w:t>
      </w:r>
      <w:hyperlink r:id="rId65" w:history="1">
        <w:r>
          <w:rPr>
            <w:rStyle w:val="Link"/>
            <w:rFonts w:ascii="Arial" w:hAnsi="Arial" w:cs="Arial"/>
            <w:color w:val="1155CC"/>
          </w:rPr>
          <w:t>http://www.spiegel.de/spiegel/print/d-15317086.html</w:t>
        </w:r>
      </w:hyperlink>
      <w:r>
        <w:rPr>
          <w:rFonts w:ascii="Arial" w:hAnsi="Arial" w:cs="Arial"/>
          <w:color w:val="000000"/>
        </w:rPr>
        <w:t>) problematische Prozesse innerhalb der EU aus dem Jahr 1999. Die Aussage war aber in den Zusammenhang mit der Forderung nach einer Demokratisierung der EU gestellt worden und bezog sich nur auf Vergangenes aus Perspektive des Jahres 1999. Seither hat sich sich die EU jedoch stark verändert. Diese Aussage muss also für die nachfolgenden Jahre keine Gültigkeit mehr besitzen.</w:t>
      </w:r>
    </w:p>
    <w:p w14:paraId="092D6887" w14:textId="77777777" w:rsidR="00C35D99" w:rsidRDefault="00C35D99" w:rsidP="00C35D99">
      <w:pPr>
        <w:ind w:left="993"/>
        <w:rPr>
          <w:rFonts w:eastAsia="Times New Roman"/>
        </w:rPr>
      </w:pPr>
    </w:p>
    <w:p w14:paraId="2E0FC8CD" w14:textId="77777777" w:rsidR="00C35D99" w:rsidRDefault="00C35D99" w:rsidP="00C35D99">
      <w:pPr>
        <w:pStyle w:val="StandardWeb"/>
        <w:spacing w:before="0" w:beforeAutospacing="0" w:after="0" w:afterAutospacing="0"/>
        <w:ind w:left="993"/>
      </w:pPr>
      <w:r>
        <w:rPr>
          <w:rFonts w:ascii="Arial" w:hAnsi="Arial" w:cs="Arial"/>
          <w:color w:val="000000"/>
          <w:sz w:val="18"/>
          <w:szCs w:val="18"/>
          <w:u w:val="single"/>
        </w:rPr>
        <w:t>Quelle</w:t>
      </w:r>
      <w:r>
        <w:rPr>
          <w:rFonts w:ascii="Arial" w:hAnsi="Arial" w:cs="Arial"/>
          <w:color w:val="000000"/>
          <w:sz w:val="18"/>
          <w:szCs w:val="18"/>
        </w:rPr>
        <w:t>:</w:t>
      </w:r>
    </w:p>
    <w:p w14:paraId="2E973E6F" w14:textId="77777777" w:rsidR="00C35D99" w:rsidRDefault="00C35D99" w:rsidP="00C35D99">
      <w:pPr>
        <w:pStyle w:val="StandardWeb"/>
        <w:spacing w:before="0" w:beforeAutospacing="0" w:after="0" w:afterAutospacing="0"/>
        <w:ind w:left="993"/>
      </w:pPr>
      <w:r>
        <w:rPr>
          <w:rFonts w:ascii="Arial" w:hAnsi="Arial" w:cs="Arial"/>
          <w:color w:val="000000"/>
          <w:sz w:val="18"/>
          <w:szCs w:val="18"/>
        </w:rPr>
        <w:t xml:space="preserve">Schrang, Heiko (2016): Tricks der psychologischen Kriegsführung gegen das eigene Volk. (14.07.2016) </w:t>
      </w:r>
    </w:p>
    <w:p w14:paraId="7B42F99E" w14:textId="77777777" w:rsidR="00C35D99" w:rsidRDefault="00C35D99" w:rsidP="00C35D99">
      <w:pPr>
        <w:pStyle w:val="StandardWeb"/>
        <w:spacing w:before="0" w:beforeAutospacing="0" w:after="0" w:afterAutospacing="0"/>
        <w:ind w:left="993"/>
      </w:pPr>
      <w:r>
        <w:rPr>
          <w:rFonts w:ascii="Arial" w:hAnsi="Arial" w:cs="Arial"/>
          <w:color w:val="000000"/>
          <w:sz w:val="18"/>
          <w:szCs w:val="18"/>
        </w:rPr>
        <w:t xml:space="preserve">URL: </w:t>
      </w:r>
      <w:hyperlink r:id="rId66" w:history="1">
        <w:r>
          <w:rPr>
            <w:rStyle w:val="Link"/>
            <w:rFonts w:ascii="Arial" w:hAnsi="Arial" w:cs="Arial"/>
            <w:sz w:val="18"/>
            <w:szCs w:val="18"/>
          </w:rPr>
          <w:t>http://www.macht-steuert-wissen.de/1541/tricks-der-psychologischen-kriegsfuehrung-gegen-das-eigene-volk/</w:t>
        </w:r>
      </w:hyperlink>
      <w:r>
        <w:rPr>
          <w:rFonts w:ascii="Arial" w:hAnsi="Arial" w:cs="Arial"/>
          <w:color w:val="000000"/>
          <w:sz w:val="18"/>
          <w:szCs w:val="18"/>
        </w:rPr>
        <w:t xml:space="preserve"> </w:t>
      </w:r>
    </w:p>
    <w:p w14:paraId="536F25AC" w14:textId="77777777" w:rsidR="00C35D99" w:rsidRDefault="00C35D99" w:rsidP="00C35D99">
      <w:pPr>
        <w:pStyle w:val="StandardWeb"/>
        <w:spacing w:before="0" w:beforeAutospacing="0" w:after="0" w:afterAutospacing="0"/>
        <w:ind w:left="993"/>
      </w:pPr>
      <w:r>
        <w:rPr>
          <w:rFonts w:ascii="Arial" w:hAnsi="Arial" w:cs="Arial"/>
          <w:color w:val="000000"/>
          <w:sz w:val="18"/>
          <w:szCs w:val="18"/>
        </w:rPr>
        <w:t xml:space="preserve">„Heiko Schrang“. In: Psiram, Wiki irrationaler Überzeugungssysteme (Bearbeitungsstand: 18.09.2016). </w:t>
      </w:r>
    </w:p>
    <w:p w14:paraId="6A051A50" w14:textId="77777777" w:rsidR="00C35D99" w:rsidRDefault="00C35D99" w:rsidP="00C35D99">
      <w:pPr>
        <w:pStyle w:val="StandardWeb"/>
        <w:spacing w:before="0" w:beforeAutospacing="0" w:after="0" w:afterAutospacing="0"/>
        <w:ind w:left="993"/>
      </w:pPr>
      <w:r>
        <w:rPr>
          <w:rFonts w:ascii="Arial" w:hAnsi="Arial" w:cs="Arial"/>
          <w:color w:val="000000"/>
          <w:sz w:val="18"/>
          <w:szCs w:val="18"/>
        </w:rPr>
        <w:t xml:space="preserve">URL: </w:t>
      </w:r>
      <w:hyperlink r:id="rId67" w:history="1">
        <w:r>
          <w:rPr>
            <w:rStyle w:val="Link"/>
            <w:rFonts w:ascii="Arial" w:hAnsi="Arial" w:cs="Arial"/>
            <w:sz w:val="18"/>
            <w:szCs w:val="18"/>
          </w:rPr>
          <w:t>https://www.psiram.com/ge/index.php?title=Heiko_Schrang&amp;oldid=138828</w:t>
        </w:r>
      </w:hyperlink>
    </w:p>
    <w:p w14:paraId="60CF5F4E" w14:textId="77777777" w:rsidR="00C35D99" w:rsidRDefault="00C35D99" w:rsidP="00C35D99">
      <w:pPr>
        <w:spacing w:after="240"/>
        <w:ind w:left="993"/>
        <w:rPr>
          <w:rFonts w:eastAsia="Times New Roman"/>
        </w:rPr>
      </w:pPr>
    </w:p>
    <w:p w14:paraId="0E8810ED" w14:textId="77777777" w:rsidR="00C35D99" w:rsidRDefault="00C35D99" w:rsidP="00C35D99">
      <w:pPr>
        <w:pStyle w:val="StandardWeb"/>
        <w:spacing w:before="0" w:beforeAutospacing="0" w:after="0" w:afterAutospacing="0"/>
        <w:ind w:left="993"/>
        <w:jc w:val="both"/>
      </w:pPr>
      <w:r>
        <w:rPr>
          <w:rFonts w:ascii="Wingdings" w:hAnsi="Wingdings"/>
          <w:b/>
          <w:bCs/>
          <w:color w:val="002060"/>
          <w:sz w:val="18"/>
          <w:szCs w:val="18"/>
        </w:rPr>
        <w:t>→</w:t>
      </w:r>
      <w:r>
        <w:rPr>
          <w:rFonts w:ascii="Arial" w:hAnsi="Arial" w:cs="Arial"/>
          <w:b/>
          <w:bCs/>
          <w:color w:val="002060"/>
          <w:sz w:val="18"/>
          <w:szCs w:val="18"/>
        </w:rPr>
        <w:t xml:space="preserve"> Quellen 3 | Verschwörungsideologisch</w:t>
      </w:r>
    </w:p>
    <w:p w14:paraId="14FE028E" w14:textId="77777777" w:rsidR="00C35D99" w:rsidRDefault="00C35D99" w:rsidP="00C35D99">
      <w:pPr>
        <w:pStyle w:val="StandardWeb"/>
        <w:spacing w:before="0" w:beforeAutospacing="0" w:after="0" w:afterAutospacing="0"/>
        <w:ind w:left="993"/>
        <w:jc w:val="both"/>
      </w:pPr>
      <w:r>
        <w:rPr>
          <w:rFonts w:ascii="Arial" w:hAnsi="Arial" w:cs="Arial"/>
          <w:color w:val="000000"/>
          <w:sz w:val="18"/>
          <w:szCs w:val="18"/>
        </w:rPr>
        <w:t>Rétyi, Andreas von (2016): Bilderberg in den »Qualitätsmedien«: So einfach ist das alles! (KOPP Verlag)</w:t>
      </w:r>
    </w:p>
    <w:p w14:paraId="6FB4CCBD" w14:textId="77777777" w:rsidR="00C35D99" w:rsidRDefault="00C35D99" w:rsidP="00C35D99">
      <w:pPr>
        <w:ind w:left="993"/>
        <w:rPr>
          <w:rFonts w:eastAsia="Times New Roman"/>
        </w:rPr>
      </w:pPr>
    </w:p>
    <w:p w14:paraId="061F4F9F" w14:textId="77777777" w:rsidR="00C35D99" w:rsidRDefault="00C35D99" w:rsidP="00C35D99">
      <w:pPr>
        <w:pStyle w:val="StandardWeb"/>
        <w:spacing w:before="0" w:beforeAutospacing="0" w:after="0" w:afterAutospacing="0"/>
        <w:ind w:left="993"/>
        <w:jc w:val="both"/>
      </w:pPr>
      <w:r>
        <w:rPr>
          <w:rFonts w:ascii="Arial" w:hAnsi="Arial" w:cs="Arial"/>
          <w:b/>
          <w:bCs/>
          <w:color w:val="000000"/>
        </w:rPr>
        <w:t>Kopp Verlag</w:t>
      </w:r>
    </w:p>
    <w:p w14:paraId="7A3E3C08" w14:textId="77777777" w:rsidR="00C35D99" w:rsidRDefault="00C35D99" w:rsidP="00C35D99">
      <w:pPr>
        <w:pStyle w:val="StandardWeb"/>
        <w:spacing w:before="0" w:beforeAutospacing="0" w:after="0" w:afterAutospacing="0"/>
        <w:ind w:left="993"/>
        <w:jc w:val="both"/>
      </w:pPr>
      <w:r>
        <w:rPr>
          <w:rFonts w:ascii="Arial" w:hAnsi="Arial" w:cs="Arial"/>
          <w:color w:val="000000"/>
        </w:rPr>
        <w:t xml:space="preserve">Der </w:t>
      </w:r>
      <w:r>
        <w:rPr>
          <w:rFonts w:ascii="Arial" w:hAnsi="Arial" w:cs="Arial"/>
          <w:i/>
          <w:iCs/>
          <w:color w:val="000000"/>
        </w:rPr>
        <w:t>Kopp Verlag</w:t>
      </w:r>
      <w:r>
        <w:rPr>
          <w:rFonts w:ascii="Arial" w:hAnsi="Arial" w:cs="Arial"/>
          <w:color w:val="000000"/>
        </w:rPr>
        <w:t xml:space="preserve"> besteht aus einem Verlag, Webpräsenzen und einem Versandhandel. Die Artikel, Videos und Produkte des Kopp Verlags behandeln unter anderem die rechten Themenfelder Esoterik, Verschwörungsideologien und Rassismus. Der Kopp Verlag verlegt etwa Bücher, welche die verschwörungsideologische Behauptung vertreten, dass die Medien in Deutschland manipuliert würden, um der deutschen Bevölkerung zu schaden.</w:t>
      </w:r>
    </w:p>
    <w:p w14:paraId="409204BA" w14:textId="77777777" w:rsidR="00C35D99" w:rsidRDefault="00C35D99" w:rsidP="00C35D99">
      <w:pPr>
        <w:pStyle w:val="StandardWeb"/>
        <w:spacing w:before="0" w:beforeAutospacing="0" w:after="0" w:afterAutospacing="0"/>
        <w:ind w:left="993"/>
        <w:jc w:val="both"/>
      </w:pPr>
      <w:r>
        <w:rPr>
          <w:rFonts w:ascii="Arial" w:hAnsi="Arial" w:cs="Arial"/>
          <w:color w:val="000000"/>
        </w:rPr>
        <w:t>Andreas von Rétyi nimmt bereits im Teasertext für sich in Anspruch, entgegen dem Mainstreamjournalismus eine kritische Position einzunehmen. Er versucht in seinem Artikel das Argument umzudrehen, dem zufolge Verschwörungsideolog*innen ein sehr einfaches Weltbild hätten: Dies sei im Bezug auf die Bilderberg Konferenzteilnehmenden für die Mainstreammedien der Fall. Dann versucht er einzelne Argumente für seine verschwörungsideologische Erzählung vorzubringen. So gibt er etwa vor, dass die Sicherheit der Teilnehmenden gar nicht im Vordergrund stünde, sondern die Geheimhaltung der Informationen des Treffens. Als Beweis dient ihm der Umstand, dass es Journalist*innen geschafft haben, Fotos von Teilnehmenden zu machen oder ihnen Fragen zu stellen. Dies beweist vielleicht, dass die Sicherheit nicht so gut ist, wie von v Rétyi angenommen, aber noch lange nicht, dass nur die Informationen geheim gehalten werden sollen. Diese Aussagen werden jedoch ohne Belege vorgebracht. Abschließend widmet sich der Autor dem Beweis der großen Weltverschwörung. Dabei wird das Bild des zensierten und geschassten Experten C. Gordon Tether bemüht, der für sein Aussprechen der “Wahrheit” seinen Job verloren haben soll. Dabei wird nicht auf eine inhaltliche Kritik an der Arbeit Tethers eingegangen, sonder seinem Chef unterstellt Chef “gut mit den Eliten” vernetzt zu sein. Das anschließende Zitat belegt hingegen auch nicht die These einer vorhandenen Weltverschwörung, sondern lediglich, dass die Bilderberg Konferenzen wie solche erscheinen mögen. Wesen und Erscheinung sind jedoch nicht das gleiche. Auch fehlt der direkte Beleg des Zitats. Abschließend wird ein weiteres Zitat herangezogen, das eine Konzentration von Macht in den Händen weniger kritisiert und im Sinne von Rétyis als Beleg für eine große Weltverschwörung umgedeutet. Darüber hinaus wirbt der Kopp Verlag im gesamten Text für Bücher, die von einer geheimen Weltverschwörungselite handeln.</w:t>
      </w:r>
    </w:p>
    <w:p w14:paraId="3CCC3D4B" w14:textId="77777777" w:rsidR="00C35D99" w:rsidRDefault="00C35D99" w:rsidP="00C35D99">
      <w:pPr>
        <w:ind w:left="993"/>
        <w:rPr>
          <w:rFonts w:eastAsia="Times New Roman"/>
        </w:rPr>
      </w:pPr>
    </w:p>
    <w:p w14:paraId="02584B67" w14:textId="77777777" w:rsidR="00C35D99" w:rsidRDefault="00C35D99" w:rsidP="00C35D99">
      <w:pPr>
        <w:pStyle w:val="StandardWeb"/>
        <w:spacing w:before="0" w:beforeAutospacing="0" w:after="0" w:afterAutospacing="0"/>
        <w:ind w:left="993"/>
      </w:pPr>
      <w:r>
        <w:rPr>
          <w:rFonts w:ascii="Arial" w:hAnsi="Arial" w:cs="Arial"/>
          <w:color w:val="000000"/>
          <w:sz w:val="18"/>
          <w:szCs w:val="18"/>
          <w:u w:val="single"/>
        </w:rPr>
        <w:t>Quellen</w:t>
      </w:r>
      <w:r>
        <w:rPr>
          <w:rFonts w:ascii="Arial" w:hAnsi="Arial" w:cs="Arial"/>
          <w:color w:val="000000"/>
          <w:sz w:val="18"/>
          <w:szCs w:val="18"/>
        </w:rPr>
        <w:t>:</w:t>
      </w:r>
    </w:p>
    <w:p w14:paraId="10516A24" w14:textId="77777777" w:rsidR="00C35D99" w:rsidRDefault="00C35D99" w:rsidP="00C35D99">
      <w:pPr>
        <w:pStyle w:val="StandardWeb"/>
        <w:spacing w:before="0" w:beforeAutospacing="0" w:after="0" w:afterAutospacing="0"/>
        <w:ind w:left="993"/>
      </w:pPr>
      <w:r>
        <w:rPr>
          <w:rFonts w:ascii="Arial" w:hAnsi="Arial" w:cs="Arial"/>
          <w:color w:val="000000"/>
          <w:sz w:val="18"/>
          <w:szCs w:val="18"/>
        </w:rPr>
        <w:t>Amadeu Antonio Stiftung (2015): Kopp Verlag. In: Netz gegen Nazis (26.11.2015).</w:t>
      </w:r>
    </w:p>
    <w:p w14:paraId="1E6191A4" w14:textId="77777777" w:rsidR="00C35D99" w:rsidRDefault="00C35D99" w:rsidP="00C35D99">
      <w:pPr>
        <w:pStyle w:val="StandardWeb"/>
        <w:spacing w:before="0" w:beforeAutospacing="0" w:after="0" w:afterAutospacing="0"/>
        <w:ind w:left="993"/>
      </w:pPr>
      <w:r>
        <w:rPr>
          <w:rFonts w:ascii="Arial" w:hAnsi="Arial" w:cs="Arial"/>
          <w:color w:val="000000"/>
          <w:sz w:val="18"/>
          <w:szCs w:val="18"/>
        </w:rPr>
        <w:t xml:space="preserve">URL: </w:t>
      </w:r>
      <w:hyperlink r:id="rId68" w:history="1">
        <w:r>
          <w:rPr>
            <w:rStyle w:val="Link"/>
            <w:rFonts w:ascii="Arial" w:hAnsi="Arial" w:cs="Arial"/>
            <w:sz w:val="18"/>
            <w:szCs w:val="18"/>
          </w:rPr>
          <w:t>http://www.netz-gegen-nazis.de/artikel/kopp-verlag-10753</w:t>
        </w:r>
      </w:hyperlink>
    </w:p>
    <w:p w14:paraId="201D11A7" w14:textId="77777777" w:rsidR="00C35D99" w:rsidRDefault="00C35D99" w:rsidP="00C35D99">
      <w:pPr>
        <w:pStyle w:val="StandardWeb"/>
        <w:spacing w:before="0" w:beforeAutospacing="0" w:after="0" w:afterAutospacing="0"/>
        <w:ind w:left="993"/>
      </w:pPr>
      <w:r>
        <w:rPr>
          <w:rFonts w:ascii="Arial" w:hAnsi="Arial" w:cs="Arial"/>
          <w:color w:val="000000"/>
          <w:sz w:val="18"/>
          <w:szCs w:val="18"/>
        </w:rPr>
        <w:t>Hunger, Anna (2015): Gut vernetzt. Der Kopp-Verlag und die schillernde rechte Publizistenszene. In: Braun, Stephan; Geisler, Alexander; Gerster, Martin (Hrsg.): Strategien der extremen Rechten. Hintergründe, Analysen, Antworten. 2. Aufl., Wiesbaden, S. 425-437.</w:t>
      </w:r>
    </w:p>
    <w:p w14:paraId="163AFBAD" w14:textId="77777777" w:rsidR="00C35D99" w:rsidRDefault="00C35D99" w:rsidP="00C35D99">
      <w:pPr>
        <w:spacing w:after="240"/>
        <w:ind w:left="993"/>
        <w:rPr>
          <w:rFonts w:eastAsia="Times New Roman"/>
        </w:rPr>
      </w:pPr>
    </w:p>
    <w:p w14:paraId="6FD5E4AD" w14:textId="77777777" w:rsidR="00C35D99" w:rsidRDefault="00C35D99" w:rsidP="00C35D99">
      <w:pPr>
        <w:pStyle w:val="StandardWeb"/>
        <w:spacing w:before="0" w:beforeAutospacing="0" w:after="0" w:afterAutospacing="0"/>
        <w:ind w:left="993"/>
        <w:jc w:val="both"/>
      </w:pPr>
      <w:r>
        <w:rPr>
          <w:rFonts w:ascii="Wingdings" w:hAnsi="Wingdings"/>
          <w:b/>
          <w:bCs/>
          <w:color w:val="002060"/>
          <w:sz w:val="18"/>
          <w:szCs w:val="18"/>
        </w:rPr>
        <w:t>→</w:t>
      </w:r>
      <w:r>
        <w:rPr>
          <w:rFonts w:ascii="Arial" w:hAnsi="Arial" w:cs="Arial"/>
          <w:b/>
          <w:bCs/>
          <w:color w:val="002060"/>
          <w:sz w:val="18"/>
          <w:szCs w:val="18"/>
        </w:rPr>
        <w:t xml:space="preserve"> Quellen 3 | Verschwörungsideologisch</w:t>
      </w:r>
    </w:p>
    <w:p w14:paraId="7BB2AFF7" w14:textId="77777777" w:rsidR="00C35D99" w:rsidRDefault="00C35D99" w:rsidP="00C35D99">
      <w:pPr>
        <w:pStyle w:val="StandardWeb"/>
        <w:spacing w:before="0" w:beforeAutospacing="0" w:after="0" w:afterAutospacing="0"/>
        <w:ind w:left="993"/>
        <w:jc w:val="both"/>
      </w:pPr>
      <w:r>
        <w:rPr>
          <w:rFonts w:ascii="Arial" w:hAnsi="Arial" w:cs="Arial"/>
          <w:color w:val="000000"/>
          <w:sz w:val="18"/>
          <w:szCs w:val="18"/>
        </w:rPr>
        <w:t>Richter, Michael (2016): Querfront gegen Bilderberger in Dresden. (COMPACT online)</w:t>
      </w:r>
    </w:p>
    <w:p w14:paraId="11157EF5" w14:textId="77777777" w:rsidR="00C35D99" w:rsidRDefault="00C35D99" w:rsidP="00C35D99">
      <w:pPr>
        <w:ind w:left="993"/>
        <w:rPr>
          <w:rFonts w:eastAsia="Times New Roman"/>
        </w:rPr>
      </w:pPr>
    </w:p>
    <w:p w14:paraId="00B449F6" w14:textId="77777777" w:rsidR="00C35D99" w:rsidRDefault="00C35D99" w:rsidP="00C35D99">
      <w:pPr>
        <w:pStyle w:val="StandardWeb"/>
        <w:spacing w:before="0" w:beforeAutospacing="0" w:after="0" w:afterAutospacing="0"/>
        <w:ind w:left="993"/>
        <w:jc w:val="both"/>
      </w:pPr>
      <w:r>
        <w:rPr>
          <w:rFonts w:ascii="Arial" w:hAnsi="Arial" w:cs="Arial"/>
          <w:b/>
          <w:bCs/>
          <w:color w:val="000000"/>
        </w:rPr>
        <w:t>COMPACT Magazin</w:t>
      </w:r>
    </w:p>
    <w:p w14:paraId="1F860463" w14:textId="77777777" w:rsidR="00C35D99" w:rsidRDefault="00C35D99" w:rsidP="00C35D99">
      <w:pPr>
        <w:pStyle w:val="StandardWeb"/>
        <w:spacing w:before="0" w:beforeAutospacing="0" w:after="0" w:afterAutospacing="0"/>
        <w:ind w:left="993"/>
        <w:jc w:val="both"/>
      </w:pPr>
      <w:r>
        <w:rPr>
          <w:rFonts w:ascii="Arial" w:hAnsi="Arial" w:cs="Arial"/>
          <w:color w:val="000000"/>
        </w:rPr>
        <w:t xml:space="preserve">Das Magazin </w:t>
      </w:r>
      <w:r>
        <w:rPr>
          <w:rFonts w:ascii="Arial" w:hAnsi="Arial" w:cs="Arial"/>
          <w:i/>
          <w:iCs/>
          <w:color w:val="000000"/>
        </w:rPr>
        <w:t>COMPACT</w:t>
      </w:r>
      <w:r>
        <w:rPr>
          <w:rFonts w:ascii="Arial" w:hAnsi="Arial" w:cs="Arial"/>
          <w:color w:val="000000"/>
        </w:rPr>
        <w:t xml:space="preserve"> wird von Jürgen Elsässer herausgegeben und trägt den Untertitel „Magazin für Souveränität“. Bereits damit wird die verschwörungsideologische Auffassung vertreten, dass die Bundesrepublik Deutschland kein souveräner Staat sei und von fremden Mächten beherrscht würde. Die Artikel richten sich gegen die USA, Israel, Homosexuelle und eine multikulturelle Gesellschaft. Dagegen werden die Partei </w:t>
      </w:r>
      <w:r>
        <w:rPr>
          <w:rFonts w:ascii="Arial" w:hAnsi="Arial" w:cs="Arial"/>
          <w:i/>
          <w:iCs/>
          <w:color w:val="000000"/>
        </w:rPr>
        <w:t>Alternative für Deutschland</w:t>
      </w:r>
      <w:r>
        <w:rPr>
          <w:rFonts w:ascii="Arial" w:hAnsi="Arial" w:cs="Arial"/>
          <w:color w:val="000000"/>
        </w:rPr>
        <w:t xml:space="preserve"> und Vladimir Putin beworben.</w:t>
      </w:r>
    </w:p>
    <w:p w14:paraId="73630F46" w14:textId="77777777" w:rsidR="00C35D99" w:rsidRDefault="00C35D99" w:rsidP="00C35D99">
      <w:pPr>
        <w:pStyle w:val="StandardWeb"/>
        <w:spacing w:before="0" w:beforeAutospacing="0" w:after="0" w:afterAutospacing="0"/>
        <w:ind w:left="993"/>
        <w:jc w:val="both"/>
      </w:pPr>
      <w:r>
        <w:rPr>
          <w:rFonts w:ascii="Arial" w:hAnsi="Arial" w:cs="Arial"/>
          <w:color w:val="000000"/>
        </w:rPr>
        <w:t>Der Artikel von Michael Richter schlägt in seinem Aufmacher in die gleiche Kerbe wie der Text von Andreas von Rétyi. Beide wollen sich vom Vorwurf der Verschwörungstheorie durch die Mainstreammedien befreien. Als Argument für das bösartige Treiben der Mächtigen wird jedoch lediglich die “elementare Lebenserfahrung” eingebracht. Es geht also vornehmlich um subjektive Wahrnehmung. Objektive Begebenheiten dienen anschließend ausschließlich dazu, diese Wahrnehmung zu “beweisen”. Die berechtigte Kritik an der Intransparenz der Veranstaltung wird in den anschließenden Zitaten als Beweis umgedeutet, dass eine Verschwörung der “Weltenlenker” im Gange sei.  Abschließend verdeutlicht der Artikel das dualistische Weltbild von Verschwörungsideologien, wenn Richter zum Kampf gegen den “Hauptfeind” aufruft und behauptet: “Heute gilt: Für globalen Imperialismus – oder dagegen.” Widersprüche und Differenzierungen sind in dieser Aussage ausgeblendet.</w:t>
      </w:r>
    </w:p>
    <w:p w14:paraId="3A4DD672" w14:textId="77777777" w:rsidR="00C35D99" w:rsidRDefault="00C35D99" w:rsidP="00C35D99">
      <w:pPr>
        <w:ind w:left="993"/>
        <w:rPr>
          <w:rFonts w:eastAsia="Times New Roman"/>
        </w:rPr>
      </w:pPr>
    </w:p>
    <w:p w14:paraId="5728A5C2" w14:textId="77777777" w:rsidR="00C35D99" w:rsidRDefault="00C35D99" w:rsidP="00C35D99">
      <w:pPr>
        <w:pStyle w:val="StandardWeb"/>
        <w:spacing w:before="0" w:beforeAutospacing="0" w:after="0" w:afterAutospacing="0"/>
        <w:ind w:left="993"/>
      </w:pPr>
      <w:r>
        <w:rPr>
          <w:rFonts w:ascii="Arial" w:hAnsi="Arial" w:cs="Arial"/>
          <w:color w:val="000000"/>
          <w:sz w:val="18"/>
          <w:szCs w:val="18"/>
          <w:u w:val="single"/>
        </w:rPr>
        <w:t>Quelle</w:t>
      </w:r>
      <w:r>
        <w:rPr>
          <w:rFonts w:ascii="Arial" w:hAnsi="Arial" w:cs="Arial"/>
          <w:color w:val="000000"/>
          <w:sz w:val="18"/>
          <w:szCs w:val="18"/>
        </w:rPr>
        <w:t>:</w:t>
      </w:r>
    </w:p>
    <w:p w14:paraId="4D6BF538" w14:textId="77777777" w:rsidR="00C35D99" w:rsidRDefault="00C35D99" w:rsidP="00C35D99">
      <w:pPr>
        <w:pStyle w:val="StandardWeb"/>
        <w:spacing w:before="0" w:beforeAutospacing="0" w:after="0" w:afterAutospacing="0"/>
        <w:ind w:left="993"/>
      </w:pPr>
      <w:r>
        <w:rPr>
          <w:rFonts w:ascii="Arial" w:hAnsi="Arial" w:cs="Arial"/>
          <w:color w:val="000000"/>
          <w:sz w:val="18"/>
          <w:szCs w:val="18"/>
        </w:rPr>
        <w:t>Storz, Wolfgang (2015): „Querfront“. Karriere eines politisch-publizistischen Netzwerks. Frankfurt am Main, S. 19-23.</w:t>
      </w:r>
    </w:p>
    <w:p w14:paraId="41AB34D8" w14:textId="77777777" w:rsidR="00C35D99" w:rsidRDefault="00C35D99" w:rsidP="00C35D99">
      <w:pPr>
        <w:pStyle w:val="StandardWeb"/>
        <w:spacing w:before="0" w:beforeAutospacing="0" w:after="0" w:afterAutospacing="0"/>
        <w:ind w:left="993"/>
      </w:pPr>
      <w:r>
        <w:rPr>
          <w:rFonts w:ascii="Arial" w:hAnsi="Arial" w:cs="Arial"/>
          <w:color w:val="000000"/>
          <w:sz w:val="18"/>
          <w:szCs w:val="18"/>
        </w:rPr>
        <w:t>Fuchs, Christian; Zimmermann, Fritz (2016): Hauspost für die Wütenden. In: ZEIT ONLINE vom 18.06.2016.</w:t>
      </w:r>
    </w:p>
    <w:p w14:paraId="60171197" w14:textId="77777777" w:rsidR="00C35D99" w:rsidRPr="000A0469" w:rsidRDefault="00C35D99" w:rsidP="00C35D99">
      <w:pPr>
        <w:pStyle w:val="StandardWeb"/>
        <w:spacing w:before="0" w:beforeAutospacing="0" w:after="0" w:afterAutospacing="0"/>
        <w:ind w:left="993"/>
      </w:pPr>
      <w:r>
        <w:rPr>
          <w:rFonts w:ascii="Arial" w:hAnsi="Arial" w:cs="Arial"/>
          <w:color w:val="000000"/>
          <w:sz w:val="18"/>
          <w:szCs w:val="18"/>
        </w:rPr>
        <w:t xml:space="preserve">URL: </w:t>
      </w:r>
      <w:hyperlink r:id="rId69" w:history="1">
        <w:r>
          <w:rPr>
            <w:rStyle w:val="Link"/>
            <w:rFonts w:ascii="Arial" w:hAnsi="Arial" w:cs="Arial"/>
            <w:sz w:val="18"/>
            <w:szCs w:val="18"/>
          </w:rPr>
          <w:t>http://www.zeit.de/2016/25/afd-compact-juergen-elsaesser/komplettansicht</w:t>
        </w:r>
      </w:hyperlink>
      <w:r>
        <w:rPr>
          <w:noProof/>
        </w:rPr>
        <mc:AlternateContent>
          <mc:Choice Requires="wps">
            <w:drawing>
              <wp:anchor distT="0" distB="0" distL="114300" distR="114300" simplePos="0" relativeHeight="251689984" behindDoc="0" locked="0" layoutInCell="1" allowOverlap="1" wp14:anchorId="77550024" wp14:editId="12F366B5">
                <wp:simplePos x="0" y="0"/>
                <wp:positionH relativeFrom="column">
                  <wp:posOffset>252095</wp:posOffset>
                </wp:positionH>
                <wp:positionV relativeFrom="paragraph">
                  <wp:posOffset>8838565</wp:posOffset>
                </wp:positionV>
                <wp:extent cx="5257800" cy="337820"/>
                <wp:effectExtent l="0" t="0" r="0" b="0"/>
                <wp:wrapThrough wrapText="bothSides">
                  <wp:wrapPolygon edited="0">
                    <wp:start x="0" y="0"/>
                    <wp:lineTo x="0" y="19489"/>
                    <wp:lineTo x="21496" y="19489"/>
                    <wp:lineTo x="21496" y="0"/>
                    <wp:lineTo x="0" y="0"/>
                  </wp:wrapPolygon>
                </wp:wrapThrough>
                <wp:docPr id="5" name="Rechteck 5"/>
                <wp:cNvGraphicFramePr/>
                <a:graphic xmlns:a="http://schemas.openxmlformats.org/drawingml/2006/main">
                  <a:graphicData uri="http://schemas.microsoft.com/office/word/2010/wordprocessingShape">
                    <wps:wsp>
                      <wps:cNvSpPr/>
                      <wps:spPr>
                        <a:xfrm>
                          <a:off x="0" y="0"/>
                          <a:ext cx="5257800" cy="33782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5DB6F7" id="Rechteck 5" o:spid="_x0000_s1026" style="position:absolute;margin-left:19.85pt;margin-top:695.95pt;width:414pt;height:26.6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" fillcolor="white [3212]" stroked="f" strokeweight=".5pt">
                <w10:wrap type="through"/>
              </v:rect>
            </w:pict>
          </mc:Fallback>
        </mc:AlternateContent>
      </w:r>
      <w:r>
        <w:rPr>
          <w:noProof/>
        </w:rPr>
        <mc:AlternateContent>
          <mc:Choice Requires="wps">
            <w:drawing>
              <wp:anchor distT="0" distB="0" distL="114300" distR="114300" simplePos="0" relativeHeight="251688960" behindDoc="0" locked="0" layoutInCell="1" allowOverlap="1" wp14:anchorId="1EB7EA86" wp14:editId="10ACD612">
                <wp:simplePos x="0" y="0"/>
                <wp:positionH relativeFrom="column">
                  <wp:posOffset>596265</wp:posOffset>
                </wp:positionH>
                <wp:positionV relativeFrom="paragraph">
                  <wp:posOffset>8613775</wp:posOffset>
                </wp:positionV>
                <wp:extent cx="5143500" cy="228600"/>
                <wp:effectExtent l="0" t="0" r="38100" b="25400"/>
                <wp:wrapThrough wrapText="bothSides">
                  <wp:wrapPolygon edited="0">
                    <wp:start x="0" y="0"/>
                    <wp:lineTo x="0" y="21600"/>
                    <wp:lineTo x="21653" y="21600"/>
                    <wp:lineTo x="21653" y="0"/>
                    <wp:lineTo x="0" y="0"/>
                  </wp:wrapPolygon>
                </wp:wrapThrough>
                <wp:docPr id="6" name="Rechteck 6"/>
                <wp:cNvGraphicFramePr/>
                <a:graphic xmlns:a="http://schemas.openxmlformats.org/drawingml/2006/main">
                  <a:graphicData uri="http://schemas.microsoft.com/office/word/2010/wordprocessingShape">
                    <wps:wsp>
                      <wps:cNvSpPr/>
                      <wps:spPr>
                        <a:xfrm>
                          <a:off x="0" y="0"/>
                          <a:ext cx="5143500" cy="2286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244093" id="Rechteck 6" o:spid="_x0000_s1026" style="position:absolute;margin-left:46.95pt;margin-top:678.25pt;width:405pt;height:18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" fillcolor="white [3212]" strokecolor="white [3212]" strokeweight=".5pt">
                <w10:wrap type="through"/>
              </v:rect>
            </w:pict>
          </mc:Fallback>
        </mc:AlternateContent>
      </w:r>
    </w:p>
    <w:p w14:paraId="700AC6DD" w14:textId="77777777" w:rsidR="00C35D99" w:rsidRPr="000A0469" w:rsidRDefault="00C35D99" w:rsidP="00C35D99">
      <w:pPr>
        <w:pStyle w:val="Textkrper"/>
        <w:tabs>
          <w:tab w:val="left" w:pos="9267"/>
        </w:tabs>
        <w:ind w:left="993"/>
        <w:jc w:val="both"/>
      </w:pPr>
      <w:r>
        <w:rPr>
          <w:noProof/>
          <w:lang w:val="de-DE" w:eastAsia="de-DE"/>
        </w:rPr>
        <mc:AlternateContent>
          <mc:Choice Requires="wps">
            <w:drawing>
              <wp:anchor distT="0" distB="0" distL="114300" distR="114300" simplePos="0" relativeHeight="251687936" behindDoc="0" locked="0" layoutInCell="1" allowOverlap="1" wp14:anchorId="519D3DA4" wp14:editId="185292E6">
                <wp:simplePos x="0" y="0"/>
                <wp:positionH relativeFrom="column">
                  <wp:posOffset>252095</wp:posOffset>
                </wp:positionH>
                <wp:positionV relativeFrom="paragraph">
                  <wp:posOffset>8838565</wp:posOffset>
                </wp:positionV>
                <wp:extent cx="5257800" cy="337820"/>
                <wp:effectExtent l="0" t="0" r="0" b="0"/>
                <wp:wrapThrough wrapText="bothSides">
                  <wp:wrapPolygon edited="0">
                    <wp:start x="0" y="0"/>
                    <wp:lineTo x="0" y="19489"/>
                    <wp:lineTo x="21496" y="19489"/>
                    <wp:lineTo x="21496" y="0"/>
                    <wp:lineTo x="0" y="0"/>
                  </wp:wrapPolygon>
                </wp:wrapThrough>
                <wp:docPr id="7" name="Rechteck 7"/>
                <wp:cNvGraphicFramePr/>
                <a:graphic xmlns:a="http://schemas.openxmlformats.org/drawingml/2006/main">
                  <a:graphicData uri="http://schemas.microsoft.com/office/word/2010/wordprocessingShape">
                    <wps:wsp>
                      <wps:cNvSpPr/>
                      <wps:spPr>
                        <a:xfrm>
                          <a:off x="0" y="0"/>
                          <a:ext cx="5257800" cy="33782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3DD0C5" id="Rechteck 7" o:spid="_x0000_s1026" style="position:absolute;margin-left:19.85pt;margin-top:695.95pt;width:414pt;height:26.6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" fillcolor="white [3212]" stroked="f" strokeweight=".5pt">
                <w10:wrap type="through"/>
              </v:rect>
            </w:pict>
          </mc:Fallback>
        </mc:AlternateContent>
      </w:r>
      <w:r>
        <w:rPr>
          <w:noProof/>
          <w:lang w:val="de-DE" w:eastAsia="de-DE"/>
        </w:rPr>
        <mc:AlternateContent>
          <mc:Choice Requires="wps">
            <w:drawing>
              <wp:anchor distT="0" distB="0" distL="114300" distR="114300" simplePos="0" relativeHeight="251686912" behindDoc="0" locked="0" layoutInCell="1" allowOverlap="1" wp14:anchorId="32DA3E9F" wp14:editId="79A13505">
                <wp:simplePos x="0" y="0"/>
                <wp:positionH relativeFrom="column">
                  <wp:posOffset>596265</wp:posOffset>
                </wp:positionH>
                <wp:positionV relativeFrom="paragraph">
                  <wp:posOffset>8613775</wp:posOffset>
                </wp:positionV>
                <wp:extent cx="5143500" cy="228600"/>
                <wp:effectExtent l="0" t="0" r="38100" b="25400"/>
                <wp:wrapThrough wrapText="bothSides">
                  <wp:wrapPolygon edited="0">
                    <wp:start x="0" y="0"/>
                    <wp:lineTo x="0" y="21600"/>
                    <wp:lineTo x="21653" y="21600"/>
                    <wp:lineTo x="21653" y="0"/>
                    <wp:lineTo x="0" y="0"/>
                  </wp:wrapPolygon>
                </wp:wrapThrough>
                <wp:docPr id="8" name="Rechteck 8"/>
                <wp:cNvGraphicFramePr/>
                <a:graphic xmlns:a="http://schemas.openxmlformats.org/drawingml/2006/main">
                  <a:graphicData uri="http://schemas.microsoft.com/office/word/2010/wordprocessingShape">
                    <wps:wsp>
                      <wps:cNvSpPr/>
                      <wps:spPr>
                        <a:xfrm>
                          <a:off x="0" y="0"/>
                          <a:ext cx="5143500" cy="2286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745C9B" id="Rechteck 8" o:spid="_x0000_s1026" style="position:absolute;margin-left:46.95pt;margin-top:678.25pt;width:405pt;height:18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" fillcolor="white [3212]" strokecolor="white [3212]" strokeweight=".5pt">
                <w10:wrap type="through"/>
              </v:rect>
            </w:pict>
          </mc:Fallback>
        </mc:AlternateContent>
      </w:r>
    </w:p>
    <w:p w14:paraId="687BF389" w14:textId="77777777" w:rsidR="00C35D99" w:rsidRDefault="00C35D99" w:rsidP="00C35D99"/>
    <w:p w14:paraId="6F124DA3" w14:textId="59859DFF" w:rsidR="00C35D99" w:rsidRDefault="00C35D99">
      <w:pPr>
        <w:rPr>
          <w:rFonts w:ascii="Arial" w:eastAsia="Arial" w:hAnsi="Arial" w:cs="Arial"/>
          <w:sz w:val="20"/>
          <w:szCs w:val="20"/>
        </w:rPr>
      </w:pPr>
      <w:r>
        <w:rPr>
          <w:rFonts w:ascii="Arial" w:eastAsia="Arial" w:hAnsi="Arial" w:cs="Arial"/>
          <w:sz w:val="20"/>
          <w:szCs w:val="20"/>
        </w:rPr>
        <w:br w:type="page"/>
      </w:r>
    </w:p>
    <w:p w14:paraId="4E7A938B" w14:textId="77777777" w:rsidR="00C35D99" w:rsidRDefault="00C35D99" w:rsidP="00C35D99">
      <w:pPr>
        <w:pStyle w:val="Textkrper"/>
        <w:tabs>
          <w:tab w:val="left" w:pos="9267"/>
        </w:tabs>
        <w:ind w:left="993"/>
        <w:jc w:val="both"/>
      </w:pPr>
      <w:r>
        <w:rPr>
          <w:rFonts w:ascii="Arial" w:eastAsia="Arial" w:hAnsi="Arial" w:cs="Arial"/>
          <w:noProof/>
          <w:lang w:val="de-DE" w:eastAsia="de-DE"/>
        </w:rPr>
        <w:lastRenderedPageBreak/>
        <mc:AlternateContent>
          <mc:Choice Requires="wps">
            <w:drawing>
              <wp:inline distT="0" distB="0" distL="0" distR="0" wp14:anchorId="1C1E891C" wp14:editId="5A7EAB05">
                <wp:extent cx="5820410" cy="361315"/>
                <wp:effectExtent l="0" t="0" r="8890" b="6985"/>
                <wp:docPr id="83" name="Textfeld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2258F4F1" w14:textId="77777777" w:rsidR="00C35D99" w:rsidRDefault="00C35D99" w:rsidP="00C35D99">
                            <w:pPr>
                              <w:spacing w:line="441" w:lineRule="exact"/>
                              <w:ind w:left="426"/>
                              <w:rPr>
                                <w:rFonts w:ascii="Arial Unicode MS" w:eastAsia="Arial Unicode MS" w:hAnsi="Arial Unicode MS" w:cs="Arial Unicode MS"/>
                                <w:sz w:val="28"/>
                                <w:szCs w:val="28"/>
                              </w:rPr>
                            </w:pPr>
                            <w:r>
                              <w:rPr>
                                <w:rFonts w:ascii="Arial Unicode MS" w:hAnsi="Arial Unicode MS"/>
                                <w:color w:val="07B4CA"/>
                                <w:spacing w:val="-4"/>
                                <w:w w:val="95"/>
                                <w:sz w:val="28"/>
                              </w:rPr>
                              <w:t>V</w:t>
                            </w:r>
                            <w:r>
                              <w:rPr>
                                <w:rFonts w:ascii="Arial Unicode MS" w:hAnsi="Arial Unicode MS"/>
                                <w:color w:val="07B4CA"/>
                                <w:spacing w:val="-3"/>
                                <w:w w:val="95"/>
                                <w:sz w:val="28"/>
                              </w:rPr>
                              <w:t>orph</w:t>
                            </w:r>
                            <w:r>
                              <w:rPr>
                                <w:rFonts w:ascii="Arial Unicode MS" w:hAnsi="Arial Unicode MS"/>
                                <w:color w:val="07B4CA"/>
                                <w:spacing w:val="-4"/>
                                <w:w w:val="95"/>
                                <w:sz w:val="28"/>
                              </w:rPr>
                              <w:t>a</w:t>
                            </w:r>
                            <w:r>
                              <w:rPr>
                                <w:rFonts w:ascii="Arial Unicode MS" w:hAnsi="Arial Unicode MS"/>
                                <w:color w:val="07B4CA"/>
                                <w:spacing w:val="-3"/>
                                <w:w w:val="95"/>
                                <w:sz w:val="28"/>
                              </w:rPr>
                              <w:t>se:</w:t>
                            </w:r>
                            <w:r>
                              <w:rPr>
                                <w:rFonts w:ascii="Arial Unicode MS" w:hAnsi="Arial Unicode MS"/>
                                <w:color w:val="07B4CA"/>
                                <w:spacing w:val="31"/>
                                <w:w w:val="95"/>
                                <w:sz w:val="28"/>
                              </w:rPr>
                              <w:t xml:space="preserve"> </w:t>
                            </w:r>
                            <w:r>
                              <w:rPr>
                                <w:rFonts w:ascii="Arial Unicode MS" w:hAnsi="Arial Unicode MS"/>
                                <w:color w:val="07B4CA"/>
                                <w:spacing w:val="-1"/>
                                <w:w w:val="95"/>
                                <w:sz w:val="28"/>
                              </w:rPr>
                              <w:t>Themen­Bingo</w:t>
                            </w:r>
                          </w:p>
                        </w:txbxContent>
                      </wps:txbx>
                      <wps:bodyPr rot="0" vert="horz" wrap="square" lIns="0" tIns="0" rIns="0" bIns="0" anchor="t" anchorCtr="0" upright="1">
                        <a:noAutofit/>
                      </wps:bodyPr>
                    </wps:wsp>
                  </a:graphicData>
                </a:graphic>
              </wp:inline>
            </w:drawing>
          </mc:Choice>
          <mc:Fallback>
            <w:pict>
              <v:shape w14:anchorId="1C1E891C" id="Textfeld 83" o:spid="_x0000_s1087" type="#_x0000_t202" style="width:458.3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" filled="f" strokecolor="#07b4ca" strokeweight=".5pt">
                <v:textbox inset="0,0,0,0">
                  <w:txbxContent>
                    <w:p w14:paraId="2258F4F1" w14:textId="77777777" w:rsidR="00C35D99" w:rsidRDefault="00C35D99" w:rsidP="00C35D99">
                      <w:pPr>
                        <w:spacing w:line="441" w:lineRule="exact"/>
                        <w:ind w:left="426"/>
                        <w:rPr>
                          <w:rFonts w:ascii="Arial Unicode MS" w:eastAsia="Arial Unicode MS" w:hAnsi="Arial Unicode MS" w:cs="Arial Unicode MS"/>
                          <w:sz w:val="28"/>
                          <w:szCs w:val="28"/>
                        </w:rPr>
                      </w:pPr>
                      <w:r>
                        <w:rPr>
                          <w:rFonts w:ascii="Arial Unicode MS" w:hAnsi="Arial Unicode MS"/>
                          <w:color w:val="07B4CA"/>
                          <w:spacing w:val="-4"/>
                          <w:w w:val="95"/>
                          <w:sz w:val="28"/>
                        </w:rPr>
                        <w:t>V</w:t>
                      </w:r>
                      <w:r>
                        <w:rPr>
                          <w:rFonts w:ascii="Arial Unicode MS" w:hAnsi="Arial Unicode MS"/>
                          <w:color w:val="07B4CA"/>
                          <w:spacing w:val="-3"/>
                          <w:w w:val="95"/>
                          <w:sz w:val="28"/>
                        </w:rPr>
                        <w:t>orph</w:t>
                      </w:r>
                      <w:r>
                        <w:rPr>
                          <w:rFonts w:ascii="Arial Unicode MS" w:hAnsi="Arial Unicode MS"/>
                          <w:color w:val="07B4CA"/>
                          <w:spacing w:val="-4"/>
                          <w:w w:val="95"/>
                          <w:sz w:val="28"/>
                        </w:rPr>
                        <w:t>a</w:t>
                      </w:r>
                      <w:r>
                        <w:rPr>
                          <w:rFonts w:ascii="Arial Unicode MS" w:hAnsi="Arial Unicode MS"/>
                          <w:color w:val="07B4CA"/>
                          <w:spacing w:val="-3"/>
                          <w:w w:val="95"/>
                          <w:sz w:val="28"/>
                        </w:rPr>
                        <w:t>se:</w:t>
                      </w:r>
                      <w:r>
                        <w:rPr>
                          <w:rFonts w:ascii="Arial Unicode MS" w:hAnsi="Arial Unicode MS"/>
                          <w:color w:val="07B4CA"/>
                          <w:spacing w:val="31"/>
                          <w:w w:val="95"/>
                          <w:sz w:val="28"/>
                        </w:rPr>
                        <w:t xml:space="preserve"> </w:t>
                      </w:r>
                      <w:r>
                        <w:rPr>
                          <w:rFonts w:ascii="Arial Unicode MS" w:hAnsi="Arial Unicode MS"/>
                          <w:color w:val="07B4CA"/>
                          <w:spacing w:val="-1"/>
                          <w:w w:val="95"/>
                          <w:sz w:val="28"/>
                        </w:rPr>
                        <w:t>Themen­Bingo</w:t>
                      </w:r>
                    </w:p>
                  </w:txbxContent>
                </v:textbox>
                <w10:anchorlock/>
              </v:shape>
            </w:pict>
          </mc:Fallback>
        </mc:AlternateContent>
      </w:r>
    </w:p>
    <w:p w14:paraId="4F7B1B8E" w14:textId="77777777" w:rsidR="00C35D99" w:rsidRDefault="00C35D99" w:rsidP="00C35D99">
      <w:pPr>
        <w:pStyle w:val="berschrift4"/>
        <w:ind w:left="273" w:firstLine="720"/>
      </w:pPr>
      <w:r>
        <w:rPr>
          <w:color w:val="FF6600"/>
        </w:rPr>
        <w:t>Materialblatt_Meinung_23</w:t>
      </w:r>
    </w:p>
    <w:p w14:paraId="40DCEB2E" w14:textId="77777777" w:rsidR="00C35D99" w:rsidRDefault="00C35D99" w:rsidP="00C35D99">
      <w:pPr>
        <w:pStyle w:val="Textkrper"/>
        <w:spacing w:line="289" w:lineRule="auto"/>
        <w:ind w:left="993" w:right="1007"/>
        <w:jc w:val="both"/>
        <w:rPr>
          <w:color w:val="3F3F3E"/>
          <w:spacing w:val="1"/>
          <w:w w:val="105"/>
        </w:rPr>
      </w:pPr>
    </w:p>
    <w:p w14:paraId="76372052" w14:textId="77777777" w:rsidR="00C35D99" w:rsidRDefault="00C35D99" w:rsidP="00C35D99">
      <w:pPr>
        <w:pStyle w:val="Textkrper"/>
        <w:spacing w:line="289" w:lineRule="auto"/>
        <w:ind w:left="993" w:right="1007"/>
        <w:jc w:val="both"/>
      </w:pPr>
      <w:r>
        <w:rPr>
          <w:color w:val="3F3F3E"/>
          <w:spacing w:val="1"/>
          <w:w w:val="105"/>
        </w:rPr>
        <w:t>Alle</w:t>
      </w:r>
      <w:r>
        <w:rPr>
          <w:color w:val="3F3F3E"/>
          <w:spacing w:val="-7"/>
          <w:w w:val="105"/>
        </w:rPr>
        <w:t xml:space="preserve"> </w:t>
      </w:r>
      <w:r>
        <w:rPr>
          <w:color w:val="3F3F3E"/>
          <w:w w:val="105"/>
        </w:rPr>
        <w:t>Sch</w:t>
      </w:r>
      <w:r>
        <w:rPr>
          <w:color w:val="3F3F3E"/>
          <w:spacing w:val="1"/>
          <w:w w:val="105"/>
        </w:rPr>
        <w:t>ül</w:t>
      </w:r>
      <w:r>
        <w:rPr>
          <w:color w:val="3F3F3E"/>
          <w:w w:val="105"/>
        </w:rPr>
        <w:t>er*innen</w:t>
      </w:r>
      <w:r>
        <w:rPr>
          <w:color w:val="3F3F3E"/>
          <w:spacing w:val="-6"/>
          <w:w w:val="105"/>
        </w:rPr>
        <w:t xml:space="preserve"> </w:t>
      </w:r>
      <w:r>
        <w:rPr>
          <w:color w:val="3F3F3E"/>
          <w:w w:val="105"/>
        </w:rPr>
        <w:t>erhalten</w:t>
      </w:r>
      <w:r>
        <w:rPr>
          <w:color w:val="3F3F3E"/>
          <w:spacing w:val="-6"/>
          <w:w w:val="105"/>
        </w:rPr>
        <w:t xml:space="preserve"> </w:t>
      </w:r>
      <w:r>
        <w:rPr>
          <w:color w:val="3F3F3E"/>
          <w:spacing w:val="1"/>
          <w:w w:val="105"/>
        </w:rPr>
        <w:t>ein</w:t>
      </w:r>
      <w:r>
        <w:rPr>
          <w:color w:val="3F3F3E"/>
          <w:w w:val="105"/>
        </w:rPr>
        <w:t>en</w:t>
      </w:r>
      <w:r>
        <w:rPr>
          <w:color w:val="3F3F3E"/>
          <w:spacing w:val="-6"/>
          <w:w w:val="105"/>
        </w:rPr>
        <w:t xml:space="preserve"> </w:t>
      </w:r>
      <w:r>
        <w:rPr>
          <w:color w:val="3F3F3E"/>
          <w:spacing w:val="1"/>
          <w:w w:val="105"/>
        </w:rPr>
        <w:t>Themen-Bingo-S</w:t>
      </w:r>
      <w:r>
        <w:rPr>
          <w:color w:val="3F3F3E"/>
          <w:w w:val="105"/>
        </w:rPr>
        <w:t>ch</w:t>
      </w:r>
      <w:r>
        <w:rPr>
          <w:color w:val="3F3F3E"/>
          <w:spacing w:val="1"/>
          <w:w w:val="105"/>
        </w:rPr>
        <w:t>ein.</w:t>
      </w:r>
      <w:r>
        <w:rPr>
          <w:color w:val="3F3F3E"/>
          <w:spacing w:val="-6"/>
          <w:w w:val="105"/>
        </w:rPr>
        <w:t xml:space="preserve"> </w:t>
      </w:r>
      <w:r>
        <w:rPr>
          <w:color w:val="3F3F3E"/>
          <w:w w:val="105"/>
        </w:rPr>
        <w:t>Sie</w:t>
      </w:r>
      <w:r>
        <w:rPr>
          <w:color w:val="3F3F3E"/>
          <w:spacing w:val="-6"/>
          <w:w w:val="105"/>
        </w:rPr>
        <w:t xml:space="preserve"> </w:t>
      </w:r>
      <w:r>
        <w:rPr>
          <w:color w:val="3F3F3E"/>
          <w:spacing w:val="1"/>
          <w:w w:val="105"/>
        </w:rPr>
        <w:t>müssen</w:t>
      </w:r>
      <w:r>
        <w:rPr>
          <w:color w:val="3F3F3E"/>
          <w:spacing w:val="-7"/>
          <w:w w:val="105"/>
        </w:rPr>
        <w:t xml:space="preserve"> </w:t>
      </w:r>
      <w:r>
        <w:rPr>
          <w:color w:val="3F3F3E"/>
          <w:spacing w:val="1"/>
          <w:w w:val="105"/>
        </w:rPr>
        <w:t>in</w:t>
      </w:r>
      <w:r>
        <w:rPr>
          <w:color w:val="3F3F3E"/>
          <w:spacing w:val="-6"/>
          <w:w w:val="105"/>
        </w:rPr>
        <w:t xml:space="preserve"> </w:t>
      </w:r>
      <w:r>
        <w:rPr>
          <w:color w:val="3F3F3E"/>
          <w:spacing w:val="1"/>
          <w:w w:val="105"/>
        </w:rPr>
        <w:t>mögli</w:t>
      </w:r>
      <w:r>
        <w:rPr>
          <w:color w:val="3F3F3E"/>
          <w:w w:val="105"/>
        </w:rPr>
        <w:t>chst</w:t>
      </w:r>
      <w:r>
        <w:rPr>
          <w:color w:val="3F3F3E"/>
          <w:spacing w:val="-6"/>
          <w:w w:val="105"/>
        </w:rPr>
        <w:t xml:space="preserve"> </w:t>
      </w:r>
      <w:r>
        <w:rPr>
          <w:color w:val="3F3F3E"/>
          <w:w w:val="105"/>
        </w:rPr>
        <w:t>kurzer</w:t>
      </w:r>
      <w:r>
        <w:rPr>
          <w:color w:val="3F3F3E"/>
          <w:spacing w:val="68"/>
          <w:w w:val="103"/>
        </w:rPr>
        <w:t xml:space="preserve"> </w:t>
      </w:r>
      <w:r>
        <w:rPr>
          <w:color w:val="3F3F3E"/>
          <w:spacing w:val="1"/>
          <w:w w:val="105"/>
        </w:rPr>
        <w:t>Z</w:t>
      </w:r>
      <w:r>
        <w:rPr>
          <w:color w:val="3F3F3E"/>
          <w:w w:val="105"/>
        </w:rPr>
        <w:t>eit</w:t>
      </w:r>
      <w:r>
        <w:rPr>
          <w:color w:val="3F3F3E"/>
          <w:spacing w:val="10"/>
          <w:w w:val="105"/>
        </w:rPr>
        <w:t xml:space="preserve"> </w:t>
      </w:r>
      <w:r>
        <w:rPr>
          <w:color w:val="3F3F3E"/>
          <w:spacing w:val="1"/>
          <w:w w:val="105"/>
        </w:rPr>
        <w:t>Mitsc</w:t>
      </w:r>
      <w:r>
        <w:rPr>
          <w:color w:val="3F3F3E"/>
          <w:w w:val="105"/>
        </w:rPr>
        <w:t>h</w:t>
      </w:r>
      <w:r>
        <w:rPr>
          <w:color w:val="3F3F3E"/>
          <w:spacing w:val="1"/>
          <w:w w:val="105"/>
        </w:rPr>
        <w:t>ül</w:t>
      </w:r>
      <w:r>
        <w:rPr>
          <w:color w:val="3F3F3E"/>
          <w:w w:val="105"/>
        </w:rPr>
        <w:t>er*innen</w:t>
      </w:r>
      <w:r>
        <w:rPr>
          <w:color w:val="3F3F3E"/>
          <w:spacing w:val="10"/>
          <w:w w:val="105"/>
        </w:rPr>
        <w:t xml:space="preserve"> </w:t>
      </w:r>
      <w:r>
        <w:rPr>
          <w:color w:val="3F3F3E"/>
          <w:w w:val="105"/>
        </w:rPr>
        <w:t>mit</w:t>
      </w:r>
      <w:r>
        <w:rPr>
          <w:color w:val="3F3F3E"/>
          <w:spacing w:val="10"/>
          <w:w w:val="105"/>
        </w:rPr>
        <w:t xml:space="preserve"> </w:t>
      </w:r>
      <w:r>
        <w:rPr>
          <w:color w:val="3F3F3E"/>
          <w:spacing w:val="1"/>
          <w:w w:val="105"/>
        </w:rPr>
        <w:t>d</w:t>
      </w:r>
      <w:r>
        <w:rPr>
          <w:color w:val="3F3F3E"/>
          <w:w w:val="105"/>
        </w:rPr>
        <w:t>en</w:t>
      </w:r>
      <w:r>
        <w:rPr>
          <w:color w:val="3F3F3E"/>
          <w:spacing w:val="10"/>
          <w:w w:val="105"/>
        </w:rPr>
        <w:t xml:space="preserve"> </w:t>
      </w:r>
      <w:r>
        <w:rPr>
          <w:color w:val="3F3F3E"/>
          <w:spacing w:val="1"/>
          <w:w w:val="105"/>
        </w:rPr>
        <w:t>vorgegeb</w:t>
      </w:r>
      <w:r>
        <w:rPr>
          <w:color w:val="3F3F3E"/>
          <w:w w:val="105"/>
        </w:rPr>
        <w:t>enen</w:t>
      </w:r>
      <w:r>
        <w:rPr>
          <w:color w:val="3F3F3E"/>
          <w:spacing w:val="10"/>
          <w:w w:val="105"/>
        </w:rPr>
        <w:t xml:space="preserve"> </w:t>
      </w:r>
      <w:r>
        <w:rPr>
          <w:color w:val="3F3F3E"/>
          <w:spacing w:val="1"/>
          <w:w w:val="105"/>
        </w:rPr>
        <w:t>Eigensc</w:t>
      </w:r>
      <w:r>
        <w:rPr>
          <w:color w:val="3F3F3E"/>
          <w:w w:val="105"/>
        </w:rPr>
        <w:t>haften</w:t>
      </w:r>
      <w:r>
        <w:rPr>
          <w:color w:val="3F3F3E"/>
          <w:spacing w:val="10"/>
          <w:w w:val="105"/>
        </w:rPr>
        <w:t xml:space="preserve"> </w:t>
      </w:r>
      <w:r>
        <w:rPr>
          <w:color w:val="3F3F3E"/>
          <w:w w:val="105"/>
        </w:rPr>
        <w:t>fi</w:t>
      </w:r>
      <w:r>
        <w:rPr>
          <w:color w:val="3F3F3E"/>
          <w:spacing w:val="40"/>
          <w:w w:val="105"/>
        </w:rPr>
        <w:t xml:space="preserve"> </w:t>
      </w:r>
      <w:r>
        <w:rPr>
          <w:color w:val="3F3F3E"/>
          <w:w w:val="105"/>
        </w:rPr>
        <w:t>en</w:t>
      </w:r>
      <w:r>
        <w:rPr>
          <w:color w:val="3F3F3E"/>
          <w:spacing w:val="10"/>
          <w:w w:val="105"/>
        </w:rPr>
        <w:t xml:space="preserve"> </w:t>
      </w:r>
      <w:r>
        <w:rPr>
          <w:color w:val="3F3F3E"/>
          <w:spacing w:val="1"/>
          <w:w w:val="105"/>
        </w:rPr>
        <w:t>und</w:t>
      </w:r>
      <w:r>
        <w:rPr>
          <w:color w:val="3F3F3E"/>
          <w:spacing w:val="10"/>
          <w:w w:val="105"/>
        </w:rPr>
        <w:t xml:space="preserve"> </w:t>
      </w:r>
      <w:r>
        <w:rPr>
          <w:color w:val="3F3F3E"/>
          <w:w w:val="105"/>
        </w:rPr>
        <w:t>können</w:t>
      </w:r>
      <w:r>
        <w:rPr>
          <w:color w:val="3F3F3E"/>
          <w:spacing w:val="10"/>
          <w:w w:val="105"/>
        </w:rPr>
        <w:t xml:space="preserve"> </w:t>
      </w:r>
      <w:r>
        <w:rPr>
          <w:color w:val="3F3F3E"/>
          <w:spacing w:val="1"/>
          <w:w w:val="105"/>
        </w:rPr>
        <w:t>dazu</w:t>
      </w:r>
      <w:r>
        <w:rPr>
          <w:color w:val="3F3F3E"/>
          <w:spacing w:val="10"/>
          <w:w w:val="105"/>
        </w:rPr>
        <w:t xml:space="preserve"> </w:t>
      </w:r>
      <w:r>
        <w:rPr>
          <w:color w:val="3F3F3E"/>
          <w:spacing w:val="2"/>
          <w:w w:val="105"/>
        </w:rPr>
        <w:t>in</w:t>
      </w:r>
      <w:r>
        <w:rPr>
          <w:color w:val="3F3F3E"/>
          <w:spacing w:val="32"/>
          <w:w w:val="105"/>
        </w:rPr>
        <w:t xml:space="preserve"> </w:t>
      </w:r>
      <w:r>
        <w:rPr>
          <w:color w:val="3F3F3E"/>
          <w:spacing w:val="1"/>
          <w:w w:val="105"/>
        </w:rPr>
        <w:t>der</w:t>
      </w:r>
      <w:r>
        <w:rPr>
          <w:color w:val="3F3F3E"/>
          <w:spacing w:val="2"/>
          <w:w w:val="105"/>
        </w:rPr>
        <w:t xml:space="preserve"> </w:t>
      </w:r>
      <w:r>
        <w:rPr>
          <w:color w:val="3F3F3E"/>
          <w:spacing w:val="1"/>
          <w:w w:val="105"/>
        </w:rPr>
        <w:t>Klasse</w:t>
      </w:r>
      <w:r>
        <w:rPr>
          <w:color w:val="3F3F3E"/>
          <w:spacing w:val="2"/>
          <w:w w:val="105"/>
        </w:rPr>
        <w:t xml:space="preserve"> </w:t>
      </w:r>
      <w:r>
        <w:rPr>
          <w:color w:val="3F3F3E"/>
          <w:w w:val="105"/>
        </w:rPr>
        <w:t>herumlaufen.</w:t>
      </w:r>
      <w:r>
        <w:rPr>
          <w:color w:val="3F3F3E"/>
          <w:spacing w:val="3"/>
          <w:w w:val="105"/>
        </w:rPr>
        <w:t xml:space="preserve"> </w:t>
      </w:r>
      <w:r>
        <w:rPr>
          <w:color w:val="3F3F3E"/>
          <w:spacing w:val="-4"/>
          <w:w w:val="105"/>
        </w:rPr>
        <w:t>W</w:t>
      </w:r>
      <w:r>
        <w:rPr>
          <w:color w:val="3F3F3E"/>
          <w:spacing w:val="-3"/>
          <w:w w:val="105"/>
        </w:rPr>
        <w:t>er</w:t>
      </w:r>
      <w:r>
        <w:rPr>
          <w:color w:val="3F3F3E"/>
          <w:spacing w:val="2"/>
          <w:w w:val="105"/>
        </w:rPr>
        <w:t xml:space="preserve"> </w:t>
      </w:r>
      <w:r>
        <w:rPr>
          <w:color w:val="3F3F3E"/>
          <w:spacing w:val="1"/>
          <w:w w:val="105"/>
        </w:rPr>
        <w:t>zuer</w:t>
      </w:r>
      <w:r>
        <w:rPr>
          <w:color w:val="3F3F3E"/>
          <w:w w:val="105"/>
        </w:rPr>
        <w:t>st</w:t>
      </w:r>
      <w:r>
        <w:rPr>
          <w:color w:val="3F3F3E"/>
          <w:spacing w:val="2"/>
          <w:w w:val="105"/>
        </w:rPr>
        <w:t xml:space="preserve"> </w:t>
      </w:r>
      <w:r>
        <w:rPr>
          <w:color w:val="3F3F3E"/>
          <w:spacing w:val="1"/>
          <w:w w:val="105"/>
        </w:rPr>
        <w:t>alle</w:t>
      </w:r>
      <w:r>
        <w:rPr>
          <w:color w:val="3F3F3E"/>
          <w:spacing w:val="3"/>
          <w:w w:val="105"/>
        </w:rPr>
        <w:t xml:space="preserve"> </w:t>
      </w:r>
      <w:r>
        <w:rPr>
          <w:color w:val="3F3F3E"/>
          <w:w w:val="105"/>
        </w:rPr>
        <w:t>Kästchen</w:t>
      </w:r>
      <w:r>
        <w:rPr>
          <w:color w:val="3F3F3E"/>
          <w:spacing w:val="2"/>
          <w:w w:val="105"/>
        </w:rPr>
        <w:t xml:space="preserve"> </w:t>
      </w:r>
      <w:r>
        <w:rPr>
          <w:color w:val="3F3F3E"/>
          <w:spacing w:val="6"/>
          <w:w w:val="105"/>
        </w:rPr>
        <w:t>(</w:t>
      </w:r>
      <w:r>
        <w:rPr>
          <w:color w:val="3F3F3E"/>
          <w:spacing w:val="4"/>
          <w:w w:val="105"/>
        </w:rPr>
        <w:t>j</w:t>
      </w:r>
      <w:r>
        <w:rPr>
          <w:color w:val="3F3F3E"/>
          <w:spacing w:val="5"/>
          <w:w w:val="105"/>
        </w:rPr>
        <w:t>e</w:t>
      </w:r>
      <w:r>
        <w:rPr>
          <w:color w:val="3F3F3E"/>
          <w:spacing w:val="3"/>
          <w:w w:val="105"/>
        </w:rPr>
        <w:t xml:space="preserve"> </w:t>
      </w:r>
      <w:r>
        <w:rPr>
          <w:color w:val="3F3F3E"/>
          <w:w w:val="105"/>
        </w:rPr>
        <w:t>nach</w:t>
      </w:r>
      <w:r>
        <w:rPr>
          <w:color w:val="3F3F3E"/>
          <w:spacing w:val="2"/>
          <w:w w:val="105"/>
        </w:rPr>
        <w:t xml:space="preserve"> </w:t>
      </w:r>
      <w:r>
        <w:rPr>
          <w:color w:val="3F3F3E"/>
          <w:spacing w:val="1"/>
          <w:w w:val="105"/>
        </w:rPr>
        <w:t>Zeit:</w:t>
      </w:r>
      <w:r>
        <w:rPr>
          <w:color w:val="3F3F3E"/>
          <w:spacing w:val="2"/>
          <w:w w:val="105"/>
        </w:rPr>
        <w:t xml:space="preserve"> </w:t>
      </w:r>
      <w:r>
        <w:rPr>
          <w:color w:val="3F3F3E"/>
          <w:w w:val="105"/>
        </w:rPr>
        <w:t>die</w:t>
      </w:r>
      <w:r>
        <w:rPr>
          <w:color w:val="3F3F3E"/>
          <w:spacing w:val="3"/>
          <w:w w:val="105"/>
        </w:rPr>
        <w:t xml:space="preserve"> </w:t>
      </w:r>
      <w:r>
        <w:rPr>
          <w:color w:val="3F3F3E"/>
          <w:w w:val="105"/>
        </w:rPr>
        <w:t>Hälfte</w:t>
      </w:r>
      <w:r>
        <w:rPr>
          <w:color w:val="3F3F3E"/>
          <w:spacing w:val="2"/>
          <w:w w:val="105"/>
        </w:rPr>
        <w:t xml:space="preserve"> </w:t>
      </w:r>
      <w:r>
        <w:rPr>
          <w:color w:val="3F3F3E"/>
          <w:spacing w:val="1"/>
          <w:w w:val="105"/>
        </w:rPr>
        <w:t>der</w:t>
      </w:r>
      <w:r>
        <w:rPr>
          <w:color w:val="3F3F3E"/>
          <w:spacing w:val="2"/>
          <w:w w:val="105"/>
        </w:rPr>
        <w:t xml:space="preserve"> </w:t>
      </w:r>
      <w:r>
        <w:rPr>
          <w:color w:val="3F3F3E"/>
          <w:spacing w:val="1"/>
          <w:w w:val="105"/>
        </w:rPr>
        <w:t>Käst</w:t>
      </w:r>
      <w:r>
        <w:rPr>
          <w:color w:val="3F3F3E"/>
          <w:w w:val="105"/>
        </w:rPr>
        <w:t>ch</w:t>
      </w:r>
      <w:r>
        <w:rPr>
          <w:color w:val="3F3F3E"/>
          <w:spacing w:val="1"/>
          <w:w w:val="105"/>
        </w:rPr>
        <w:t>en,</w:t>
      </w:r>
      <w:r>
        <w:rPr>
          <w:color w:val="3F3F3E"/>
          <w:spacing w:val="58"/>
        </w:rPr>
        <w:t xml:space="preserve"> </w:t>
      </w:r>
      <w:r>
        <w:rPr>
          <w:color w:val="3F3F3E"/>
          <w:spacing w:val="1"/>
          <w:w w:val="105"/>
        </w:rPr>
        <w:t>vier</w:t>
      </w:r>
      <w:r>
        <w:rPr>
          <w:color w:val="3F3F3E"/>
          <w:spacing w:val="-9"/>
          <w:w w:val="105"/>
        </w:rPr>
        <w:t xml:space="preserve"> </w:t>
      </w:r>
      <w:r>
        <w:rPr>
          <w:color w:val="3F3F3E"/>
          <w:w w:val="105"/>
        </w:rPr>
        <w:t>an</w:t>
      </w:r>
      <w:r>
        <w:rPr>
          <w:color w:val="3F3F3E"/>
          <w:spacing w:val="1"/>
          <w:w w:val="105"/>
        </w:rPr>
        <w:t>einander</w:t>
      </w:r>
      <w:r>
        <w:rPr>
          <w:color w:val="3F3F3E"/>
          <w:spacing w:val="-8"/>
          <w:w w:val="105"/>
        </w:rPr>
        <w:t xml:space="preserve"> </w:t>
      </w:r>
      <w:r>
        <w:rPr>
          <w:color w:val="3F3F3E"/>
          <w:w w:val="105"/>
        </w:rPr>
        <w:t>gereihte</w:t>
      </w:r>
      <w:r>
        <w:rPr>
          <w:color w:val="3F3F3E"/>
          <w:spacing w:val="-9"/>
          <w:w w:val="105"/>
        </w:rPr>
        <w:t xml:space="preserve"> </w:t>
      </w:r>
      <w:r>
        <w:rPr>
          <w:color w:val="3F3F3E"/>
          <w:w w:val="105"/>
        </w:rPr>
        <w:t>Kästchen</w:t>
      </w:r>
      <w:r>
        <w:rPr>
          <w:color w:val="3F3F3E"/>
          <w:spacing w:val="-8"/>
          <w:w w:val="105"/>
        </w:rPr>
        <w:t xml:space="preserve"> </w:t>
      </w:r>
      <w:r>
        <w:rPr>
          <w:color w:val="3F3F3E"/>
          <w:spacing w:val="-1"/>
          <w:w w:val="105"/>
        </w:rPr>
        <w:t>etc</w:t>
      </w:r>
      <w:r>
        <w:rPr>
          <w:color w:val="3F3F3E"/>
          <w:spacing w:val="-2"/>
          <w:w w:val="105"/>
        </w:rPr>
        <w:t>.)</w:t>
      </w:r>
      <w:r>
        <w:rPr>
          <w:color w:val="3F3F3E"/>
          <w:spacing w:val="-8"/>
          <w:w w:val="105"/>
        </w:rPr>
        <w:t xml:space="preserve"> </w:t>
      </w:r>
      <w:r>
        <w:rPr>
          <w:color w:val="3F3F3E"/>
          <w:spacing w:val="1"/>
          <w:w w:val="105"/>
        </w:rPr>
        <w:t>gefüllt</w:t>
      </w:r>
      <w:r>
        <w:rPr>
          <w:color w:val="3F3F3E"/>
          <w:spacing w:val="-9"/>
          <w:w w:val="105"/>
        </w:rPr>
        <w:t xml:space="preserve"> </w:t>
      </w:r>
      <w:r>
        <w:rPr>
          <w:color w:val="3F3F3E"/>
          <w:w w:val="105"/>
        </w:rPr>
        <w:t>ha</w:t>
      </w:r>
      <w:r>
        <w:rPr>
          <w:color w:val="3F3F3E"/>
          <w:spacing w:val="1"/>
          <w:w w:val="105"/>
        </w:rPr>
        <w:t>t,</w:t>
      </w:r>
      <w:r>
        <w:rPr>
          <w:color w:val="3F3F3E"/>
          <w:spacing w:val="-8"/>
          <w:w w:val="105"/>
        </w:rPr>
        <w:t xml:space="preserve"> </w:t>
      </w:r>
      <w:r>
        <w:rPr>
          <w:color w:val="3F3F3E"/>
          <w:spacing w:val="1"/>
          <w:w w:val="105"/>
        </w:rPr>
        <w:t>ru</w:t>
      </w:r>
      <w:r>
        <w:rPr>
          <w:color w:val="3F3F3E"/>
          <w:w w:val="105"/>
        </w:rPr>
        <w:t>ft</w:t>
      </w:r>
      <w:r>
        <w:rPr>
          <w:color w:val="3F3F3E"/>
          <w:spacing w:val="-10"/>
          <w:w w:val="105"/>
        </w:rPr>
        <w:t xml:space="preserve"> </w:t>
      </w:r>
      <w:r>
        <w:rPr>
          <w:color w:val="3F3F3E"/>
          <w:spacing w:val="1"/>
          <w:w w:val="105"/>
        </w:rPr>
        <w:t>»Bingo«</w:t>
      </w:r>
      <w:r>
        <w:rPr>
          <w:color w:val="3F3F3E"/>
          <w:spacing w:val="-8"/>
          <w:w w:val="105"/>
        </w:rPr>
        <w:t xml:space="preserve"> </w:t>
      </w:r>
      <w:r>
        <w:rPr>
          <w:color w:val="3F3F3E"/>
          <w:spacing w:val="1"/>
          <w:w w:val="105"/>
        </w:rPr>
        <w:t>und</w:t>
      </w:r>
      <w:r>
        <w:rPr>
          <w:color w:val="3F3F3E"/>
          <w:spacing w:val="-8"/>
          <w:w w:val="105"/>
        </w:rPr>
        <w:t xml:space="preserve"> </w:t>
      </w:r>
      <w:r>
        <w:rPr>
          <w:color w:val="3F3F3E"/>
          <w:w w:val="105"/>
        </w:rPr>
        <w:t>hat</w:t>
      </w:r>
      <w:r>
        <w:rPr>
          <w:color w:val="3F3F3E"/>
          <w:spacing w:val="-9"/>
          <w:w w:val="105"/>
        </w:rPr>
        <w:t xml:space="preserve"> </w:t>
      </w:r>
      <w:r>
        <w:rPr>
          <w:color w:val="3F3F3E"/>
          <w:spacing w:val="1"/>
          <w:w w:val="105"/>
        </w:rPr>
        <w:t>gewonnen.</w:t>
      </w:r>
    </w:p>
    <w:p w14:paraId="3BDFD71C" w14:textId="77777777" w:rsidR="00C35D99" w:rsidRDefault="00C35D99" w:rsidP="00C35D99">
      <w:pPr>
        <w:spacing w:before="6"/>
        <w:rPr>
          <w:rFonts w:ascii="Book Antiqua" w:eastAsia="Book Antiqua" w:hAnsi="Book Antiqua" w:cs="Book Antiqua"/>
        </w:rPr>
      </w:pPr>
    </w:p>
    <w:p w14:paraId="154C279D" w14:textId="77777777" w:rsidR="00C35D99" w:rsidRDefault="00C35D99" w:rsidP="00C35D99">
      <w:pPr>
        <w:pStyle w:val="berschrift8"/>
        <w:ind w:right="449"/>
        <w:jc w:val="center"/>
        <w:rPr>
          <w:b/>
          <w:bCs/>
        </w:rPr>
      </w:pPr>
      <w:r>
        <w:rPr>
          <w:color w:val="3F3F3E"/>
          <w:spacing w:val="1"/>
        </w:rPr>
        <w:t>Finde</w:t>
      </w:r>
      <w:r>
        <w:rPr>
          <w:color w:val="3F3F3E"/>
          <w:spacing w:val="21"/>
        </w:rPr>
        <w:t xml:space="preserve"> </w:t>
      </w:r>
      <w:r>
        <w:rPr>
          <w:color w:val="3F3F3E"/>
          <w:spacing w:val="1"/>
        </w:rPr>
        <w:t>j</w:t>
      </w:r>
      <w:r>
        <w:rPr>
          <w:color w:val="3F3F3E"/>
        </w:rPr>
        <w:t>emanden</w:t>
      </w:r>
      <w:r>
        <w:rPr>
          <w:color w:val="3F3F3E"/>
          <w:spacing w:val="22"/>
        </w:rPr>
        <w:t xml:space="preserve"> </w:t>
      </w:r>
      <w:r>
        <w:rPr>
          <w:color w:val="3F3F3E"/>
          <w:spacing w:val="-1"/>
        </w:rPr>
        <w:t>der/</w:t>
      </w:r>
      <w:r>
        <w:rPr>
          <w:color w:val="3F3F3E"/>
          <w:spacing w:val="-2"/>
        </w:rPr>
        <w:t>di</w:t>
      </w:r>
      <w:r>
        <w:rPr>
          <w:color w:val="3F3F3E"/>
          <w:spacing w:val="-1"/>
        </w:rPr>
        <w:t>e</w:t>
      </w:r>
    </w:p>
    <w:tbl>
      <w:tblPr>
        <w:tblStyle w:val="TableNormal"/>
        <w:tblW w:w="0" w:type="auto"/>
        <w:tblInd w:w="1112" w:type="dxa"/>
        <w:tblLayout w:type="fixed"/>
        <w:tblLook w:val="01E0" w:firstRow="1" w:lastRow="1" w:firstColumn="1" w:lastColumn="1" w:noHBand="0" w:noVBand="0"/>
      </w:tblPr>
      <w:tblGrid>
        <w:gridCol w:w="2070"/>
        <w:gridCol w:w="2070"/>
        <w:gridCol w:w="2070"/>
        <w:gridCol w:w="2070"/>
      </w:tblGrid>
      <w:tr w:rsidR="00C35D99" w14:paraId="04B68D06" w14:textId="77777777" w:rsidTr="00797FD0">
        <w:trPr>
          <w:trHeight w:hRule="exact" w:val="1080"/>
        </w:trPr>
        <w:tc>
          <w:tcPr>
            <w:tcW w:w="2070" w:type="dxa"/>
            <w:tcBorders>
              <w:top w:val="single" w:sz="4" w:space="0" w:color="07B4CA"/>
              <w:left w:val="single" w:sz="4" w:space="0" w:color="07B4CA"/>
              <w:bottom w:val="single" w:sz="4" w:space="0" w:color="07B4CA"/>
              <w:right w:val="single" w:sz="4" w:space="0" w:color="07B4CA"/>
            </w:tcBorders>
          </w:tcPr>
          <w:p w14:paraId="25986EBB" w14:textId="77777777" w:rsidR="00C35D99" w:rsidRDefault="00C35D99" w:rsidP="00797FD0">
            <w:pPr>
              <w:pStyle w:val="TableParagraph"/>
              <w:spacing w:before="2"/>
              <w:rPr>
                <w:rFonts w:ascii="Book Antiqua" w:eastAsia="Book Antiqua" w:hAnsi="Book Antiqua" w:cs="Book Antiqua"/>
                <w:b/>
                <w:bCs/>
                <w:sz w:val="20"/>
                <w:szCs w:val="20"/>
              </w:rPr>
            </w:pPr>
          </w:p>
          <w:p w14:paraId="63DCB45A" w14:textId="77777777" w:rsidR="00C35D99" w:rsidRDefault="00C35D99" w:rsidP="00797FD0">
            <w:pPr>
              <w:pStyle w:val="TableParagraph"/>
              <w:spacing w:line="289" w:lineRule="auto"/>
              <w:ind w:left="287" w:right="285" w:firstLine="100"/>
              <w:rPr>
                <w:rFonts w:ascii="Book Antiqua" w:eastAsia="Book Antiqua" w:hAnsi="Book Antiqua" w:cs="Book Antiqua"/>
                <w:sz w:val="20"/>
                <w:szCs w:val="20"/>
              </w:rPr>
            </w:pPr>
            <w:r>
              <w:rPr>
                <w:rFonts w:ascii="Book Antiqua" w:hAnsi="Book Antiqua"/>
                <w:color w:val="3F3F3E"/>
                <w:w w:val="105"/>
                <w:sz w:val="20"/>
              </w:rPr>
              <w:t>für</w:t>
            </w:r>
            <w:r>
              <w:rPr>
                <w:rFonts w:ascii="Book Antiqua" w:hAnsi="Book Antiqua"/>
                <w:color w:val="3F3F3E"/>
                <w:spacing w:val="-36"/>
                <w:w w:val="105"/>
                <w:sz w:val="20"/>
              </w:rPr>
              <w:t xml:space="preserve"> </w:t>
            </w:r>
            <w:r>
              <w:rPr>
                <w:rFonts w:ascii="Book Antiqua" w:hAnsi="Book Antiqua"/>
                <w:color w:val="3F3F3E"/>
                <w:spacing w:val="1"/>
                <w:w w:val="105"/>
                <w:sz w:val="20"/>
              </w:rPr>
              <w:t>Wikipedia</w:t>
            </w:r>
            <w:r>
              <w:rPr>
                <w:rFonts w:ascii="Book Antiqua" w:hAnsi="Book Antiqua"/>
                <w:color w:val="3F3F3E"/>
                <w:spacing w:val="30"/>
                <w:w w:val="102"/>
                <w:sz w:val="20"/>
              </w:rPr>
              <w:t xml:space="preserve"> </w:t>
            </w:r>
            <w:r>
              <w:rPr>
                <w:rFonts w:ascii="Book Antiqua" w:hAnsi="Book Antiqua"/>
                <w:color w:val="3F3F3E"/>
                <w:spacing w:val="1"/>
                <w:w w:val="105"/>
                <w:sz w:val="20"/>
              </w:rPr>
              <w:t>geschrieb</w:t>
            </w:r>
            <w:r>
              <w:rPr>
                <w:rFonts w:ascii="Book Antiqua" w:hAnsi="Book Antiqua"/>
                <w:color w:val="3F3F3E"/>
                <w:w w:val="105"/>
                <w:sz w:val="20"/>
              </w:rPr>
              <w:t>en</w:t>
            </w:r>
            <w:r>
              <w:rPr>
                <w:rFonts w:ascii="Book Antiqua" w:hAnsi="Book Antiqua"/>
                <w:color w:val="3F3F3E"/>
                <w:spacing w:val="12"/>
                <w:w w:val="105"/>
                <w:sz w:val="20"/>
              </w:rPr>
              <w:t xml:space="preserve"> </w:t>
            </w:r>
            <w:r>
              <w:rPr>
                <w:rFonts w:ascii="Book Antiqua" w:hAnsi="Book Antiqua"/>
                <w:color w:val="3F3F3E"/>
                <w:w w:val="105"/>
                <w:sz w:val="20"/>
              </w:rPr>
              <w:t>hat</w:t>
            </w:r>
          </w:p>
        </w:tc>
        <w:tc>
          <w:tcPr>
            <w:tcW w:w="2070" w:type="dxa"/>
            <w:tcBorders>
              <w:top w:val="single" w:sz="4" w:space="0" w:color="07B4CA"/>
              <w:left w:val="single" w:sz="4" w:space="0" w:color="07B4CA"/>
              <w:bottom w:val="single" w:sz="4" w:space="0" w:color="07B4CA"/>
              <w:right w:val="single" w:sz="4" w:space="0" w:color="07B4CA"/>
            </w:tcBorders>
          </w:tcPr>
          <w:p w14:paraId="24FFD848" w14:textId="77777777" w:rsidR="00C35D99" w:rsidRDefault="00C35D99" w:rsidP="00797FD0">
            <w:pPr>
              <w:pStyle w:val="TableParagraph"/>
              <w:rPr>
                <w:rFonts w:ascii="Book Antiqua" w:eastAsia="Book Antiqua" w:hAnsi="Book Antiqua" w:cs="Book Antiqua"/>
                <w:b/>
                <w:bCs/>
                <w:sz w:val="20"/>
                <w:szCs w:val="20"/>
              </w:rPr>
            </w:pPr>
          </w:p>
          <w:p w14:paraId="0619181A" w14:textId="77777777" w:rsidR="00C35D99" w:rsidRDefault="00C35D99" w:rsidP="00797FD0">
            <w:pPr>
              <w:pStyle w:val="TableParagraph"/>
              <w:spacing w:before="151"/>
              <w:ind w:left="1"/>
              <w:jc w:val="center"/>
              <w:rPr>
                <w:rFonts w:ascii="Book Antiqua" w:eastAsia="Book Antiqua" w:hAnsi="Book Antiqua" w:cs="Book Antiqua"/>
                <w:sz w:val="20"/>
                <w:szCs w:val="20"/>
              </w:rPr>
            </w:pPr>
            <w:r>
              <w:rPr>
                <w:rFonts w:ascii="Book Antiqua"/>
                <w:color w:val="3F3F3E"/>
                <w:sz w:val="20"/>
              </w:rPr>
              <w:t>bloggt</w:t>
            </w:r>
          </w:p>
        </w:tc>
        <w:tc>
          <w:tcPr>
            <w:tcW w:w="2070" w:type="dxa"/>
            <w:tcBorders>
              <w:top w:val="single" w:sz="4" w:space="0" w:color="07B4CA"/>
              <w:left w:val="single" w:sz="4" w:space="0" w:color="07B4CA"/>
              <w:bottom w:val="single" w:sz="4" w:space="0" w:color="07B4CA"/>
              <w:right w:val="single" w:sz="4" w:space="0" w:color="07B4CA"/>
            </w:tcBorders>
          </w:tcPr>
          <w:p w14:paraId="0BBE5E09" w14:textId="77777777" w:rsidR="00C35D99" w:rsidRDefault="00C35D99" w:rsidP="00797FD0">
            <w:pPr>
              <w:pStyle w:val="TableParagraph"/>
              <w:spacing w:before="2"/>
              <w:rPr>
                <w:rFonts w:ascii="Book Antiqua" w:eastAsia="Book Antiqua" w:hAnsi="Book Antiqua" w:cs="Book Antiqua"/>
                <w:b/>
                <w:bCs/>
                <w:sz w:val="20"/>
                <w:szCs w:val="20"/>
              </w:rPr>
            </w:pPr>
          </w:p>
          <w:p w14:paraId="212A48C7" w14:textId="77777777" w:rsidR="00C35D99" w:rsidRDefault="00C35D99" w:rsidP="00797FD0">
            <w:pPr>
              <w:pStyle w:val="TableParagraph"/>
              <w:spacing w:line="289" w:lineRule="auto"/>
              <w:ind w:left="773" w:right="313" w:hanging="459"/>
              <w:rPr>
                <w:rFonts w:ascii="Book Antiqua" w:eastAsia="Book Antiqua" w:hAnsi="Book Antiqua" w:cs="Book Antiqua"/>
                <w:sz w:val="20"/>
                <w:szCs w:val="20"/>
              </w:rPr>
            </w:pPr>
            <w:r>
              <w:rPr>
                <w:rFonts w:ascii="Book Antiqua"/>
                <w:color w:val="3F3F3E"/>
                <w:spacing w:val="1"/>
                <w:w w:val="105"/>
                <w:sz w:val="20"/>
              </w:rPr>
              <w:t>ein</w:t>
            </w:r>
            <w:r>
              <w:rPr>
                <w:rFonts w:ascii="Book Antiqua"/>
                <w:color w:val="3F3F3E"/>
                <w:spacing w:val="44"/>
                <w:w w:val="105"/>
                <w:sz w:val="20"/>
              </w:rPr>
              <w:t xml:space="preserve"> </w:t>
            </w:r>
            <w:r>
              <w:rPr>
                <w:rFonts w:ascii="Book Antiqua"/>
                <w:color w:val="3F3F3E"/>
                <w:w w:val="105"/>
                <w:sz w:val="20"/>
              </w:rPr>
              <w:t>Instrument</w:t>
            </w:r>
            <w:r>
              <w:rPr>
                <w:rFonts w:ascii="Book Antiqua"/>
                <w:color w:val="3F3F3E"/>
                <w:spacing w:val="27"/>
                <w:w w:val="122"/>
                <w:sz w:val="20"/>
              </w:rPr>
              <w:t xml:space="preserve"> </w:t>
            </w:r>
            <w:r>
              <w:rPr>
                <w:rFonts w:ascii="Book Antiqua"/>
                <w:color w:val="3F3F3E"/>
                <w:spacing w:val="1"/>
                <w:w w:val="105"/>
                <w:sz w:val="20"/>
              </w:rPr>
              <w:t>spi</w:t>
            </w:r>
            <w:r>
              <w:rPr>
                <w:rFonts w:ascii="Book Antiqua"/>
                <w:color w:val="3F3F3E"/>
                <w:w w:val="105"/>
                <w:sz w:val="20"/>
              </w:rPr>
              <w:t>elt</w:t>
            </w:r>
          </w:p>
        </w:tc>
        <w:tc>
          <w:tcPr>
            <w:tcW w:w="2070" w:type="dxa"/>
            <w:tcBorders>
              <w:top w:val="single" w:sz="4" w:space="0" w:color="07B4CA"/>
              <w:left w:val="single" w:sz="4" w:space="0" w:color="07B4CA"/>
              <w:bottom w:val="single" w:sz="4" w:space="0" w:color="07B4CA"/>
              <w:right w:val="single" w:sz="4" w:space="0" w:color="07B4CA"/>
            </w:tcBorders>
          </w:tcPr>
          <w:p w14:paraId="6E36B509" w14:textId="77777777" w:rsidR="00C35D99" w:rsidRDefault="00C35D99" w:rsidP="00797FD0">
            <w:pPr>
              <w:pStyle w:val="TableParagraph"/>
              <w:rPr>
                <w:rFonts w:ascii="Book Antiqua" w:eastAsia="Book Antiqua" w:hAnsi="Book Antiqua" w:cs="Book Antiqua"/>
                <w:b/>
                <w:bCs/>
                <w:sz w:val="20"/>
                <w:szCs w:val="20"/>
              </w:rPr>
            </w:pPr>
          </w:p>
          <w:p w14:paraId="43CC03B2" w14:textId="77777777" w:rsidR="00C35D99" w:rsidRDefault="00C35D99" w:rsidP="00797FD0">
            <w:pPr>
              <w:pStyle w:val="TableParagraph"/>
              <w:spacing w:before="151"/>
              <w:ind w:left="389"/>
              <w:rPr>
                <w:rFonts w:ascii="Book Antiqua" w:eastAsia="Book Antiqua" w:hAnsi="Book Antiqua" w:cs="Book Antiqua"/>
                <w:sz w:val="20"/>
                <w:szCs w:val="20"/>
              </w:rPr>
            </w:pPr>
            <w:r>
              <w:rPr>
                <w:rFonts w:ascii="Book Antiqua"/>
                <w:color w:val="3F3F3E"/>
                <w:spacing w:val="1"/>
                <w:w w:val="105"/>
                <w:sz w:val="20"/>
              </w:rPr>
              <w:t>Ha</w:t>
            </w:r>
            <w:r>
              <w:rPr>
                <w:rFonts w:ascii="Book Antiqua"/>
                <w:color w:val="3F3F3E"/>
                <w:w w:val="105"/>
                <w:sz w:val="20"/>
              </w:rPr>
              <w:t>usti</w:t>
            </w:r>
            <w:r>
              <w:rPr>
                <w:rFonts w:ascii="Book Antiqua"/>
                <w:color w:val="3F3F3E"/>
                <w:spacing w:val="1"/>
                <w:w w:val="105"/>
                <w:sz w:val="20"/>
              </w:rPr>
              <w:t>ere</w:t>
            </w:r>
            <w:r>
              <w:rPr>
                <w:rFonts w:ascii="Book Antiqua"/>
                <w:color w:val="3F3F3E"/>
                <w:spacing w:val="10"/>
                <w:w w:val="105"/>
                <w:sz w:val="20"/>
              </w:rPr>
              <w:t xml:space="preserve"> </w:t>
            </w:r>
            <w:r>
              <w:rPr>
                <w:rFonts w:ascii="Book Antiqua"/>
                <w:color w:val="3F3F3E"/>
                <w:w w:val="105"/>
                <w:sz w:val="20"/>
              </w:rPr>
              <w:t>hat</w:t>
            </w:r>
          </w:p>
        </w:tc>
      </w:tr>
      <w:tr w:rsidR="00C35D99" w14:paraId="73A4EF6F" w14:textId="77777777" w:rsidTr="00797FD0">
        <w:trPr>
          <w:trHeight w:hRule="exact" w:val="1125"/>
        </w:trPr>
        <w:tc>
          <w:tcPr>
            <w:tcW w:w="2070" w:type="dxa"/>
            <w:tcBorders>
              <w:top w:val="single" w:sz="4" w:space="0" w:color="07B4CA"/>
              <w:left w:val="single" w:sz="4" w:space="0" w:color="07B4CA"/>
              <w:bottom w:val="single" w:sz="4" w:space="0" w:color="07B4CA"/>
              <w:right w:val="single" w:sz="4" w:space="0" w:color="07B4CA"/>
            </w:tcBorders>
          </w:tcPr>
          <w:p w14:paraId="6A4CCBFC" w14:textId="77777777" w:rsidR="00C35D99" w:rsidRDefault="00C35D99" w:rsidP="00797FD0">
            <w:pPr>
              <w:pStyle w:val="TableParagraph"/>
              <w:rPr>
                <w:rFonts w:ascii="Book Antiqua" w:eastAsia="Book Antiqua" w:hAnsi="Book Antiqua" w:cs="Book Antiqua"/>
                <w:b/>
                <w:bCs/>
                <w:sz w:val="20"/>
                <w:szCs w:val="20"/>
              </w:rPr>
            </w:pPr>
          </w:p>
          <w:p w14:paraId="1F3A7437" w14:textId="77777777" w:rsidR="00C35D99" w:rsidRDefault="00C35D99" w:rsidP="00797FD0">
            <w:pPr>
              <w:pStyle w:val="TableParagraph"/>
              <w:spacing w:before="4"/>
              <w:rPr>
                <w:rFonts w:ascii="Book Antiqua" w:eastAsia="Book Antiqua" w:hAnsi="Book Antiqua" w:cs="Book Antiqua"/>
                <w:b/>
                <w:bCs/>
                <w:sz w:val="16"/>
                <w:szCs w:val="16"/>
              </w:rPr>
            </w:pPr>
          </w:p>
          <w:p w14:paraId="20892A83" w14:textId="77777777" w:rsidR="00C35D99" w:rsidRDefault="00C35D99" w:rsidP="00797FD0">
            <w:pPr>
              <w:pStyle w:val="TableParagraph"/>
              <w:ind w:left="191"/>
              <w:rPr>
                <w:rFonts w:ascii="Book Antiqua" w:eastAsia="Book Antiqua" w:hAnsi="Book Antiqua" w:cs="Book Antiqua"/>
                <w:sz w:val="20"/>
                <w:szCs w:val="20"/>
              </w:rPr>
            </w:pPr>
            <w:r>
              <w:rPr>
                <w:rFonts w:ascii="Book Antiqua"/>
                <w:color w:val="3F3F3E"/>
                <w:w w:val="105"/>
                <w:sz w:val="20"/>
              </w:rPr>
              <w:t>braune</w:t>
            </w:r>
            <w:r>
              <w:rPr>
                <w:rFonts w:ascii="Book Antiqua"/>
                <w:color w:val="3F3F3E"/>
                <w:spacing w:val="-9"/>
                <w:w w:val="105"/>
                <w:sz w:val="20"/>
              </w:rPr>
              <w:t xml:space="preserve"> </w:t>
            </w:r>
            <w:r>
              <w:rPr>
                <w:rFonts w:ascii="Book Antiqua"/>
                <w:color w:val="3F3F3E"/>
                <w:w w:val="105"/>
                <w:sz w:val="20"/>
              </w:rPr>
              <w:t>Augen</w:t>
            </w:r>
            <w:r>
              <w:rPr>
                <w:rFonts w:ascii="Book Antiqua"/>
                <w:color w:val="3F3F3E"/>
                <w:spacing w:val="-8"/>
                <w:w w:val="105"/>
                <w:sz w:val="20"/>
              </w:rPr>
              <w:t xml:space="preserve"> </w:t>
            </w:r>
            <w:r>
              <w:rPr>
                <w:rFonts w:ascii="Book Antiqua"/>
                <w:color w:val="3F3F3E"/>
                <w:w w:val="105"/>
                <w:sz w:val="20"/>
              </w:rPr>
              <w:t>hat</w:t>
            </w:r>
          </w:p>
        </w:tc>
        <w:tc>
          <w:tcPr>
            <w:tcW w:w="2070" w:type="dxa"/>
            <w:tcBorders>
              <w:top w:val="single" w:sz="4" w:space="0" w:color="07B4CA"/>
              <w:left w:val="single" w:sz="4" w:space="0" w:color="07B4CA"/>
              <w:bottom w:val="single" w:sz="4" w:space="0" w:color="07B4CA"/>
              <w:right w:val="single" w:sz="4" w:space="0" w:color="07B4CA"/>
            </w:tcBorders>
          </w:tcPr>
          <w:p w14:paraId="4930B6D6" w14:textId="77777777" w:rsidR="00C35D99" w:rsidRDefault="00C35D99" w:rsidP="00797FD0">
            <w:pPr>
              <w:pStyle w:val="TableParagraph"/>
              <w:spacing w:before="10"/>
              <w:rPr>
                <w:rFonts w:ascii="Book Antiqua" w:eastAsia="Book Antiqua" w:hAnsi="Book Antiqua" w:cs="Book Antiqua"/>
                <w:b/>
                <w:bCs/>
                <w:sz w:val="23"/>
                <w:szCs w:val="23"/>
              </w:rPr>
            </w:pPr>
          </w:p>
          <w:p w14:paraId="6CE30203" w14:textId="77777777" w:rsidR="00C35D99" w:rsidRDefault="00C35D99" w:rsidP="00797FD0">
            <w:pPr>
              <w:pStyle w:val="TableParagraph"/>
              <w:spacing w:line="289" w:lineRule="auto"/>
              <w:ind w:left="789" w:right="293" w:hanging="493"/>
              <w:rPr>
                <w:rFonts w:ascii="Book Antiqua" w:eastAsia="Book Antiqua" w:hAnsi="Book Antiqua" w:cs="Book Antiqua"/>
                <w:sz w:val="20"/>
                <w:szCs w:val="20"/>
              </w:rPr>
            </w:pPr>
            <w:r>
              <w:rPr>
                <w:rFonts w:ascii="Book Antiqua"/>
                <w:color w:val="3F3F3E"/>
                <w:sz w:val="20"/>
              </w:rPr>
              <w:t>pr</w:t>
            </w:r>
            <w:r>
              <w:rPr>
                <w:rFonts w:ascii="Book Antiqua"/>
                <w:color w:val="3F3F3E"/>
                <w:spacing w:val="1"/>
                <w:sz w:val="20"/>
              </w:rPr>
              <w:t>ogr</w:t>
            </w:r>
            <w:r>
              <w:rPr>
                <w:rFonts w:ascii="Book Antiqua"/>
                <w:color w:val="3F3F3E"/>
                <w:sz w:val="20"/>
              </w:rPr>
              <w:t>ammieren</w:t>
            </w:r>
            <w:r>
              <w:rPr>
                <w:rFonts w:ascii="Book Antiqua"/>
                <w:color w:val="3F3F3E"/>
                <w:spacing w:val="26"/>
                <w:w w:val="107"/>
                <w:sz w:val="20"/>
              </w:rPr>
              <w:t xml:space="preserve"> </w:t>
            </w:r>
            <w:r>
              <w:rPr>
                <w:rFonts w:ascii="Book Antiqua"/>
                <w:color w:val="3F3F3E"/>
                <w:spacing w:val="1"/>
                <w:w w:val="105"/>
                <w:sz w:val="20"/>
              </w:rPr>
              <w:t>kann</w:t>
            </w:r>
          </w:p>
        </w:tc>
        <w:tc>
          <w:tcPr>
            <w:tcW w:w="2070" w:type="dxa"/>
            <w:tcBorders>
              <w:top w:val="single" w:sz="4" w:space="0" w:color="07B4CA"/>
              <w:left w:val="single" w:sz="4" w:space="0" w:color="07B4CA"/>
              <w:bottom w:val="single" w:sz="4" w:space="0" w:color="07B4CA"/>
              <w:right w:val="single" w:sz="4" w:space="0" w:color="07B4CA"/>
            </w:tcBorders>
          </w:tcPr>
          <w:p w14:paraId="5BD117DC" w14:textId="77777777" w:rsidR="00C35D99" w:rsidRDefault="00C35D99" w:rsidP="00797FD0">
            <w:pPr>
              <w:pStyle w:val="TableParagraph"/>
              <w:rPr>
                <w:rFonts w:ascii="Book Antiqua" w:eastAsia="Book Antiqua" w:hAnsi="Book Antiqua" w:cs="Book Antiqua"/>
                <w:b/>
                <w:bCs/>
                <w:sz w:val="20"/>
                <w:szCs w:val="20"/>
              </w:rPr>
            </w:pPr>
          </w:p>
          <w:p w14:paraId="7F8D4CFA" w14:textId="77777777" w:rsidR="00C35D99" w:rsidRDefault="00C35D99" w:rsidP="00797FD0">
            <w:pPr>
              <w:pStyle w:val="TableParagraph"/>
              <w:spacing w:before="4"/>
              <w:rPr>
                <w:rFonts w:ascii="Book Antiqua" w:eastAsia="Book Antiqua" w:hAnsi="Book Antiqua" w:cs="Book Antiqua"/>
                <w:b/>
                <w:bCs/>
                <w:sz w:val="16"/>
                <w:szCs w:val="16"/>
              </w:rPr>
            </w:pPr>
          </w:p>
          <w:p w14:paraId="6ACF0EE6" w14:textId="77777777" w:rsidR="00C35D99" w:rsidRDefault="00C35D99" w:rsidP="00797FD0">
            <w:pPr>
              <w:pStyle w:val="TableParagraph"/>
              <w:ind w:left="671"/>
              <w:rPr>
                <w:rFonts w:ascii="Book Antiqua" w:eastAsia="Book Antiqua" w:hAnsi="Book Antiqua" w:cs="Book Antiqua"/>
                <w:sz w:val="20"/>
                <w:szCs w:val="20"/>
              </w:rPr>
            </w:pPr>
            <w:r>
              <w:rPr>
                <w:rFonts w:ascii="Book Antiqua"/>
                <w:color w:val="3F3F3E"/>
                <w:w w:val="110"/>
                <w:sz w:val="20"/>
              </w:rPr>
              <w:t>twittert</w:t>
            </w:r>
          </w:p>
        </w:tc>
        <w:tc>
          <w:tcPr>
            <w:tcW w:w="2070" w:type="dxa"/>
            <w:tcBorders>
              <w:top w:val="single" w:sz="4" w:space="0" w:color="07B4CA"/>
              <w:left w:val="single" w:sz="4" w:space="0" w:color="07B4CA"/>
              <w:bottom w:val="single" w:sz="4" w:space="0" w:color="07B4CA"/>
              <w:right w:val="single" w:sz="4" w:space="0" w:color="07B4CA"/>
            </w:tcBorders>
          </w:tcPr>
          <w:p w14:paraId="247B85F7" w14:textId="77777777" w:rsidR="00C35D99" w:rsidRDefault="00C35D99" w:rsidP="00797FD0">
            <w:pPr>
              <w:pStyle w:val="TableParagraph"/>
              <w:spacing w:before="10"/>
              <w:rPr>
                <w:rFonts w:ascii="Book Antiqua" w:eastAsia="Book Antiqua" w:hAnsi="Book Antiqua" w:cs="Book Antiqua"/>
                <w:b/>
                <w:bCs/>
                <w:sz w:val="23"/>
                <w:szCs w:val="23"/>
              </w:rPr>
            </w:pPr>
          </w:p>
          <w:p w14:paraId="31CF2AAD" w14:textId="77777777" w:rsidR="00C35D99" w:rsidRDefault="00C35D99" w:rsidP="00797FD0">
            <w:pPr>
              <w:pStyle w:val="TableParagraph"/>
              <w:spacing w:line="289" w:lineRule="auto"/>
              <w:ind w:left="571" w:right="306" w:hanging="264"/>
              <w:rPr>
                <w:rFonts w:ascii="Book Antiqua" w:eastAsia="Book Antiqua" w:hAnsi="Book Antiqua" w:cs="Book Antiqua"/>
                <w:sz w:val="20"/>
                <w:szCs w:val="20"/>
              </w:rPr>
            </w:pPr>
            <w:r>
              <w:rPr>
                <w:rFonts w:ascii="Book Antiqua"/>
                <w:color w:val="3F3F3E"/>
                <w:spacing w:val="1"/>
                <w:w w:val="105"/>
                <w:sz w:val="20"/>
              </w:rPr>
              <w:t>ein</w:t>
            </w:r>
            <w:r>
              <w:rPr>
                <w:rFonts w:ascii="Book Antiqua"/>
                <w:color w:val="3F3F3E"/>
                <w:w w:val="105"/>
                <w:sz w:val="20"/>
              </w:rPr>
              <w:t>en</w:t>
            </w:r>
            <w:r>
              <w:rPr>
                <w:rFonts w:ascii="Book Antiqua"/>
                <w:color w:val="3F3F3E"/>
                <w:spacing w:val="-28"/>
                <w:w w:val="105"/>
                <w:sz w:val="20"/>
              </w:rPr>
              <w:t xml:space="preserve"> </w:t>
            </w:r>
            <w:r>
              <w:rPr>
                <w:rFonts w:ascii="Book Antiqua"/>
                <w:color w:val="3F3F3E"/>
                <w:spacing w:val="-4"/>
                <w:w w:val="105"/>
                <w:sz w:val="20"/>
              </w:rPr>
              <w:t>Y</w:t>
            </w:r>
            <w:r>
              <w:rPr>
                <w:rFonts w:ascii="Book Antiqua"/>
                <w:color w:val="3F3F3E"/>
                <w:spacing w:val="-3"/>
                <w:w w:val="105"/>
                <w:sz w:val="20"/>
              </w:rPr>
              <w:t>ouTube</w:t>
            </w:r>
            <w:r>
              <w:rPr>
                <w:rFonts w:ascii="Book Antiqua"/>
                <w:color w:val="3F3F3E"/>
                <w:spacing w:val="-4"/>
                <w:w w:val="105"/>
                <w:sz w:val="20"/>
              </w:rPr>
              <w:t>-</w:t>
            </w:r>
            <w:r>
              <w:rPr>
                <w:rFonts w:ascii="Book Antiqua"/>
                <w:color w:val="3F3F3E"/>
                <w:spacing w:val="26"/>
                <w:w w:val="93"/>
                <w:sz w:val="20"/>
              </w:rPr>
              <w:t xml:space="preserve"> </w:t>
            </w:r>
            <w:r>
              <w:rPr>
                <w:rFonts w:ascii="Book Antiqua"/>
                <w:color w:val="3F3F3E"/>
                <w:spacing w:val="1"/>
                <w:w w:val="105"/>
                <w:sz w:val="20"/>
              </w:rPr>
              <w:t>Kanal</w:t>
            </w:r>
            <w:r>
              <w:rPr>
                <w:rFonts w:ascii="Book Antiqua"/>
                <w:color w:val="3F3F3E"/>
                <w:spacing w:val="7"/>
                <w:w w:val="105"/>
                <w:sz w:val="20"/>
              </w:rPr>
              <w:t xml:space="preserve"> </w:t>
            </w:r>
            <w:r>
              <w:rPr>
                <w:rFonts w:ascii="Book Antiqua"/>
                <w:color w:val="3F3F3E"/>
                <w:w w:val="105"/>
                <w:sz w:val="20"/>
              </w:rPr>
              <w:t>hat</w:t>
            </w:r>
          </w:p>
        </w:tc>
      </w:tr>
      <w:tr w:rsidR="00C35D99" w14:paraId="3A9F7CB7" w14:textId="77777777" w:rsidTr="00797FD0">
        <w:trPr>
          <w:trHeight w:hRule="exact" w:val="1125"/>
        </w:trPr>
        <w:tc>
          <w:tcPr>
            <w:tcW w:w="2070" w:type="dxa"/>
            <w:tcBorders>
              <w:top w:val="single" w:sz="4" w:space="0" w:color="07B4CA"/>
              <w:left w:val="single" w:sz="4" w:space="0" w:color="07B4CA"/>
              <w:bottom w:val="single" w:sz="4" w:space="0" w:color="07B4CA"/>
              <w:right w:val="single" w:sz="4" w:space="0" w:color="07B4CA"/>
            </w:tcBorders>
          </w:tcPr>
          <w:p w14:paraId="19826532" w14:textId="77777777" w:rsidR="00C35D99" w:rsidRDefault="00C35D99" w:rsidP="00797FD0">
            <w:pPr>
              <w:pStyle w:val="TableParagraph"/>
              <w:rPr>
                <w:rFonts w:ascii="Book Antiqua" w:eastAsia="Book Antiqua" w:hAnsi="Book Antiqua" w:cs="Book Antiqua"/>
                <w:b/>
                <w:bCs/>
                <w:sz w:val="20"/>
                <w:szCs w:val="20"/>
              </w:rPr>
            </w:pPr>
          </w:p>
          <w:p w14:paraId="3A70E9FC" w14:textId="77777777" w:rsidR="00C35D99" w:rsidRDefault="00C35D99" w:rsidP="00797FD0">
            <w:pPr>
              <w:pStyle w:val="TableParagraph"/>
              <w:spacing w:before="4"/>
              <w:rPr>
                <w:rFonts w:ascii="Book Antiqua" w:eastAsia="Book Antiqua" w:hAnsi="Book Antiqua" w:cs="Book Antiqua"/>
                <w:b/>
                <w:bCs/>
                <w:sz w:val="16"/>
                <w:szCs w:val="16"/>
              </w:rPr>
            </w:pPr>
          </w:p>
          <w:p w14:paraId="18CD3294" w14:textId="77777777" w:rsidR="00C35D99" w:rsidRDefault="00C35D99" w:rsidP="00797FD0">
            <w:pPr>
              <w:pStyle w:val="TableParagraph"/>
              <w:ind w:left="467"/>
              <w:rPr>
                <w:rFonts w:ascii="Book Antiqua" w:eastAsia="Book Antiqua" w:hAnsi="Book Antiqua" w:cs="Book Antiqua"/>
                <w:sz w:val="20"/>
                <w:szCs w:val="20"/>
              </w:rPr>
            </w:pPr>
            <w:r>
              <w:rPr>
                <w:rFonts w:ascii="Book Antiqua" w:hAnsi="Book Antiqua"/>
                <w:color w:val="3F3F3E"/>
                <w:w w:val="105"/>
                <w:sz w:val="20"/>
              </w:rPr>
              <w:t>nähen</w:t>
            </w:r>
            <w:r>
              <w:rPr>
                <w:rFonts w:ascii="Book Antiqua" w:hAnsi="Book Antiqua"/>
                <w:color w:val="3F3F3E"/>
                <w:spacing w:val="29"/>
                <w:w w:val="105"/>
                <w:sz w:val="20"/>
              </w:rPr>
              <w:t xml:space="preserve"> </w:t>
            </w:r>
            <w:r>
              <w:rPr>
                <w:rFonts w:ascii="Book Antiqua" w:hAnsi="Book Antiqua"/>
                <w:color w:val="3F3F3E"/>
                <w:spacing w:val="1"/>
                <w:w w:val="105"/>
                <w:sz w:val="20"/>
              </w:rPr>
              <w:t>kann</w:t>
            </w:r>
          </w:p>
        </w:tc>
        <w:tc>
          <w:tcPr>
            <w:tcW w:w="2070" w:type="dxa"/>
            <w:tcBorders>
              <w:top w:val="single" w:sz="4" w:space="0" w:color="07B4CA"/>
              <w:left w:val="single" w:sz="4" w:space="0" w:color="07B4CA"/>
              <w:bottom w:val="single" w:sz="4" w:space="0" w:color="07B4CA"/>
              <w:right w:val="single" w:sz="4" w:space="0" w:color="07B4CA"/>
            </w:tcBorders>
          </w:tcPr>
          <w:p w14:paraId="131A1CED" w14:textId="77777777" w:rsidR="00C35D99" w:rsidRDefault="00C35D99" w:rsidP="00797FD0">
            <w:pPr>
              <w:pStyle w:val="TableParagraph"/>
              <w:spacing w:before="10"/>
              <w:rPr>
                <w:rFonts w:ascii="Book Antiqua" w:eastAsia="Book Antiqua" w:hAnsi="Book Antiqua" w:cs="Book Antiqua"/>
                <w:b/>
                <w:bCs/>
                <w:sz w:val="23"/>
                <w:szCs w:val="23"/>
              </w:rPr>
            </w:pPr>
          </w:p>
          <w:p w14:paraId="6BD47CAC" w14:textId="77777777" w:rsidR="00C35D99" w:rsidRDefault="00C35D99" w:rsidP="00797FD0">
            <w:pPr>
              <w:pStyle w:val="TableParagraph"/>
              <w:spacing w:line="289" w:lineRule="auto"/>
              <w:ind w:left="535" w:right="267" w:hanging="266"/>
              <w:rPr>
                <w:rFonts w:ascii="Book Antiqua" w:eastAsia="Book Antiqua" w:hAnsi="Book Antiqua" w:cs="Book Antiqua"/>
                <w:sz w:val="20"/>
                <w:szCs w:val="20"/>
              </w:rPr>
            </w:pPr>
            <w:r>
              <w:rPr>
                <w:rFonts w:ascii="Book Antiqua"/>
                <w:color w:val="3F3F3E"/>
                <w:spacing w:val="1"/>
                <w:w w:val="105"/>
                <w:sz w:val="20"/>
              </w:rPr>
              <w:t>eine</w:t>
            </w:r>
            <w:r>
              <w:rPr>
                <w:rFonts w:ascii="Book Antiqua"/>
                <w:color w:val="3F3F3E"/>
                <w:spacing w:val="-3"/>
                <w:w w:val="105"/>
                <w:sz w:val="20"/>
              </w:rPr>
              <w:t xml:space="preserve"> </w:t>
            </w:r>
            <w:r>
              <w:rPr>
                <w:rFonts w:ascii="Book Antiqua"/>
                <w:color w:val="3F3F3E"/>
                <w:w w:val="105"/>
                <w:sz w:val="20"/>
              </w:rPr>
              <w:t>Petition</w:t>
            </w:r>
            <w:r>
              <w:rPr>
                <w:rFonts w:ascii="Book Antiqua"/>
                <w:color w:val="3F3F3E"/>
                <w:spacing w:val="-3"/>
                <w:w w:val="105"/>
                <w:sz w:val="20"/>
              </w:rPr>
              <w:t xml:space="preserve"> </w:t>
            </w:r>
            <w:r>
              <w:rPr>
                <w:rFonts w:ascii="Book Antiqua"/>
                <w:color w:val="3F3F3E"/>
                <w:spacing w:val="2"/>
                <w:w w:val="105"/>
                <w:sz w:val="20"/>
              </w:rPr>
              <w:t>ge-</w:t>
            </w:r>
            <w:r>
              <w:rPr>
                <w:rFonts w:ascii="Book Antiqua"/>
                <w:color w:val="3F3F3E"/>
                <w:spacing w:val="27"/>
                <w:w w:val="93"/>
                <w:sz w:val="20"/>
              </w:rPr>
              <w:t xml:space="preserve"> </w:t>
            </w:r>
            <w:r>
              <w:rPr>
                <w:rFonts w:ascii="Book Antiqua"/>
                <w:color w:val="3F3F3E"/>
                <w:w w:val="105"/>
                <w:sz w:val="20"/>
              </w:rPr>
              <w:t>startet</w:t>
            </w:r>
            <w:r>
              <w:rPr>
                <w:rFonts w:ascii="Book Antiqua"/>
                <w:color w:val="3F3F3E"/>
                <w:spacing w:val="49"/>
                <w:w w:val="105"/>
                <w:sz w:val="20"/>
              </w:rPr>
              <w:t xml:space="preserve"> </w:t>
            </w:r>
            <w:r>
              <w:rPr>
                <w:rFonts w:ascii="Book Antiqua"/>
                <w:color w:val="3F3F3E"/>
                <w:w w:val="105"/>
                <w:sz w:val="20"/>
              </w:rPr>
              <w:t>hat</w:t>
            </w:r>
          </w:p>
        </w:tc>
        <w:tc>
          <w:tcPr>
            <w:tcW w:w="2070" w:type="dxa"/>
            <w:tcBorders>
              <w:top w:val="single" w:sz="4" w:space="0" w:color="07B4CA"/>
              <w:left w:val="single" w:sz="4" w:space="0" w:color="07B4CA"/>
              <w:bottom w:val="single" w:sz="4" w:space="0" w:color="07B4CA"/>
              <w:right w:val="single" w:sz="4" w:space="0" w:color="07B4CA"/>
            </w:tcBorders>
          </w:tcPr>
          <w:p w14:paraId="51BFC4C0" w14:textId="77777777" w:rsidR="00C35D99" w:rsidRDefault="00C35D99" w:rsidP="00797FD0">
            <w:pPr>
              <w:pStyle w:val="TableParagraph"/>
              <w:rPr>
                <w:rFonts w:ascii="Book Antiqua" w:eastAsia="Book Antiqua" w:hAnsi="Book Antiqua" w:cs="Book Antiqua"/>
                <w:b/>
                <w:bCs/>
                <w:sz w:val="20"/>
                <w:szCs w:val="20"/>
              </w:rPr>
            </w:pPr>
          </w:p>
          <w:p w14:paraId="44EBD3BD" w14:textId="77777777" w:rsidR="00C35D99" w:rsidRDefault="00C35D99" w:rsidP="00797FD0">
            <w:pPr>
              <w:pStyle w:val="TableParagraph"/>
              <w:spacing w:before="4"/>
              <w:rPr>
                <w:rFonts w:ascii="Book Antiqua" w:eastAsia="Book Antiqua" w:hAnsi="Book Antiqua" w:cs="Book Antiqua"/>
                <w:b/>
                <w:bCs/>
                <w:sz w:val="16"/>
                <w:szCs w:val="16"/>
              </w:rPr>
            </w:pPr>
          </w:p>
          <w:p w14:paraId="2626D945" w14:textId="77777777" w:rsidR="00C35D99" w:rsidRDefault="00C35D99" w:rsidP="00797FD0">
            <w:pPr>
              <w:pStyle w:val="TableParagraph"/>
              <w:ind w:left="191"/>
              <w:rPr>
                <w:rFonts w:ascii="Book Antiqua" w:eastAsia="Book Antiqua" w:hAnsi="Book Antiqua" w:cs="Book Antiqua"/>
                <w:sz w:val="20"/>
                <w:szCs w:val="20"/>
              </w:rPr>
            </w:pPr>
            <w:r>
              <w:rPr>
                <w:rFonts w:ascii="Book Antiqua"/>
                <w:color w:val="3F3F3E"/>
                <w:spacing w:val="1"/>
                <w:w w:val="105"/>
                <w:sz w:val="20"/>
              </w:rPr>
              <w:t xml:space="preserve">im </w:t>
            </w:r>
            <w:r>
              <w:rPr>
                <w:rFonts w:ascii="Book Antiqua"/>
                <w:color w:val="3F3F3E"/>
                <w:w w:val="105"/>
                <w:sz w:val="20"/>
              </w:rPr>
              <w:t>Sportverein</w:t>
            </w:r>
            <w:r>
              <w:rPr>
                <w:rFonts w:ascii="Book Antiqua"/>
                <w:color w:val="3F3F3E"/>
                <w:spacing w:val="1"/>
                <w:w w:val="105"/>
                <w:sz w:val="20"/>
              </w:rPr>
              <w:t xml:space="preserve"> ist</w:t>
            </w:r>
          </w:p>
        </w:tc>
        <w:tc>
          <w:tcPr>
            <w:tcW w:w="2070" w:type="dxa"/>
            <w:tcBorders>
              <w:top w:val="single" w:sz="4" w:space="0" w:color="07B4CA"/>
              <w:left w:val="single" w:sz="4" w:space="0" w:color="07B4CA"/>
              <w:bottom w:val="single" w:sz="4" w:space="0" w:color="07B4CA"/>
              <w:right w:val="single" w:sz="4" w:space="0" w:color="07B4CA"/>
            </w:tcBorders>
          </w:tcPr>
          <w:p w14:paraId="3B69FD37" w14:textId="77777777" w:rsidR="00C35D99" w:rsidRDefault="00C35D99" w:rsidP="00797FD0">
            <w:pPr>
              <w:pStyle w:val="TableParagraph"/>
              <w:spacing w:before="10"/>
              <w:rPr>
                <w:rFonts w:ascii="Book Antiqua" w:eastAsia="Book Antiqua" w:hAnsi="Book Antiqua" w:cs="Book Antiqua"/>
                <w:b/>
                <w:bCs/>
                <w:sz w:val="23"/>
                <w:szCs w:val="23"/>
              </w:rPr>
            </w:pPr>
          </w:p>
          <w:p w14:paraId="6C23F5F4" w14:textId="77777777" w:rsidR="00C35D99" w:rsidRDefault="00C35D99" w:rsidP="00797FD0">
            <w:pPr>
              <w:pStyle w:val="TableParagraph"/>
              <w:spacing w:line="289" w:lineRule="auto"/>
              <w:ind w:left="699" w:right="165" w:hanging="530"/>
              <w:rPr>
                <w:rFonts w:ascii="Book Antiqua" w:eastAsia="Book Antiqua" w:hAnsi="Book Antiqua" w:cs="Book Antiqua"/>
                <w:sz w:val="20"/>
                <w:szCs w:val="20"/>
              </w:rPr>
            </w:pPr>
            <w:r>
              <w:rPr>
                <w:rFonts w:ascii="Book Antiqua"/>
                <w:color w:val="3F3F3E"/>
                <w:spacing w:val="1"/>
                <w:w w:val="105"/>
                <w:sz w:val="20"/>
              </w:rPr>
              <w:t>mehrere</w:t>
            </w:r>
            <w:r>
              <w:rPr>
                <w:rFonts w:ascii="Book Antiqua"/>
                <w:color w:val="3F3F3E"/>
                <w:spacing w:val="7"/>
                <w:w w:val="105"/>
                <w:sz w:val="20"/>
              </w:rPr>
              <w:t xml:space="preserve"> </w:t>
            </w:r>
            <w:r>
              <w:rPr>
                <w:rFonts w:ascii="Book Antiqua"/>
                <w:color w:val="3F3F3E"/>
                <w:w w:val="105"/>
                <w:sz w:val="20"/>
              </w:rPr>
              <w:t>Sprachen</w:t>
            </w:r>
            <w:r>
              <w:rPr>
                <w:rFonts w:ascii="Book Antiqua"/>
                <w:color w:val="3F3F3E"/>
                <w:spacing w:val="31"/>
                <w:w w:val="107"/>
                <w:sz w:val="20"/>
              </w:rPr>
              <w:t xml:space="preserve"> </w:t>
            </w:r>
            <w:r>
              <w:rPr>
                <w:rFonts w:ascii="Book Antiqua"/>
                <w:color w:val="3F3F3E"/>
                <w:spacing w:val="1"/>
                <w:w w:val="105"/>
                <w:sz w:val="20"/>
              </w:rPr>
              <w:t>spri</w:t>
            </w:r>
            <w:r>
              <w:rPr>
                <w:rFonts w:ascii="Book Antiqua"/>
                <w:color w:val="3F3F3E"/>
                <w:w w:val="105"/>
                <w:sz w:val="20"/>
              </w:rPr>
              <w:t>cht</w:t>
            </w:r>
          </w:p>
        </w:tc>
      </w:tr>
      <w:tr w:rsidR="00C35D99" w14:paraId="32DDAAC5" w14:textId="77777777" w:rsidTr="00797FD0">
        <w:trPr>
          <w:trHeight w:hRule="exact" w:val="1125"/>
        </w:trPr>
        <w:tc>
          <w:tcPr>
            <w:tcW w:w="2070" w:type="dxa"/>
            <w:tcBorders>
              <w:top w:val="single" w:sz="4" w:space="0" w:color="07B4CA"/>
              <w:left w:val="single" w:sz="4" w:space="0" w:color="07B4CA"/>
              <w:bottom w:val="single" w:sz="4" w:space="0" w:color="07B4CA"/>
              <w:right w:val="single" w:sz="4" w:space="0" w:color="07B4CA"/>
            </w:tcBorders>
          </w:tcPr>
          <w:p w14:paraId="138041B0" w14:textId="77777777" w:rsidR="00C35D99" w:rsidRDefault="00C35D99" w:rsidP="00797FD0">
            <w:pPr>
              <w:pStyle w:val="TableParagraph"/>
              <w:rPr>
                <w:rFonts w:ascii="Book Antiqua" w:eastAsia="Book Antiqua" w:hAnsi="Book Antiqua" w:cs="Book Antiqua"/>
                <w:b/>
                <w:bCs/>
                <w:sz w:val="20"/>
                <w:szCs w:val="20"/>
              </w:rPr>
            </w:pPr>
          </w:p>
          <w:p w14:paraId="3A64C22C" w14:textId="77777777" w:rsidR="00C35D99" w:rsidRDefault="00C35D99" w:rsidP="00797FD0">
            <w:pPr>
              <w:pStyle w:val="TableParagraph"/>
              <w:spacing w:before="4"/>
              <w:rPr>
                <w:rFonts w:ascii="Book Antiqua" w:eastAsia="Book Antiqua" w:hAnsi="Book Antiqua" w:cs="Book Antiqua"/>
                <w:b/>
                <w:bCs/>
                <w:sz w:val="16"/>
                <w:szCs w:val="16"/>
              </w:rPr>
            </w:pPr>
          </w:p>
          <w:p w14:paraId="4679E588" w14:textId="77777777" w:rsidR="00C35D99" w:rsidRDefault="00C35D99" w:rsidP="00797FD0">
            <w:pPr>
              <w:pStyle w:val="TableParagraph"/>
              <w:ind w:left="531"/>
              <w:rPr>
                <w:rFonts w:ascii="Book Antiqua" w:eastAsia="Book Antiqua" w:hAnsi="Book Antiqua" w:cs="Book Antiqua"/>
                <w:sz w:val="20"/>
                <w:szCs w:val="20"/>
              </w:rPr>
            </w:pPr>
            <w:r>
              <w:rPr>
                <w:rFonts w:ascii="Book Antiqua" w:hAnsi="Book Antiqua"/>
                <w:color w:val="3F3F3E"/>
                <w:spacing w:val="1"/>
                <w:w w:val="105"/>
                <w:sz w:val="20"/>
              </w:rPr>
              <w:t>Radio</w:t>
            </w:r>
            <w:r>
              <w:rPr>
                <w:rFonts w:ascii="Book Antiqua" w:hAnsi="Book Antiqua"/>
                <w:color w:val="3F3F3E"/>
                <w:spacing w:val="-7"/>
                <w:w w:val="105"/>
                <w:sz w:val="20"/>
              </w:rPr>
              <w:t xml:space="preserve"> </w:t>
            </w:r>
            <w:r>
              <w:rPr>
                <w:rFonts w:ascii="Book Antiqua" w:hAnsi="Book Antiqua"/>
                <w:color w:val="3F3F3E"/>
                <w:w w:val="105"/>
                <w:sz w:val="20"/>
              </w:rPr>
              <w:t>h</w:t>
            </w:r>
            <w:r>
              <w:rPr>
                <w:rFonts w:ascii="Book Antiqua" w:hAnsi="Book Antiqua"/>
                <w:color w:val="3F3F3E"/>
                <w:spacing w:val="1"/>
                <w:w w:val="105"/>
                <w:sz w:val="20"/>
              </w:rPr>
              <w:t>ör</w:t>
            </w:r>
            <w:r>
              <w:rPr>
                <w:rFonts w:ascii="Book Antiqua" w:hAnsi="Book Antiqua"/>
                <w:color w:val="3F3F3E"/>
                <w:w w:val="105"/>
                <w:sz w:val="20"/>
              </w:rPr>
              <w:t>t</w:t>
            </w:r>
          </w:p>
        </w:tc>
        <w:tc>
          <w:tcPr>
            <w:tcW w:w="2070" w:type="dxa"/>
            <w:tcBorders>
              <w:top w:val="single" w:sz="4" w:space="0" w:color="07B4CA"/>
              <w:left w:val="single" w:sz="4" w:space="0" w:color="07B4CA"/>
              <w:bottom w:val="single" w:sz="4" w:space="0" w:color="07B4CA"/>
              <w:right w:val="single" w:sz="4" w:space="0" w:color="07B4CA"/>
            </w:tcBorders>
          </w:tcPr>
          <w:p w14:paraId="4D675A30" w14:textId="77777777" w:rsidR="00C35D99" w:rsidRDefault="00C35D99" w:rsidP="00797FD0">
            <w:pPr>
              <w:pStyle w:val="TableParagraph"/>
              <w:rPr>
                <w:rFonts w:ascii="Book Antiqua" w:eastAsia="Book Antiqua" w:hAnsi="Book Antiqua" w:cs="Book Antiqua"/>
                <w:b/>
                <w:bCs/>
                <w:sz w:val="20"/>
                <w:szCs w:val="20"/>
              </w:rPr>
            </w:pPr>
          </w:p>
          <w:p w14:paraId="10FBBDBB" w14:textId="77777777" w:rsidR="00C35D99" w:rsidRDefault="00C35D99" w:rsidP="00797FD0">
            <w:pPr>
              <w:pStyle w:val="TableParagraph"/>
              <w:spacing w:before="4"/>
              <w:rPr>
                <w:rFonts w:ascii="Book Antiqua" w:eastAsia="Book Antiqua" w:hAnsi="Book Antiqua" w:cs="Book Antiqua"/>
                <w:b/>
                <w:bCs/>
                <w:sz w:val="16"/>
                <w:szCs w:val="16"/>
              </w:rPr>
            </w:pPr>
          </w:p>
          <w:p w14:paraId="24AA5DB1" w14:textId="77777777" w:rsidR="00C35D99" w:rsidRDefault="00C35D99" w:rsidP="00797FD0">
            <w:pPr>
              <w:pStyle w:val="TableParagraph"/>
              <w:ind w:left="198"/>
              <w:rPr>
                <w:rFonts w:ascii="Book Antiqua" w:eastAsia="Book Antiqua" w:hAnsi="Book Antiqua" w:cs="Book Antiqua"/>
                <w:sz w:val="20"/>
                <w:szCs w:val="20"/>
              </w:rPr>
            </w:pPr>
            <w:r>
              <w:rPr>
                <w:rFonts w:ascii="Book Antiqua"/>
                <w:color w:val="3F3F3E"/>
                <w:spacing w:val="-1"/>
                <w:w w:val="105"/>
                <w:sz w:val="20"/>
              </w:rPr>
              <w:t>Tageszeitung</w:t>
            </w:r>
            <w:r>
              <w:rPr>
                <w:rFonts w:ascii="Book Antiqua"/>
                <w:color w:val="3F3F3E"/>
                <w:spacing w:val="-14"/>
                <w:w w:val="105"/>
                <w:sz w:val="20"/>
              </w:rPr>
              <w:t xml:space="preserve"> </w:t>
            </w:r>
            <w:r>
              <w:rPr>
                <w:rFonts w:ascii="Book Antiqua"/>
                <w:color w:val="3F3F3E"/>
                <w:spacing w:val="1"/>
                <w:w w:val="105"/>
                <w:sz w:val="20"/>
              </w:rPr>
              <w:t>li</w:t>
            </w:r>
            <w:r>
              <w:rPr>
                <w:rFonts w:ascii="Book Antiqua"/>
                <w:color w:val="3F3F3E"/>
                <w:w w:val="105"/>
                <w:sz w:val="20"/>
              </w:rPr>
              <w:t>est</w:t>
            </w:r>
          </w:p>
        </w:tc>
        <w:tc>
          <w:tcPr>
            <w:tcW w:w="2070" w:type="dxa"/>
            <w:tcBorders>
              <w:top w:val="single" w:sz="4" w:space="0" w:color="07B4CA"/>
              <w:left w:val="single" w:sz="4" w:space="0" w:color="07B4CA"/>
              <w:bottom w:val="single" w:sz="4" w:space="0" w:color="07B4CA"/>
              <w:right w:val="single" w:sz="4" w:space="0" w:color="07B4CA"/>
            </w:tcBorders>
          </w:tcPr>
          <w:p w14:paraId="36D90FF7" w14:textId="77777777" w:rsidR="00C35D99" w:rsidRDefault="00C35D99" w:rsidP="00797FD0">
            <w:pPr>
              <w:pStyle w:val="TableParagraph"/>
              <w:rPr>
                <w:rFonts w:ascii="Book Antiqua" w:eastAsia="Book Antiqua" w:hAnsi="Book Antiqua" w:cs="Book Antiqua"/>
                <w:b/>
                <w:bCs/>
                <w:sz w:val="20"/>
                <w:szCs w:val="20"/>
              </w:rPr>
            </w:pPr>
          </w:p>
          <w:p w14:paraId="40464734" w14:textId="77777777" w:rsidR="00C35D99" w:rsidRDefault="00C35D99" w:rsidP="00797FD0">
            <w:pPr>
              <w:pStyle w:val="TableParagraph"/>
              <w:spacing w:before="4"/>
              <w:rPr>
                <w:rFonts w:ascii="Book Antiqua" w:eastAsia="Book Antiqua" w:hAnsi="Book Antiqua" w:cs="Book Antiqua"/>
                <w:b/>
                <w:bCs/>
                <w:sz w:val="16"/>
                <w:szCs w:val="16"/>
              </w:rPr>
            </w:pPr>
          </w:p>
          <w:p w14:paraId="632672E0" w14:textId="77777777" w:rsidR="00C35D99" w:rsidRDefault="00C35D99" w:rsidP="00797FD0">
            <w:pPr>
              <w:pStyle w:val="TableParagraph"/>
              <w:ind w:left="240"/>
              <w:rPr>
                <w:rFonts w:ascii="Book Antiqua" w:eastAsia="Book Antiqua" w:hAnsi="Book Antiqua" w:cs="Book Antiqua"/>
                <w:sz w:val="20"/>
                <w:szCs w:val="20"/>
              </w:rPr>
            </w:pPr>
            <w:r>
              <w:rPr>
                <w:rFonts w:ascii="Book Antiqua"/>
                <w:color w:val="3F3F3E"/>
                <w:spacing w:val="1"/>
                <w:w w:val="105"/>
                <w:sz w:val="20"/>
              </w:rPr>
              <w:t>bei</w:t>
            </w:r>
            <w:r>
              <w:rPr>
                <w:rFonts w:ascii="Book Antiqua"/>
                <w:color w:val="3F3F3E"/>
                <w:spacing w:val="7"/>
                <w:w w:val="105"/>
                <w:sz w:val="20"/>
              </w:rPr>
              <w:t xml:space="preserve"> </w:t>
            </w:r>
            <w:r>
              <w:rPr>
                <w:rFonts w:ascii="Book Antiqua"/>
                <w:color w:val="3F3F3E"/>
                <w:w w:val="105"/>
                <w:sz w:val="20"/>
              </w:rPr>
              <w:t>Instagram</w:t>
            </w:r>
            <w:r>
              <w:rPr>
                <w:rFonts w:ascii="Book Antiqua"/>
                <w:color w:val="3F3F3E"/>
                <w:spacing w:val="8"/>
                <w:w w:val="105"/>
                <w:sz w:val="20"/>
              </w:rPr>
              <w:t xml:space="preserve"> </w:t>
            </w:r>
            <w:r>
              <w:rPr>
                <w:rFonts w:ascii="Book Antiqua"/>
                <w:color w:val="3F3F3E"/>
                <w:spacing w:val="1"/>
                <w:w w:val="105"/>
                <w:sz w:val="20"/>
              </w:rPr>
              <w:t>ist</w:t>
            </w:r>
          </w:p>
        </w:tc>
        <w:tc>
          <w:tcPr>
            <w:tcW w:w="2070" w:type="dxa"/>
            <w:tcBorders>
              <w:top w:val="single" w:sz="4" w:space="0" w:color="07B4CA"/>
              <w:left w:val="single" w:sz="4" w:space="0" w:color="07B4CA"/>
              <w:bottom w:val="single" w:sz="4" w:space="0" w:color="07B4CA"/>
              <w:right w:val="single" w:sz="4" w:space="0" w:color="07B4CA"/>
            </w:tcBorders>
          </w:tcPr>
          <w:p w14:paraId="5511E52C" w14:textId="77777777" w:rsidR="00C35D99" w:rsidRDefault="00C35D99" w:rsidP="00797FD0">
            <w:pPr>
              <w:pStyle w:val="TableParagraph"/>
              <w:spacing w:before="10"/>
              <w:rPr>
                <w:rFonts w:ascii="Book Antiqua" w:eastAsia="Book Antiqua" w:hAnsi="Book Antiqua" w:cs="Book Antiqua"/>
                <w:b/>
                <w:bCs/>
                <w:sz w:val="23"/>
                <w:szCs w:val="23"/>
              </w:rPr>
            </w:pPr>
          </w:p>
          <w:p w14:paraId="2A91B51C" w14:textId="77777777" w:rsidR="00C35D99" w:rsidRDefault="00C35D99" w:rsidP="00797FD0">
            <w:pPr>
              <w:pStyle w:val="TableParagraph"/>
              <w:spacing w:line="289" w:lineRule="auto"/>
              <w:ind w:left="449" w:right="396" w:hanging="52"/>
              <w:rPr>
                <w:rFonts w:ascii="Book Antiqua" w:eastAsia="Book Antiqua" w:hAnsi="Book Antiqua" w:cs="Book Antiqua"/>
                <w:sz w:val="20"/>
                <w:szCs w:val="20"/>
              </w:rPr>
            </w:pPr>
            <w:r>
              <w:rPr>
                <w:rFonts w:ascii="Book Antiqua"/>
                <w:color w:val="3F3F3E"/>
                <w:spacing w:val="1"/>
                <w:w w:val="105"/>
                <w:sz w:val="20"/>
              </w:rPr>
              <w:t>ehrenam</w:t>
            </w:r>
            <w:r>
              <w:rPr>
                <w:rFonts w:ascii="Book Antiqua"/>
                <w:color w:val="3F3F3E"/>
                <w:w w:val="105"/>
                <w:sz w:val="20"/>
              </w:rPr>
              <w:t>tlich</w:t>
            </w:r>
            <w:r>
              <w:rPr>
                <w:rFonts w:ascii="Book Antiqua"/>
                <w:color w:val="3F3F3E"/>
                <w:spacing w:val="25"/>
                <w:w w:val="108"/>
                <w:sz w:val="20"/>
              </w:rPr>
              <w:t xml:space="preserve"> </w:t>
            </w:r>
            <w:r>
              <w:rPr>
                <w:rFonts w:ascii="Book Antiqua"/>
                <w:color w:val="3F3F3E"/>
                <w:spacing w:val="2"/>
                <w:w w:val="105"/>
                <w:sz w:val="20"/>
              </w:rPr>
              <w:t>en</w:t>
            </w:r>
            <w:r>
              <w:rPr>
                <w:rFonts w:ascii="Book Antiqua"/>
                <w:color w:val="3F3F3E"/>
                <w:spacing w:val="-4"/>
                <w:w w:val="105"/>
                <w:sz w:val="20"/>
              </w:rPr>
              <w:t>g</w:t>
            </w:r>
            <w:r>
              <w:rPr>
                <w:rFonts w:ascii="Book Antiqua"/>
                <w:color w:val="3F3F3E"/>
                <w:spacing w:val="1"/>
                <w:w w:val="105"/>
                <w:sz w:val="20"/>
              </w:rPr>
              <w:t>a</w:t>
            </w:r>
            <w:r>
              <w:rPr>
                <w:rFonts w:ascii="Book Antiqua"/>
                <w:color w:val="3F3F3E"/>
                <w:spacing w:val="2"/>
                <w:w w:val="105"/>
                <w:sz w:val="20"/>
              </w:rPr>
              <w:t>g</w:t>
            </w:r>
            <w:r>
              <w:rPr>
                <w:rFonts w:ascii="Book Antiqua"/>
                <w:color w:val="3F3F3E"/>
                <w:w w:val="105"/>
                <w:sz w:val="20"/>
              </w:rPr>
              <w:t>i</w:t>
            </w:r>
            <w:r>
              <w:rPr>
                <w:rFonts w:ascii="Book Antiqua"/>
                <w:color w:val="3F3F3E"/>
                <w:spacing w:val="2"/>
                <w:w w:val="105"/>
                <w:sz w:val="20"/>
              </w:rPr>
              <w:t>e</w:t>
            </w:r>
            <w:r>
              <w:rPr>
                <w:rFonts w:ascii="Book Antiqua"/>
                <w:color w:val="3F3F3E"/>
                <w:spacing w:val="3"/>
                <w:w w:val="105"/>
                <w:sz w:val="20"/>
              </w:rPr>
              <w:t>r</w:t>
            </w:r>
            <w:r>
              <w:rPr>
                <w:rFonts w:ascii="Book Antiqua"/>
                <w:color w:val="3F3F3E"/>
                <w:w w:val="105"/>
                <w:sz w:val="20"/>
              </w:rPr>
              <w:t>t</w:t>
            </w:r>
            <w:r>
              <w:rPr>
                <w:rFonts w:ascii="Book Antiqua"/>
                <w:color w:val="3F3F3E"/>
                <w:spacing w:val="1"/>
                <w:w w:val="105"/>
                <w:sz w:val="20"/>
              </w:rPr>
              <w:t xml:space="preserve"> ist</w:t>
            </w:r>
          </w:p>
        </w:tc>
      </w:tr>
      <w:tr w:rsidR="00C35D99" w14:paraId="2330F950" w14:textId="77777777" w:rsidTr="00797FD0">
        <w:trPr>
          <w:trHeight w:hRule="exact" w:val="1125"/>
        </w:trPr>
        <w:tc>
          <w:tcPr>
            <w:tcW w:w="2070" w:type="dxa"/>
            <w:tcBorders>
              <w:top w:val="single" w:sz="4" w:space="0" w:color="07B4CA"/>
              <w:left w:val="single" w:sz="4" w:space="0" w:color="07B4CA"/>
              <w:bottom w:val="single" w:sz="4" w:space="0" w:color="07B4CA"/>
              <w:right w:val="single" w:sz="4" w:space="0" w:color="07B4CA"/>
            </w:tcBorders>
          </w:tcPr>
          <w:p w14:paraId="7CED18DC" w14:textId="77777777" w:rsidR="00C35D99" w:rsidRDefault="00C35D99" w:rsidP="00797FD0">
            <w:pPr>
              <w:pStyle w:val="TableParagraph"/>
              <w:rPr>
                <w:rFonts w:ascii="Book Antiqua" w:eastAsia="Book Antiqua" w:hAnsi="Book Antiqua" w:cs="Book Antiqua"/>
                <w:b/>
                <w:bCs/>
                <w:sz w:val="20"/>
                <w:szCs w:val="20"/>
              </w:rPr>
            </w:pPr>
          </w:p>
          <w:p w14:paraId="2EDFB333" w14:textId="77777777" w:rsidR="00C35D99" w:rsidRDefault="00C35D99" w:rsidP="00797FD0">
            <w:pPr>
              <w:pStyle w:val="TableParagraph"/>
              <w:spacing w:before="4"/>
              <w:rPr>
                <w:rFonts w:ascii="Book Antiqua" w:eastAsia="Book Antiqua" w:hAnsi="Book Antiqua" w:cs="Book Antiqua"/>
                <w:b/>
                <w:bCs/>
                <w:sz w:val="16"/>
                <w:szCs w:val="16"/>
              </w:rPr>
            </w:pPr>
          </w:p>
          <w:p w14:paraId="56EA67FE" w14:textId="77777777" w:rsidR="00C35D99" w:rsidRDefault="00C35D99" w:rsidP="00797FD0">
            <w:pPr>
              <w:pStyle w:val="TableParagraph"/>
              <w:ind w:left="326"/>
              <w:rPr>
                <w:rFonts w:ascii="Book Antiqua" w:eastAsia="Book Antiqua" w:hAnsi="Book Antiqua" w:cs="Book Antiqua"/>
                <w:sz w:val="20"/>
                <w:szCs w:val="20"/>
              </w:rPr>
            </w:pPr>
            <w:r>
              <w:rPr>
                <w:rFonts w:ascii="Book Antiqua"/>
                <w:color w:val="3F3F3E"/>
                <w:w w:val="105"/>
                <w:sz w:val="20"/>
              </w:rPr>
              <w:t>etwas</w:t>
            </w:r>
            <w:r>
              <w:rPr>
                <w:rFonts w:ascii="Book Antiqua"/>
                <w:color w:val="3F3F3E"/>
                <w:spacing w:val="6"/>
                <w:w w:val="105"/>
                <w:sz w:val="20"/>
              </w:rPr>
              <w:t xml:space="preserve"> </w:t>
            </w:r>
            <w:r>
              <w:rPr>
                <w:rFonts w:ascii="Book Antiqua"/>
                <w:color w:val="3F3F3E"/>
                <w:spacing w:val="1"/>
                <w:w w:val="105"/>
                <w:sz w:val="20"/>
              </w:rPr>
              <w:t>samm</w:t>
            </w:r>
            <w:r>
              <w:rPr>
                <w:rFonts w:ascii="Book Antiqua"/>
                <w:color w:val="3F3F3E"/>
                <w:w w:val="105"/>
                <w:sz w:val="20"/>
              </w:rPr>
              <w:t>elt</w:t>
            </w:r>
          </w:p>
        </w:tc>
        <w:tc>
          <w:tcPr>
            <w:tcW w:w="2070" w:type="dxa"/>
            <w:tcBorders>
              <w:top w:val="single" w:sz="4" w:space="0" w:color="07B4CA"/>
              <w:left w:val="single" w:sz="4" w:space="0" w:color="07B4CA"/>
              <w:bottom w:val="single" w:sz="4" w:space="0" w:color="07B4CA"/>
              <w:right w:val="single" w:sz="4" w:space="0" w:color="07B4CA"/>
            </w:tcBorders>
          </w:tcPr>
          <w:p w14:paraId="79A46B83" w14:textId="77777777" w:rsidR="00C35D99" w:rsidRDefault="00C35D99" w:rsidP="00797FD0">
            <w:pPr>
              <w:pStyle w:val="TableParagraph"/>
              <w:rPr>
                <w:rFonts w:ascii="Book Antiqua" w:eastAsia="Book Antiqua" w:hAnsi="Book Antiqua" w:cs="Book Antiqua"/>
                <w:b/>
                <w:bCs/>
                <w:sz w:val="20"/>
                <w:szCs w:val="20"/>
              </w:rPr>
            </w:pPr>
          </w:p>
          <w:p w14:paraId="33BD848A" w14:textId="77777777" w:rsidR="00C35D99" w:rsidRDefault="00C35D99" w:rsidP="00797FD0">
            <w:pPr>
              <w:pStyle w:val="TableParagraph"/>
              <w:spacing w:before="4"/>
              <w:rPr>
                <w:rFonts w:ascii="Book Antiqua" w:eastAsia="Book Antiqua" w:hAnsi="Book Antiqua" w:cs="Book Antiqua"/>
                <w:b/>
                <w:bCs/>
                <w:sz w:val="16"/>
                <w:szCs w:val="16"/>
              </w:rPr>
            </w:pPr>
          </w:p>
          <w:p w14:paraId="08927708" w14:textId="77777777" w:rsidR="00C35D99" w:rsidRDefault="00C35D99" w:rsidP="00797FD0">
            <w:pPr>
              <w:pStyle w:val="TableParagraph"/>
              <w:ind w:left="287"/>
              <w:rPr>
                <w:rFonts w:ascii="Book Antiqua" w:eastAsia="Book Antiqua" w:hAnsi="Book Antiqua" w:cs="Book Antiqua"/>
                <w:sz w:val="20"/>
                <w:szCs w:val="20"/>
              </w:rPr>
            </w:pPr>
            <w:r>
              <w:rPr>
                <w:rFonts w:ascii="Book Antiqua"/>
                <w:color w:val="3F3F3E"/>
                <w:spacing w:val="1"/>
                <w:w w:val="105"/>
                <w:sz w:val="20"/>
              </w:rPr>
              <w:t>bei</w:t>
            </w:r>
            <w:r>
              <w:rPr>
                <w:rFonts w:ascii="Book Antiqua"/>
                <w:color w:val="3F3F3E"/>
                <w:spacing w:val="2"/>
                <w:w w:val="105"/>
                <w:sz w:val="20"/>
              </w:rPr>
              <w:t xml:space="preserve"> </w:t>
            </w:r>
            <w:r>
              <w:rPr>
                <w:rFonts w:ascii="Book Antiqua"/>
                <w:color w:val="3F3F3E"/>
                <w:spacing w:val="-1"/>
                <w:w w:val="105"/>
                <w:sz w:val="20"/>
              </w:rPr>
              <w:t>Facebook</w:t>
            </w:r>
            <w:r>
              <w:rPr>
                <w:rFonts w:ascii="Book Antiqua"/>
                <w:color w:val="3F3F3E"/>
                <w:spacing w:val="2"/>
                <w:w w:val="105"/>
                <w:sz w:val="20"/>
              </w:rPr>
              <w:t xml:space="preserve"> </w:t>
            </w:r>
            <w:r>
              <w:rPr>
                <w:rFonts w:ascii="Book Antiqua"/>
                <w:color w:val="3F3F3E"/>
                <w:spacing w:val="1"/>
                <w:w w:val="105"/>
                <w:sz w:val="20"/>
              </w:rPr>
              <w:t>ist</w:t>
            </w:r>
          </w:p>
        </w:tc>
        <w:tc>
          <w:tcPr>
            <w:tcW w:w="2070" w:type="dxa"/>
            <w:tcBorders>
              <w:top w:val="single" w:sz="4" w:space="0" w:color="07B4CA"/>
              <w:left w:val="single" w:sz="4" w:space="0" w:color="07B4CA"/>
              <w:bottom w:val="single" w:sz="4" w:space="0" w:color="07B4CA"/>
              <w:right w:val="single" w:sz="4" w:space="0" w:color="07B4CA"/>
            </w:tcBorders>
          </w:tcPr>
          <w:p w14:paraId="75ED19A9" w14:textId="77777777" w:rsidR="00C35D99" w:rsidRDefault="00C35D99" w:rsidP="00797FD0">
            <w:pPr>
              <w:pStyle w:val="TableParagraph"/>
              <w:rPr>
                <w:rFonts w:ascii="Book Antiqua" w:eastAsia="Book Antiqua" w:hAnsi="Book Antiqua" w:cs="Book Antiqua"/>
                <w:b/>
                <w:bCs/>
                <w:sz w:val="20"/>
                <w:szCs w:val="20"/>
              </w:rPr>
            </w:pPr>
          </w:p>
          <w:p w14:paraId="23FE6B99" w14:textId="77777777" w:rsidR="00C35D99" w:rsidRDefault="00C35D99" w:rsidP="00797FD0">
            <w:pPr>
              <w:pStyle w:val="TableParagraph"/>
              <w:spacing w:before="4"/>
              <w:rPr>
                <w:rFonts w:ascii="Book Antiqua" w:eastAsia="Book Antiqua" w:hAnsi="Book Antiqua" w:cs="Book Antiqua"/>
                <w:b/>
                <w:bCs/>
                <w:sz w:val="16"/>
                <w:szCs w:val="16"/>
              </w:rPr>
            </w:pPr>
          </w:p>
          <w:p w14:paraId="72728227" w14:textId="77777777" w:rsidR="00C35D99" w:rsidRDefault="00C35D99" w:rsidP="00797FD0">
            <w:pPr>
              <w:pStyle w:val="TableParagraph"/>
              <w:ind w:left="307"/>
              <w:rPr>
                <w:rFonts w:ascii="Book Antiqua" w:eastAsia="Book Antiqua" w:hAnsi="Book Antiqua" w:cs="Book Antiqua"/>
                <w:sz w:val="20"/>
                <w:szCs w:val="20"/>
              </w:rPr>
            </w:pPr>
            <w:r>
              <w:rPr>
                <w:rFonts w:ascii="Book Antiqua"/>
                <w:color w:val="3F3F3E"/>
                <w:spacing w:val="1"/>
                <w:w w:val="110"/>
                <w:sz w:val="20"/>
              </w:rPr>
              <w:t>Snapcha</w:t>
            </w:r>
            <w:r>
              <w:rPr>
                <w:rFonts w:ascii="Book Antiqua"/>
                <w:color w:val="3F3F3E"/>
                <w:w w:val="110"/>
                <w:sz w:val="20"/>
              </w:rPr>
              <w:t>t</w:t>
            </w:r>
            <w:r>
              <w:rPr>
                <w:rFonts w:ascii="Book Antiqua"/>
                <w:color w:val="3F3F3E"/>
                <w:spacing w:val="-36"/>
                <w:w w:val="110"/>
                <w:sz w:val="20"/>
              </w:rPr>
              <w:t xml:space="preserve"> </w:t>
            </w:r>
            <w:r>
              <w:rPr>
                <w:rFonts w:ascii="Book Antiqua"/>
                <w:color w:val="3F3F3E"/>
                <w:w w:val="110"/>
                <w:sz w:val="20"/>
              </w:rPr>
              <w:t>nutzt</w:t>
            </w:r>
          </w:p>
        </w:tc>
        <w:tc>
          <w:tcPr>
            <w:tcW w:w="2070" w:type="dxa"/>
            <w:tcBorders>
              <w:top w:val="single" w:sz="4" w:space="0" w:color="07B4CA"/>
              <w:left w:val="single" w:sz="4" w:space="0" w:color="07B4CA"/>
              <w:bottom w:val="single" w:sz="4" w:space="0" w:color="07B4CA"/>
              <w:right w:val="single" w:sz="4" w:space="0" w:color="07B4CA"/>
            </w:tcBorders>
          </w:tcPr>
          <w:p w14:paraId="2DF80D80" w14:textId="77777777" w:rsidR="00C35D99" w:rsidRDefault="00C35D99" w:rsidP="00797FD0">
            <w:pPr>
              <w:pStyle w:val="TableParagraph"/>
              <w:spacing w:before="10"/>
              <w:rPr>
                <w:rFonts w:ascii="Book Antiqua" w:eastAsia="Book Antiqua" w:hAnsi="Book Antiqua" w:cs="Book Antiqua"/>
                <w:b/>
                <w:bCs/>
                <w:sz w:val="23"/>
                <w:szCs w:val="23"/>
              </w:rPr>
            </w:pPr>
          </w:p>
          <w:p w14:paraId="202AC0BE" w14:textId="77777777" w:rsidR="00C35D99" w:rsidRDefault="00C35D99" w:rsidP="00797FD0">
            <w:pPr>
              <w:pStyle w:val="TableParagraph"/>
              <w:spacing w:line="289" w:lineRule="auto"/>
              <w:ind w:left="406" w:right="391" w:hanging="13"/>
              <w:rPr>
                <w:rFonts w:ascii="Book Antiqua" w:eastAsia="Book Antiqua" w:hAnsi="Book Antiqua" w:cs="Book Antiqua"/>
                <w:sz w:val="20"/>
                <w:szCs w:val="20"/>
              </w:rPr>
            </w:pPr>
            <w:r>
              <w:rPr>
                <w:rFonts w:ascii="Book Antiqua"/>
                <w:color w:val="3F3F3E"/>
                <w:w w:val="105"/>
                <w:sz w:val="20"/>
              </w:rPr>
              <w:t>Fernsehnach-</w:t>
            </w:r>
            <w:r>
              <w:rPr>
                <w:rFonts w:ascii="Book Antiqua"/>
                <w:color w:val="3F3F3E"/>
                <w:spacing w:val="27"/>
                <w:w w:val="93"/>
                <w:sz w:val="20"/>
              </w:rPr>
              <w:t xml:space="preserve"> </w:t>
            </w:r>
            <w:r>
              <w:rPr>
                <w:rFonts w:ascii="Book Antiqua"/>
                <w:color w:val="3F3F3E"/>
                <w:w w:val="105"/>
                <w:sz w:val="20"/>
              </w:rPr>
              <w:t>richten</w:t>
            </w:r>
            <w:r>
              <w:rPr>
                <w:rFonts w:ascii="Book Antiqua"/>
                <w:color w:val="3F3F3E"/>
                <w:spacing w:val="14"/>
                <w:w w:val="105"/>
                <w:sz w:val="20"/>
              </w:rPr>
              <w:t xml:space="preserve"> </w:t>
            </w:r>
            <w:r>
              <w:rPr>
                <w:rFonts w:ascii="Book Antiqua"/>
                <w:color w:val="3F3F3E"/>
                <w:w w:val="105"/>
                <w:sz w:val="20"/>
              </w:rPr>
              <w:t>guckt</w:t>
            </w:r>
          </w:p>
        </w:tc>
      </w:tr>
      <w:tr w:rsidR="00C35D99" w14:paraId="249EE34F" w14:textId="77777777" w:rsidTr="00797FD0">
        <w:trPr>
          <w:trHeight w:hRule="exact" w:val="1125"/>
        </w:trPr>
        <w:tc>
          <w:tcPr>
            <w:tcW w:w="2070" w:type="dxa"/>
            <w:tcBorders>
              <w:top w:val="single" w:sz="4" w:space="0" w:color="07B4CA"/>
              <w:left w:val="single" w:sz="4" w:space="0" w:color="07B4CA"/>
              <w:bottom w:val="single" w:sz="4" w:space="0" w:color="07B4CA"/>
              <w:right w:val="single" w:sz="4" w:space="0" w:color="07B4CA"/>
            </w:tcBorders>
          </w:tcPr>
          <w:p w14:paraId="28D9460F" w14:textId="77777777" w:rsidR="00C35D99" w:rsidRDefault="00C35D99" w:rsidP="00797FD0">
            <w:pPr>
              <w:pStyle w:val="TableParagraph"/>
              <w:rPr>
                <w:rFonts w:ascii="Book Antiqua" w:eastAsia="Book Antiqua" w:hAnsi="Book Antiqua" w:cs="Book Antiqua"/>
                <w:b/>
                <w:bCs/>
                <w:sz w:val="20"/>
                <w:szCs w:val="20"/>
              </w:rPr>
            </w:pPr>
          </w:p>
          <w:p w14:paraId="326178AE" w14:textId="77777777" w:rsidR="00C35D99" w:rsidRDefault="00C35D99" w:rsidP="00797FD0">
            <w:pPr>
              <w:pStyle w:val="TableParagraph"/>
              <w:spacing w:before="4"/>
              <w:rPr>
                <w:rFonts w:ascii="Book Antiqua" w:eastAsia="Book Antiqua" w:hAnsi="Book Antiqua" w:cs="Book Antiqua"/>
                <w:b/>
                <w:bCs/>
                <w:sz w:val="16"/>
                <w:szCs w:val="16"/>
              </w:rPr>
            </w:pPr>
          </w:p>
          <w:p w14:paraId="605F6CC6" w14:textId="77777777" w:rsidR="00C35D99" w:rsidRDefault="00C35D99" w:rsidP="00797FD0">
            <w:pPr>
              <w:pStyle w:val="TableParagraph"/>
              <w:ind w:left="229"/>
              <w:rPr>
                <w:rFonts w:ascii="Book Antiqua" w:eastAsia="Book Antiqua" w:hAnsi="Book Antiqua" w:cs="Book Antiqua"/>
                <w:sz w:val="20"/>
                <w:szCs w:val="20"/>
              </w:rPr>
            </w:pPr>
            <w:r>
              <w:rPr>
                <w:rFonts w:ascii="Book Antiqua"/>
                <w:color w:val="3F3F3E"/>
                <w:spacing w:val="1"/>
                <w:w w:val="105"/>
                <w:sz w:val="20"/>
              </w:rPr>
              <w:t>dem</w:t>
            </w:r>
            <w:r>
              <w:rPr>
                <w:rFonts w:ascii="Book Antiqua"/>
                <w:color w:val="3F3F3E"/>
                <w:w w:val="105"/>
                <w:sz w:val="20"/>
              </w:rPr>
              <w:t>onstri</w:t>
            </w:r>
            <w:r>
              <w:rPr>
                <w:rFonts w:ascii="Book Antiqua"/>
                <w:color w:val="3F3F3E"/>
                <w:spacing w:val="1"/>
                <w:w w:val="105"/>
                <w:sz w:val="20"/>
              </w:rPr>
              <w:t>er</w:t>
            </w:r>
            <w:r>
              <w:rPr>
                <w:rFonts w:ascii="Book Antiqua"/>
                <w:color w:val="3F3F3E"/>
                <w:w w:val="105"/>
                <w:sz w:val="20"/>
              </w:rPr>
              <w:t>t</w:t>
            </w:r>
            <w:r>
              <w:rPr>
                <w:rFonts w:ascii="Book Antiqua"/>
                <w:color w:val="3F3F3E"/>
                <w:spacing w:val="27"/>
                <w:w w:val="105"/>
                <w:sz w:val="20"/>
              </w:rPr>
              <w:t xml:space="preserve"> </w:t>
            </w:r>
            <w:r>
              <w:rPr>
                <w:rFonts w:ascii="Book Antiqua"/>
                <w:color w:val="3F3F3E"/>
                <w:w w:val="105"/>
                <w:sz w:val="20"/>
              </w:rPr>
              <w:t>hat</w:t>
            </w:r>
          </w:p>
        </w:tc>
        <w:tc>
          <w:tcPr>
            <w:tcW w:w="2070" w:type="dxa"/>
            <w:tcBorders>
              <w:top w:val="single" w:sz="4" w:space="0" w:color="07B4CA"/>
              <w:left w:val="single" w:sz="4" w:space="0" w:color="07B4CA"/>
              <w:bottom w:val="single" w:sz="4" w:space="0" w:color="07B4CA"/>
              <w:right w:val="single" w:sz="4" w:space="0" w:color="07B4CA"/>
            </w:tcBorders>
          </w:tcPr>
          <w:p w14:paraId="47DCBF4C" w14:textId="77777777" w:rsidR="00C35D99" w:rsidRDefault="00C35D99" w:rsidP="00797FD0">
            <w:pPr>
              <w:pStyle w:val="TableParagraph"/>
              <w:spacing w:before="10"/>
              <w:rPr>
                <w:rFonts w:ascii="Book Antiqua" w:eastAsia="Book Antiqua" w:hAnsi="Book Antiqua" w:cs="Book Antiqua"/>
                <w:b/>
                <w:bCs/>
                <w:sz w:val="23"/>
                <w:szCs w:val="23"/>
              </w:rPr>
            </w:pPr>
          </w:p>
          <w:p w14:paraId="7AA39881" w14:textId="77777777" w:rsidR="00C35D99" w:rsidRDefault="00C35D99" w:rsidP="00797FD0">
            <w:pPr>
              <w:pStyle w:val="TableParagraph"/>
              <w:spacing w:line="289" w:lineRule="auto"/>
              <w:ind w:left="171" w:right="169" w:firstLine="20"/>
              <w:rPr>
                <w:rFonts w:ascii="Book Antiqua" w:eastAsia="Book Antiqua" w:hAnsi="Book Antiqua" w:cs="Book Antiqua"/>
                <w:sz w:val="20"/>
                <w:szCs w:val="20"/>
              </w:rPr>
            </w:pPr>
            <w:r>
              <w:rPr>
                <w:rFonts w:ascii="Book Antiqua"/>
                <w:color w:val="3F3F3E"/>
                <w:spacing w:val="1"/>
                <w:w w:val="105"/>
                <w:sz w:val="20"/>
              </w:rPr>
              <w:t>bei</w:t>
            </w:r>
            <w:r>
              <w:rPr>
                <w:rFonts w:ascii="Book Antiqua"/>
                <w:color w:val="3F3F3E"/>
                <w:spacing w:val="-9"/>
                <w:w w:val="105"/>
                <w:sz w:val="20"/>
              </w:rPr>
              <w:t xml:space="preserve"> </w:t>
            </w:r>
            <w:r>
              <w:rPr>
                <w:rFonts w:ascii="Book Antiqua"/>
                <w:color w:val="3F3F3E"/>
                <w:spacing w:val="1"/>
                <w:w w:val="105"/>
                <w:sz w:val="20"/>
              </w:rPr>
              <w:t>einer</w:t>
            </w:r>
            <w:r>
              <w:rPr>
                <w:rFonts w:ascii="Book Antiqua"/>
                <w:color w:val="3F3F3E"/>
                <w:spacing w:val="-8"/>
                <w:w w:val="105"/>
                <w:sz w:val="20"/>
              </w:rPr>
              <w:t xml:space="preserve"> </w:t>
            </w:r>
            <w:r>
              <w:rPr>
                <w:rFonts w:ascii="Book Antiqua"/>
                <w:color w:val="3F3F3E"/>
                <w:w w:val="105"/>
                <w:sz w:val="20"/>
              </w:rPr>
              <w:t>Umfrage</w:t>
            </w:r>
            <w:r>
              <w:rPr>
                <w:rFonts w:ascii="Book Antiqua"/>
                <w:color w:val="3F3F3E"/>
                <w:spacing w:val="27"/>
                <w:sz w:val="20"/>
              </w:rPr>
              <w:t xml:space="preserve"> </w:t>
            </w:r>
            <w:r>
              <w:rPr>
                <w:rFonts w:ascii="Book Antiqua"/>
                <w:color w:val="3F3F3E"/>
                <w:w w:val="105"/>
                <w:sz w:val="20"/>
              </w:rPr>
              <w:t>t</w:t>
            </w:r>
            <w:r>
              <w:rPr>
                <w:rFonts w:ascii="Book Antiqua"/>
                <w:color w:val="3F3F3E"/>
                <w:spacing w:val="1"/>
                <w:w w:val="105"/>
                <w:sz w:val="20"/>
              </w:rPr>
              <w:t>eilgenomm</w:t>
            </w:r>
            <w:r>
              <w:rPr>
                <w:rFonts w:ascii="Book Antiqua"/>
                <w:color w:val="3F3F3E"/>
                <w:w w:val="105"/>
                <w:sz w:val="20"/>
              </w:rPr>
              <w:t>en</w:t>
            </w:r>
            <w:r>
              <w:rPr>
                <w:rFonts w:ascii="Book Antiqua"/>
                <w:color w:val="3F3F3E"/>
                <w:spacing w:val="10"/>
                <w:w w:val="105"/>
                <w:sz w:val="20"/>
              </w:rPr>
              <w:t xml:space="preserve"> </w:t>
            </w:r>
            <w:r>
              <w:rPr>
                <w:rFonts w:ascii="Book Antiqua"/>
                <w:color w:val="3F3F3E"/>
                <w:w w:val="105"/>
                <w:sz w:val="20"/>
              </w:rPr>
              <w:t>hat</w:t>
            </w:r>
          </w:p>
        </w:tc>
        <w:tc>
          <w:tcPr>
            <w:tcW w:w="2070" w:type="dxa"/>
            <w:tcBorders>
              <w:top w:val="single" w:sz="4" w:space="0" w:color="07B4CA"/>
              <w:left w:val="single" w:sz="4" w:space="0" w:color="07B4CA"/>
              <w:bottom w:val="single" w:sz="4" w:space="0" w:color="07B4CA"/>
              <w:right w:val="single" w:sz="4" w:space="0" w:color="07B4CA"/>
            </w:tcBorders>
          </w:tcPr>
          <w:p w14:paraId="711E7B28" w14:textId="77777777" w:rsidR="00C35D99" w:rsidRDefault="00C35D99" w:rsidP="00797FD0">
            <w:pPr>
              <w:pStyle w:val="TableParagraph"/>
              <w:rPr>
                <w:rFonts w:ascii="Book Antiqua" w:eastAsia="Book Antiqua" w:hAnsi="Book Antiqua" w:cs="Book Antiqua"/>
                <w:b/>
                <w:bCs/>
                <w:sz w:val="20"/>
                <w:szCs w:val="20"/>
              </w:rPr>
            </w:pPr>
          </w:p>
          <w:p w14:paraId="396795C2" w14:textId="77777777" w:rsidR="00C35D99" w:rsidRDefault="00C35D99" w:rsidP="00797FD0">
            <w:pPr>
              <w:pStyle w:val="TableParagraph"/>
              <w:spacing w:before="4"/>
              <w:rPr>
                <w:rFonts w:ascii="Book Antiqua" w:eastAsia="Book Antiqua" w:hAnsi="Book Antiqua" w:cs="Book Antiqua"/>
                <w:b/>
                <w:bCs/>
                <w:sz w:val="16"/>
                <w:szCs w:val="16"/>
              </w:rPr>
            </w:pPr>
          </w:p>
          <w:p w14:paraId="55E9006D" w14:textId="77777777" w:rsidR="00C35D99" w:rsidRDefault="00C35D99" w:rsidP="00797FD0">
            <w:pPr>
              <w:pStyle w:val="TableParagraph"/>
              <w:ind w:left="265"/>
              <w:rPr>
                <w:rFonts w:ascii="Book Antiqua" w:eastAsia="Book Antiqua" w:hAnsi="Book Antiqua" w:cs="Book Antiqua"/>
                <w:sz w:val="20"/>
                <w:szCs w:val="20"/>
              </w:rPr>
            </w:pPr>
            <w:r>
              <w:rPr>
                <w:rFonts w:ascii="Book Antiqua"/>
                <w:color w:val="3F3F3E"/>
                <w:spacing w:val="1"/>
                <w:w w:val="105"/>
                <w:sz w:val="20"/>
              </w:rPr>
              <w:t>blaue</w:t>
            </w:r>
            <w:r>
              <w:rPr>
                <w:rFonts w:ascii="Book Antiqua"/>
                <w:color w:val="3F3F3E"/>
                <w:spacing w:val="-14"/>
                <w:w w:val="105"/>
                <w:sz w:val="20"/>
              </w:rPr>
              <w:t xml:space="preserve"> </w:t>
            </w:r>
            <w:r>
              <w:rPr>
                <w:rFonts w:ascii="Book Antiqua"/>
                <w:color w:val="3F3F3E"/>
                <w:w w:val="105"/>
                <w:sz w:val="20"/>
              </w:rPr>
              <w:t>Augen</w:t>
            </w:r>
            <w:r>
              <w:rPr>
                <w:rFonts w:ascii="Book Antiqua"/>
                <w:color w:val="3F3F3E"/>
                <w:spacing w:val="-13"/>
                <w:w w:val="105"/>
                <w:sz w:val="20"/>
              </w:rPr>
              <w:t xml:space="preserve"> </w:t>
            </w:r>
            <w:r>
              <w:rPr>
                <w:rFonts w:ascii="Book Antiqua"/>
                <w:color w:val="3F3F3E"/>
                <w:w w:val="105"/>
                <w:sz w:val="20"/>
              </w:rPr>
              <w:t>hat</w:t>
            </w:r>
          </w:p>
        </w:tc>
        <w:tc>
          <w:tcPr>
            <w:tcW w:w="2070" w:type="dxa"/>
            <w:tcBorders>
              <w:top w:val="single" w:sz="4" w:space="0" w:color="07B4CA"/>
              <w:left w:val="single" w:sz="4" w:space="0" w:color="07B4CA"/>
              <w:bottom w:val="single" w:sz="4" w:space="0" w:color="07B4CA"/>
              <w:right w:val="single" w:sz="4" w:space="0" w:color="07B4CA"/>
            </w:tcBorders>
          </w:tcPr>
          <w:p w14:paraId="66C24457" w14:textId="77777777" w:rsidR="00C35D99" w:rsidRDefault="00C35D99" w:rsidP="00797FD0">
            <w:pPr>
              <w:pStyle w:val="TableParagraph"/>
              <w:spacing w:before="10"/>
              <w:rPr>
                <w:rFonts w:ascii="Book Antiqua" w:eastAsia="Book Antiqua" w:hAnsi="Book Antiqua" w:cs="Book Antiqua"/>
                <w:b/>
                <w:bCs/>
                <w:sz w:val="23"/>
                <w:szCs w:val="23"/>
              </w:rPr>
            </w:pPr>
          </w:p>
          <w:p w14:paraId="45C4A947" w14:textId="77777777" w:rsidR="00C35D99" w:rsidRDefault="00C35D99" w:rsidP="00797FD0">
            <w:pPr>
              <w:pStyle w:val="TableParagraph"/>
              <w:spacing w:line="289" w:lineRule="auto"/>
              <w:ind w:left="191" w:right="189" w:firstLine="242"/>
              <w:rPr>
                <w:rFonts w:ascii="Book Antiqua" w:eastAsia="Book Antiqua" w:hAnsi="Book Antiqua" w:cs="Book Antiqua"/>
                <w:sz w:val="20"/>
                <w:szCs w:val="20"/>
              </w:rPr>
            </w:pPr>
            <w:r>
              <w:rPr>
                <w:rFonts w:ascii="Book Antiqua"/>
                <w:color w:val="3F3F3E"/>
                <w:spacing w:val="1"/>
                <w:w w:val="105"/>
                <w:sz w:val="20"/>
              </w:rPr>
              <w:t>eine</w:t>
            </w:r>
            <w:r>
              <w:rPr>
                <w:rFonts w:ascii="Book Antiqua"/>
                <w:color w:val="3F3F3E"/>
                <w:spacing w:val="14"/>
                <w:w w:val="105"/>
                <w:sz w:val="20"/>
              </w:rPr>
              <w:t xml:space="preserve"> </w:t>
            </w:r>
            <w:r>
              <w:rPr>
                <w:rFonts w:ascii="Book Antiqua"/>
                <w:color w:val="3F3F3E"/>
                <w:w w:val="105"/>
                <w:sz w:val="20"/>
              </w:rPr>
              <w:t>Petition</w:t>
            </w:r>
            <w:r>
              <w:rPr>
                <w:rFonts w:ascii="Book Antiqua"/>
                <w:color w:val="3F3F3E"/>
                <w:spacing w:val="29"/>
                <w:w w:val="105"/>
                <w:sz w:val="20"/>
              </w:rPr>
              <w:t xml:space="preserve"> </w:t>
            </w:r>
            <w:r>
              <w:rPr>
                <w:rFonts w:ascii="Book Antiqua"/>
                <w:color w:val="3F3F3E"/>
                <w:w w:val="105"/>
                <w:sz w:val="20"/>
              </w:rPr>
              <w:t>unterzeichnet</w:t>
            </w:r>
            <w:r>
              <w:rPr>
                <w:rFonts w:ascii="Book Antiqua"/>
                <w:color w:val="3F3F3E"/>
                <w:spacing w:val="33"/>
                <w:w w:val="105"/>
                <w:sz w:val="20"/>
              </w:rPr>
              <w:t xml:space="preserve"> </w:t>
            </w:r>
            <w:r>
              <w:rPr>
                <w:rFonts w:ascii="Book Antiqua"/>
                <w:color w:val="3F3F3E"/>
                <w:w w:val="105"/>
                <w:sz w:val="20"/>
              </w:rPr>
              <w:t>hat</w:t>
            </w:r>
          </w:p>
        </w:tc>
      </w:tr>
      <w:tr w:rsidR="00C35D99" w14:paraId="679CDE5D" w14:textId="77777777" w:rsidTr="00797FD0">
        <w:trPr>
          <w:trHeight w:hRule="exact" w:val="1125"/>
        </w:trPr>
        <w:tc>
          <w:tcPr>
            <w:tcW w:w="2070" w:type="dxa"/>
            <w:tcBorders>
              <w:top w:val="single" w:sz="4" w:space="0" w:color="07B4CA"/>
              <w:left w:val="single" w:sz="4" w:space="0" w:color="07B4CA"/>
              <w:bottom w:val="single" w:sz="4" w:space="0" w:color="07B4CA"/>
              <w:right w:val="single" w:sz="4" w:space="0" w:color="07B4CA"/>
            </w:tcBorders>
          </w:tcPr>
          <w:p w14:paraId="7E83115B" w14:textId="77777777" w:rsidR="00C35D99" w:rsidRDefault="00C35D99" w:rsidP="00797FD0">
            <w:pPr>
              <w:pStyle w:val="TableParagraph"/>
              <w:spacing w:before="10"/>
              <w:rPr>
                <w:rFonts w:ascii="Book Antiqua" w:eastAsia="Book Antiqua" w:hAnsi="Book Antiqua" w:cs="Book Antiqua"/>
                <w:b/>
                <w:bCs/>
                <w:sz w:val="23"/>
                <w:szCs w:val="23"/>
              </w:rPr>
            </w:pPr>
          </w:p>
          <w:p w14:paraId="053DD117" w14:textId="77777777" w:rsidR="00C35D99" w:rsidRDefault="00C35D99" w:rsidP="00797FD0">
            <w:pPr>
              <w:pStyle w:val="TableParagraph"/>
              <w:ind w:left="275"/>
              <w:rPr>
                <w:rFonts w:ascii="Book Antiqua" w:eastAsia="Book Antiqua" w:hAnsi="Book Antiqua" w:cs="Book Antiqua"/>
                <w:sz w:val="20"/>
                <w:szCs w:val="20"/>
              </w:rPr>
            </w:pPr>
            <w:r>
              <w:rPr>
                <w:rFonts w:ascii="Book Antiqua"/>
                <w:color w:val="3F3F3E"/>
                <w:w w:val="105"/>
                <w:sz w:val="20"/>
              </w:rPr>
              <w:t>Geschwister</w:t>
            </w:r>
            <w:r>
              <w:rPr>
                <w:rFonts w:ascii="Book Antiqua"/>
                <w:color w:val="3F3F3E"/>
                <w:spacing w:val="4"/>
                <w:w w:val="105"/>
                <w:sz w:val="20"/>
              </w:rPr>
              <w:t xml:space="preserve"> </w:t>
            </w:r>
            <w:r>
              <w:rPr>
                <w:rFonts w:ascii="Book Antiqua"/>
                <w:color w:val="3F3F3E"/>
                <w:w w:val="105"/>
                <w:sz w:val="20"/>
              </w:rPr>
              <w:t>hat</w:t>
            </w:r>
          </w:p>
        </w:tc>
        <w:tc>
          <w:tcPr>
            <w:tcW w:w="2070" w:type="dxa"/>
            <w:tcBorders>
              <w:top w:val="single" w:sz="4" w:space="0" w:color="07B4CA"/>
              <w:left w:val="single" w:sz="4" w:space="0" w:color="07B4CA"/>
              <w:bottom w:val="single" w:sz="4" w:space="0" w:color="07B4CA"/>
              <w:right w:val="single" w:sz="4" w:space="0" w:color="07B4CA"/>
            </w:tcBorders>
          </w:tcPr>
          <w:p w14:paraId="2F8B0ABE" w14:textId="77777777" w:rsidR="00C35D99" w:rsidRDefault="00C35D99" w:rsidP="00797FD0">
            <w:pPr>
              <w:pStyle w:val="TableParagraph"/>
              <w:spacing w:before="10"/>
              <w:rPr>
                <w:rFonts w:ascii="Book Antiqua" w:eastAsia="Book Antiqua" w:hAnsi="Book Antiqua" w:cs="Book Antiqua"/>
                <w:b/>
                <w:bCs/>
                <w:sz w:val="23"/>
                <w:szCs w:val="23"/>
              </w:rPr>
            </w:pPr>
          </w:p>
          <w:p w14:paraId="0427D506" w14:textId="77777777" w:rsidR="00C35D99" w:rsidRDefault="00C35D99" w:rsidP="00797FD0">
            <w:pPr>
              <w:pStyle w:val="TableParagraph"/>
              <w:spacing w:line="289" w:lineRule="auto"/>
              <w:ind w:left="753" w:right="258" w:hanging="494"/>
              <w:rPr>
                <w:rFonts w:ascii="Book Antiqua" w:eastAsia="Book Antiqua" w:hAnsi="Book Antiqua" w:cs="Book Antiqua"/>
                <w:sz w:val="20"/>
                <w:szCs w:val="20"/>
              </w:rPr>
            </w:pPr>
            <w:r>
              <w:rPr>
                <w:rFonts w:ascii="Book Antiqua"/>
                <w:color w:val="3F3F3E"/>
                <w:spacing w:val="1"/>
                <w:sz w:val="20"/>
              </w:rPr>
              <w:t>d</w:t>
            </w:r>
            <w:r>
              <w:rPr>
                <w:rFonts w:ascii="Book Antiqua"/>
                <w:color w:val="3F3F3E"/>
                <w:sz w:val="20"/>
              </w:rPr>
              <w:t>en</w:t>
            </w:r>
            <w:r>
              <w:rPr>
                <w:rFonts w:ascii="Book Antiqua"/>
                <w:color w:val="3F3F3E"/>
                <w:spacing w:val="29"/>
                <w:sz w:val="20"/>
              </w:rPr>
              <w:t xml:space="preserve"> </w:t>
            </w:r>
            <w:r>
              <w:rPr>
                <w:rFonts w:ascii="Book Antiqua"/>
                <w:color w:val="3F3F3E"/>
                <w:spacing w:val="-2"/>
                <w:sz w:val="20"/>
              </w:rPr>
              <w:t>W</w:t>
            </w:r>
            <w:r>
              <w:rPr>
                <w:rFonts w:ascii="Book Antiqua"/>
                <w:color w:val="3F3F3E"/>
                <w:spacing w:val="-1"/>
                <w:sz w:val="20"/>
              </w:rPr>
              <w:t>ahl-O-Mat</w:t>
            </w:r>
            <w:r>
              <w:rPr>
                <w:rFonts w:ascii="Book Antiqua"/>
                <w:color w:val="3F3F3E"/>
                <w:spacing w:val="29"/>
                <w:w w:val="122"/>
                <w:sz w:val="20"/>
              </w:rPr>
              <w:t xml:space="preserve"> </w:t>
            </w:r>
            <w:r>
              <w:rPr>
                <w:rFonts w:ascii="Book Antiqua"/>
                <w:color w:val="3F3F3E"/>
                <w:w w:val="105"/>
                <w:sz w:val="20"/>
              </w:rPr>
              <w:t>kennt</w:t>
            </w:r>
          </w:p>
        </w:tc>
        <w:tc>
          <w:tcPr>
            <w:tcW w:w="2070" w:type="dxa"/>
            <w:tcBorders>
              <w:top w:val="single" w:sz="4" w:space="0" w:color="07B4CA"/>
              <w:left w:val="single" w:sz="4" w:space="0" w:color="07B4CA"/>
              <w:bottom w:val="single" w:sz="4" w:space="0" w:color="07B4CA"/>
              <w:right w:val="single" w:sz="4" w:space="0" w:color="07B4CA"/>
            </w:tcBorders>
          </w:tcPr>
          <w:p w14:paraId="0723EAED" w14:textId="77777777" w:rsidR="00C35D99" w:rsidRDefault="00C35D99" w:rsidP="00797FD0">
            <w:pPr>
              <w:pStyle w:val="TableParagraph"/>
              <w:spacing w:before="10"/>
              <w:rPr>
                <w:rFonts w:ascii="Book Antiqua" w:eastAsia="Book Antiqua" w:hAnsi="Book Antiqua" w:cs="Book Antiqua"/>
                <w:b/>
                <w:bCs/>
                <w:sz w:val="23"/>
                <w:szCs w:val="23"/>
              </w:rPr>
            </w:pPr>
          </w:p>
          <w:p w14:paraId="07F82BDE" w14:textId="77777777" w:rsidR="00C35D99" w:rsidRDefault="00C35D99" w:rsidP="00797FD0">
            <w:pPr>
              <w:pStyle w:val="TableParagraph"/>
              <w:spacing w:line="289" w:lineRule="auto"/>
              <w:ind w:left="657" w:right="353" w:hanging="302"/>
              <w:rPr>
                <w:rFonts w:ascii="Book Antiqua" w:eastAsia="Book Antiqua" w:hAnsi="Book Antiqua" w:cs="Book Antiqua"/>
                <w:sz w:val="20"/>
                <w:szCs w:val="20"/>
              </w:rPr>
            </w:pPr>
            <w:r>
              <w:rPr>
                <w:rFonts w:ascii="Book Antiqua"/>
                <w:color w:val="3F3F3E"/>
                <w:w w:val="105"/>
                <w:sz w:val="20"/>
              </w:rPr>
              <w:t>nicht</w:t>
            </w:r>
            <w:r>
              <w:rPr>
                <w:rFonts w:ascii="Book Antiqua"/>
                <w:color w:val="3F3F3E"/>
                <w:spacing w:val="3"/>
                <w:w w:val="105"/>
                <w:sz w:val="20"/>
              </w:rPr>
              <w:t xml:space="preserve"> </w:t>
            </w:r>
            <w:r>
              <w:rPr>
                <w:rFonts w:ascii="Book Antiqua"/>
                <w:color w:val="3F3F3E"/>
                <w:spacing w:val="1"/>
                <w:w w:val="105"/>
                <w:sz w:val="20"/>
              </w:rPr>
              <w:t>bei</w:t>
            </w:r>
            <w:r>
              <w:rPr>
                <w:rFonts w:ascii="Book Antiqua"/>
                <w:color w:val="3F3F3E"/>
                <w:spacing w:val="4"/>
                <w:w w:val="105"/>
                <w:sz w:val="20"/>
              </w:rPr>
              <w:t xml:space="preserve"> </w:t>
            </w:r>
            <w:r>
              <w:rPr>
                <w:rFonts w:ascii="Book Antiqua"/>
                <w:color w:val="3F3F3E"/>
                <w:spacing w:val="-2"/>
                <w:w w:val="105"/>
                <w:sz w:val="20"/>
              </w:rPr>
              <w:t>Face</w:t>
            </w:r>
            <w:r>
              <w:rPr>
                <w:rFonts w:ascii="Book Antiqua"/>
                <w:color w:val="3F3F3E"/>
                <w:spacing w:val="-3"/>
                <w:w w:val="105"/>
                <w:sz w:val="20"/>
              </w:rPr>
              <w:t>-</w:t>
            </w:r>
            <w:r>
              <w:rPr>
                <w:rFonts w:ascii="Book Antiqua"/>
                <w:color w:val="3F3F3E"/>
                <w:spacing w:val="28"/>
                <w:w w:val="93"/>
                <w:sz w:val="20"/>
              </w:rPr>
              <w:t xml:space="preserve"> </w:t>
            </w:r>
            <w:r>
              <w:rPr>
                <w:rFonts w:ascii="Book Antiqua"/>
                <w:color w:val="3F3F3E"/>
                <w:spacing w:val="1"/>
                <w:w w:val="105"/>
                <w:sz w:val="20"/>
              </w:rPr>
              <w:t>book</w:t>
            </w:r>
            <w:r>
              <w:rPr>
                <w:rFonts w:ascii="Book Antiqua"/>
                <w:color w:val="3F3F3E"/>
                <w:spacing w:val="3"/>
                <w:w w:val="105"/>
                <w:sz w:val="20"/>
              </w:rPr>
              <w:t xml:space="preserve"> </w:t>
            </w:r>
            <w:r>
              <w:rPr>
                <w:rFonts w:ascii="Book Antiqua"/>
                <w:color w:val="3F3F3E"/>
                <w:spacing w:val="1"/>
                <w:w w:val="105"/>
                <w:sz w:val="20"/>
              </w:rPr>
              <w:t>ist</w:t>
            </w:r>
          </w:p>
        </w:tc>
        <w:tc>
          <w:tcPr>
            <w:tcW w:w="2070" w:type="dxa"/>
            <w:tcBorders>
              <w:top w:val="single" w:sz="4" w:space="0" w:color="07B4CA"/>
              <w:left w:val="single" w:sz="4" w:space="0" w:color="07B4CA"/>
              <w:bottom w:val="single" w:sz="4" w:space="0" w:color="07B4CA"/>
              <w:right w:val="single" w:sz="4" w:space="0" w:color="07B4CA"/>
            </w:tcBorders>
          </w:tcPr>
          <w:p w14:paraId="56B785BD" w14:textId="77777777" w:rsidR="00C35D99" w:rsidRDefault="00C35D99" w:rsidP="00797FD0">
            <w:pPr>
              <w:pStyle w:val="TableParagraph"/>
              <w:spacing w:before="10"/>
              <w:rPr>
                <w:rFonts w:ascii="Book Antiqua" w:eastAsia="Book Antiqua" w:hAnsi="Book Antiqua" w:cs="Book Antiqua"/>
                <w:b/>
                <w:bCs/>
                <w:sz w:val="23"/>
                <w:szCs w:val="23"/>
              </w:rPr>
            </w:pPr>
          </w:p>
          <w:p w14:paraId="5992964D" w14:textId="77777777" w:rsidR="00C35D99" w:rsidRDefault="00C35D99" w:rsidP="00797FD0">
            <w:pPr>
              <w:pStyle w:val="TableParagraph"/>
              <w:spacing w:line="289" w:lineRule="auto"/>
              <w:ind w:left="482" w:right="477" w:firstLine="9"/>
              <w:rPr>
                <w:rFonts w:ascii="Book Antiqua" w:eastAsia="Book Antiqua" w:hAnsi="Book Antiqua" w:cs="Book Antiqua"/>
                <w:sz w:val="20"/>
                <w:szCs w:val="20"/>
              </w:rPr>
            </w:pPr>
            <w:r>
              <w:rPr>
                <w:rFonts w:ascii="Book Antiqua" w:hAnsi="Book Antiqua"/>
                <w:color w:val="3F3F3E"/>
                <w:w w:val="105"/>
                <w:sz w:val="20"/>
              </w:rPr>
              <w:t>Sch</w:t>
            </w:r>
            <w:r>
              <w:rPr>
                <w:rFonts w:ascii="Book Antiqua" w:hAnsi="Book Antiqua"/>
                <w:color w:val="3F3F3E"/>
                <w:spacing w:val="1"/>
                <w:w w:val="105"/>
                <w:sz w:val="20"/>
              </w:rPr>
              <w:t>ülerver-</w:t>
            </w:r>
            <w:r>
              <w:rPr>
                <w:rFonts w:ascii="Book Antiqua" w:hAnsi="Book Antiqua"/>
                <w:color w:val="3F3F3E"/>
                <w:spacing w:val="21"/>
                <w:w w:val="93"/>
                <w:sz w:val="20"/>
              </w:rPr>
              <w:t xml:space="preserve"> </w:t>
            </w:r>
            <w:r>
              <w:rPr>
                <w:rFonts w:ascii="Book Antiqua" w:hAnsi="Book Antiqua"/>
                <w:color w:val="3F3F3E"/>
                <w:w w:val="105"/>
                <w:sz w:val="20"/>
              </w:rPr>
              <w:t>treter*in</w:t>
            </w:r>
            <w:r>
              <w:rPr>
                <w:rFonts w:ascii="Book Antiqua" w:hAnsi="Book Antiqua"/>
                <w:color w:val="3F3F3E"/>
                <w:spacing w:val="44"/>
                <w:w w:val="105"/>
                <w:sz w:val="20"/>
              </w:rPr>
              <w:t xml:space="preserve"> </w:t>
            </w:r>
            <w:r>
              <w:rPr>
                <w:rFonts w:ascii="Book Antiqua" w:hAnsi="Book Antiqua"/>
                <w:color w:val="3F3F3E"/>
                <w:spacing w:val="1"/>
                <w:w w:val="105"/>
                <w:sz w:val="20"/>
              </w:rPr>
              <w:t>ist</w:t>
            </w:r>
          </w:p>
        </w:tc>
      </w:tr>
    </w:tbl>
    <w:p w14:paraId="080B8030" w14:textId="77777777" w:rsidR="00C35D99" w:rsidRPr="000A0469" w:rsidRDefault="00C35D99" w:rsidP="00C35D99">
      <w:pPr>
        <w:pStyle w:val="Textkrper"/>
        <w:tabs>
          <w:tab w:val="left" w:pos="9267"/>
        </w:tabs>
        <w:ind w:left="993"/>
        <w:jc w:val="both"/>
      </w:pPr>
      <w:r>
        <w:rPr>
          <w:noProof/>
          <w:lang w:val="de-DE" w:eastAsia="de-DE"/>
        </w:rPr>
        <mc:AlternateContent>
          <mc:Choice Requires="wps">
            <w:drawing>
              <wp:anchor distT="0" distB="0" distL="114300" distR="114300" simplePos="0" relativeHeight="251725824" behindDoc="0" locked="0" layoutInCell="1" allowOverlap="1" wp14:anchorId="4873D354" wp14:editId="1E7F28AA">
                <wp:simplePos x="0" y="0"/>
                <wp:positionH relativeFrom="column">
                  <wp:posOffset>252095</wp:posOffset>
                </wp:positionH>
                <wp:positionV relativeFrom="paragraph">
                  <wp:posOffset>8838565</wp:posOffset>
                </wp:positionV>
                <wp:extent cx="5257800" cy="337820"/>
                <wp:effectExtent l="0" t="0" r="0" b="0"/>
                <wp:wrapThrough wrapText="bothSides">
                  <wp:wrapPolygon edited="0">
                    <wp:start x="0" y="0"/>
                    <wp:lineTo x="0" y="19489"/>
                    <wp:lineTo x="21496" y="19489"/>
                    <wp:lineTo x="21496" y="0"/>
                    <wp:lineTo x="0" y="0"/>
                  </wp:wrapPolygon>
                </wp:wrapThrough>
                <wp:docPr id="84" name="Rechteck 84"/>
                <wp:cNvGraphicFramePr/>
                <a:graphic xmlns:a="http://schemas.openxmlformats.org/drawingml/2006/main">
                  <a:graphicData uri="http://schemas.microsoft.com/office/word/2010/wordprocessingShape">
                    <wps:wsp>
                      <wps:cNvSpPr/>
                      <wps:spPr>
                        <a:xfrm>
                          <a:off x="0" y="0"/>
                          <a:ext cx="5257800" cy="33782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C07CBE" id="Rechteck 84" o:spid="_x0000_s1026" style="position:absolute;margin-left:19.85pt;margin-top:695.95pt;width:414pt;height:26.6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" fillcolor="white [3212]" stroked="f" strokeweight=".5pt">
                <w10:wrap type="through"/>
              </v:rect>
            </w:pict>
          </mc:Fallback>
        </mc:AlternateContent>
      </w:r>
      <w:r>
        <w:rPr>
          <w:noProof/>
          <w:lang w:val="de-DE" w:eastAsia="de-DE"/>
        </w:rPr>
        <mc:AlternateContent>
          <mc:Choice Requires="wps">
            <w:drawing>
              <wp:anchor distT="0" distB="0" distL="114300" distR="114300" simplePos="0" relativeHeight="251724800" behindDoc="0" locked="0" layoutInCell="1" allowOverlap="1" wp14:anchorId="0F47D1DC" wp14:editId="514A9F11">
                <wp:simplePos x="0" y="0"/>
                <wp:positionH relativeFrom="column">
                  <wp:posOffset>596265</wp:posOffset>
                </wp:positionH>
                <wp:positionV relativeFrom="paragraph">
                  <wp:posOffset>8613775</wp:posOffset>
                </wp:positionV>
                <wp:extent cx="5143500" cy="228600"/>
                <wp:effectExtent l="0" t="0" r="38100" b="25400"/>
                <wp:wrapThrough wrapText="bothSides">
                  <wp:wrapPolygon edited="0">
                    <wp:start x="0" y="0"/>
                    <wp:lineTo x="0" y="21600"/>
                    <wp:lineTo x="21653" y="21600"/>
                    <wp:lineTo x="21653" y="0"/>
                    <wp:lineTo x="0" y="0"/>
                  </wp:wrapPolygon>
                </wp:wrapThrough>
                <wp:docPr id="85" name="Rechteck 85"/>
                <wp:cNvGraphicFramePr/>
                <a:graphic xmlns:a="http://schemas.openxmlformats.org/drawingml/2006/main">
                  <a:graphicData uri="http://schemas.microsoft.com/office/word/2010/wordprocessingShape">
                    <wps:wsp>
                      <wps:cNvSpPr/>
                      <wps:spPr>
                        <a:xfrm>
                          <a:off x="0" y="0"/>
                          <a:ext cx="5143500" cy="2286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420AAB" id="Rechteck 85" o:spid="_x0000_s1026" style="position:absolute;margin-left:46.95pt;margin-top:678.25pt;width:405pt;height:18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" fillcolor="white [3212]" strokecolor="white [3212]" strokeweight=".5pt">
                <w10:wrap type="through"/>
              </v:rect>
            </w:pict>
          </mc:Fallback>
        </mc:AlternateContent>
      </w:r>
    </w:p>
    <w:p w14:paraId="3C416237" w14:textId="77777777" w:rsidR="00C35D99" w:rsidRDefault="00C35D99" w:rsidP="00C35D99">
      <w:r>
        <w:br w:type="page"/>
      </w:r>
    </w:p>
    <w:p w14:paraId="3361BB56" w14:textId="77777777" w:rsidR="00C35D99" w:rsidRDefault="00C35D99" w:rsidP="00C35D99">
      <w:r>
        <w:rPr>
          <w:rFonts w:ascii="Arial" w:eastAsia="Arial" w:hAnsi="Arial" w:cs="Arial"/>
          <w:noProof/>
          <w:sz w:val="20"/>
          <w:szCs w:val="20"/>
        </w:rPr>
        <w:lastRenderedPageBreak/>
        <mc:AlternateContent>
          <mc:Choice Requires="wps">
            <w:drawing>
              <wp:inline distT="0" distB="0" distL="0" distR="0" wp14:anchorId="36C52738" wp14:editId="447E533B">
                <wp:extent cx="5820410" cy="361315"/>
                <wp:effectExtent l="0" t="0" r="8890" b="6985"/>
                <wp:docPr id="86" name="Textfeld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49B998B1" w14:textId="77777777" w:rsidR="00C35D99" w:rsidRDefault="00C35D99" w:rsidP="00C35D99">
                            <w:pPr>
                              <w:spacing w:line="441" w:lineRule="exact"/>
                              <w:ind w:left="426"/>
                              <w:rPr>
                                <w:rFonts w:ascii="Arial Unicode MS" w:eastAsia="Arial Unicode MS" w:hAnsi="Arial Unicode MS" w:cs="Arial Unicode MS"/>
                                <w:sz w:val="28"/>
                                <w:szCs w:val="28"/>
                              </w:rPr>
                            </w:pPr>
                            <w:r>
                              <w:rPr>
                                <w:rFonts w:ascii="Arial Unicode MS"/>
                                <w:color w:val="07B4CA"/>
                                <w:spacing w:val="-3"/>
                                <w:sz w:val="28"/>
                              </w:rPr>
                              <w:t>Z</w:t>
                            </w:r>
                            <w:r>
                              <w:rPr>
                                <w:rFonts w:ascii="Arial Unicode MS"/>
                                <w:color w:val="07B4CA"/>
                                <w:spacing w:val="-2"/>
                                <w:sz w:val="28"/>
                              </w:rPr>
                              <w:t>ukunftswerk</w:t>
                            </w:r>
                            <w:r>
                              <w:rPr>
                                <w:rFonts w:ascii="Arial Unicode MS"/>
                                <w:color w:val="07B4CA"/>
                                <w:spacing w:val="-3"/>
                                <w:sz w:val="28"/>
                              </w:rPr>
                              <w:t>s</w:t>
                            </w:r>
                            <w:r>
                              <w:rPr>
                                <w:rFonts w:ascii="Arial Unicode MS"/>
                                <w:color w:val="07B4CA"/>
                                <w:spacing w:val="-2"/>
                                <w:sz w:val="28"/>
                              </w:rPr>
                              <w:t>tatt</w:t>
                            </w:r>
                          </w:p>
                        </w:txbxContent>
                      </wps:txbx>
                      <wps:bodyPr rot="0" vert="horz" wrap="square" lIns="0" tIns="0" rIns="0" bIns="0" anchor="t" anchorCtr="0" upright="1">
                        <a:noAutofit/>
                      </wps:bodyPr>
                    </wps:wsp>
                  </a:graphicData>
                </a:graphic>
              </wp:inline>
            </w:drawing>
          </mc:Choice>
          <mc:Fallback>
            <w:pict>
              <v:shape w14:anchorId="36C52738" id="Textfeld 86" o:spid="_x0000_s1088" type="#_x0000_t202" style="width:458.3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" filled="f" strokecolor="#07b4ca" strokeweight=".5pt">
                <v:textbox inset="0,0,0,0">
                  <w:txbxContent>
                    <w:p w14:paraId="49B998B1" w14:textId="77777777" w:rsidR="00C35D99" w:rsidRDefault="00C35D99" w:rsidP="00C35D99">
                      <w:pPr>
                        <w:spacing w:line="441" w:lineRule="exact"/>
                        <w:ind w:left="426"/>
                        <w:rPr>
                          <w:rFonts w:ascii="Arial Unicode MS" w:eastAsia="Arial Unicode MS" w:hAnsi="Arial Unicode MS" w:cs="Arial Unicode MS"/>
                          <w:sz w:val="28"/>
                          <w:szCs w:val="28"/>
                        </w:rPr>
                      </w:pPr>
                      <w:r>
                        <w:rPr>
                          <w:rFonts w:ascii="Arial Unicode MS"/>
                          <w:color w:val="07B4CA"/>
                          <w:spacing w:val="-3"/>
                          <w:sz w:val="28"/>
                        </w:rPr>
                        <w:t>Z</w:t>
                      </w:r>
                      <w:r>
                        <w:rPr>
                          <w:rFonts w:ascii="Arial Unicode MS"/>
                          <w:color w:val="07B4CA"/>
                          <w:spacing w:val="-2"/>
                          <w:sz w:val="28"/>
                        </w:rPr>
                        <w:t>ukunftswerk</w:t>
                      </w:r>
                      <w:r>
                        <w:rPr>
                          <w:rFonts w:ascii="Arial Unicode MS"/>
                          <w:color w:val="07B4CA"/>
                          <w:spacing w:val="-3"/>
                          <w:sz w:val="28"/>
                        </w:rPr>
                        <w:t>s</w:t>
                      </w:r>
                      <w:r>
                        <w:rPr>
                          <w:rFonts w:ascii="Arial Unicode MS"/>
                          <w:color w:val="07B4CA"/>
                          <w:spacing w:val="-2"/>
                          <w:sz w:val="28"/>
                        </w:rPr>
                        <w:t>tatt</w:t>
                      </w:r>
                    </w:p>
                  </w:txbxContent>
                </v:textbox>
                <w10:anchorlock/>
              </v:shape>
            </w:pict>
          </mc:Fallback>
        </mc:AlternateContent>
      </w:r>
    </w:p>
    <w:p w14:paraId="475CA689" w14:textId="77777777" w:rsidR="00C35D99" w:rsidRDefault="00C35D99" w:rsidP="00C35D99">
      <w:pPr>
        <w:pStyle w:val="berschrift4"/>
      </w:pPr>
      <w:r>
        <w:rPr>
          <w:color w:val="FF6600"/>
        </w:rPr>
        <w:t>Materialblatt_Meinung_24</w:t>
      </w:r>
    </w:p>
    <w:p w14:paraId="486DBCDF" w14:textId="77777777" w:rsidR="00C35D99" w:rsidRDefault="00C35D99" w:rsidP="00C35D99">
      <w:pPr>
        <w:pStyle w:val="Textkrper"/>
        <w:spacing w:line="289" w:lineRule="auto"/>
        <w:ind w:left="0" w:right="535"/>
        <w:jc w:val="both"/>
        <w:rPr>
          <w:color w:val="3F3F3E"/>
          <w:w w:val="105"/>
        </w:rPr>
      </w:pPr>
    </w:p>
    <w:p w14:paraId="34F38E74" w14:textId="77777777" w:rsidR="00C35D99" w:rsidRPr="00BD6B35" w:rsidRDefault="00C35D99" w:rsidP="00C35D99">
      <w:pPr>
        <w:jc w:val="both"/>
        <w:rPr>
          <w:rFonts w:ascii="Times New Roman" w:hAnsi="Times New Roman" w:cs="Times New Roman"/>
          <w:color w:val="auto"/>
        </w:rPr>
      </w:pPr>
      <w:r w:rsidRPr="00BD6B35">
        <w:rPr>
          <w:rFonts w:ascii="Arial" w:hAnsi="Arial" w:cs="Arial"/>
          <w:sz w:val="20"/>
          <w:szCs w:val="20"/>
        </w:rPr>
        <w:t xml:space="preserve">Die </w:t>
      </w:r>
      <w:r w:rsidRPr="00BD6B35">
        <w:rPr>
          <w:rFonts w:ascii="Arial" w:hAnsi="Arial" w:cs="Arial"/>
          <w:b/>
          <w:bCs/>
          <w:sz w:val="20"/>
          <w:szCs w:val="20"/>
        </w:rPr>
        <w:t>Zukunftswerkstatt</w:t>
      </w:r>
      <w:r w:rsidRPr="00BD6B35">
        <w:rPr>
          <w:rFonts w:ascii="Arial" w:hAnsi="Arial" w:cs="Arial"/>
          <w:sz w:val="20"/>
          <w:szCs w:val="20"/>
        </w:rPr>
        <w:t xml:space="preserve"> ist eine Methode zur Entwicklung von Strategien, die der Lösung bzw. Umsetzung eines Themas oder einer Problemstellung dienen. Sie ist in eine Vorphase, drei Hauptphasen (Bestandsaufnahme, Fantasie, Verwirklichung) und eine Nachbereitungsphase gegliedert. Jeder einzelnen Phase sind bestimmte Regeln und Methoden zugeordnet, um möglichst kreative fantasievolle Ergebnisse zu erhalten, die auch umsetzbar sind. Je nach Literatur gibt es unterschiedliche Bezeichnungen für die Phasen; Abläufe und Regeln bleiben aber gleich.</w:t>
      </w:r>
    </w:p>
    <w:p w14:paraId="7EACD101" w14:textId="77777777" w:rsidR="00C35D99" w:rsidRPr="00BD6B35" w:rsidRDefault="00C35D99" w:rsidP="00C35D99">
      <w:pPr>
        <w:rPr>
          <w:rFonts w:ascii="Times New Roman" w:eastAsia="Times New Roman" w:hAnsi="Times New Roman" w:cs="Times New Roman"/>
          <w:color w:val="auto"/>
        </w:rPr>
      </w:pPr>
    </w:p>
    <w:p w14:paraId="46DAFD89" w14:textId="77777777" w:rsidR="00C35D99" w:rsidRPr="00BD6B35" w:rsidRDefault="00C35D99" w:rsidP="00C35D99">
      <w:pPr>
        <w:jc w:val="both"/>
        <w:rPr>
          <w:rFonts w:ascii="Times New Roman" w:hAnsi="Times New Roman" w:cs="Times New Roman"/>
          <w:color w:val="auto"/>
        </w:rPr>
      </w:pPr>
      <w:r w:rsidRPr="00BD6B35">
        <w:rPr>
          <w:rFonts w:ascii="Arial" w:hAnsi="Arial" w:cs="Arial"/>
          <w:b/>
          <w:bCs/>
          <w:sz w:val="20"/>
          <w:szCs w:val="20"/>
        </w:rPr>
        <w:t>1. Vorphase</w:t>
      </w:r>
    </w:p>
    <w:p w14:paraId="5A3D5971" w14:textId="77777777" w:rsidR="00C35D99" w:rsidRPr="00BD6B35" w:rsidRDefault="00C35D99" w:rsidP="00C35D99">
      <w:pPr>
        <w:jc w:val="both"/>
        <w:rPr>
          <w:rFonts w:ascii="Times New Roman" w:hAnsi="Times New Roman" w:cs="Times New Roman"/>
          <w:color w:val="auto"/>
        </w:rPr>
      </w:pPr>
      <w:r w:rsidRPr="00BD6B35">
        <w:rPr>
          <w:rFonts w:ascii="Arial" w:hAnsi="Arial" w:cs="Arial"/>
          <w:sz w:val="20"/>
          <w:szCs w:val="20"/>
        </w:rPr>
        <w:t>Die Vorphase dient zur Einführung in die Methode und einem Einstieg in das Thema. Zu Beginn wird kurz erklärt, was eine Zukunftswerkstatt ist, welche Regeln es gibt, wie die Abläufe der Unterrichtseinheit sind und welches Thema behandelt werden wird. Kennen sich die Teilnehmer*innen nicht, sollte eine Vorstellungsrunde stattfinden bzw. Kennenlernspiele oder andere Methoden eingesetzt werden, um miteinander ins Gespräch zu kommen. Im Klassenplenum können Kennenlernspiele genutzt werden, um Schüler*innen zum Start der Zukunftswerkstatt aus anderer Perspektive kennenzulernen und sie ggf. aus festgelegten Rollen in der Klasse zu lösen.</w:t>
      </w:r>
    </w:p>
    <w:p w14:paraId="7E9D3ABC" w14:textId="77777777" w:rsidR="00C35D99" w:rsidRPr="00BD6B35" w:rsidRDefault="00C35D99" w:rsidP="00C35D99">
      <w:pPr>
        <w:rPr>
          <w:rFonts w:ascii="Times New Roman" w:eastAsia="Times New Roman" w:hAnsi="Times New Roman" w:cs="Times New Roman"/>
          <w:color w:val="auto"/>
        </w:rPr>
      </w:pPr>
    </w:p>
    <w:p w14:paraId="70E333B5" w14:textId="77777777" w:rsidR="00C35D99" w:rsidRPr="00BD6B35" w:rsidRDefault="00C35D99" w:rsidP="00C35D99">
      <w:pPr>
        <w:jc w:val="both"/>
        <w:rPr>
          <w:rFonts w:ascii="Times New Roman" w:hAnsi="Times New Roman" w:cs="Times New Roman"/>
          <w:color w:val="auto"/>
        </w:rPr>
      </w:pPr>
      <w:r w:rsidRPr="00BD6B35">
        <w:rPr>
          <w:rFonts w:ascii="Arial" w:hAnsi="Arial" w:cs="Arial"/>
          <w:b/>
          <w:bCs/>
          <w:sz w:val="20"/>
          <w:szCs w:val="20"/>
        </w:rPr>
        <w:t>2. Bestandsaufnahme</w:t>
      </w:r>
    </w:p>
    <w:p w14:paraId="574398DE" w14:textId="77777777" w:rsidR="00C35D99" w:rsidRPr="00BD6B35" w:rsidRDefault="00C35D99" w:rsidP="00C35D99">
      <w:pPr>
        <w:jc w:val="both"/>
        <w:rPr>
          <w:rFonts w:ascii="Times New Roman" w:hAnsi="Times New Roman" w:cs="Times New Roman"/>
          <w:color w:val="auto"/>
        </w:rPr>
      </w:pPr>
      <w:r w:rsidRPr="00BD6B35">
        <w:rPr>
          <w:rFonts w:ascii="Arial" w:hAnsi="Arial" w:cs="Arial"/>
          <w:sz w:val="20"/>
          <w:szCs w:val="20"/>
        </w:rPr>
        <w:t xml:space="preserve">Die Bestandsaufnahme (Kritik-, Meckerphase) dient dazu, ungebremst Kritik zur Thematik zu sammeln. Alle Kritikpunkte, auch positive, können zur Sprache gebracht werden und müssen nicht begründet oder analysiert werden. Die Leitfragen lauten: Was gefällt mir nicht? Was läuft falsch? Was funktioniert gut? Hier ist besonders darauf zu achten, dass sich die Schüler*innen trauen, alle Ideen zu äußern, ohne Angst davor, etwas Falsches zu sagen. Die Kritikpunkte werden zentral gesammelt und zum Schluss zu Bereichen zusammengefasst. Dann werden Schwerpunkte ausgewählt. Dazu können verschiedene Methoden wie Abstimmung mit Klebepunkten, Tafelbild, Mindmap, Karten etc. genutzt werden. Das Ziel der Bestandaufnahme ist, eine Grundlage für die anschließende Fantasiephase zu legen. </w:t>
      </w:r>
    </w:p>
    <w:p w14:paraId="574C6F10" w14:textId="77777777" w:rsidR="00C35D99" w:rsidRPr="00BD6B35" w:rsidRDefault="00C35D99" w:rsidP="00C35D99">
      <w:pPr>
        <w:rPr>
          <w:rFonts w:ascii="Times New Roman" w:eastAsia="Times New Roman" w:hAnsi="Times New Roman" w:cs="Times New Roman"/>
          <w:color w:val="auto"/>
        </w:rPr>
      </w:pPr>
    </w:p>
    <w:p w14:paraId="2A4DA0AA" w14:textId="77777777" w:rsidR="00C35D99" w:rsidRPr="00BD6B35" w:rsidRDefault="00C35D99" w:rsidP="00C35D99">
      <w:pPr>
        <w:jc w:val="both"/>
        <w:rPr>
          <w:rFonts w:ascii="Times New Roman" w:hAnsi="Times New Roman" w:cs="Times New Roman"/>
          <w:color w:val="auto"/>
        </w:rPr>
      </w:pPr>
      <w:r w:rsidRPr="00BD6B35">
        <w:rPr>
          <w:rFonts w:ascii="Arial" w:hAnsi="Arial" w:cs="Arial"/>
          <w:b/>
          <w:bCs/>
          <w:sz w:val="20"/>
          <w:szCs w:val="20"/>
        </w:rPr>
        <w:t xml:space="preserve">3. Fantasiephase </w:t>
      </w:r>
    </w:p>
    <w:p w14:paraId="7F196A27" w14:textId="77777777" w:rsidR="00C35D99" w:rsidRPr="00BD6B35" w:rsidRDefault="00C35D99" w:rsidP="00C35D99">
      <w:pPr>
        <w:jc w:val="both"/>
        <w:rPr>
          <w:rFonts w:ascii="Times New Roman" w:hAnsi="Times New Roman" w:cs="Times New Roman"/>
          <w:color w:val="auto"/>
        </w:rPr>
      </w:pPr>
      <w:r w:rsidRPr="00BD6B35">
        <w:rPr>
          <w:rFonts w:ascii="Arial" w:hAnsi="Arial" w:cs="Arial"/>
          <w:sz w:val="20"/>
          <w:szCs w:val="20"/>
        </w:rPr>
        <w:t xml:space="preserve">Die Fantasiephase (Utopie-, Wunsch-, Traumphase) dient dazu, den Kritikpunkten der vorangegangenen Bestandsaufnahme Lösungswünsche und Ideen entgegenzusetzen. Hier sollen alle Ideen und Wünsche unabhängig von ihrer Machbarkeit frei fabuliert werden. Jede Idee ist zulässig, es gibt keinerlei Einschränkung oder Kritik an den Äußerungen. Die Leitfragen lauten: Wie wäre es optimal? Was wünsche ich mir? Wie wünsche ich mir eine ideale Welt? Hier gilt ebenso wie in der Bestandsaufnahme, dass ein angstfreies Klima geschaffen werden muss, damit alle Ideen geäußert werden. Dazu können verschiedene Methoden wie Brainstorming, Erfindungsspiel, Science Fiction Erzählung etc. genutzt werden. Die Ideen werden abschließend zu konkreten Entwürfen und Utopien weiterentwickelt. Falls zu viele Optionen auszuarbeiten sind, sollte entweder in Kleingruppen gearbeitet werden, die ihre Ergebnisse im Plenum präsentieren, oder eine Auswahl per Abstimmung erfolgen. </w:t>
      </w:r>
    </w:p>
    <w:p w14:paraId="0D0A568D" w14:textId="77777777" w:rsidR="00C35D99" w:rsidRPr="00BD6B35" w:rsidRDefault="00C35D99" w:rsidP="00C35D99">
      <w:pPr>
        <w:rPr>
          <w:rFonts w:ascii="Times New Roman" w:eastAsia="Times New Roman" w:hAnsi="Times New Roman" w:cs="Times New Roman"/>
          <w:color w:val="auto"/>
        </w:rPr>
      </w:pPr>
    </w:p>
    <w:p w14:paraId="60A726C7" w14:textId="77777777" w:rsidR="00C35D99" w:rsidRPr="00BD6B35" w:rsidRDefault="00C35D99" w:rsidP="00C35D99">
      <w:pPr>
        <w:jc w:val="both"/>
        <w:rPr>
          <w:rFonts w:ascii="Times New Roman" w:hAnsi="Times New Roman" w:cs="Times New Roman"/>
          <w:color w:val="auto"/>
        </w:rPr>
      </w:pPr>
      <w:r w:rsidRPr="00BD6B35">
        <w:rPr>
          <w:rFonts w:ascii="Arial" w:hAnsi="Arial" w:cs="Arial"/>
          <w:b/>
          <w:bCs/>
          <w:sz w:val="20"/>
          <w:szCs w:val="20"/>
        </w:rPr>
        <w:t>4. Verwirklichungsphase</w:t>
      </w:r>
    </w:p>
    <w:p w14:paraId="07878C0B" w14:textId="77777777" w:rsidR="00C35D99" w:rsidRPr="00BD6B35" w:rsidRDefault="00C35D99" w:rsidP="00C35D99">
      <w:pPr>
        <w:jc w:val="both"/>
        <w:rPr>
          <w:rFonts w:ascii="Times New Roman" w:hAnsi="Times New Roman" w:cs="Times New Roman"/>
          <w:color w:val="auto"/>
        </w:rPr>
      </w:pPr>
      <w:r w:rsidRPr="00BD6B35">
        <w:rPr>
          <w:rFonts w:ascii="Arial" w:hAnsi="Arial" w:cs="Arial"/>
          <w:sz w:val="20"/>
          <w:szCs w:val="20"/>
        </w:rPr>
        <w:t>Die Verwirklichungsphase (Umsetzungs-, Losleg-Phase) dient dem Realitätscheck der gesammelten Entwürfe und Utopien aus der Fantasiephase. Die Utopien sollen in Handlungspläne übersetzt werden. Die Leitfragen lauten: Was muss getan werden? In welcher Reihenfolge? Wer übernimmt was? Dazu können verschiedene Methoden wie Abstimmungsverfahren mit Punkten, Handzeichen, Handlungsplan, Planungszirkel etc. genutzt werden. Die Moderation muss hier darauf achten, dass die Planung realistisch ist und ggf. vermitteln, wenn die Umsetzungspläne zu schwierig erscheinen. Wenn möglich, sollten die Schüler*innen motiviert werden, auch nach der Zukunftswerkstatt das Thema bzw. Projekt weiterzuverfolgen.</w:t>
      </w:r>
    </w:p>
    <w:p w14:paraId="76143D1D" w14:textId="77777777" w:rsidR="00C35D99" w:rsidRPr="00BD6B35" w:rsidRDefault="00C35D99" w:rsidP="00C35D99">
      <w:pPr>
        <w:rPr>
          <w:rFonts w:ascii="Times New Roman" w:eastAsia="Times New Roman" w:hAnsi="Times New Roman" w:cs="Times New Roman"/>
          <w:color w:val="auto"/>
        </w:rPr>
      </w:pPr>
    </w:p>
    <w:p w14:paraId="01796771" w14:textId="77777777" w:rsidR="00C35D99" w:rsidRPr="00BD6B35" w:rsidRDefault="00C35D99" w:rsidP="00C35D99">
      <w:pPr>
        <w:jc w:val="both"/>
        <w:rPr>
          <w:rFonts w:ascii="Times New Roman" w:hAnsi="Times New Roman" w:cs="Times New Roman"/>
          <w:color w:val="auto"/>
        </w:rPr>
      </w:pPr>
      <w:r w:rsidRPr="00BD6B35">
        <w:rPr>
          <w:rFonts w:ascii="Arial" w:hAnsi="Arial" w:cs="Arial"/>
          <w:b/>
          <w:bCs/>
          <w:sz w:val="20"/>
          <w:szCs w:val="20"/>
        </w:rPr>
        <w:t xml:space="preserve">5. Nachbereitungsphase </w:t>
      </w:r>
    </w:p>
    <w:p w14:paraId="29820EBA" w14:textId="77777777" w:rsidR="00C35D99" w:rsidRPr="00BD6B35" w:rsidRDefault="00C35D99" w:rsidP="00C35D99">
      <w:pPr>
        <w:jc w:val="both"/>
        <w:rPr>
          <w:rFonts w:ascii="Times New Roman" w:hAnsi="Times New Roman" w:cs="Times New Roman"/>
          <w:color w:val="auto"/>
        </w:rPr>
      </w:pPr>
      <w:r w:rsidRPr="00BD6B35">
        <w:rPr>
          <w:rFonts w:ascii="Arial" w:hAnsi="Arial" w:cs="Arial"/>
          <w:sz w:val="20"/>
          <w:szCs w:val="20"/>
        </w:rPr>
        <w:t xml:space="preserve">Die Nachbereitungsphase (Ausstiegs-, Abschiedsphase) dient vor allem dem Gesamtfeedback. Die Fragestellungen lauten u.a.: Was hat gut funktioniert? Welche Probleme sind aufgetaucht? Wie war das Klima? Wie ist der Lernerfolg einzuschätzen? Dazu können verschiedene Methoden wie Abstimmungsverfahren mit Punkten, Beantwortung von Auswertungsfragen, Evaluationsscheibe etc. genutzt werden. </w:t>
      </w:r>
    </w:p>
    <w:p w14:paraId="7D7BC3A5" w14:textId="77777777" w:rsidR="00C35D99" w:rsidRPr="00BD6B35" w:rsidRDefault="00C35D99" w:rsidP="00C35D99"/>
    <w:tbl>
      <w:tblPr>
        <w:tblStyle w:val="TableNormal"/>
        <w:tblpPr w:leftFromText="141" w:rightFromText="141" w:vertAnchor="text" w:horzAnchor="page" w:tblpX="2422" w:tblpY="64"/>
        <w:tblW w:w="7928" w:type="dxa"/>
        <w:tblInd w:w="0" w:type="dxa"/>
        <w:tblBorders>
          <w:top w:val="single" w:sz="4" w:space="0" w:color="07B4CA"/>
          <w:left w:val="single" w:sz="4" w:space="0" w:color="07B4CA"/>
          <w:bottom w:val="single" w:sz="4" w:space="0" w:color="07B4CA"/>
          <w:right w:val="single" w:sz="4" w:space="0" w:color="07B4CA"/>
          <w:insideH w:val="single" w:sz="4" w:space="0" w:color="07B4CA"/>
          <w:insideV w:val="single" w:sz="4" w:space="0" w:color="07B4CA"/>
        </w:tblBorders>
        <w:tblLayout w:type="fixed"/>
        <w:tblLook w:val="01E0" w:firstRow="1" w:lastRow="1" w:firstColumn="1" w:lastColumn="1" w:noHBand="0" w:noVBand="0"/>
      </w:tblPr>
      <w:tblGrid>
        <w:gridCol w:w="7928"/>
      </w:tblGrid>
      <w:tr w:rsidR="00C35D99" w14:paraId="710C36BD" w14:textId="77777777" w:rsidTr="00797FD0">
        <w:trPr>
          <w:trHeight w:hRule="exact" w:val="568"/>
        </w:trPr>
        <w:tc>
          <w:tcPr>
            <w:tcW w:w="7928" w:type="dxa"/>
          </w:tcPr>
          <w:p w14:paraId="100D80A0" w14:textId="77777777" w:rsidR="00C35D99" w:rsidRDefault="00C35D99" w:rsidP="00797FD0">
            <w:pPr>
              <w:pStyle w:val="TableParagraph"/>
              <w:spacing w:line="441" w:lineRule="exact"/>
              <w:ind w:left="426"/>
              <w:rPr>
                <w:rFonts w:ascii="Arial Unicode MS" w:eastAsia="Arial Unicode MS" w:hAnsi="Arial Unicode MS" w:cs="Arial Unicode MS"/>
                <w:sz w:val="28"/>
                <w:szCs w:val="28"/>
              </w:rPr>
            </w:pPr>
            <w:r>
              <w:rPr>
                <w:rFonts w:ascii="Arial Unicode MS" w:hAnsi="Arial Unicode MS"/>
                <w:color w:val="07B4CA"/>
                <w:spacing w:val="-4"/>
                <w:sz w:val="28"/>
              </w:rPr>
              <w:t>V</w:t>
            </w:r>
            <w:r>
              <w:rPr>
                <w:rFonts w:ascii="Arial Unicode MS" w:hAnsi="Arial Unicode MS"/>
                <w:color w:val="07B4CA"/>
                <w:spacing w:val="-3"/>
                <w:sz w:val="28"/>
              </w:rPr>
              <w:t>orph</w:t>
            </w:r>
            <w:r>
              <w:rPr>
                <w:rFonts w:ascii="Arial Unicode MS" w:hAnsi="Arial Unicode MS"/>
                <w:color w:val="07B4CA"/>
                <w:spacing w:val="-4"/>
                <w:sz w:val="28"/>
              </w:rPr>
              <w:t>ase:</w:t>
            </w:r>
            <w:r>
              <w:rPr>
                <w:rFonts w:ascii="Arial Unicode MS" w:hAnsi="Arial Unicode MS"/>
                <w:color w:val="07B4CA"/>
                <w:spacing w:val="-23"/>
                <w:sz w:val="28"/>
              </w:rPr>
              <w:t xml:space="preserve"> </w:t>
            </w:r>
            <w:r>
              <w:rPr>
                <w:rFonts w:ascii="Arial Unicode MS" w:hAnsi="Arial Unicode MS"/>
                <w:color w:val="07B4CA"/>
                <w:spacing w:val="-3"/>
                <w:sz w:val="28"/>
              </w:rPr>
              <w:t>Z</w:t>
            </w:r>
            <w:r>
              <w:rPr>
                <w:rFonts w:ascii="Arial Unicode MS" w:hAnsi="Arial Unicode MS"/>
                <w:color w:val="07B4CA"/>
                <w:spacing w:val="-2"/>
                <w:sz w:val="28"/>
              </w:rPr>
              <w:t>ukunftswerk</w:t>
            </w:r>
            <w:r>
              <w:rPr>
                <w:rFonts w:ascii="Arial Unicode MS" w:hAnsi="Arial Unicode MS"/>
                <w:color w:val="07B4CA"/>
                <w:spacing w:val="-3"/>
                <w:sz w:val="28"/>
              </w:rPr>
              <w:t>s</w:t>
            </w:r>
            <w:r>
              <w:rPr>
                <w:rFonts w:ascii="Arial Unicode MS" w:hAnsi="Arial Unicode MS"/>
                <w:color w:val="07B4CA"/>
                <w:spacing w:val="-2"/>
                <w:sz w:val="28"/>
              </w:rPr>
              <w:t>tatt</w:t>
            </w:r>
            <w:r>
              <w:rPr>
                <w:rFonts w:ascii="Arial Unicode MS" w:hAnsi="Arial Unicode MS"/>
                <w:color w:val="07B4CA"/>
                <w:spacing w:val="-28"/>
                <w:sz w:val="28"/>
              </w:rPr>
              <w:t xml:space="preserve"> </w:t>
            </w:r>
            <w:r>
              <w:rPr>
                <w:rFonts w:ascii="Arial Unicode MS" w:hAnsi="Arial Unicode MS"/>
                <w:color w:val="07B4CA"/>
                <w:spacing w:val="-3"/>
                <w:sz w:val="28"/>
              </w:rPr>
              <w:t>Sc</w:t>
            </w:r>
            <w:r>
              <w:rPr>
                <w:rFonts w:ascii="Arial Unicode MS" w:hAnsi="Arial Unicode MS"/>
                <w:color w:val="07B4CA"/>
                <w:spacing w:val="-2"/>
                <w:sz w:val="28"/>
              </w:rPr>
              <w:t>hül</w:t>
            </w:r>
            <w:r>
              <w:rPr>
                <w:rFonts w:ascii="Arial Unicode MS" w:hAnsi="Arial Unicode MS"/>
                <w:color w:val="07B4CA"/>
                <w:spacing w:val="-3"/>
                <w:sz w:val="28"/>
              </w:rPr>
              <w:t>er</w:t>
            </w:r>
          </w:p>
        </w:tc>
      </w:tr>
    </w:tbl>
    <w:p w14:paraId="7C9CEED6" w14:textId="77777777" w:rsidR="00C35D99" w:rsidRDefault="00C35D99" w:rsidP="00C35D99">
      <w:pPr>
        <w:pStyle w:val="berschrift4"/>
        <w:ind w:left="414" w:firstLine="720"/>
      </w:pPr>
      <w:r>
        <w:rPr>
          <w:color w:val="FF6600"/>
        </w:rPr>
        <w:t>Materialblatt_Meinung_25</w:t>
      </w:r>
    </w:p>
    <w:p w14:paraId="2B838373" w14:textId="77777777" w:rsidR="00C35D99" w:rsidRDefault="00C35D99" w:rsidP="00C35D99">
      <w:pPr>
        <w:ind w:left="1134"/>
        <w:jc w:val="both"/>
        <w:rPr>
          <w:rFonts w:ascii="Arial" w:hAnsi="Arial" w:cs="Arial"/>
          <w:b/>
          <w:bCs/>
          <w:sz w:val="20"/>
          <w:szCs w:val="20"/>
        </w:rPr>
      </w:pPr>
    </w:p>
    <w:p w14:paraId="6F56A86B" w14:textId="77777777" w:rsidR="00C35D99" w:rsidRPr="0094709A" w:rsidRDefault="00C35D99" w:rsidP="00C35D99">
      <w:pPr>
        <w:ind w:left="1134"/>
        <w:jc w:val="both"/>
        <w:rPr>
          <w:rFonts w:ascii="Times New Roman" w:hAnsi="Times New Roman" w:cs="Times New Roman"/>
          <w:color w:val="auto"/>
        </w:rPr>
      </w:pPr>
      <w:r w:rsidRPr="0094709A">
        <w:rPr>
          <w:rFonts w:ascii="Arial" w:hAnsi="Arial" w:cs="Arial"/>
          <w:b/>
          <w:bCs/>
          <w:sz w:val="20"/>
          <w:szCs w:val="20"/>
        </w:rPr>
        <w:t>Was ist eine Zukunftswerkstatt?</w:t>
      </w:r>
    </w:p>
    <w:p w14:paraId="6A88024F" w14:textId="77777777" w:rsidR="00C35D99" w:rsidRPr="0094709A" w:rsidRDefault="00C35D99" w:rsidP="00C35D99">
      <w:pPr>
        <w:ind w:left="1134"/>
        <w:rPr>
          <w:rFonts w:ascii="Times New Roman" w:eastAsia="Times New Roman" w:hAnsi="Times New Roman" w:cs="Times New Roman"/>
          <w:color w:val="auto"/>
        </w:rPr>
      </w:pPr>
    </w:p>
    <w:p w14:paraId="7ECD9133" w14:textId="77777777" w:rsidR="00C35D99" w:rsidRPr="0094709A" w:rsidRDefault="00C35D99" w:rsidP="00C35D99">
      <w:pPr>
        <w:ind w:left="1134"/>
        <w:jc w:val="both"/>
        <w:rPr>
          <w:rFonts w:ascii="Times New Roman" w:hAnsi="Times New Roman" w:cs="Times New Roman"/>
          <w:color w:val="auto"/>
        </w:rPr>
      </w:pPr>
      <w:r w:rsidRPr="0094709A">
        <w:rPr>
          <w:rFonts w:ascii="Arial" w:hAnsi="Arial" w:cs="Arial"/>
          <w:sz w:val="20"/>
          <w:szCs w:val="20"/>
        </w:rPr>
        <w:t>Eine Zukunftswerkstatt ist eine Methode um Lösungswege für Probleme zu finden. Das können aktuelle Problemstellungen der Gegenwart sein, aber auch zukünftige Herausforderungen.</w:t>
      </w:r>
    </w:p>
    <w:p w14:paraId="2F483F13" w14:textId="77777777" w:rsidR="00C35D99" w:rsidRPr="0094709A" w:rsidRDefault="00C35D99" w:rsidP="00C35D99">
      <w:pPr>
        <w:ind w:left="1134"/>
        <w:jc w:val="both"/>
        <w:rPr>
          <w:rFonts w:ascii="Times New Roman" w:hAnsi="Times New Roman" w:cs="Times New Roman"/>
          <w:color w:val="auto"/>
        </w:rPr>
      </w:pPr>
      <w:r w:rsidRPr="0094709A">
        <w:rPr>
          <w:rFonts w:ascii="Arial" w:hAnsi="Arial" w:cs="Arial"/>
          <w:sz w:val="20"/>
          <w:szCs w:val="20"/>
        </w:rPr>
        <w:t>Die Zukunftswerkstatt wurde entwickelt, um Bürger*innen zur Mitgestaltung ihrer Lebenswelt aufzufordern und ihr Alltagswissen in Entscheidungsprozesse einzubringen.</w:t>
      </w:r>
    </w:p>
    <w:p w14:paraId="01A884F6" w14:textId="77777777" w:rsidR="00C35D99" w:rsidRPr="0094709A" w:rsidRDefault="00C35D99" w:rsidP="00C35D99">
      <w:pPr>
        <w:ind w:left="1134"/>
        <w:jc w:val="both"/>
        <w:rPr>
          <w:rFonts w:ascii="Times New Roman" w:hAnsi="Times New Roman" w:cs="Times New Roman"/>
          <w:color w:val="auto"/>
        </w:rPr>
      </w:pPr>
      <w:r w:rsidRPr="0094709A">
        <w:rPr>
          <w:rFonts w:ascii="Arial" w:hAnsi="Arial" w:cs="Arial"/>
          <w:sz w:val="20"/>
          <w:szCs w:val="20"/>
        </w:rPr>
        <w:t>Alle Ideen sind gefragt, man muss kein/e Experte*in sein, um mitdiskutieren zu können.</w:t>
      </w:r>
    </w:p>
    <w:p w14:paraId="390188AA" w14:textId="77777777" w:rsidR="00C35D99" w:rsidRPr="0094709A" w:rsidRDefault="00C35D99" w:rsidP="00C35D99">
      <w:pPr>
        <w:ind w:left="1134"/>
        <w:jc w:val="both"/>
        <w:rPr>
          <w:rFonts w:ascii="Times New Roman" w:hAnsi="Times New Roman" w:cs="Times New Roman"/>
          <w:color w:val="auto"/>
        </w:rPr>
      </w:pPr>
      <w:r w:rsidRPr="0094709A">
        <w:rPr>
          <w:rFonts w:ascii="Arial" w:hAnsi="Arial" w:cs="Arial"/>
          <w:sz w:val="20"/>
          <w:szCs w:val="20"/>
        </w:rPr>
        <w:t>Die Zukunftswerkstatt ist also eine „Werkstatt“, in der kreativ Lösungen für Probleme erfunden, geplant und konstruiert werden können. Entsprechend kann eine Zukunftswerkstatt auch eingesetzt werden, um mehr Mitbestimmung bei öffentlichen Anliegen oder gesellschaftlichen Prozessen zu erreichen.</w:t>
      </w:r>
    </w:p>
    <w:p w14:paraId="0AE4BD8D" w14:textId="77777777" w:rsidR="00C35D99" w:rsidRPr="0094709A" w:rsidRDefault="00C35D99" w:rsidP="00C35D99">
      <w:pPr>
        <w:ind w:left="1134"/>
        <w:rPr>
          <w:rFonts w:ascii="Times New Roman" w:eastAsia="Times New Roman" w:hAnsi="Times New Roman" w:cs="Times New Roman"/>
          <w:color w:val="auto"/>
        </w:rPr>
      </w:pPr>
    </w:p>
    <w:p w14:paraId="0448765C" w14:textId="77777777" w:rsidR="00C35D99" w:rsidRPr="0094709A" w:rsidRDefault="00C35D99" w:rsidP="00C35D99">
      <w:pPr>
        <w:ind w:left="1134"/>
        <w:jc w:val="both"/>
        <w:rPr>
          <w:rFonts w:ascii="Times New Roman" w:hAnsi="Times New Roman" w:cs="Times New Roman"/>
          <w:color w:val="auto"/>
        </w:rPr>
      </w:pPr>
      <w:r w:rsidRPr="0094709A">
        <w:rPr>
          <w:rFonts w:ascii="Arial" w:hAnsi="Arial" w:cs="Arial"/>
          <w:b/>
          <w:bCs/>
          <w:sz w:val="20"/>
          <w:szCs w:val="20"/>
        </w:rPr>
        <w:t xml:space="preserve">Wie wird eine Zukunftswerkstatt durchgeführt? </w:t>
      </w:r>
    </w:p>
    <w:p w14:paraId="6AF15A5F" w14:textId="77777777" w:rsidR="00C35D99" w:rsidRPr="0094709A" w:rsidRDefault="00C35D99" w:rsidP="00C35D99">
      <w:pPr>
        <w:ind w:left="1134"/>
        <w:rPr>
          <w:rFonts w:ascii="Times New Roman" w:eastAsia="Times New Roman" w:hAnsi="Times New Roman" w:cs="Times New Roman"/>
          <w:color w:val="auto"/>
        </w:rPr>
      </w:pPr>
    </w:p>
    <w:p w14:paraId="4824DC22" w14:textId="77777777" w:rsidR="00C35D99" w:rsidRPr="0094709A" w:rsidRDefault="00C35D99" w:rsidP="00C35D99">
      <w:pPr>
        <w:ind w:left="1134"/>
        <w:jc w:val="both"/>
        <w:rPr>
          <w:rFonts w:ascii="Times New Roman" w:hAnsi="Times New Roman" w:cs="Times New Roman"/>
          <w:color w:val="auto"/>
        </w:rPr>
      </w:pPr>
      <w:r w:rsidRPr="0094709A">
        <w:rPr>
          <w:rFonts w:ascii="Arial" w:hAnsi="Arial" w:cs="Arial"/>
          <w:sz w:val="20"/>
          <w:szCs w:val="20"/>
        </w:rPr>
        <w:t xml:space="preserve">Eine Zukunftswerkstatt ist unterteilt in verschiedene Arbeitsphasen: Eine Vorphase, drei Hauptphasen (Bestandsaufnahme, Fantasie, Verwirklichung) und eine Nachbereitungsphase. Jeder einzelnen Phase sind bestimmte Regeln und Methoden zugeordnet, um möglichst viele kreative fantasievolle Ergebnisse zu erhalten. </w:t>
      </w:r>
    </w:p>
    <w:p w14:paraId="491DD44D" w14:textId="77777777" w:rsidR="00C35D99" w:rsidRPr="0094709A" w:rsidRDefault="00C35D99" w:rsidP="00C35D99">
      <w:pPr>
        <w:ind w:left="1134"/>
        <w:rPr>
          <w:rFonts w:ascii="Times New Roman" w:eastAsia="Times New Roman" w:hAnsi="Times New Roman" w:cs="Times New Roman"/>
          <w:color w:val="auto"/>
        </w:rPr>
      </w:pPr>
    </w:p>
    <w:p w14:paraId="1866608C" w14:textId="77777777" w:rsidR="00C35D99" w:rsidRPr="0094709A" w:rsidRDefault="00C35D99" w:rsidP="00C35D99">
      <w:pPr>
        <w:ind w:left="1134"/>
        <w:jc w:val="both"/>
        <w:rPr>
          <w:rFonts w:ascii="Times New Roman" w:hAnsi="Times New Roman" w:cs="Times New Roman"/>
          <w:color w:val="auto"/>
        </w:rPr>
      </w:pPr>
      <w:r w:rsidRPr="0094709A">
        <w:rPr>
          <w:rFonts w:ascii="Arial" w:hAnsi="Arial" w:cs="Arial"/>
          <w:sz w:val="20"/>
          <w:szCs w:val="20"/>
        </w:rPr>
        <w:t xml:space="preserve">In der </w:t>
      </w:r>
      <w:r w:rsidRPr="0094709A">
        <w:rPr>
          <w:rFonts w:ascii="Arial" w:hAnsi="Arial" w:cs="Arial"/>
          <w:b/>
          <w:bCs/>
          <w:sz w:val="20"/>
          <w:szCs w:val="20"/>
        </w:rPr>
        <w:t>Vorphase</w:t>
      </w:r>
      <w:r w:rsidRPr="0094709A">
        <w:rPr>
          <w:rFonts w:ascii="Arial" w:hAnsi="Arial" w:cs="Arial"/>
          <w:sz w:val="20"/>
          <w:szCs w:val="20"/>
        </w:rPr>
        <w:t xml:space="preserve"> zum Start der Zukunftswerkstatt werden der Ablauf erklärt, die Regeln vorgestellt und welches Thema behandelt bzw. welche Problemstellung gelöst werden soll. Zur Einstimmung gibt es dazu eine thematische Einführung, die sehr unterschiedlich stattfinden kann – vom Vortrag bis zum Quiz.</w:t>
      </w:r>
    </w:p>
    <w:p w14:paraId="2A9294C8" w14:textId="77777777" w:rsidR="00C35D99" w:rsidRPr="0094709A" w:rsidRDefault="00C35D99" w:rsidP="00C35D99">
      <w:pPr>
        <w:ind w:left="1134"/>
        <w:rPr>
          <w:rFonts w:ascii="Times New Roman" w:eastAsia="Times New Roman" w:hAnsi="Times New Roman" w:cs="Times New Roman"/>
          <w:color w:val="auto"/>
        </w:rPr>
      </w:pPr>
    </w:p>
    <w:p w14:paraId="54627FCB" w14:textId="77777777" w:rsidR="00C35D99" w:rsidRPr="0094709A" w:rsidRDefault="00C35D99" w:rsidP="00C35D99">
      <w:pPr>
        <w:ind w:left="1134"/>
        <w:jc w:val="both"/>
        <w:rPr>
          <w:rFonts w:ascii="Times New Roman" w:hAnsi="Times New Roman" w:cs="Times New Roman"/>
          <w:color w:val="auto"/>
        </w:rPr>
      </w:pPr>
      <w:r w:rsidRPr="0094709A">
        <w:rPr>
          <w:rFonts w:ascii="Arial" w:hAnsi="Arial" w:cs="Arial"/>
          <w:sz w:val="20"/>
          <w:szCs w:val="20"/>
        </w:rPr>
        <w:t>In den Hauptphasen wird konkret an der Lösung einer Fragestellung gearbeitet.</w:t>
      </w:r>
    </w:p>
    <w:p w14:paraId="61CD5EFE" w14:textId="77777777" w:rsidR="00C35D99" w:rsidRPr="0094709A" w:rsidRDefault="00C35D99" w:rsidP="00C35D99">
      <w:pPr>
        <w:ind w:left="1134"/>
        <w:rPr>
          <w:rFonts w:ascii="Times New Roman" w:eastAsia="Times New Roman" w:hAnsi="Times New Roman" w:cs="Times New Roman"/>
          <w:color w:val="auto"/>
        </w:rPr>
      </w:pPr>
    </w:p>
    <w:p w14:paraId="1EC224B8" w14:textId="77777777" w:rsidR="00C35D99" w:rsidRPr="0094709A" w:rsidRDefault="00C35D99" w:rsidP="00C35D99">
      <w:pPr>
        <w:ind w:left="1134"/>
        <w:jc w:val="both"/>
        <w:rPr>
          <w:rFonts w:ascii="Times New Roman" w:hAnsi="Times New Roman" w:cs="Times New Roman"/>
          <w:color w:val="auto"/>
        </w:rPr>
      </w:pPr>
      <w:r w:rsidRPr="0094709A">
        <w:rPr>
          <w:rFonts w:ascii="Arial" w:hAnsi="Arial" w:cs="Arial"/>
          <w:sz w:val="20"/>
          <w:szCs w:val="20"/>
        </w:rPr>
        <w:t xml:space="preserve">Bei der </w:t>
      </w:r>
      <w:r w:rsidRPr="0094709A">
        <w:rPr>
          <w:rFonts w:ascii="Arial" w:hAnsi="Arial" w:cs="Arial"/>
          <w:b/>
          <w:bCs/>
          <w:sz w:val="20"/>
          <w:szCs w:val="20"/>
        </w:rPr>
        <w:t>Bestandsaufnahme</w:t>
      </w:r>
      <w:r w:rsidRPr="0094709A">
        <w:rPr>
          <w:rFonts w:ascii="Arial" w:hAnsi="Arial" w:cs="Arial"/>
          <w:sz w:val="20"/>
          <w:szCs w:val="20"/>
        </w:rPr>
        <w:t xml:space="preserve"> zu Beginn sollen möglichst alle Punkte zum Thema gesammelt werden. Hier gibt es keine Einschränkungen – alles, was ihr störend, doof, beängstigend oder lästig findet, könnt ihr äußern. Aber auch positive Kritik ist wichtig. Wenn etwas gut läuft oder euch gut gefällt, sollte dies ebenso gesammelt werden. Alle Kritikpunkte werden zum Schluss der Bestandsaufnahme zu inhaltlich passenden Gruppen zusammengefasst (Clusterbildung) und von euch bewertet.</w:t>
      </w:r>
    </w:p>
    <w:p w14:paraId="190776A5" w14:textId="77777777" w:rsidR="00C35D99" w:rsidRPr="0094709A" w:rsidRDefault="00C35D99" w:rsidP="00C35D99">
      <w:pPr>
        <w:ind w:left="1134"/>
        <w:rPr>
          <w:rFonts w:ascii="Times New Roman" w:eastAsia="Times New Roman" w:hAnsi="Times New Roman" w:cs="Times New Roman"/>
          <w:color w:val="auto"/>
        </w:rPr>
      </w:pPr>
    </w:p>
    <w:p w14:paraId="4E5F5C93" w14:textId="77777777" w:rsidR="00C35D99" w:rsidRPr="0094709A" w:rsidRDefault="00C35D99" w:rsidP="00C35D99">
      <w:pPr>
        <w:ind w:left="1134"/>
        <w:jc w:val="both"/>
        <w:rPr>
          <w:rFonts w:ascii="Times New Roman" w:hAnsi="Times New Roman" w:cs="Times New Roman"/>
          <w:color w:val="auto"/>
        </w:rPr>
      </w:pPr>
      <w:r w:rsidRPr="0094709A">
        <w:rPr>
          <w:rFonts w:ascii="Arial" w:hAnsi="Arial" w:cs="Arial"/>
          <w:sz w:val="20"/>
          <w:szCs w:val="20"/>
        </w:rPr>
        <w:t xml:space="preserve">In der anschließenden </w:t>
      </w:r>
      <w:r w:rsidRPr="0094709A">
        <w:rPr>
          <w:rFonts w:ascii="Arial" w:hAnsi="Arial" w:cs="Arial"/>
          <w:b/>
          <w:bCs/>
          <w:sz w:val="20"/>
          <w:szCs w:val="20"/>
        </w:rPr>
        <w:t>Fantasiephase</w:t>
      </w:r>
      <w:r w:rsidRPr="0094709A">
        <w:rPr>
          <w:rFonts w:ascii="Arial" w:hAnsi="Arial" w:cs="Arial"/>
          <w:sz w:val="20"/>
          <w:szCs w:val="20"/>
        </w:rPr>
        <w:t xml:space="preserve"> wird zu allen negativen Punkten ein positiver Gegenentwurf formuliert. Auch hier gibt es keine Einschränkungen. Eure Fantasie ist gefragt: Alles, was ihr euch erträumt und wünscht, könnt ihr entwickeln. Stellt euch einfach vor, ihr hättet alle Mittel zur Verfügung, die ihr braucht – ganz egal wie teuer oder groß. So können am besten kreative Lösungen und Ideen gefunden werden. Zum Schluss der Fantasiephase werden eure Vorschläge zu konkreten Entwürfen weiterentwickelt, präsentiert und darüber abgestimmt, an welchem Projekt weitergearbeitet werden soll.</w:t>
      </w:r>
    </w:p>
    <w:p w14:paraId="3B6F5BEE" w14:textId="77777777" w:rsidR="00C35D99" w:rsidRPr="0094709A" w:rsidRDefault="00C35D99" w:rsidP="00C35D99">
      <w:pPr>
        <w:ind w:left="1134"/>
        <w:rPr>
          <w:rFonts w:ascii="Times New Roman" w:eastAsia="Times New Roman" w:hAnsi="Times New Roman" w:cs="Times New Roman"/>
          <w:color w:val="auto"/>
        </w:rPr>
      </w:pPr>
    </w:p>
    <w:p w14:paraId="3A267BD9" w14:textId="77777777" w:rsidR="00C35D99" w:rsidRPr="0094709A" w:rsidRDefault="00C35D99" w:rsidP="00C35D99">
      <w:pPr>
        <w:ind w:left="1134"/>
        <w:jc w:val="both"/>
        <w:rPr>
          <w:rFonts w:ascii="Times New Roman" w:hAnsi="Times New Roman" w:cs="Times New Roman"/>
          <w:color w:val="auto"/>
        </w:rPr>
      </w:pPr>
      <w:r w:rsidRPr="0094709A">
        <w:rPr>
          <w:rFonts w:ascii="Arial" w:hAnsi="Arial" w:cs="Arial"/>
          <w:sz w:val="20"/>
          <w:szCs w:val="20"/>
        </w:rPr>
        <w:t xml:space="preserve">In der </w:t>
      </w:r>
      <w:r w:rsidRPr="0094709A">
        <w:rPr>
          <w:rFonts w:ascii="Arial" w:hAnsi="Arial" w:cs="Arial"/>
          <w:b/>
          <w:bCs/>
          <w:sz w:val="20"/>
          <w:szCs w:val="20"/>
        </w:rPr>
        <w:t>Verwirklichungsphase</w:t>
      </w:r>
      <w:r w:rsidRPr="0094709A">
        <w:rPr>
          <w:rFonts w:ascii="Arial" w:hAnsi="Arial" w:cs="Arial"/>
          <w:sz w:val="20"/>
          <w:szCs w:val="20"/>
        </w:rPr>
        <w:t xml:space="preserve"> geht es dann darum, die ausgewählten Projekte oder Vorschläge aus der Fantasiephase auf ihre Machbarkeit zu prüfen. Wie können sie realistisch umgesetzt werden? Dafür werden gemeinsam Handlungskonzepte, Lösungsvorschläge oder auch Forderungskataloge entwickelt.</w:t>
      </w:r>
    </w:p>
    <w:p w14:paraId="716A0B1F" w14:textId="77777777" w:rsidR="00C35D99" w:rsidRPr="0094709A" w:rsidRDefault="00C35D99" w:rsidP="00C35D99">
      <w:pPr>
        <w:ind w:left="1134"/>
        <w:rPr>
          <w:rFonts w:ascii="Times New Roman" w:eastAsia="Times New Roman" w:hAnsi="Times New Roman" w:cs="Times New Roman"/>
          <w:color w:val="auto"/>
        </w:rPr>
      </w:pPr>
    </w:p>
    <w:p w14:paraId="0C39958F" w14:textId="77777777" w:rsidR="00C35D99" w:rsidRPr="0094709A" w:rsidRDefault="00C35D99" w:rsidP="00C35D99">
      <w:pPr>
        <w:ind w:left="1134"/>
        <w:jc w:val="both"/>
        <w:rPr>
          <w:rFonts w:ascii="Times New Roman" w:hAnsi="Times New Roman" w:cs="Times New Roman"/>
          <w:color w:val="auto"/>
        </w:rPr>
      </w:pPr>
      <w:r w:rsidRPr="0094709A">
        <w:rPr>
          <w:rFonts w:ascii="Arial" w:hAnsi="Arial" w:cs="Arial"/>
          <w:sz w:val="20"/>
          <w:szCs w:val="20"/>
        </w:rPr>
        <w:t xml:space="preserve">In der </w:t>
      </w:r>
      <w:r w:rsidRPr="0094709A">
        <w:rPr>
          <w:rFonts w:ascii="Arial" w:hAnsi="Arial" w:cs="Arial"/>
          <w:b/>
          <w:bCs/>
          <w:sz w:val="20"/>
          <w:szCs w:val="20"/>
        </w:rPr>
        <w:t>Nachbereitungsphase</w:t>
      </w:r>
      <w:r w:rsidRPr="0094709A">
        <w:rPr>
          <w:rFonts w:ascii="Arial" w:hAnsi="Arial" w:cs="Arial"/>
          <w:sz w:val="20"/>
          <w:szCs w:val="20"/>
        </w:rPr>
        <w:t xml:space="preserve"> werden Arbeitspläne für die Zukunft vereinbart, falls das Projekt noch fortgeführt werden soll. Zum Abschluss der Zukunftswerkstatt findet eine Auswertung statt. </w:t>
      </w:r>
    </w:p>
    <w:p w14:paraId="182B34A4" w14:textId="77777777" w:rsidR="00C35D99" w:rsidRPr="0094709A" w:rsidRDefault="00C35D99" w:rsidP="00C35D99">
      <w:pPr>
        <w:ind w:left="1134"/>
        <w:rPr>
          <w:rFonts w:ascii="Times New Roman" w:eastAsia="Times New Roman" w:hAnsi="Times New Roman" w:cs="Times New Roman"/>
          <w:color w:val="auto"/>
        </w:rPr>
      </w:pPr>
    </w:p>
    <w:p w14:paraId="4C8F3911" w14:textId="77777777" w:rsidR="00C35D99" w:rsidRPr="00BD6B35" w:rsidRDefault="00C35D99" w:rsidP="00C35D99">
      <w:pPr>
        <w:ind w:left="1134"/>
      </w:pPr>
    </w:p>
    <w:p w14:paraId="2D8D1193" w14:textId="77777777" w:rsidR="00C35D99" w:rsidRDefault="00C35D99" w:rsidP="00C35D99">
      <w:r>
        <w:lastRenderedPageBreak/>
        <w:br w:type="page"/>
      </w:r>
    </w:p>
    <w:p w14:paraId="17E80A6C" w14:textId="77777777" w:rsidR="00C35D99" w:rsidRDefault="00C35D99" w:rsidP="00C35D99">
      <w:r>
        <w:rPr>
          <w:rFonts w:ascii="Arial" w:eastAsia="Arial" w:hAnsi="Arial" w:cs="Arial"/>
          <w:noProof/>
          <w:sz w:val="20"/>
          <w:szCs w:val="20"/>
        </w:rPr>
        <w:lastRenderedPageBreak/>
        <mc:AlternateContent>
          <mc:Choice Requires="wps">
            <w:drawing>
              <wp:inline distT="0" distB="0" distL="0" distR="0" wp14:anchorId="3D4BC7A4" wp14:editId="1F36A3D0">
                <wp:extent cx="5828665" cy="361315"/>
                <wp:effectExtent l="0" t="0" r="13335" b="6985"/>
                <wp:docPr id="87" name="Textfeld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665"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7023A1A7" w14:textId="77777777" w:rsidR="00C35D99" w:rsidRDefault="00C35D99" w:rsidP="00C35D99">
                            <w:pPr>
                              <w:spacing w:line="441" w:lineRule="exact"/>
                              <w:ind w:left="439"/>
                              <w:rPr>
                                <w:rFonts w:ascii="Arial Unicode MS" w:eastAsia="Arial Unicode MS" w:hAnsi="Arial Unicode MS" w:cs="Arial Unicode MS"/>
                                <w:sz w:val="28"/>
                                <w:szCs w:val="28"/>
                              </w:rPr>
                            </w:pPr>
                            <w:r>
                              <w:rPr>
                                <w:rFonts w:ascii="Arial Unicode MS"/>
                                <w:color w:val="07B4CA"/>
                                <w:spacing w:val="-3"/>
                                <w:w w:val="95"/>
                                <w:sz w:val="28"/>
                              </w:rPr>
                              <w:t>Ph</w:t>
                            </w:r>
                            <w:r>
                              <w:rPr>
                                <w:rFonts w:ascii="Arial Unicode MS"/>
                                <w:color w:val="07B4CA"/>
                                <w:spacing w:val="-2"/>
                                <w:w w:val="95"/>
                                <w:sz w:val="28"/>
                              </w:rPr>
                              <w:t>ase</w:t>
                            </w:r>
                            <w:r>
                              <w:rPr>
                                <w:rFonts w:ascii="Arial Unicode MS"/>
                                <w:color w:val="07B4CA"/>
                                <w:spacing w:val="14"/>
                                <w:w w:val="95"/>
                                <w:sz w:val="28"/>
                              </w:rPr>
                              <w:t xml:space="preserve"> </w:t>
                            </w:r>
                            <w:r>
                              <w:rPr>
                                <w:rFonts w:ascii="Arial Unicode MS"/>
                                <w:color w:val="07B4CA"/>
                                <w:w w:val="95"/>
                                <w:sz w:val="28"/>
                              </w:rPr>
                              <w:t>1:</w:t>
                            </w:r>
                            <w:r>
                              <w:rPr>
                                <w:rFonts w:ascii="Arial Unicode MS"/>
                                <w:color w:val="07B4CA"/>
                                <w:spacing w:val="14"/>
                                <w:w w:val="95"/>
                                <w:sz w:val="28"/>
                              </w:rPr>
                              <w:t xml:space="preserve"> </w:t>
                            </w:r>
                            <w:r>
                              <w:rPr>
                                <w:rFonts w:ascii="Arial Unicode MS"/>
                                <w:color w:val="07B4CA"/>
                                <w:spacing w:val="-3"/>
                                <w:w w:val="95"/>
                                <w:sz w:val="28"/>
                              </w:rPr>
                              <w:t>B</w:t>
                            </w:r>
                            <w:r>
                              <w:rPr>
                                <w:rFonts w:ascii="Arial Unicode MS"/>
                                <w:color w:val="07B4CA"/>
                                <w:spacing w:val="-2"/>
                                <w:w w:val="95"/>
                                <w:sz w:val="28"/>
                              </w:rPr>
                              <w:t>estandsaufnahme</w:t>
                            </w:r>
                          </w:p>
                        </w:txbxContent>
                      </wps:txbx>
                      <wps:bodyPr rot="0" vert="horz" wrap="square" lIns="0" tIns="0" rIns="0" bIns="0" anchor="t" anchorCtr="0" upright="1">
                        <a:noAutofit/>
                      </wps:bodyPr>
                    </wps:wsp>
                  </a:graphicData>
                </a:graphic>
              </wp:inline>
            </w:drawing>
          </mc:Choice>
          <mc:Fallback>
            <w:pict>
              <v:shape w14:anchorId="3D4BC7A4" id="Textfeld 87" o:spid="_x0000_s1089" type="#_x0000_t202" style="width:458.95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" filled="f" strokecolor="#07b4ca" strokeweight=".5pt">
                <v:textbox inset="0,0,0,0">
                  <w:txbxContent>
                    <w:p w14:paraId="7023A1A7" w14:textId="77777777" w:rsidR="00C35D99" w:rsidRDefault="00C35D99" w:rsidP="00C35D99">
                      <w:pPr>
                        <w:spacing w:line="441" w:lineRule="exact"/>
                        <w:ind w:left="439"/>
                        <w:rPr>
                          <w:rFonts w:ascii="Arial Unicode MS" w:eastAsia="Arial Unicode MS" w:hAnsi="Arial Unicode MS" w:cs="Arial Unicode MS"/>
                          <w:sz w:val="28"/>
                          <w:szCs w:val="28"/>
                        </w:rPr>
                      </w:pPr>
                      <w:r>
                        <w:rPr>
                          <w:rFonts w:ascii="Arial Unicode MS"/>
                          <w:color w:val="07B4CA"/>
                          <w:spacing w:val="-3"/>
                          <w:w w:val="95"/>
                          <w:sz w:val="28"/>
                        </w:rPr>
                        <w:t>Ph</w:t>
                      </w:r>
                      <w:r>
                        <w:rPr>
                          <w:rFonts w:ascii="Arial Unicode MS"/>
                          <w:color w:val="07B4CA"/>
                          <w:spacing w:val="-2"/>
                          <w:w w:val="95"/>
                          <w:sz w:val="28"/>
                        </w:rPr>
                        <w:t>ase</w:t>
                      </w:r>
                      <w:r>
                        <w:rPr>
                          <w:rFonts w:ascii="Arial Unicode MS"/>
                          <w:color w:val="07B4CA"/>
                          <w:spacing w:val="14"/>
                          <w:w w:val="95"/>
                          <w:sz w:val="28"/>
                        </w:rPr>
                        <w:t xml:space="preserve"> </w:t>
                      </w:r>
                      <w:r>
                        <w:rPr>
                          <w:rFonts w:ascii="Arial Unicode MS"/>
                          <w:color w:val="07B4CA"/>
                          <w:w w:val="95"/>
                          <w:sz w:val="28"/>
                        </w:rPr>
                        <w:t>1:</w:t>
                      </w:r>
                      <w:r>
                        <w:rPr>
                          <w:rFonts w:ascii="Arial Unicode MS"/>
                          <w:color w:val="07B4CA"/>
                          <w:spacing w:val="14"/>
                          <w:w w:val="95"/>
                          <w:sz w:val="28"/>
                        </w:rPr>
                        <w:t xml:space="preserve"> </w:t>
                      </w:r>
                      <w:r>
                        <w:rPr>
                          <w:rFonts w:ascii="Arial Unicode MS"/>
                          <w:color w:val="07B4CA"/>
                          <w:spacing w:val="-3"/>
                          <w:w w:val="95"/>
                          <w:sz w:val="28"/>
                        </w:rPr>
                        <w:t>B</w:t>
                      </w:r>
                      <w:r>
                        <w:rPr>
                          <w:rFonts w:ascii="Arial Unicode MS"/>
                          <w:color w:val="07B4CA"/>
                          <w:spacing w:val="-2"/>
                          <w:w w:val="95"/>
                          <w:sz w:val="28"/>
                        </w:rPr>
                        <w:t>estandsaufnahme</w:t>
                      </w:r>
                    </w:p>
                  </w:txbxContent>
                </v:textbox>
                <w10:anchorlock/>
              </v:shape>
            </w:pict>
          </mc:Fallback>
        </mc:AlternateContent>
      </w:r>
    </w:p>
    <w:p w14:paraId="3BE498CB" w14:textId="77777777" w:rsidR="00C35D99" w:rsidRDefault="00C35D99" w:rsidP="00C35D99">
      <w:pPr>
        <w:pStyle w:val="berschrift4"/>
      </w:pPr>
      <w:r>
        <w:rPr>
          <w:color w:val="FF6600"/>
        </w:rPr>
        <w:t>Materialblatt_Meinung_26</w:t>
      </w:r>
    </w:p>
    <w:p w14:paraId="4BC66921" w14:textId="77777777" w:rsidR="00C35D99" w:rsidRDefault="00C35D99" w:rsidP="00C35D99"/>
    <w:p w14:paraId="15BBF879" w14:textId="77777777" w:rsidR="00C35D99" w:rsidRDefault="00C35D99" w:rsidP="00C35D99">
      <w:pPr>
        <w:spacing w:line="312" w:lineRule="auto"/>
        <w:ind w:left="993"/>
        <w:rPr>
          <w:rFonts w:ascii="Arial" w:eastAsia="Arial" w:hAnsi="Arial" w:cs="Arial"/>
          <w:b/>
          <w:sz w:val="20"/>
          <w:szCs w:val="20"/>
        </w:rPr>
      </w:pPr>
      <w:r>
        <w:rPr>
          <w:rFonts w:ascii="Arial" w:eastAsia="Arial" w:hAnsi="Arial" w:cs="Arial"/>
          <w:b/>
          <w:sz w:val="20"/>
          <w:szCs w:val="20"/>
        </w:rPr>
        <w:t>Ablauf Bestandsaufnahme</w:t>
      </w:r>
    </w:p>
    <w:p w14:paraId="6737F97F" w14:textId="77777777" w:rsidR="00C35D99" w:rsidRDefault="00C35D99" w:rsidP="00C35D99">
      <w:pPr>
        <w:spacing w:line="312" w:lineRule="auto"/>
        <w:ind w:left="993"/>
      </w:pPr>
    </w:p>
    <w:p w14:paraId="696B582C" w14:textId="77777777" w:rsidR="00C35D99" w:rsidRDefault="00C35D99" w:rsidP="00C35D99">
      <w:pPr>
        <w:spacing w:line="312" w:lineRule="auto"/>
        <w:ind w:left="993"/>
      </w:pPr>
      <w:r>
        <w:rPr>
          <w:rFonts w:ascii="Arial" w:eastAsia="Arial" w:hAnsi="Arial" w:cs="Arial"/>
          <w:sz w:val="20"/>
          <w:szCs w:val="20"/>
        </w:rPr>
        <w:t>Sammelt alle Kritikpunkte zum Thema (positiv und negativ) auf Kärtchen:</w:t>
      </w:r>
    </w:p>
    <w:p w14:paraId="5622846C" w14:textId="77777777" w:rsidR="00C35D99" w:rsidRDefault="00C35D99" w:rsidP="00C35D99">
      <w:pPr>
        <w:spacing w:line="312" w:lineRule="auto"/>
        <w:ind w:left="993"/>
      </w:pPr>
    </w:p>
    <w:p w14:paraId="053F076B" w14:textId="77777777" w:rsidR="00C35D99" w:rsidRDefault="00C35D99" w:rsidP="00C35D99">
      <w:pPr>
        <w:numPr>
          <w:ilvl w:val="0"/>
          <w:numId w:val="22"/>
        </w:numPr>
        <w:spacing w:line="312" w:lineRule="auto"/>
        <w:ind w:left="993" w:firstLine="425"/>
      </w:pPr>
      <w:r>
        <w:rPr>
          <w:rFonts w:ascii="Arial" w:eastAsia="Arial" w:hAnsi="Arial" w:cs="Arial"/>
          <w:sz w:val="20"/>
          <w:szCs w:val="20"/>
        </w:rPr>
        <w:t xml:space="preserve">Was funktioniert nicht? </w:t>
      </w:r>
    </w:p>
    <w:p w14:paraId="5E0C41BA" w14:textId="77777777" w:rsidR="00C35D99" w:rsidRDefault="00C35D99" w:rsidP="00C35D99">
      <w:pPr>
        <w:numPr>
          <w:ilvl w:val="0"/>
          <w:numId w:val="22"/>
        </w:numPr>
        <w:spacing w:line="312" w:lineRule="auto"/>
        <w:ind w:left="993" w:firstLine="425"/>
      </w:pPr>
      <w:r>
        <w:rPr>
          <w:rFonts w:ascii="Arial" w:eastAsia="Arial" w:hAnsi="Arial" w:cs="Arial"/>
          <w:sz w:val="20"/>
          <w:szCs w:val="20"/>
        </w:rPr>
        <w:t xml:space="preserve">Was ärgert euch? </w:t>
      </w:r>
    </w:p>
    <w:p w14:paraId="17425CB5" w14:textId="77777777" w:rsidR="00C35D99" w:rsidRDefault="00C35D99" w:rsidP="00C35D99">
      <w:pPr>
        <w:numPr>
          <w:ilvl w:val="0"/>
          <w:numId w:val="22"/>
        </w:numPr>
        <w:spacing w:line="312" w:lineRule="auto"/>
        <w:ind w:left="993" w:firstLine="425"/>
      </w:pPr>
      <w:r>
        <w:rPr>
          <w:rFonts w:ascii="Arial" w:eastAsia="Arial" w:hAnsi="Arial" w:cs="Arial"/>
          <w:sz w:val="20"/>
          <w:szCs w:val="20"/>
        </w:rPr>
        <w:t xml:space="preserve">Was findet ihr beängstigend? </w:t>
      </w:r>
    </w:p>
    <w:p w14:paraId="67EB40F3" w14:textId="77777777" w:rsidR="00C35D99" w:rsidRDefault="00C35D99" w:rsidP="00C35D99">
      <w:pPr>
        <w:numPr>
          <w:ilvl w:val="0"/>
          <w:numId w:val="22"/>
        </w:numPr>
        <w:spacing w:line="312" w:lineRule="auto"/>
        <w:ind w:left="993" w:firstLine="425"/>
      </w:pPr>
      <w:r>
        <w:rPr>
          <w:rFonts w:ascii="Arial" w:eastAsia="Arial" w:hAnsi="Arial" w:cs="Arial"/>
          <w:sz w:val="20"/>
          <w:szCs w:val="20"/>
        </w:rPr>
        <w:t xml:space="preserve">Was bedrückt euch? </w:t>
      </w:r>
    </w:p>
    <w:p w14:paraId="4727A921" w14:textId="77777777" w:rsidR="00C35D99" w:rsidRDefault="00C35D99" w:rsidP="00C35D99">
      <w:pPr>
        <w:numPr>
          <w:ilvl w:val="0"/>
          <w:numId w:val="22"/>
        </w:numPr>
        <w:spacing w:line="312" w:lineRule="auto"/>
        <w:ind w:left="993" w:firstLine="425"/>
      </w:pPr>
      <w:r>
        <w:rPr>
          <w:rFonts w:ascii="Arial" w:eastAsia="Arial" w:hAnsi="Arial" w:cs="Arial"/>
          <w:sz w:val="20"/>
          <w:szCs w:val="20"/>
        </w:rPr>
        <w:t>Was gefällt euch?</w:t>
      </w:r>
    </w:p>
    <w:p w14:paraId="579044AF" w14:textId="77777777" w:rsidR="00C35D99" w:rsidRDefault="00C35D99" w:rsidP="00C35D99">
      <w:pPr>
        <w:spacing w:line="312" w:lineRule="auto"/>
        <w:ind w:left="993"/>
      </w:pPr>
    </w:p>
    <w:p w14:paraId="54A7C46A" w14:textId="77777777" w:rsidR="00C35D99" w:rsidRDefault="00C35D99" w:rsidP="00C35D99">
      <w:pPr>
        <w:spacing w:line="312" w:lineRule="auto"/>
        <w:ind w:left="993"/>
      </w:pPr>
      <w:r>
        <w:rPr>
          <w:rFonts w:ascii="Arial" w:eastAsia="Arial" w:hAnsi="Arial" w:cs="Arial"/>
          <w:sz w:val="20"/>
          <w:szCs w:val="20"/>
        </w:rPr>
        <w:t>Sichtet alle Kritikpunkte und fasst sie zu Problembereichen zusammen (Clusterbildung).</w:t>
      </w:r>
    </w:p>
    <w:p w14:paraId="4327045A" w14:textId="77777777" w:rsidR="00C35D99" w:rsidRDefault="00C35D99" w:rsidP="00C35D99">
      <w:pPr>
        <w:spacing w:line="312" w:lineRule="auto"/>
        <w:ind w:left="993"/>
      </w:pPr>
    </w:p>
    <w:p w14:paraId="4ADED579" w14:textId="77777777" w:rsidR="00C35D99" w:rsidRDefault="00C35D99" w:rsidP="00C35D99">
      <w:pPr>
        <w:spacing w:line="312" w:lineRule="auto"/>
        <w:ind w:left="993"/>
      </w:pPr>
      <w:r>
        <w:rPr>
          <w:rFonts w:ascii="Arial" w:eastAsia="Arial" w:hAnsi="Arial" w:cs="Arial"/>
          <w:sz w:val="20"/>
          <w:szCs w:val="20"/>
        </w:rPr>
        <w:t xml:space="preserve">Bewertet die Problembereiche nach Wichtigkeit und wählt Schwerpunkte aus, an denen ihr weiterarbeiten möchtet. </w:t>
      </w:r>
    </w:p>
    <w:p w14:paraId="61B0688F" w14:textId="77777777" w:rsidR="00C35D99" w:rsidRDefault="00C35D99" w:rsidP="00C35D99">
      <w:pPr>
        <w:spacing w:line="312" w:lineRule="auto"/>
        <w:ind w:left="993"/>
      </w:pPr>
    </w:p>
    <w:p w14:paraId="47A81B7A" w14:textId="77777777" w:rsidR="00C35D99" w:rsidRDefault="00C35D99" w:rsidP="00C35D99">
      <w:pPr>
        <w:spacing w:line="312" w:lineRule="auto"/>
        <w:ind w:left="993"/>
      </w:pPr>
    </w:p>
    <w:p w14:paraId="1732F5E2" w14:textId="77777777" w:rsidR="00C35D99" w:rsidRDefault="00C35D99" w:rsidP="00C35D99">
      <w:pPr>
        <w:spacing w:line="312" w:lineRule="auto"/>
        <w:ind w:left="993"/>
        <w:rPr>
          <w:rFonts w:ascii="Arial" w:eastAsia="Arial" w:hAnsi="Arial" w:cs="Arial"/>
          <w:b/>
          <w:sz w:val="20"/>
          <w:szCs w:val="20"/>
        </w:rPr>
      </w:pPr>
      <w:r>
        <w:rPr>
          <w:rFonts w:ascii="Arial" w:eastAsia="Arial" w:hAnsi="Arial" w:cs="Arial"/>
          <w:b/>
          <w:sz w:val="20"/>
          <w:szCs w:val="20"/>
        </w:rPr>
        <w:t>Regeln für die Bestandsaufname</w:t>
      </w:r>
    </w:p>
    <w:p w14:paraId="190F9B6C" w14:textId="77777777" w:rsidR="00C35D99" w:rsidRDefault="00C35D99" w:rsidP="00C35D99">
      <w:pPr>
        <w:spacing w:line="312" w:lineRule="auto"/>
        <w:ind w:left="993"/>
      </w:pPr>
    </w:p>
    <w:p w14:paraId="06CA3A2E" w14:textId="77777777" w:rsidR="00C35D99" w:rsidRDefault="00C35D99" w:rsidP="00C35D99">
      <w:pPr>
        <w:numPr>
          <w:ilvl w:val="0"/>
          <w:numId w:val="24"/>
        </w:numPr>
        <w:spacing w:line="312" w:lineRule="auto"/>
        <w:ind w:left="993" w:firstLine="425"/>
      </w:pPr>
      <w:r>
        <w:rPr>
          <w:rFonts w:ascii="Arial" w:eastAsia="Arial" w:hAnsi="Arial" w:cs="Arial"/>
          <w:sz w:val="20"/>
          <w:szCs w:val="20"/>
        </w:rPr>
        <w:t>Alle dürfen mitreden!</w:t>
      </w:r>
    </w:p>
    <w:p w14:paraId="1726B62E" w14:textId="77777777" w:rsidR="00C35D99" w:rsidRDefault="00C35D99" w:rsidP="00C35D99">
      <w:pPr>
        <w:numPr>
          <w:ilvl w:val="0"/>
          <w:numId w:val="24"/>
        </w:numPr>
        <w:spacing w:line="312" w:lineRule="auto"/>
        <w:ind w:left="993" w:firstLine="425"/>
      </w:pPr>
      <w:r>
        <w:rPr>
          <w:rFonts w:ascii="Arial" w:eastAsia="Arial" w:hAnsi="Arial" w:cs="Arial"/>
          <w:sz w:val="20"/>
          <w:szCs w:val="20"/>
        </w:rPr>
        <w:t>Lasst euch ausreden!</w:t>
      </w:r>
    </w:p>
    <w:p w14:paraId="4327B06B" w14:textId="77777777" w:rsidR="00C35D99" w:rsidRDefault="00C35D99" w:rsidP="00C35D99">
      <w:pPr>
        <w:numPr>
          <w:ilvl w:val="0"/>
          <w:numId w:val="24"/>
        </w:numPr>
        <w:spacing w:line="312" w:lineRule="auto"/>
        <w:ind w:left="993" w:firstLine="425"/>
      </w:pPr>
      <w:r>
        <w:rPr>
          <w:rFonts w:ascii="Arial" w:eastAsia="Arial" w:hAnsi="Arial" w:cs="Arial"/>
          <w:sz w:val="20"/>
          <w:szCs w:val="20"/>
        </w:rPr>
        <w:t>Fasst euch kurz, damit alle dran kommen!</w:t>
      </w:r>
    </w:p>
    <w:p w14:paraId="64A7CB11" w14:textId="77777777" w:rsidR="00C35D99" w:rsidRDefault="00C35D99" w:rsidP="00C35D99">
      <w:pPr>
        <w:numPr>
          <w:ilvl w:val="0"/>
          <w:numId w:val="24"/>
        </w:numPr>
        <w:spacing w:line="312" w:lineRule="auto"/>
        <w:ind w:left="993" w:firstLine="425"/>
      </w:pPr>
      <w:r>
        <w:rPr>
          <w:rFonts w:ascii="Arial" w:eastAsia="Arial" w:hAnsi="Arial" w:cs="Arial"/>
          <w:sz w:val="20"/>
          <w:szCs w:val="20"/>
        </w:rPr>
        <w:t>Hört euch zu!</w:t>
      </w:r>
    </w:p>
    <w:p w14:paraId="14262EFC" w14:textId="77777777" w:rsidR="00C35D99" w:rsidRDefault="00C35D99" w:rsidP="00C35D99">
      <w:pPr>
        <w:numPr>
          <w:ilvl w:val="0"/>
          <w:numId w:val="24"/>
        </w:numPr>
        <w:spacing w:line="312" w:lineRule="auto"/>
        <w:ind w:left="993" w:firstLine="425"/>
      </w:pPr>
      <w:r>
        <w:rPr>
          <w:rFonts w:ascii="Arial" w:eastAsia="Arial" w:hAnsi="Arial" w:cs="Arial"/>
          <w:sz w:val="20"/>
          <w:szCs w:val="20"/>
        </w:rPr>
        <w:t>Nennt konkrete Beispiele!</w:t>
      </w:r>
    </w:p>
    <w:p w14:paraId="17E52AED" w14:textId="77777777" w:rsidR="00C35D99" w:rsidRDefault="00C35D99" w:rsidP="00C35D99">
      <w:pPr>
        <w:numPr>
          <w:ilvl w:val="0"/>
          <w:numId w:val="24"/>
        </w:numPr>
        <w:spacing w:line="312" w:lineRule="auto"/>
        <w:ind w:left="993" w:firstLine="425"/>
      </w:pPr>
      <w:r>
        <w:rPr>
          <w:rFonts w:ascii="Arial" w:eastAsia="Arial" w:hAnsi="Arial" w:cs="Arial"/>
          <w:sz w:val="20"/>
          <w:szCs w:val="20"/>
        </w:rPr>
        <w:t xml:space="preserve">Gebt keine Kommentare ab! </w:t>
      </w:r>
    </w:p>
    <w:p w14:paraId="4DAC9479" w14:textId="77777777" w:rsidR="00C35D99" w:rsidRDefault="00C35D99" w:rsidP="00C35D99">
      <w:pPr>
        <w:numPr>
          <w:ilvl w:val="0"/>
          <w:numId w:val="24"/>
        </w:numPr>
        <w:spacing w:line="312" w:lineRule="auto"/>
        <w:ind w:left="993" w:firstLine="425"/>
      </w:pPr>
      <w:r>
        <w:rPr>
          <w:rFonts w:ascii="Arial" w:eastAsia="Arial" w:hAnsi="Arial" w:cs="Arial"/>
          <w:sz w:val="20"/>
          <w:szCs w:val="20"/>
        </w:rPr>
        <w:t>Alles darf gesagt werden, ohne bewertet zu werden!</w:t>
      </w:r>
    </w:p>
    <w:p w14:paraId="70C8BFA5" w14:textId="77777777" w:rsidR="00C35D99" w:rsidRDefault="00C35D99" w:rsidP="00C35D99">
      <w:pPr>
        <w:numPr>
          <w:ilvl w:val="0"/>
          <w:numId w:val="24"/>
        </w:numPr>
        <w:spacing w:line="312" w:lineRule="auto"/>
        <w:ind w:left="993" w:firstLine="425"/>
      </w:pPr>
      <w:r>
        <w:rPr>
          <w:rFonts w:ascii="Arial" w:eastAsia="Arial" w:hAnsi="Arial" w:cs="Arial"/>
          <w:sz w:val="20"/>
          <w:szCs w:val="20"/>
        </w:rPr>
        <w:t>Es wird nicht diskutiert!</w:t>
      </w:r>
    </w:p>
    <w:p w14:paraId="606D070A" w14:textId="77777777" w:rsidR="00C35D99" w:rsidRPr="000A4E93" w:rsidRDefault="00C35D99" w:rsidP="00C35D99">
      <w:pPr>
        <w:ind w:left="1134"/>
      </w:pPr>
    </w:p>
    <w:p w14:paraId="51B3EC43" w14:textId="77777777" w:rsidR="00C35D99" w:rsidRDefault="00C35D99" w:rsidP="00C35D99">
      <w:r>
        <w:br w:type="page"/>
      </w:r>
    </w:p>
    <w:p w14:paraId="7E7BBA2D" w14:textId="77777777" w:rsidR="00C35D99" w:rsidRDefault="00C35D99" w:rsidP="00C35D99">
      <w:pPr>
        <w:ind w:left="1134"/>
      </w:pPr>
      <w:r>
        <w:rPr>
          <w:rFonts w:ascii="Arial" w:eastAsia="Arial" w:hAnsi="Arial" w:cs="Arial"/>
          <w:noProof/>
          <w:sz w:val="20"/>
          <w:szCs w:val="20"/>
        </w:rPr>
        <w:lastRenderedPageBreak/>
        <mc:AlternateContent>
          <mc:Choice Requires="wps">
            <w:drawing>
              <wp:inline distT="0" distB="0" distL="0" distR="0" wp14:anchorId="0E37361C" wp14:editId="772397F3">
                <wp:extent cx="5826125" cy="361315"/>
                <wp:effectExtent l="0" t="0" r="15875" b="6985"/>
                <wp:docPr id="88" name="Textfeld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14E41D55" w14:textId="77777777" w:rsidR="00C35D99" w:rsidRDefault="00C35D99" w:rsidP="00C35D99">
                            <w:pPr>
                              <w:spacing w:line="441" w:lineRule="exact"/>
                              <w:ind w:left="435"/>
                              <w:rPr>
                                <w:rFonts w:ascii="Arial Unicode MS" w:eastAsia="Arial Unicode MS" w:hAnsi="Arial Unicode MS" w:cs="Arial Unicode MS"/>
                                <w:sz w:val="28"/>
                                <w:szCs w:val="28"/>
                              </w:rPr>
                            </w:pPr>
                            <w:r>
                              <w:rPr>
                                <w:rFonts w:ascii="Arial Unicode MS"/>
                                <w:color w:val="07B4CA"/>
                                <w:spacing w:val="-3"/>
                                <w:sz w:val="28"/>
                              </w:rPr>
                              <w:t>Phase</w:t>
                            </w:r>
                            <w:r>
                              <w:rPr>
                                <w:rFonts w:ascii="Arial Unicode MS"/>
                                <w:color w:val="07B4CA"/>
                                <w:spacing w:val="-56"/>
                                <w:sz w:val="28"/>
                              </w:rPr>
                              <w:t xml:space="preserve"> </w:t>
                            </w:r>
                            <w:r>
                              <w:rPr>
                                <w:rFonts w:ascii="Arial Unicode MS"/>
                                <w:color w:val="07B4CA"/>
                                <w:sz w:val="28"/>
                              </w:rPr>
                              <w:t>2:</w:t>
                            </w:r>
                            <w:r>
                              <w:rPr>
                                <w:rFonts w:ascii="Arial Unicode MS"/>
                                <w:color w:val="07B4CA"/>
                                <w:spacing w:val="-56"/>
                                <w:sz w:val="28"/>
                              </w:rPr>
                              <w:t xml:space="preserve"> </w:t>
                            </w:r>
                            <w:r>
                              <w:rPr>
                                <w:rFonts w:ascii="Arial Unicode MS"/>
                                <w:color w:val="07B4CA"/>
                                <w:spacing w:val="-3"/>
                                <w:sz w:val="28"/>
                              </w:rPr>
                              <w:t>F</w:t>
                            </w:r>
                            <w:r>
                              <w:rPr>
                                <w:rFonts w:ascii="Arial Unicode MS"/>
                                <w:color w:val="07B4CA"/>
                                <w:spacing w:val="-2"/>
                                <w:sz w:val="28"/>
                              </w:rPr>
                              <w:t>ant</w:t>
                            </w:r>
                            <w:r>
                              <w:rPr>
                                <w:rFonts w:ascii="Arial Unicode MS"/>
                                <w:color w:val="07B4CA"/>
                                <w:spacing w:val="-3"/>
                                <w:sz w:val="28"/>
                              </w:rPr>
                              <w:t>as</w:t>
                            </w:r>
                            <w:r>
                              <w:rPr>
                                <w:rFonts w:ascii="Arial Unicode MS"/>
                                <w:color w:val="07B4CA"/>
                                <w:spacing w:val="-2"/>
                                <w:sz w:val="28"/>
                              </w:rPr>
                              <w:t>ie</w:t>
                            </w:r>
                          </w:p>
                        </w:txbxContent>
                      </wps:txbx>
                      <wps:bodyPr rot="0" vert="horz" wrap="square" lIns="0" tIns="0" rIns="0" bIns="0" anchor="t" anchorCtr="0" upright="1">
                        <a:noAutofit/>
                      </wps:bodyPr>
                    </wps:wsp>
                  </a:graphicData>
                </a:graphic>
              </wp:inline>
            </w:drawing>
          </mc:Choice>
          <mc:Fallback>
            <w:pict>
              <v:shape w14:anchorId="0E37361C" id="Textfeld 88" o:spid="_x0000_s1090" type="#_x0000_t202" style="width:458.75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" filled="f" strokecolor="#07b4ca" strokeweight=".5pt">
                <v:textbox inset="0,0,0,0">
                  <w:txbxContent>
                    <w:p w14:paraId="14E41D55" w14:textId="77777777" w:rsidR="00C35D99" w:rsidRDefault="00C35D99" w:rsidP="00C35D99">
                      <w:pPr>
                        <w:spacing w:line="441" w:lineRule="exact"/>
                        <w:ind w:left="435"/>
                        <w:rPr>
                          <w:rFonts w:ascii="Arial Unicode MS" w:eastAsia="Arial Unicode MS" w:hAnsi="Arial Unicode MS" w:cs="Arial Unicode MS"/>
                          <w:sz w:val="28"/>
                          <w:szCs w:val="28"/>
                        </w:rPr>
                      </w:pPr>
                      <w:r>
                        <w:rPr>
                          <w:rFonts w:ascii="Arial Unicode MS"/>
                          <w:color w:val="07B4CA"/>
                          <w:spacing w:val="-3"/>
                          <w:sz w:val="28"/>
                        </w:rPr>
                        <w:t>Phase</w:t>
                      </w:r>
                      <w:r>
                        <w:rPr>
                          <w:rFonts w:ascii="Arial Unicode MS"/>
                          <w:color w:val="07B4CA"/>
                          <w:spacing w:val="-56"/>
                          <w:sz w:val="28"/>
                        </w:rPr>
                        <w:t xml:space="preserve"> </w:t>
                      </w:r>
                      <w:r>
                        <w:rPr>
                          <w:rFonts w:ascii="Arial Unicode MS"/>
                          <w:color w:val="07B4CA"/>
                          <w:sz w:val="28"/>
                        </w:rPr>
                        <w:t>2:</w:t>
                      </w:r>
                      <w:r>
                        <w:rPr>
                          <w:rFonts w:ascii="Arial Unicode MS"/>
                          <w:color w:val="07B4CA"/>
                          <w:spacing w:val="-56"/>
                          <w:sz w:val="28"/>
                        </w:rPr>
                        <w:t xml:space="preserve"> </w:t>
                      </w:r>
                      <w:r>
                        <w:rPr>
                          <w:rFonts w:ascii="Arial Unicode MS"/>
                          <w:color w:val="07B4CA"/>
                          <w:spacing w:val="-3"/>
                          <w:sz w:val="28"/>
                        </w:rPr>
                        <w:t>F</w:t>
                      </w:r>
                      <w:r>
                        <w:rPr>
                          <w:rFonts w:ascii="Arial Unicode MS"/>
                          <w:color w:val="07B4CA"/>
                          <w:spacing w:val="-2"/>
                          <w:sz w:val="28"/>
                        </w:rPr>
                        <w:t>ant</w:t>
                      </w:r>
                      <w:r>
                        <w:rPr>
                          <w:rFonts w:ascii="Arial Unicode MS"/>
                          <w:color w:val="07B4CA"/>
                          <w:spacing w:val="-3"/>
                          <w:sz w:val="28"/>
                        </w:rPr>
                        <w:t>as</w:t>
                      </w:r>
                      <w:r>
                        <w:rPr>
                          <w:rFonts w:ascii="Arial Unicode MS"/>
                          <w:color w:val="07B4CA"/>
                          <w:spacing w:val="-2"/>
                          <w:sz w:val="28"/>
                        </w:rPr>
                        <w:t>ie</w:t>
                      </w:r>
                    </w:p>
                  </w:txbxContent>
                </v:textbox>
                <w10:anchorlock/>
              </v:shape>
            </w:pict>
          </mc:Fallback>
        </mc:AlternateContent>
      </w:r>
    </w:p>
    <w:p w14:paraId="6BA24981" w14:textId="77777777" w:rsidR="00C35D99" w:rsidRDefault="00C35D99" w:rsidP="00C35D99">
      <w:pPr>
        <w:pStyle w:val="berschrift4"/>
        <w:ind w:left="414" w:firstLine="720"/>
      </w:pPr>
      <w:r>
        <w:rPr>
          <w:color w:val="FF6600"/>
        </w:rPr>
        <w:t>Materialblatt_Meinung_27</w:t>
      </w:r>
    </w:p>
    <w:p w14:paraId="4BEACF20" w14:textId="77777777" w:rsidR="00C35D99" w:rsidRDefault="00C35D99" w:rsidP="00C35D99">
      <w:pPr>
        <w:spacing w:line="312" w:lineRule="auto"/>
        <w:rPr>
          <w:rFonts w:ascii="Arial" w:eastAsia="Arial" w:hAnsi="Arial" w:cs="Arial"/>
          <w:b/>
          <w:sz w:val="20"/>
          <w:szCs w:val="20"/>
        </w:rPr>
      </w:pPr>
    </w:p>
    <w:p w14:paraId="0A18E2CF" w14:textId="77777777" w:rsidR="00C35D99" w:rsidRDefault="00C35D99" w:rsidP="00C35D99">
      <w:pPr>
        <w:spacing w:line="312" w:lineRule="auto"/>
        <w:rPr>
          <w:rFonts w:ascii="Arial" w:eastAsia="Arial" w:hAnsi="Arial" w:cs="Arial"/>
          <w:b/>
          <w:sz w:val="20"/>
          <w:szCs w:val="20"/>
        </w:rPr>
      </w:pPr>
    </w:p>
    <w:p w14:paraId="77C1CD0D" w14:textId="77777777" w:rsidR="00C35D99" w:rsidRDefault="00C35D99" w:rsidP="00C35D99">
      <w:pPr>
        <w:spacing w:line="312" w:lineRule="auto"/>
        <w:ind w:left="1134"/>
        <w:rPr>
          <w:rFonts w:ascii="Arial" w:eastAsia="Arial" w:hAnsi="Arial" w:cs="Arial"/>
          <w:b/>
          <w:sz w:val="20"/>
          <w:szCs w:val="20"/>
        </w:rPr>
      </w:pPr>
      <w:r>
        <w:rPr>
          <w:rFonts w:ascii="Arial" w:eastAsia="Arial" w:hAnsi="Arial" w:cs="Arial"/>
          <w:b/>
          <w:sz w:val="20"/>
          <w:szCs w:val="20"/>
        </w:rPr>
        <w:t>Ablauf der Fantasiephase</w:t>
      </w:r>
    </w:p>
    <w:p w14:paraId="60E47238" w14:textId="77777777" w:rsidR="00C35D99" w:rsidRDefault="00C35D99" w:rsidP="00C35D99">
      <w:pPr>
        <w:spacing w:line="312" w:lineRule="auto"/>
        <w:ind w:left="1134"/>
      </w:pPr>
    </w:p>
    <w:p w14:paraId="36FEA9FB" w14:textId="77777777" w:rsidR="00C35D99" w:rsidRDefault="00C35D99" w:rsidP="00C35D99">
      <w:pPr>
        <w:spacing w:line="312" w:lineRule="auto"/>
        <w:ind w:left="1134"/>
      </w:pPr>
      <w:r>
        <w:rPr>
          <w:rFonts w:ascii="Arial" w:eastAsia="Arial" w:hAnsi="Arial" w:cs="Arial"/>
          <w:sz w:val="20"/>
          <w:szCs w:val="20"/>
        </w:rPr>
        <w:t>Formuliert alle Kritikpunkte positiv um, indem ihr Stichworte mit Gegenbegriffen auf Kärtchen sammelt.</w:t>
      </w:r>
    </w:p>
    <w:p w14:paraId="62CBE1A4" w14:textId="77777777" w:rsidR="00C35D99" w:rsidRDefault="00C35D99" w:rsidP="00C35D99">
      <w:pPr>
        <w:spacing w:line="312" w:lineRule="auto"/>
        <w:ind w:left="1134"/>
      </w:pPr>
    </w:p>
    <w:p w14:paraId="429C3A27" w14:textId="77777777" w:rsidR="00C35D99" w:rsidRDefault="00C35D99" w:rsidP="00C35D99">
      <w:pPr>
        <w:spacing w:line="312" w:lineRule="auto"/>
        <w:ind w:left="1134"/>
      </w:pPr>
      <w:r>
        <w:rPr>
          <w:rFonts w:ascii="Arial" w:eastAsia="Arial" w:hAnsi="Arial" w:cs="Arial"/>
          <w:sz w:val="20"/>
          <w:szCs w:val="20"/>
        </w:rPr>
        <w:t>Lasst eurer Fantasie freien Lauf und formuliert eure Traum- und Wunschvorstellungen ohne jede Einschränkung.</w:t>
      </w:r>
    </w:p>
    <w:p w14:paraId="7E6FC162" w14:textId="77777777" w:rsidR="00C35D99" w:rsidRDefault="00C35D99" w:rsidP="00C35D99">
      <w:pPr>
        <w:spacing w:line="312" w:lineRule="auto"/>
        <w:ind w:left="1134"/>
      </w:pPr>
    </w:p>
    <w:p w14:paraId="205AB6ED" w14:textId="77777777" w:rsidR="00C35D99" w:rsidRDefault="00C35D99" w:rsidP="00C35D99">
      <w:pPr>
        <w:spacing w:line="312" w:lineRule="auto"/>
        <w:ind w:left="1134"/>
      </w:pPr>
      <w:r>
        <w:rPr>
          <w:rFonts w:ascii="Arial" w:eastAsia="Arial" w:hAnsi="Arial" w:cs="Arial"/>
          <w:sz w:val="20"/>
          <w:szCs w:val="20"/>
        </w:rPr>
        <w:t>Fasst eure Ideen und Vorschläge in visionären Konzepten zusammen und arbeitet sie aus.</w:t>
      </w:r>
    </w:p>
    <w:p w14:paraId="53287258" w14:textId="77777777" w:rsidR="00C35D99" w:rsidRDefault="00C35D99" w:rsidP="00C35D99">
      <w:pPr>
        <w:spacing w:line="312" w:lineRule="auto"/>
        <w:ind w:left="1134"/>
      </w:pPr>
    </w:p>
    <w:p w14:paraId="51B7886A" w14:textId="77777777" w:rsidR="00C35D99" w:rsidRDefault="00C35D99" w:rsidP="00C35D99">
      <w:pPr>
        <w:spacing w:line="312" w:lineRule="auto"/>
        <w:ind w:left="1134"/>
      </w:pPr>
      <w:r>
        <w:rPr>
          <w:rFonts w:ascii="Arial" w:eastAsia="Arial" w:hAnsi="Arial" w:cs="Arial"/>
          <w:sz w:val="20"/>
          <w:szCs w:val="20"/>
        </w:rPr>
        <w:t>Präsentiert eure Konzepte und stimmt darüber ab, woran ihr in der nächsten Phase weiterarbeiten wollt.</w:t>
      </w:r>
    </w:p>
    <w:p w14:paraId="08F91A4F" w14:textId="77777777" w:rsidR="00C35D99" w:rsidRDefault="00C35D99" w:rsidP="00C35D99">
      <w:pPr>
        <w:spacing w:line="312" w:lineRule="auto"/>
        <w:ind w:left="1134"/>
      </w:pPr>
    </w:p>
    <w:p w14:paraId="57730D55" w14:textId="77777777" w:rsidR="00C35D99" w:rsidRDefault="00C35D99" w:rsidP="00C35D99">
      <w:pPr>
        <w:spacing w:line="312" w:lineRule="auto"/>
        <w:ind w:left="1134"/>
      </w:pPr>
    </w:p>
    <w:p w14:paraId="73D35E67" w14:textId="77777777" w:rsidR="00C35D99" w:rsidRDefault="00C35D99" w:rsidP="00C35D99">
      <w:pPr>
        <w:spacing w:line="312" w:lineRule="auto"/>
        <w:ind w:left="1134"/>
        <w:rPr>
          <w:rFonts w:ascii="Arial" w:eastAsia="Arial" w:hAnsi="Arial" w:cs="Arial"/>
          <w:b/>
          <w:sz w:val="20"/>
          <w:szCs w:val="20"/>
        </w:rPr>
      </w:pPr>
      <w:r>
        <w:rPr>
          <w:rFonts w:ascii="Arial" w:eastAsia="Arial" w:hAnsi="Arial" w:cs="Arial"/>
          <w:b/>
          <w:sz w:val="20"/>
          <w:szCs w:val="20"/>
        </w:rPr>
        <w:t>Regeln für die Fantasiephase</w:t>
      </w:r>
    </w:p>
    <w:p w14:paraId="0ED97E2C" w14:textId="77777777" w:rsidR="00C35D99" w:rsidRDefault="00C35D99" w:rsidP="00C35D99">
      <w:pPr>
        <w:spacing w:line="312" w:lineRule="auto"/>
        <w:ind w:left="1134"/>
      </w:pPr>
    </w:p>
    <w:p w14:paraId="48CA0F10" w14:textId="77777777" w:rsidR="00C35D99" w:rsidRDefault="00C35D99" w:rsidP="00C35D99">
      <w:pPr>
        <w:numPr>
          <w:ilvl w:val="0"/>
          <w:numId w:val="26"/>
        </w:numPr>
        <w:spacing w:line="312" w:lineRule="auto"/>
        <w:ind w:left="1134" w:firstLine="426"/>
      </w:pPr>
      <w:r>
        <w:rPr>
          <w:rFonts w:ascii="Arial" w:eastAsia="Arial" w:hAnsi="Arial" w:cs="Arial"/>
          <w:sz w:val="20"/>
          <w:szCs w:val="20"/>
        </w:rPr>
        <w:t>Alles ist möglich und erlaubt!</w:t>
      </w:r>
    </w:p>
    <w:p w14:paraId="0AB0B1AE" w14:textId="77777777" w:rsidR="00C35D99" w:rsidRDefault="00C35D99" w:rsidP="00C35D99">
      <w:pPr>
        <w:numPr>
          <w:ilvl w:val="0"/>
          <w:numId w:val="26"/>
        </w:numPr>
        <w:spacing w:line="312" w:lineRule="auto"/>
        <w:ind w:left="1134" w:firstLine="426"/>
      </w:pPr>
      <w:r>
        <w:rPr>
          <w:rFonts w:ascii="Arial" w:eastAsia="Arial" w:hAnsi="Arial" w:cs="Arial"/>
          <w:sz w:val="20"/>
          <w:szCs w:val="20"/>
        </w:rPr>
        <w:t>Seid kreativ!</w:t>
      </w:r>
    </w:p>
    <w:p w14:paraId="379D2406" w14:textId="77777777" w:rsidR="00C35D99" w:rsidRDefault="00C35D99" w:rsidP="00C35D99">
      <w:pPr>
        <w:numPr>
          <w:ilvl w:val="0"/>
          <w:numId w:val="26"/>
        </w:numPr>
        <w:spacing w:line="312" w:lineRule="auto"/>
        <w:ind w:left="1134" w:firstLine="426"/>
      </w:pPr>
      <w:r>
        <w:rPr>
          <w:rFonts w:ascii="Arial" w:eastAsia="Arial" w:hAnsi="Arial" w:cs="Arial"/>
          <w:sz w:val="20"/>
          <w:szCs w:val="20"/>
        </w:rPr>
        <w:t>Lasst eurer Fantasie freien Lauf!</w:t>
      </w:r>
    </w:p>
    <w:p w14:paraId="227BBC6B" w14:textId="77777777" w:rsidR="00C35D99" w:rsidRDefault="00C35D99" w:rsidP="00C35D99">
      <w:pPr>
        <w:numPr>
          <w:ilvl w:val="0"/>
          <w:numId w:val="26"/>
        </w:numPr>
        <w:spacing w:line="312" w:lineRule="auto"/>
        <w:ind w:left="1134" w:firstLine="426"/>
      </w:pPr>
      <w:r>
        <w:rPr>
          <w:rFonts w:ascii="Arial" w:eastAsia="Arial" w:hAnsi="Arial" w:cs="Arial"/>
          <w:sz w:val="20"/>
          <w:szCs w:val="20"/>
        </w:rPr>
        <w:t xml:space="preserve">Gebt keine Kommentare ab! </w:t>
      </w:r>
    </w:p>
    <w:p w14:paraId="7FF81E39" w14:textId="77777777" w:rsidR="00C35D99" w:rsidRDefault="00C35D99" w:rsidP="00C35D99">
      <w:pPr>
        <w:numPr>
          <w:ilvl w:val="0"/>
          <w:numId w:val="26"/>
        </w:numPr>
        <w:spacing w:line="312" w:lineRule="auto"/>
        <w:ind w:left="1134" w:firstLine="426"/>
      </w:pPr>
      <w:r>
        <w:rPr>
          <w:rFonts w:ascii="Arial" w:eastAsia="Arial" w:hAnsi="Arial" w:cs="Arial"/>
          <w:sz w:val="20"/>
          <w:szCs w:val="20"/>
        </w:rPr>
        <w:t>Alles darf gesagt werden, ohne bewertet zu werden!</w:t>
      </w:r>
    </w:p>
    <w:p w14:paraId="6CAC6A3D" w14:textId="77777777" w:rsidR="00C35D99" w:rsidRDefault="00C35D99" w:rsidP="00C35D99">
      <w:pPr>
        <w:numPr>
          <w:ilvl w:val="0"/>
          <w:numId w:val="26"/>
        </w:numPr>
        <w:spacing w:line="312" w:lineRule="auto"/>
        <w:ind w:left="1134" w:firstLine="426"/>
      </w:pPr>
      <w:r>
        <w:rPr>
          <w:rFonts w:ascii="Arial" w:eastAsia="Arial" w:hAnsi="Arial" w:cs="Arial"/>
          <w:sz w:val="20"/>
          <w:szCs w:val="20"/>
        </w:rPr>
        <w:t>Es wird nicht diskutiert!</w:t>
      </w:r>
    </w:p>
    <w:p w14:paraId="2D7497FA" w14:textId="77777777" w:rsidR="00C35D99" w:rsidRDefault="00C35D99" w:rsidP="00C35D99">
      <w:pPr>
        <w:spacing w:line="312" w:lineRule="auto"/>
      </w:pPr>
    </w:p>
    <w:p w14:paraId="6CF7285C" w14:textId="77777777" w:rsidR="00C35D99" w:rsidRPr="000A4E93" w:rsidRDefault="00C35D99" w:rsidP="00C35D99">
      <w:pPr>
        <w:ind w:left="1134"/>
      </w:pPr>
    </w:p>
    <w:p w14:paraId="60D449C1" w14:textId="77777777" w:rsidR="00C35D99" w:rsidRDefault="00C35D99" w:rsidP="00C35D99">
      <w:r>
        <w:br w:type="page"/>
      </w:r>
    </w:p>
    <w:p w14:paraId="4B1E6687" w14:textId="77777777" w:rsidR="00C35D99" w:rsidRDefault="00C35D99" w:rsidP="00C35D99">
      <w:pPr>
        <w:ind w:left="1134"/>
      </w:pPr>
      <w:r>
        <w:rPr>
          <w:rFonts w:ascii="Arial" w:eastAsia="Arial" w:hAnsi="Arial" w:cs="Arial"/>
          <w:noProof/>
          <w:sz w:val="20"/>
          <w:szCs w:val="20"/>
        </w:rPr>
        <w:lastRenderedPageBreak/>
        <mc:AlternateContent>
          <mc:Choice Requires="wps">
            <w:drawing>
              <wp:inline distT="0" distB="0" distL="0" distR="0" wp14:anchorId="2B8945EE" wp14:editId="4C4C90A7">
                <wp:extent cx="5826125" cy="361315"/>
                <wp:effectExtent l="0" t="0" r="15875" b="6985"/>
                <wp:docPr id="89" name="Textfeld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2E2B41D8" w14:textId="77777777" w:rsidR="00C35D99" w:rsidRDefault="00C35D99" w:rsidP="00C35D99">
                            <w:pPr>
                              <w:spacing w:line="441" w:lineRule="exact"/>
                              <w:ind w:left="435"/>
                              <w:rPr>
                                <w:rFonts w:ascii="Arial Unicode MS" w:eastAsia="Arial Unicode MS" w:hAnsi="Arial Unicode MS" w:cs="Arial Unicode MS"/>
                                <w:sz w:val="28"/>
                                <w:szCs w:val="28"/>
                              </w:rPr>
                            </w:pPr>
                            <w:r>
                              <w:rPr>
                                <w:rFonts w:ascii="Arial Unicode MS"/>
                                <w:color w:val="07B4CA"/>
                                <w:spacing w:val="-3"/>
                                <w:sz w:val="28"/>
                              </w:rPr>
                              <w:t>Phase</w:t>
                            </w:r>
                            <w:r>
                              <w:rPr>
                                <w:rFonts w:ascii="Arial Unicode MS"/>
                                <w:color w:val="07B4CA"/>
                                <w:spacing w:val="-28"/>
                                <w:sz w:val="28"/>
                              </w:rPr>
                              <w:t xml:space="preserve"> </w:t>
                            </w:r>
                            <w:r>
                              <w:rPr>
                                <w:rFonts w:ascii="Arial Unicode MS"/>
                                <w:color w:val="07B4CA"/>
                                <w:sz w:val="28"/>
                              </w:rPr>
                              <w:t>3:</w:t>
                            </w:r>
                            <w:r>
                              <w:rPr>
                                <w:rFonts w:ascii="Arial Unicode MS"/>
                                <w:color w:val="07B4CA"/>
                                <w:spacing w:val="-33"/>
                                <w:sz w:val="28"/>
                              </w:rPr>
                              <w:t xml:space="preserve"> </w:t>
                            </w:r>
                            <w:r>
                              <w:rPr>
                                <w:rFonts w:ascii="Arial Unicode MS"/>
                                <w:color w:val="07B4CA"/>
                                <w:spacing w:val="-4"/>
                                <w:sz w:val="28"/>
                              </w:rPr>
                              <w:t>Verw</w:t>
                            </w:r>
                            <w:r>
                              <w:rPr>
                                <w:rFonts w:ascii="Arial Unicode MS"/>
                                <w:color w:val="07B4CA"/>
                                <w:spacing w:val="-3"/>
                                <w:sz w:val="28"/>
                              </w:rPr>
                              <w:t>irklichun</w:t>
                            </w:r>
                            <w:r>
                              <w:rPr>
                                <w:rFonts w:ascii="Arial Unicode MS"/>
                                <w:color w:val="07B4CA"/>
                                <w:spacing w:val="-4"/>
                                <w:sz w:val="28"/>
                              </w:rPr>
                              <w:t>g</w:t>
                            </w:r>
                          </w:p>
                        </w:txbxContent>
                      </wps:txbx>
                      <wps:bodyPr rot="0" vert="horz" wrap="square" lIns="0" tIns="0" rIns="0" bIns="0" anchor="t" anchorCtr="0" upright="1">
                        <a:noAutofit/>
                      </wps:bodyPr>
                    </wps:wsp>
                  </a:graphicData>
                </a:graphic>
              </wp:inline>
            </w:drawing>
          </mc:Choice>
          <mc:Fallback>
            <w:pict>
              <v:shape w14:anchorId="2B8945EE" id="Textfeld 89" o:spid="_x0000_s1091" type="#_x0000_t202" style="width:458.75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" filled="f" strokecolor="#07b4ca" strokeweight=".5pt">
                <v:textbox inset="0,0,0,0">
                  <w:txbxContent>
                    <w:p w14:paraId="2E2B41D8" w14:textId="77777777" w:rsidR="00C35D99" w:rsidRDefault="00C35D99" w:rsidP="00C35D99">
                      <w:pPr>
                        <w:spacing w:line="441" w:lineRule="exact"/>
                        <w:ind w:left="435"/>
                        <w:rPr>
                          <w:rFonts w:ascii="Arial Unicode MS" w:eastAsia="Arial Unicode MS" w:hAnsi="Arial Unicode MS" w:cs="Arial Unicode MS"/>
                          <w:sz w:val="28"/>
                          <w:szCs w:val="28"/>
                        </w:rPr>
                      </w:pPr>
                      <w:r>
                        <w:rPr>
                          <w:rFonts w:ascii="Arial Unicode MS"/>
                          <w:color w:val="07B4CA"/>
                          <w:spacing w:val="-3"/>
                          <w:sz w:val="28"/>
                        </w:rPr>
                        <w:t>Phase</w:t>
                      </w:r>
                      <w:r>
                        <w:rPr>
                          <w:rFonts w:ascii="Arial Unicode MS"/>
                          <w:color w:val="07B4CA"/>
                          <w:spacing w:val="-28"/>
                          <w:sz w:val="28"/>
                        </w:rPr>
                        <w:t xml:space="preserve"> </w:t>
                      </w:r>
                      <w:r>
                        <w:rPr>
                          <w:rFonts w:ascii="Arial Unicode MS"/>
                          <w:color w:val="07B4CA"/>
                          <w:sz w:val="28"/>
                        </w:rPr>
                        <w:t>3:</w:t>
                      </w:r>
                      <w:r>
                        <w:rPr>
                          <w:rFonts w:ascii="Arial Unicode MS"/>
                          <w:color w:val="07B4CA"/>
                          <w:spacing w:val="-33"/>
                          <w:sz w:val="28"/>
                        </w:rPr>
                        <w:t xml:space="preserve"> </w:t>
                      </w:r>
                      <w:r>
                        <w:rPr>
                          <w:rFonts w:ascii="Arial Unicode MS"/>
                          <w:color w:val="07B4CA"/>
                          <w:spacing w:val="-4"/>
                          <w:sz w:val="28"/>
                        </w:rPr>
                        <w:t>Verw</w:t>
                      </w:r>
                      <w:r>
                        <w:rPr>
                          <w:rFonts w:ascii="Arial Unicode MS"/>
                          <w:color w:val="07B4CA"/>
                          <w:spacing w:val="-3"/>
                          <w:sz w:val="28"/>
                        </w:rPr>
                        <w:t>irklichun</w:t>
                      </w:r>
                      <w:r>
                        <w:rPr>
                          <w:rFonts w:ascii="Arial Unicode MS"/>
                          <w:color w:val="07B4CA"/>
                          <w:spacing w:val="-4"/>
                          <w:sz w:val="28"/>
                        </w:rPr>
                        <w:t>g</w:t>
                      </w:r>
                    </w:p>
                  </w:txbxContent>
                </v:textbox>
                <w10:anchorlock/>
              </v:shape>
            </w:pict>
          </mc:Fallback>
        </mc:AlternateContent>
      </w:r>
    </w:p>
    <w:p w14:paraId="685014B8" w14:textId="77777777" w:rsidR="00C35D99" w:rsidRDefault="00C35D99" w:rsidP="00C35D99">
      <w:pPr>
        <w:pStyle w:val="berschrift4"/>
        <w:ind w:left="414" w:firstLine="720"/>
      </w:pPr>
      <w:r>
        <w:rPr>
          <w:color w:val="FF6600"/>
        </w:rPr>
        <w:t>Materialblatt_Meinung_28</w:t>
      </w:r>
    </w:p>
    <w:p w14:paraId="6337C237" w14:textId="77777777" w:rsidR="00C35D99" w:rsidRDefault="00C35D99" w:rsidP="00C35D99">
      <w:pPr>
        <w:ind w:left="1134"/>
      </w:pPr>
    </w:p>
    <w:p w14:paraId="6D229CFB" w14:textId="77777777" w:rsidR="00C35D99" w:rsidRDefault="00C35D99" w:rsidP="00C35D99">
      <w:pPr>
        <w:spacing w:line="312" w:lineRule="auto"/>
        <w:ind w:left="1134"/>
      </w:pPr>
      <w:r>
        <w:rPr>
          <w:rFonts w:ascii="Arial" w:eastAsia="Arial" w:hAnsi="Arial" w:cs="Arial"/>
          <w:sz w:val="20"/>
          <w:szCs w:val="20"/>
        </w:rPr>
        <w:t>Macht einen Realitätscheck und überprüft, ob eure Konzepte umsetzbar sind.</w:t>
      </w:r>
    </w:p>
    <w:p w14:paraId="63ED43B1" w14:textId="77777777" w:rsidR="00C35D99" w:rsidRDefault="00C35D99" w:rsidP="00C35D99">
      <w:pPr>
        <w:numPr>
          <w:ilvl w:val="0"/>
          <w:numId w:val="28"/>
        </w:numPr>
        <w:spacing w:line="312" w:lineRule="auto"/>
        <w:ind w:left="1134" w:firstLine="284"/>
      </w:pPr>
      <w:r>
        <w:rPr>
          <w:rFonts w:ascii="Arial" w:eastAsia="Arial" w:hAnsi="Arial" w:cs="Arial"/>
          <w:sz w:val="20"/>
          <w:szCs w:val="20"/>
        </w:rPr>
        <w:t xml:space="preserve">Was könnt ihr sofort umsetzen? </w:t>
      </w:r>
    </w:p>
    <w:p w14:paraId="204AB68B" w14:textId="77777777" w:rsidR="00C35D99" w:rsidRDefault="00C35D99" w:rsidP="00C35D99">
      <w:pPr>
        <w:numPr>
          <w:ilvl w:val="0"/>
          <w:numId w:val="28"/>
        </w:numPr>
        <w:spacing w:line="312" w:lineRule="auto"/>
        <w:ind w:left="1134" w:firstLine="284"/>
      </w:pPr>
      <w:r>
        <w:rPr>
          <w:rFonts w:ascii="Arial" w:eastAsia="Arial" w:hAnsi="Arial" w:cs="Arial"/>
          <w:sz w:val="20"/>
          <w:szCs w:val="20"/>
        </w:rPr>
        <w:t xml:space="preserve">Welche Herausforderungen und Schwierigkeiten seht ihr? </w:t>
      </w:r>
    </w:p>
    <w:p w14:paraId="6D49B2C8" w14:textId="77777777" w:rsidR="00C35D99" w:rsidRDefault="00C35D99" w:rsidP="00C35D99">
      <w:pPr>
        <w:numPr>
          <w:ilvl w:val="0"/>
          <w:numId w:val="28"/>
        </w:numPr>
        <w:spacing w:line="312" w:lineRule="auto"/>
        <w:ind w:left="1134" w:firstLine="284"/>
      </w:pPr>
      <w:r>
        <w:rPr>
          <w:rFonts w:ascii="Arial" w:eastAsia="Arial" w:hAnsi="Arial" w:cs="Arial"/>
          <w:sz w:val="20"/>
          <w:szCs w:val="20"/>
        </w:rPr>
        <w:t>Könnt ihr eventuell auf einzelne Aspekte verzichten?</w:t>
      </w:r>
    </w:p>
    <w:p w14:paraId="3F5C9D04" w14:textId="77777777" w:rsidR="00C35D99" w:rsidRDefault="00C35D99" w:rsidP="00C35D99">
      <w:pPr>
        <w:spacing w:line="312" w:lineRule="auto"/>
        <w:ind w:left="1134"/>
        <w:rPr>
          <w:rFonts w:ascii="Arial" w:eastAsia="Arial" w:hAnsi="Arial" w:cs="Arial"/>
          <w:sz w:val="10"/>
          <w:szCs w:val="10"/>
        </w:rPr>
      </w:pPr>
    </w:p>
    <w:p w14:paraId="5F006DC1" w14:textId="77777777" w:rsidR="00C35D99" w:rsidRDefault="00C35D99" w:rsidP="00C35D99">
      <w:pPr>
        <w:spacing w:line="312" w:lineRule="auto"/>
        <w:ind w:left="1134"/>
      </w:pPr>
      <w:r>
        <w:rPr>
          <w:rFonts w:ascii="Arial" w:eastAsia="Arial" w:hAnsi="Arial" w:cs="Arial"/>
          <w:sz w:val="20"/>
          <w:szCs w:val="20"/>
        </w:rPr>
        <w:t xml:space="preserve">Entwickelt einen Handlungsplan für euer Konzept. </w:t>
      </w:r>
    </w:p>
    <w:p w14:paraId="2E7F7402" w14:textId="77777777" w:rsidR="00C35D99" w:rsidRDefault="00C35D99" w:rsidP="00C35D99">
      <w:pPr>
        <w:spacing w:line="312" w:lineRule="auto"/>
        <w:ind w:left="1134"/>
      </w:pPr>
      <w:r>
        <w:rPr>
          <w:rFonts w:ascii="Arial" w:eastAsia="Arial" w:hAnsi="Arial" w:cs="Arial"/>
          <w:sz w:val="20"/>
          <w:szCs w:val="20"/>
        </w:rPr>
        <w:t>Legt Zeitpläne und Teilziele fest.</w:t>
      </w:r>
    </w:p>
    <w:p w14:paraId="6A9243F8" w14:textId="77777777" w:rsidR="00C35D99" w:rsidRDefault="00C35D99" w:rsidP="00C35D99">
      <w:pPr>
        <w:spacing w:line="312" w:lineRule="auto"/>
        <w:ind w:left="1134"/>
      </w:pPr>
    </w:p>
    <w:p w14:paraId="084679BB" w14:textId="77777777" w:rsidR="00C35D99" w:rsidRDefault="00C35D99" w:rsidP="00C35D99">
      <w:pPr>
        <w:spacing w:line="312" w:lineRule="auto"/>
        <w:ind w:left="1134"/>
        <w:rPr>
          <w:rFonts w:ascii="Arial" w:eastAsia="Arial" w:hAnsi="Arial" w:cs="Arial"/>
          <w:b/>
          <w:sz w:val="18"/>
          <w:szCs w:val="18"/>
        </w:rPr>
      </w:pPr>
      <w:r>
        <w:rPr>
          <w:rFonts w:ascii="Arial" w:eastAsia="Arial" w:hAnsi="Arial" w:cs="Arial"/>
          <w:b/>
          <w:sz w:val="18"/>
          <w:szCs w:val="18"/>
        </w:rPr>
        <w:t>Projektziel:</w:t>
      </w:r>
    </w:p>
    <w:p w14:paraId="12B8BF59" w14:textId="77777777" w:rsidR="00C35D99" w:rsidRDefault="00C35D99" w:rsidP="00C35D99">
      <w:pPr>
        <w:spacing w:line="312" w:lineRule="auto"/>
        <w:ind w:left="1134"/>
        <w:rPr>
          <w:rFonts w:ascii="Arial" w:eastAsia="Arial" w:hAnsi="Arial" w:cs="Arial"/>
          <w:sz w:val="18"/>
          <w:szCs w:val="18"/>
        </w:rPr>
      </w:pPr>
      <w:r>
        <w:rPr>
          <w:rFonts w:ascii="Arial" w:eastAsia="Arial" w:hAnsi="Arial" w:cs="Arial"/>
          <w:sz w:val="18"/>
          <w:szCs w:val="18"/>
        </w:rPr>
        <w:t>....................................................................................................................................................</w:t>
      </w:r>
    </w:p>
    <w:p w14:paraId="54916696" w14:textId="77777777" w:rsidR="00C35D99" w:rsidRDefault="00C35D99" w:rsidP="00C35D99">
      <w:pPr>
        <w:spacing w:line="312" w:lineRule="auto"/>
        <w:ind w:left="1134"/>
        <w:rPr>
          <w:rFonts w:ascii="Arial" w:eastAsia="Arial" w:hAnsi="Arial" w:cs="Arial"/>
          <w:sz w:val="18"/>
          <w:szCs w:val="18"/>
        </w:rPr>
      </w:pPr>
      <w:r>
        <w:rPr>
          <w:rFonts w:ascii="Arial" w:eastAsia="Arial" w:hAnsi="Arial" w:cs="Arial"/>
          <w:sz w:val="18"/>
          <w:szCs w:val="18"/>
        </w:rPr>
        <w:t>....................................................................................................................................................</w:t>
      </w:r>
    </w:p>
    <w:p w14:paraId="69197D9A" w14:textId="77777777" w:rsidR="00C35D99" w:rsidRDefault="00C35D99" w:rsidP="00C35D99">
      <w:pPr>
        <w:spacing w:line="312" w:lineRule="auto"/>
        <w:ind w:left="1134"/>
        <w:rPr>
          <w:rFonts w:ascii="Arial" w:eastAsia="Arial" w:hAnsi="Arial" w:cs="Arial"/>
          <w:sz w:val="18"/>
          <w:szCs w:val="18"/>
        </w:rPr>
      </w:pPr>
      <w:r>
        <w:rPr>
          <w:rFonts w:ascii="Arial" w:eastAsia="Arial" w:hAnsi="Arial" w:cs="Arial"/>
          <w:sz w:val="18"/>
          <w:szCs w:val="18"/>
        </w:rPr>
        <w:t>....................................................................................................................................................</w:t>
      </w:r>
    </w:p>
    <w:p w14:paraId="11F4797B" w14:textId="77777777" w:rsidR="00C35D99" w:rsidRDefault="00C35D99" w:rsidP="00C35D99">
      <w:pPr>
        <w:spacing w:line="312" w:lineRule="auto"/>
        <w:ind w:left="1134"/>
        <w:rPr>
          <w:rFonts w:ascii="Arial" w:eastAsia="Arial" w:hAnsi="Arial" w:cs="Arial"/>
          <w:sz w:val="18"/>
          <w:szCs w:val="18"/>
        </w:rPr>
      </w:pPr>
    </w:p>
    <w:p w14:paraId="6AE512D0" w14:textId="77777777" w:rsidR="00C35D99" w:rsidRDefault="00C35D99" w:rsidP="00C35D99">
      <w:pPr>
        <w:spacing w:line="312" w:lineRule="auto"/>
        <w:ind w:left="1134"/>
        <w:rPr>
          <w:rFonts w:ascii="Arial" w:eastAsia="Arial" w:hAnsi="Arial" w:cs="Arial"/>
          <w:b/>
          <w:sz w:val="18"/>
          <w:szCs w:val="18"/>
        </w:rPr>
      </w:pPr>
      <w:r>
        <w:rPr>
          <w:rFonts w:ascii="Arial" w:eastAsia="Arial" w:hAnsi="Arial" w:cs="Arial"/>
          <w:b/>
          <w:sz w:val="18"/>
          <w:szCs w:val="18"/>
        </w:rPr>
        <w:t>Was sind eure Projektschritte, um euer Projektziel zu erreichen?</w:t>
      </w:r>
    </w:p>
    <w:p w14:paraId="710F9911" w14:textId="77777777" w:rsidR="00C35D99" w:rsidRDefault="00C35D99" w:rsidP="00C35D99">
      <w:pPr>
        <w:spacing w:line="312" w:lineRule="auto"/>
        <w:ind w:left="1134"/>
        <w:rPr>
          <w:rFonts w:ascii="Arial" w:eastAsia="Arial" w:hAnsi="Arial" w:cs="Arial"/>
          <w:sz w:val="18"/>
          <w:szCs w:val="18"/>
        </w:rPr>
      </w:pPr>
      <w:r>
        <w:rPr>
          <w:rFonts w:ascii="Arial" w:eastAsia="Arial" w:hAnsi="Arial" w:cs="Arial"/>
          <w:sz w:val="18"/>
          <w:szCs w:val="18"/>
        </w:rPr>
        <w:t>1. ..............................................................................................................................................</w:t>
      </w:r>
    </w:p>
    <w:p w14:paraId="7E700367" w14:textId="77777777" w:rsidR="00C35D99" w:rsidRDefault="00C35D99" w:rsidP="00C35D99">
      <w:pPr>
        <w:spacing w:line="312" w:lineRule="auto"/>
        <w:ind w:left="1134"/>
        <w:rPr>
          <w:rFonts w:ascii="Arial" w:eastAsia="Arial" w:hAnsi="Arial" w:cs="Arial"/>
          <w:sz w:val="18"/>
          <w:szCs w:val="18"/>
        </w:rPr>
      </w:pPr>
      <w:r>
        <w:rPr>
          <w:rFonts w:ascii="Arial" w:eastAsia="Arial" w:hAnsi="Arial" w:cs="Arial"/>
          <w:sz w:val="18"/>
          <w:szCs w:val="18"/>
        </w:rPr>
        <w:t>2. ..............................................................................................................................................</w:t>
      </w:r>
    </w:p>
    <w:p w14:paraId="2A3F8BB8" w14:textId="77777777" w:rsidR="00C35D99" w:rsidRDefault="00C35D99" w:rsidP="00C35D99">
      <w:pPr>
        <w:spacing w:line="312" w:lineRule="auto"/>
        <w:ind w:left="1134"/>
        <w:rPr>
          <w:rFonts w:ascii="Arial" w:eastAsia="Arial" w:hAnsi="Arial" w:cs="Arial"/>
          <w:sz w:val="18"/>
          <w:szCs w:val="18"/>
        </w:rPr>
      </w:pPr>
      <w:r>
        <w:rPr>
          <w:rFonts w:ascii="Arial" w:eastAsia="Arial" w:hAnsi="Arial" w:cs="Arial"/>
          <w:sz w:val="18"/>
          <w:szCs w:val="18"/>
        </w:rPr>
        <w:t>3. ..............................................................................................................................................</w:t>
      </w:r>
    </w:p>
    <w:p w14:paraId="62DFCAB6" w14:textId="77777777" w:rsidR="00C35D99" w:rsidRDefault="00C35D99" w:rsidP="00C35D99">
      <w:pPr>
        <w:spacing w:line="312" w:lineRule="auto"/>
        <w:ind w:left="1134"/>
        <w:rPr>
          <w:rFonts w:ascii="Arial" w:eastAsia="Arial" w:hAnsi="Arial" w:cs="Arial"/>
          <w:sz w:val="18"/>
          <w:szCs w:val="18"/>
        </w:rPr>
      </w:pPr>
      <w:r>
        <w:rPr>
          <w:rFonts w:ascii="Arial" w:eastAsia="Arial" w:hAnsi="Arial" w:cs="Arial"/>
          <w:sz w:val="18"/>
          <w:szCs w:val="18"/>
        </w:rPr>
        <w:t>4. ..............................................................................................................................................</w:t>
      </w:r>
    </w:p>
    <w:p w14:paraId="3E70A326" w14:textId="77777777" w:rsidR="00C35D99" w:rsidRDefault="00C35D99" w:rsidP="00C35D99">
      <w:pPr>
        <w:spacing w:line="312" w:lineRule="auto"/>
        <w:ind w:left="1134"/>
        <w:rPr>
          <w:rFonts w:ascii="Arial" w:eastAsia="Arial" w:hAnsi="Arial" w:cs="Arial"/>
          <w:sz w:val="18"/>
          <w:szCs w:val="18"/>
        </w:rPr>
      </w:pPr>
    </w:p>
    <w:p w14:paraId="022FCC63" w14:textId="77777777" w:rsidR="00C35D99" w:rsidRDefault="00C35D99" w:rsidP="00C35D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left="1134"/>
        <w:rPr>
          <w:rFonts w:ascii="Arial" w:eastAsia="Arial" w:hAnsi="Arial" w:cs="Arial"/>
          <w:b/>
          <w:sz w:val="18"/>
          <w:szCs w:val="18"/>
        </w:rPr>
      </w:pPr>
      <w:r>
        <w:rPr>
          <w:rFonts w:ascii="Arial" w:eastAsia="Arial" w:hAnsi="Arial" w:cs="Arial"/>
          <w:b/>
          <w:sz w:val="18"/>
          <w:szCs w:val="18"/>
        </w:rPr>
        <w:t>Planung der Projektschritte:</w:t>
      </w:r>
    </w:p>
    <w:p w14:paraId="7EC0B4CC" w14:textId="77777777" w:rsidR="00C35D99" w:rsidRDefault="00C35D99" w:rsidP="00C35D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Arial" w:eastAsia="Arial" w:hAnsi="Arial" w:cs="Arial"/>
          <w:sz w:val="18"/>
          <w:szCs w:val="18"/>
        </w:rPr>
      </w:pPr>
      <w:r>
        <w:rPr>
          <w:rFonts w:ascii="Arial" w:eastAsia="Arial" w:hAnsi="Arial" w:cs="Arial"/>
          <w:sz w:val="18"/>
          <w:szCs w:val="18"/>
        </w:rPr>
        <w:t xml:space="preserve">Welche Arbeiten gibt es </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Wieviele Personen</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Wie lange dauert</w:t>
      </w:r>
    </w:p>
    <w:p w14:paraId="41E4F737" w14:textId="77777777" w:rsidR="00C35D99" w:rsidRDefault="00C35D99" w:rsidP="00C35D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Arial" w:eastAsia="Arial" w:hAnsi="Arial" w:cs="Arial"/>
          <w:sz w:val="18"/>
          <w:szCs w:val="18"/>
        </w:rPr>
      </w:pPr>
      <w:r>
        <w:rPr>
          <w:rFonts w:ascii="Arial" w:eastAsia="Arial" w:hAnsi="Arial" w:cs="Arial"/>
          <w:sz w:val="18"/>
          <w:szCs w:val="18"/>
        </w:rPr>
        <w:t xml:space="preserve">im jeweiligen Projektschritt? </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werden dafür gebraucht?</w:t>
      </w:r>
      <w:r>
        <w:rPr>
          <w:rFonts w:ascii="Arial" w:eastAsia="Arial" w:hAnsi="Arial" w:cs="Arial"/>
          <w:sz w:val="18"/>
          <w:szCs w:val="18"/>
        </w:rPr>
        <w:tab/>
      </w:r>
      <w:r>
        <w:rPr>
          <w:rFonts w:ascii="Arial" w:eastAsia="Arial" w:hAnsi="Arial" w:cs="Arial"/>
          <w:sz w:val="18"/>
          <w:szCs w:val="18"/>
        </w:rPr>
        <w:tab/>
        <w:t>die Arbeit?</w:t>
      </w:r>
    </w:p>
    <w:p w14:paraId="07ECC230" w14:textId="77777777" w:rsidR="00C35D99" w:rsidRDefault="00C35D99" w:rsidP="00C35D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Arial" w:eastAsia="Arial" w:hAnsi="Arial" w:cs="Arial"/>
          <w:sz w:val="18"/>
          <w:szCs w:val="18"/>
        </w:rPr>
      </w:pPr>
    </w:p>
    <w:p w14:paraId="20E270AC" w14:textId="77777777" w:rsidR="00C35D99" w:rsidRDefault="00C35D99" w:rsidP="00C35D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Arial" w:eastAsia="Arial" w:hAnsi="Arial" w:cs="Arial"/>
          <w:sz w:val="18"/>
          <w:szCs w:val="18"/>
        </w:rPr>
      </w:pPr>
      <w:r>
        <w:rPr>
          <w:rFonts w:ascii="Arial" w:eastAsia="Arial" w:hAnsi="Arial" w:cs="Arial"/>
          <w:sz w:val="18"/>
          <w:szCs w:val="18"/>
        </w:rPr>
        <w:t>1. .....................</w:t>
      </w:r>
      <w:r>
        <w:rPr>
          <w:rFonts w:ascii="Arial" w:eastAsia="Arial" w:hAnsi="Arial" w:cs="Arial"/>
          <w:sz w:val="18"/>
          <w:szCs w:val="18"/>
        </w:rPr>
        <w:tab/>
        <w:t xml:space="preserve">1. ..................... </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w:t>
      </w:r>
    </w:p>
    <w:p w14:paraId="2A094A08" w14:textId="77777777" w:rsidR="00C35D99" w:rsidRDefault="00C35D99" w:rsidP="00C35D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Arial" w:eastAsia="Arial" w:hAnsi="Arial" w:cs="Arial"/>
          <w:sz w:val="18"/>
          <w:szCs w:val="18"/>
        </w:rPr>
      </w:pP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 xml:space="preserve">2. ..................... </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w:t>
      </w:r>
    </w:p>
    <w:p w14:paraId="4169DCB0" w14:textId="77777777" w:rsidR="00C35D99" w:rsidRDefault="00C35D99" w:rsidP="00C35D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Arial" w:eastAsia="Arial" w:hAnsi="Arial" w:cs="Arial"/>
          <w:sz w:val="18"/>
          <w:szCs w:val="18"/>
        </w:rPr>
      </w:pP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 xml:space="preserve">3. ..................... </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w:t>
      </w:r>
    </w:p>
    <w:p w14:paraId="1544263B" w14:textId="77777777" w:rsidR="00C35D99" w:rsidRDefault="00C35D99" w:rsidP="00C35D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Arial" w:eastAsia="Arial" w:hAnsi="Arial" w:cs="Arial"/>
          <w:sz w:val="18"/>
          <w:szCs w:val="18"/>
        </w:rPr>
      </w:pP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 xml:space="preserve">4. ..................... </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w:t>
      </w:r>
    </w:p>
    <w:p w14:paraId="727B5430" w14:textId="77777777" w:rsidR="00C35D99" w:rsidRDefault="00C35D99" w:rsidP="00C35D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Arial" w:eastAsia="Arial" w:hAnsi="Arial" w:cs="Arial"/>
          <w:sz w:val="18"/>
          <w:szCs w:val="18"/>
        </w:rPr>
      </w:pPr>
    </w:p>
    <w:p w14:paraId="00599C78" w14:textId="77777777" w:rsidR="00C35D99" w:rsidRDefault="00C35D99" w:rsidP="00C35D99">
      <w:pPr>
        <w:spacing w:line="312" w:lineRule="auto"/>
        <w:rPr>
          <w:rFonts w:ascii="Arial" w:eastAsia="Arial" w:hAnsi="Arial" w:cs="Arial"/>
          <w:b/>
          <w:sz w:val="18"/>
          <w:szCs w:val="18"/>
        </w:rPr>
      </w:pPr>
    </w:p>
    <w:p w14:paraId="08D451C8" w14:textId="77777777" w:rsidR="00C35D99" w:rsidRDefault="00C35D99" w:rsidP="00C35D99">
      <w:pPr>
        <w:spacing w:line="312" w:lineRule="auto"/>
        <w:ind w:left="1134"/>
        <w:rPr>
          <w:rFonts w:ascii="Arial" w:eastAsia="Arial" w:hAnsi="Arial" w:cs="Arial"/>
          <w:b/>
          <w:sz w:val="18"/>
          <w:szCs w:val="18"/>
        </w:rPr>
      </w:pPr>
      <w:r>
        <w:rPr>
          <w:rFonts w:ascii="Arial" w:eastAsia="Arial" w:hAnsi="Arial" w:cs="Arial"/>
          <w:b/>
          <w:sz w:val="18"/>
          <w:szCs w:val="18"/>
        </w:rPr>
        <w:t>Erstellung des Handlungsplans:</w:t>
      </w:r>
    </w:p>
    <w:p w14:paraId="5452233F" w14:textId="77777777" w:rsidR="00C35D99" w:rsidRDefault="00C35D99" w:rsidP="00C35D99">
      <w:pPr>
        <w:spacing w:line="312" w:lineRule="auto"/>
        <w:rPr>
          <w:rFonts w:ascii="Arial" w:eastAsia="Arial" w:hAnsi="Arial" w:cs="Arial"/>
          <w:sz w:val="10"/>
          <w:szCs w:val="10"/>
        </w:rPr>
      </w:pPr>
    </w:p>
    <w:p w14:paraId="6E1F1BF0" w14:textId="77777777" w:rsidR="00C35D99" w:rsidRDefault="00C35D99" w:rsidP="00C35D99">
      <w:pPr>
        <w:spacing w:line="312" w:lineRule="auto"/>
        <w:rPr>
          <w:rFonts w:ascii="Arial" w:eastAsia="Arial" w:hAnsi="Arial" w:cs="Arial"/>
          <w:sz w:val="18"/>
          <w:szCs w:val="18"/>
        </w:rPr>
      </w:pPr>
      <w:r>
        <w:rPr>
          <w:rFonts w:ascii="Arial" w:eastAsia="Arial" w:hAnsi="Arial" w:cs="Arial"/>
          <w:sz w:val="18"/>
          <w:szCs w:val="18"/>
        </w:rPr>
        <w:t>Projektschritt: 1. .....................</w:t>
      </w:r>
    </w:p>
    <w:p w14:paraId="3A7FC4F8" w14:textId="77777777" w:rsidR="00C35D99" w:rsidRDefault="00C35D99" w:rsidP="00C35D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Arial" w:eastAsia="Arial" w:hAnsi="Arial" w:cs="Arial"/>
          <w:sz w:val="18"/>
          <w:szCs w:val="18"/>
        </w:rPr>
      </w:pPr>
    </w:p>
    <w:p w14:paraId="52B41E75" w14:textId="77777777" w:rsidR="00C35D99" w:rsidRDefault="00C35D99" w:rsidP="00C35D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Arial" w:eastAsia="Arial" w:hAnsi="Arial" w:cs="Arial"/>
          <w:sz w:val="18"/>
          <w:szCs w:val="18"/>
        </w:rPr>
      </w:pPr>
    </w:p>
    <w:tbl>
      <w:tblPr>
        <w:tblStyle w:val="TableNormal"/>
        <w:tblW w:w="0" w:type="auto"/>
        <w:tblInd w:w="594" w:type="dxa"/>
        <w:tblBorders>
          <w:top w:val="dotted" w:sz="4" w:space="0" w:color="3F3F3E"/>
          <w:left w:val="dotted" w:sz="4" w:space="0" w:color="3F3F3E"/>
          <w:bottom w:val="dotted" w:sz="4" w:space="0" w:color="3F3F3E"/>
          <w:right w:val="dotted" w:sz="4" w:space="0" w:color="3F3F3E"/>
          <w:insideH w:val="dotted" w:sz="4" w:space="0" w:color="3F3F3E"/>
          <w:insideV w:val="dotted" w:sz="4" w:space="0" w:color="3F3F3E"/>
        </w:tblBorders>
        <w:tblLayout w:type="fixed"/>
        <w:tblLook w:val="01E0" w:firstRow="1" w:lastRow="1" w:firstColumn="1" w:lastColumn="1" w:noHBand="0" w:noVBand="0"/>
      </w:tblPr>
      <w:tblGrid>
        <w:gridCol w:w="2434"/>
        <w:gridCol w:w="1455"/>
        <w:gridCol w:w="1455"/>
        <w:gridCol w:w="1455"/>
        <w:gridCol w:w="1455"/>
      </w:tblGrid>
      <w:tr w:rsidR="00C35D99" w14:paraId="387A7A12" w14:textId="77777777" w:rsidTr="00797FD0">
        <w:trPr>
          <w:trHeight w:hRule="exact" w:val="592"/>
        </w:trPr>
        <w:tc>
          <w:tcPr>
            <w:tcW w:w="2434" w:type="dxa"/>
          </w:tcPr>
          <w:p w14:paraId="63014977" w14:textId="77777777" w:rsidR="00C35D99" w:rsidRDefault="00C35D99" w:rsidP="00797FD0">
            <w:pPr>
              <w:pStyle w:val="TableParagraph"/>
              <w:spacing w:before="168"/>
              <w:ind w:left="196"/>
              <w:rPr>
                <w:rFonts w:ascii="Book Antiqua" w:eastAsia="Book Antiqua" w:hAnsi="Book Antiqua" w:cs="Book Antiqua"/>
                <w:sz w:val="20"/>
                <w:szCs w:val="20"/>
              </w:rPr>
            </w:pPr>
            <w:r>
              <w:rPr>
                <w:rFonts w:ascii="Book Antiqua"/>
                <w:color w:val="3F3F3E"/>
                <w:spacing w:val="-1"/>
                <w:sz w:val="20"/>
              </w:rPr>
              <w:t>T</w:t>
            </w:r>
            <w:r>
              <w:rPr>
                <w:rFonts w:ascii="Book Antiqua"/>
                <w:color w:val="3F3F3E"/>
                <w:spacing w:val="-2"/>
                <w:sz w:val="20"/>
              </w:rPr>
              <w:t>ermin/</w:t>
            </w:r>
            <w:r>
              <w:rPr>
                <w:rFonts w:ascii="Book Antiqua"/>
                <w:color w:val="3F3F3E"/>
                <w:spacing w:val="15"/>
                <w:sz w:val="20"/>
              </w:rPr>
              <w:t xml:space="preserve"> </w:t>
            </w:r>
            <w:r>
              <w:rPr>
                <w:rFonts w:ascii="Book Antiqua"/>
                <w:color w:val="3F3F3E"/>
                <w:spacing w:val="-1"/>
                <w:sz w:val="20"/>
              </w:rPr>
              <w:t>Datum</w:t>
            </w:r>
          </w:p>
        </w:tc>
        <w:tc>
          <w:tcPr>
            <w:tcW w:w="1455" w:type="dxa"/>
          </w:tcPr>
          <w:p w14:paraId="436C47B3" w14:textId="77777777" w:rsidR="00C35D99" w:rsidRDefault="00C35D99" w:rsidP="00797FD0"/>
        </w:tc>
        <w:tc>
          <w:tcPr>
            <w:tcW w:w="1455" w:type="dxa"/>
          </w:tcPr>
          <w:p w14:paraId="2C078654" w14:textId="77777777" w:rsidR="00C35D99" w:rsidRDefault="00C35D99" w:rsidP="00797FD0"/>
        </w:tc>
        <w:tc>
          <w:tcPr>
            <w:tcW w:w="1455" w:type="dxa"/>
          </w:tcPr>
          <w:p w14:paraId="37B9185C" w14:textId="77777777" w:rsidR="00C35D99" w:rsidRDefault="00C35D99" w:rsidP="00797FD0"/>
        </w:tc>
        <w:tc>
          <w:tcPr>
            <w:tcW w:w="1455" w:type="dxa"/>
          </w:tcPr>
          <w:p w14:paraId="52E86513" w14:textId="77777777" w:rsidR="00C35D99" w:rsidRDefault="00C35D99" w:rsidP="00797FD0"/>
        </w:tc>
      </w:tr>
      <w:tr w:rsidR="00C35D99" w14:paraId="20AEEAD5" w14:textId="77777777" w:rsidTr="00797FD0">
        <w:trPr>
          <w:trHeight w:hRule="exact" w:val="600"/>
        </w:trPr>
        <w:tc>
          <w:tcPr>
            <w:tcW w:w="2434" w:type="dxa"/>
          </w:tcPr>
          <w:p w14:paraId="4DA9DB28" w14:textId="77777777" w:rsidR="00C35D99" w:rsidRDefault="00C35D99" w:rsidP="00797FD0">
            <w:pPr>
              <w:pStyle w:val="TableParagraph"/>
              <w:spacing w:before="176"/>
              <w:ind w:left="196"/>
              <w:rPr>
                <w:rFonts w:ascii="Book Antiqua" w:eastAsia="Book Antiqua" w:hAnsi="Book Antiqua" w:cs="Book Antiqua"/>
                <w:sz w:val="20"/>
                <w:szCs w:val="20"/>
              </w:rPr>
            </w:pPr>
            <w:r>
              <w:rPr>
                <w:rFonts w:ascii="Book Antiqua"/>
                <w:color w:val="3F3F3E"/>
                <w:w w:val="105"/>
                <w:sz w:val="20"/>
              </w:rPr>
              <w:t>Arbeiten</w:t>
            </w:r>
          </w:p>
        </w:tc>
        <w:tc>
          <w:tcPr>
            <w:tcW w:w="1455" w:type="dxa"/>
          </w:tcPr>
          <w:p w14:paraId="0849667A" w14:textId="77777777" w:rsidR="00C35D99" w:rsidRDefault="00C35D99" w:rsidP="00797FD0"/>
        </w:tc>
        <w:tc>
          <w:tcPr>
            <w:tcW w:w="1455" w:type="dxa"/>
          </w:tcPr>
          <w:p w14:paraId="02ECFABD" w14:textId="77777777" w:rsidR="00C35D99" w:rsidRDefault="00C35D99" w:rsidP="00797FD0"/>
        </w:tc>
        <w:tc>
          <w:tcPr>
            <w:tcW w:w="1455" w:type="dxa"/>
          </w:tcPr>
          <w:p w14:paraId="585BE2C6" w14:textId="77777777" w:rsidR="00C35D99" w:rsidRDefault="00C35D99" w:rsidP="00797FD0"/>
        </w:tc>
        <w:tc>
          <w:tcPr>
            <w:tcW w:w="1455" w:type="dxa"/>
          </w:tcPr>
          <w:p w14:paraId="5817B606" w14:textId="77777777" w:rsidR="00C35D99" w:rsidRDefault="00C35D99" w:rsidP="00797FD0"/>
        </w:tc>
      </w:tr>
      <w:tr w:rsidR="00C35D99" w14:paraId="7E792F53" w14:textId="77777777" w:rsidTr="00797FD0">
        <w:trPr>
          <w:trHeight w:hRule="exact" w:val="600"/>
        </w:trPr>
        <w:tc>
          <w:tcPr>
            <w:tcW w:w="2434" w:type="dxa"/>
          </w:tcPr>
          <w:p w14:paraId="7173C15F" w14:textId="77777777" w:rsidR="00C35D99" w:rsidRDefault="00C35D99" w:rsidP="00797FD0">
            <w:pPr>
              <w:pStyle w:val="TableParagraph"/>
              <w:spacing w:before="176"/>
              <w:ind w:left="196"/>
              <w:rPr>
                <w:rFonts w:ascii="Book Antiqua" w:eastAsia="Book Antiqua" w:hAnsi="Book Antiqua" w:cs="Book Antiqua"/>
                <w:sz w:val="20"/>
                <w:szCs w:val="20"/>
              </w:rPr>
            </w:pPr>
            <w:r>
              <w:rPr>
                <w:rFonts w:ascii="Book Antiqua"/>
                <w:color w:val="3F3F3E"/>
                <w:spacing w:val="1"/>
                <w:sz w:val="20"/>
              </w:rPr>
              <w:t>Ziel/Ergebnis/Erfolg</w:t>
            </w:r>
          </w:p>
        </w:tc>
        <w:tc>
          <w:tcPr>
            <w:tcW w:w="1455" w:type="dxa"/>
          </w:tcPr>
          <w:p w14:paraId="00CE4B1B" w14:textId="77777777" w:rsidR="00C35D99" w:rsidRDefault="00C35D99" w:rsidP="00797FD0"/>
        </w:tc>
        <w:tc>
          <w:tcPr>
            <w:tcW w:w="1455" w:type="dxa"/>
          </w:tcPr>
          <w:p w14:paraId="05240C60" w14:textId="77777777" w:rsidR="00C35D99" w:rsidRDefault="00C35D99" w:rsidP="00797FD0"/>
        </w:tc>
        <w:tc>
          <w:tcPr>
            <w:tcW w:w="1455" w:type="dxa"/>
          </w:tcPr>
          <w:p w14:paraId="52FB6FE1" w14:textId="77777777" w:rsidR="00C35D99" w:rsidRDefault="00C35D99" w:rsidP="00797FD0"/>
        </w:tc>
        <w:tc>
          <w:tcPr>
            <w:tcW w:w="1455" w:type="dxa"/>
          </w:tcPr>
          <w:p w14:paraId="12FFE823" w14:textId="77777777" w:rsidR="00C35D99" w:rsidRDefault="00C35D99" w:rsidP="00797FD0"/>
        </w:tc>
      </w:tr>
      <w:tr w:rsidR="00C35D99" w14:paraId="1C468802" w14:textId="77777777" w:rsidTr="00797FD0">
        <w:trPr>
          <w:trHeight w:hRule="exact" w:val="570"/>
        </w:trPr>
        <w:tc>
          <w:tcPr>
            <w:tcW w:w="2434" w:type="dxa"/>
          </w:tcPr>
          <w:p w14:paraId="0A196E3A" w14:textId="77777777" w:rsidR="00C35D99" w:rsidRDefault="00C35D99" w:rsidP="00797FD0">
            <w:pPr>
              <w:pStyle w:val="TableParagraph"/>
              <w:spacing w:before="176"/>
              <w:ind w:left="196"/>
              <w:rPr>
                <w:rFonts w:ascii="Book Antiqua" w:eastAsia="Book Antiqua" w:hAnsi="Book Antiqua" w:cs="Book Antiqua"/>
                <w:sz w:val="20"/>
                <w:szCs w:val="20"/>
              </w:rPr>
            </w:pPr>
            <w:r>
              <w:rPr>
                <w:rFonts w:ascii="Book Antiqua"/>
                <w:color w:val="3F3F3E"/>
                <w:spacing w:val="-2"/>
                <w:w w:val="105"/>
                <w:sz w:val="20"/>
              </w:rPr>
              <w:t>V</w:t>
            </w:r>
            <w:r>
              <w:rPr>
                <w:rFonts w:ascii="Book Antiqua"/>
                <w:color w:val="3F3F3E"/>
                <w:spacing w:val="-1"/>
                <w:w w:val="105"/>
                <w:sz w:val="20"/>
              </w:rPr>
              <w:t>erant</w:t>
            </w:r>
            <w:r>
              <w:rPr>
                <w:rFonts w:ascii="Book Antiqua"/>
                <w:color w:val="3F3F3E"/>
                <w:spacing w:val="-2"/>
                <w:w w:val="105"/>
                <w:sz w:val="20"/>
              </w:rPr>
              <w:t>w</w:t>
            </w:r>
            <w:r>
              <w:rPr>
                <w:rFonts w:ascii="Book Antiqua"/>
                <w:color w:val="3F3F3E"/>
                <w:spacing w:val="-1"/>
                <w:w w:val="105"/>
                <w:sz w:val="20"/>
              </w:rPr>
              <w:t>ortlich</w:t>
            </w:r>
          </w:p>
        </w:tc>
        <w:tc>
          <w:tcPr>
            <w:tcW w:w="1455" w:type="dxa"/>
          </w:tcPr>
          <w:p w14:paraId="0CA67047" w14:textId="77777777" w:rsidR="00C35D99" w:rsidRDefault="00C35D99" w:rsidP="00797FD0"/>
        </w:tc>
        <w:tc>
          <w:tcPr>
            <w:tcW w:w="1455" w:type="dxa"/>
          </w:tcPr>
          <w:p w14:paraId="682E1906" w14:textId="77777777" w:rsidR="00C35D99" w:rsidRDefault="00C35D99" w:rsidP="00797FD0"/>
        </w:tc>
        <w:tc>
          <w:tcPr>
            <w:tcW w:w="1455" w:type="dxa"/>
          </w:tcPr>
          <w:p w14:paraId="4B82F516" w14:textId="77777777" w:rsidR="00C35D99" w:rsidRDefault="00C35D99" w:rsidP="00797FD0"/>
        </w:tc>
        <w:tc>
          <w:tcPr>
            <w:tcW w:w="1455" w:type="dxa"/>
          </w:tcPr>
          <w:p w14:paraId="7A013B22" w14:textId="77777777" w:rsidR="00C35D99" w:rsidRDefault="00C35D99" w:rsidP="00797FD0"/>
        </w:tc>
      </w:tr>
    </w:tbl>
    <w:p w14:paraId="58DC638E" w14:textId="77777777" w:rsidR="00C35D99" w:rsidRDefault="00C35D99" w:rsidP="00C35D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Arial" w:eastAsia="Arial" w:hAnsi="Arial" w:cs="Arial"/>
          <w:sz w:val="18"/>
          <w:szCs w:val="18"/>
        </w:rPr>
      </w:pPr>
    </w:p>
    <w:p w14:paraId="19E42C95" w14:textId="77777777" w:rsidR="00C35D99" w:rsidRDefault="00C35D99" w:rsidP="00C35D99">
      <w:pPr>
        <w:ind w:left="1134"/>
      </w:pPr>
    </w:p>
    <w:p w14:paraId="618F1C7B" w14:textId="77777777" w:rsidR="00C35D99" w:rsidRDefault="00C35D99" w:rsidP="00C35D99">
      <w:pPr>
        <w:ind w:left="1134"/>
      </w:pPr>
    </w:p>
    <w:p w14:paraId="4A44780B" w14:textId="77777777" w:rsidR="00C35D99" w:rsidRDefault="00C35D99" w:rsidP="00C35D99">
      <w:pPr>
        <w:spacing w:line="312" w:lineRule="auto"/>
        <w:ind w:left="1134"/>
      </w:pPr>
      <w:r>
        <w:rPr>
          <w:rFonts w:ascii="Arial" w:eastAsia="Arial" w:hAnsi="Arial" w:cs="Arial"/>
          <w:sz w:val="20"/>
          <w:szCs w:val="20"/>
        </w:rPr>
        <w:lastRenderedPageBreak/>
        <w:t>Setzt euren Handlungsplan in eine Präsentation um und überlegt, wie ihr euer Konzept vorstellen wollt.</w:t>
      </w:r>
    </w:p>
    <w:p w14:paraId="3FBE2446" w14:textId="77777777" w:rsidR="00C35D99" w:rsidRDefault="00C35D99" w:rsidP="00C35D99">
      <w:pPr>
        <w:spacing w:line="312" w:lineRule="auto"/>
        <w:ind w:left="1134"/>
      </w:pPr>
      <w:r>
        <w:rPr>
          <w:rFonts w:ascii="Arial" w:eastAsia="Arial" w:hAnsi="Arial" w:cs="Arial"/>
          <w:sz w:val="20"/>
          <w:szCs w:val="20"/>
        </w:rPr>
        <w:t>Präsentiert euer Konzept.</w:t>
      </w:r>
    </w:p>
    <w:p w14:paraId="7C8268F1" w14:textId="77777777" w:rsidR="00C35D99" w:rsidRDefault="00C35D99" w:rsidP="00C35D99">
      <w:pPr>
        <w:spacing w:line="312" w:lineRule="auto"/>
        <w:ind w:left="1134"/>
      </w:pPr>
    </w:p>
    <w:p w14:paraId="3200EBC0" w14:textId="77777777" w:rsidR="00C35D99" w:rsidRDefault="00C35D99" w:rsidP="00C35D99">
      <w:pPr>
        <w:spacing w:line="312" w:lineRule="auto"/>
        <w:ind w:left="1134"/>
        <w:rPr>
          <w:rFonts w:ascii="Arial" w:eastAsia="Arial" w:hAnsi="Arial" w:cs="Arial"/>
          <w:b/>
          <w:sz w:val="20"/>
          <w:szCs w:val="20"/>
        </w:rPr>
      </w:pPr>
      <w:r>
        <w:rPr>
          <w:rFonts w:ascii="Arial" w:eastAsia="Arial" w:hAnsi="Arial" w:cs="Arial"/>
          <w:b/>
          <w:sz w:val="20"/>
          <w:szCs w:val="20"/>
        </w:rPr>
        <w:t>Regeln für die Verwirklichungsphase</w:t>
      </w:r>
    </w:p>
    <w:p w14:paraId="6860E483" w14:textId="77777777" w:rsidR="00C35D99" w:rsidRDefault="00C35D99" w:rsidP="00C35D99">
      <w:pPr>
        <w:spacing w:line="312" w:lineRule="auto"/>
        <w:ind w:left="1134"/>
        <w:rPr>
          <w:rFonts w:ascii="Arial" w:eastAsia="Arial" w:hAnsi="Arial" w:cs="Arial"/>
          <w:sz w:val="10"/>
          <w:szCs w:val="10"/>
        </w:rPr>
      </w:pPr>
    </w:p>
    <w:p w14:paraId="682B6588" w14:textId="77777777" w:rsidR="00C35D99" w:rsidRDefault="00C35D99" w:rsidP="00C35D99">
      <w:pPr>
        <w:numPr>
          <w:ilvl w:val="0"/>
          <w:numId w:val="11"/>
        </w:numPr>
        <w:spacing w:line="312" w:lineRule="auto"/>
        <w:ind w:left="1134" w:hanging="360"/>
      </w:pPr>
      <w:r>
        <w:rPr>
          <w:rFonts w:ascii="Arial" w:eastAsia="Arial" w:hAnsi="Arial" w:cs="Arial"/>
          <w:sz w:val="20"/>
          <w:szCs w:val="20"/>
        </w:rPr>
        <w:t>Lasst euch nicht entmutigen, wenn ihr nicht sofort eine Lösung findet!</w:t>
      </w:r>
    </w:p>
    <w:p w14:paraId="63E2FA7B" w14:textId="77777777" w:rsidR="00C35D99" w:rsidRDefault="00C35D99" w:rsidP="00C35D99">
      <w:pPr>
        <w:numPr>
          <w:ilvl w:val="0"/>
          <w:numId w:val="11"/>
        </w:numPr>
        <w:spacing w:line="312" w:lineRule="auto"/>
        <w:ind w:left="1134" w:hanging="360"/>
      </w:pPr>
      <w:r>
        <w:rPr>
          <w:rFonts w:ascii="Arial" w:eastAsia="Arial" w:hAnsi="Arial" w:cs="Arial"/>
          <w:sz w:val="20"/>
          <w:szCs w:val="20"/>
        </w:rPr>
        <w:t>Diskutiert miteinander!</w:t>
      </w:r>
    </w:p>
    <w:p w14:paraId="15B025FD" w14:textId="77777777" w:rsidR="00C35D99" w:rsidRDefault="00C35D99" w:rsidP="00C35D99">
      <w:pPr>
        <w:numPr>
          <w:ilvl w:val="0"/>
          <w:numId w:val="11"/>
        </w:numPr>
        <w:spacing w:line="312" w:lineRule="auto"/>
        <w:ind w:left="1134" w:hanging="360"/>
      </w:pPr>
      <w:r>
        <w:rPr>
          <w:rFonts w:ascii="Arial" w:eastAsia="Arial" w:hAnsi="Arial" w:cs="Arial"/>
          <w:sz w:val="20"/>
          <w:szCs w:val="20"/>
        </w:rPr>
        <w:t>Seid kreativ!</w:t>
      </w:r>
    </w:p>
    <w:p w14:paraId="21AE2491" w14:textId="77777777" w:rsidR="00C35D99" w:rsidRDefault="00C35D99" w:rsidP="00C35D99">
      <w:pPr>
        <w:numPr>
          <w:ilvl w:val="0"/>
          <w:numId w:val="11"/>
        </w:numPr>
        <w:spacing w:line="312" w:lineRule="auto"/>
        <w:ind w:left="1134" w:hanging="360"/>
      </w:pPr>
      <w:r>
        <w:rPr>
          <w:rFonts w:ascii="Arial" w:eastAsia="Arial" w:hAnsi="Arial" w:cs="Arial"/>
          <w:sz w:val="20"/>
          <w:szCs w:val="20"/>
        </w:rPr>
        <w:t xml:space="preserve">Respektiert unterschiedliche Lösungswege! </w:t>
      </w:r>
    </w:p>
    <w:p w14:paraId="30BD975C" w14:textId="77777777" w:rsidR="00C35D99" w:rsidRDefault="00C35D99" w:rsidP="00C35D99">
      <w:pPr>
        <w:numPr>
          <w:ilvl w:val="0"/>
          <w:numId w:val="11"/>
        </w:numPr>
        <w:spacing w:line="312" w:lineRule="auto"/>
        <w:ind w:left="1134" w:hanging="360"/>
      </w:pPr>
      <w:r>
        <w:rPr>
          <w:rFonts w:ascii="Arial" w:eastAsia="Arial" w:hAnsi="Arial" w:cs="Arial"/>
          <w:sz w:val="20"/>
          <w:szCs w:val="20"/>
        </w:rPr>
        <w:t>Versucht mit Argumenten für eure Lösungsansätze zu überzeugen oder findet Kompromisse!</w:t>
      </w:r>
    </w:p>
    <w:p w14:paraId="74645F3D" w14:textId="77777777" w:rsidR="00C35D99" w:rsidRPr="000A4E93" w:rsidRDefault="00C35D99" w:rsidP="00C35D99">
      <w:pPr>
        <w:ind w:left="1134"/>
      </w:pPr>
    </w:p>
    <w:p w14:paraId="49A6978D" w14:textId="77777777" w:rsidR="00C35D99" w:rsidRDefault="00C35D99" w:rsidP="00C35D99">
      <w:r>
        <w:br w:type="page"/>
      </w:r>
    </w:p>
    <w:p w14:paraId="1710E7BF" w14:textId="77777777" w:rsidR="00C35D99" w:rsidRDefault="00C35D99" w:rsidP="00C35D99">
      <w:r>
        <w:rPr>
          <w:noProof/>
        </w:rPr>
        <w:lastRenderedPageBreak/>
        <w:drawing>
          <wp:anchor distT="0" distB="0" distL="114300" distR="114300" simplePos="0" relativeHeight="251726848" behindDoc="0" locked="0" layoutInCell="1" allowOverlap="1" wp14:anchorId="305644AA" wp14:editId="7894FA1B">
            <wp:simplePos x="0" y="0"/>
            <wp:positionH relativeFrom="column">
              <wp:posOffset>-49530</wp:posOffset>
            </wp:positionH>
            <wp:positionV relativeFrom="paragraph">
              <wp:posOffset>0</wp:posOffset>
            </wp:positionV>
            <wp:extent cx="6637655" cy="9385300"/>
            <wp:effectExtent l="0" t="0" r="0" b="12700"/>
            <wp:wrapSquare wrapText="bothSides"/>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terialblatt_Meinung_29.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637655" cy="9385300"/>
                    </a:xfrm>
                    <a:prstGeom prst="rect">
                      <a:avLst/>
                    </a:prstGeom>
                  </pic:spPr>
                </pic:pic>
              </a:graphicData>
            </a:graphic>
            <wp14:sizeRelH relativeFrom="margin">
              <wp14:pctWidth>0</wp14:pctWidth>
            </wp14:sizeRelH>
            <wp14:sizeRelV relativeFrom="margin">
              <wp14:pctHeight>0</wp14:pctHeight>
            </wp14:sizeRelV>
          </wp:anchor>
        </w:drawing>
      </w:r>
    </w:p>
    <w:p w14:paraId="7E9756F6" w14:textId="77777777" w:rsidR="00C35D99" w:rsidRDefault="00C35D99" w:rsidP="00C35D99">
      <w:r>
        <w:rPr>
          <w:rFonts w:ascii="Arial" w:eastAsia="Arial" w:hAnsi="Arial" w:cs="Arial"/>
          <w:noProof/>
          <w:sz w:val="20"/>
          <w:szCs w:val="20"/>
        </w:rPr>
        <w:lastRenderedPageBreak/>
        <mc:AlternateContent>
          <mc:Choice Requires="wps">
            <w:drawing>
              <wp:inline distT="0" distB="0" distL="0" distR="0" wp14:anchorId="064BE189" wp14:editId="281804D6">
                <wp:extent cx="5826125" cy="361315"/>
                <wp:effectExtent l="0" t="0" r="15875" b="6985"/>
                <wp:docPr id="90" name="Textfeld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5B8A4EBF" w14:textId="77777777" w:rsidR="00C35D99" w:rsidRDefault="00C35D99" w:rsidP="00C35D99">
                            <w:pPr>
                              <w:spacing w:line="441" w:lineRule="exact"/>
                              <w:ind w:left="435"/>
                              <w:rPr>
                                <w:rFonts w:ascii="Arial Unicode MS" w:eastAsia="Arial Unicode MS" w:hAnsi="Arial Unicode MS" w:cs="Arial Unicode MS"/>
                                <w:sz w:val="28"/>
                                <w:szCs w:val="28"/>
                              </w:rPr>
                            </w:pPr>
                            <w:r>
                              <w:rPr>
                                <w:rFonts w:ascii="Arial Unicode MS" w:hAnsi="Arial Unicode MS"/>
                                <w:color w:val="07B4CA"/>
                                <w:spacing w:val="-3"/>
                                <w:sz w:val="28"/>
                              </w:rPr>
                              <w:t>Nac</w:t>
                            </w:r>
                            <w:r>
                              <w:rPr>
                                <w:rFonts w:ascii="Arial Unicode MS" w:hAnsi="Arial Unicode MS"/>
                                <w:color w:val="07B4CA"/>
                                <w:spacing w:val="-2"/>
                                <w:sz w:val="28"/>
                              </w:rPr>
                              <w:t>hbereitung:</w:t>
                            </w:r>
                            <w:r>
                              <w:rPr>
                                <w:rFonts w:ascii="Arial Unicode MS" w:hAnsi="Arial Unicode MS"/>
                                <w:color w:val="07B4CA"/>
                                <w:spacing w:val="-22"/>
                                <w:sz w:val="28"/>
                              </w:rPr>
                              <w:t xml:space="preserve"> </w:t>
                            </w:r>
                            <w:r>
                              <w:rPr>
                                <w:rFonts w:ascii="Arial Unicode MS" w:hAnsi="Arial Unicode MS"/>
                                <w:color w:val="07B4CA"/>
                                <w:spacing w:val="-2"/>
                                <w:sz w:val="28"/>
                              </w:rPr>
                              <w:t>Eini</w:t>
                            </w:r>
                            <w:r>
                              <w:rPr>
                                <w:rFonts w:ascii="Arial Unicode MS" w:hAnsi="Arial Unicode MS"/>
                                <w:color w:val="07B4CA"/>
                                <w:spacing w:val="-1"/>
                                <w:sz w:val="28"/>
                              </w:rPr>
                              <w:t>g</w:t>
                            </w:r>
                            <w:r>
                              <w:rPr>
                                <w:rFonts w:ascii="Arial Unicode MS" w:hAnsi="Arial Unicode MS"/>
                                <w:color w:val="07B4CA"/>
                                <w:spacing w:val="-2"/>
                                <w:sz w:val="28"/>
                              </w:rPr>
                              <w:t>e</w:t>
                            </w:r>
                            <w:r>
                              <w:rPr>
                                <w:rFonts w:ascii="Arial Unicode MS" w:hAnsi="Arial Unicode MS"/>
                                <w:color w:val="07B4CA"/>
                                <w:spacing w:val="-22"/>
                                <w:sz w:val="28"/>
                              </w:rPr>
                              <w:t xml:space="preserve"> </w:t>
                            </w:r>
                            <w:r>
                              <w:rPr>
                                <w:rFonts w:ascii="Arial Unicode MS" w:hAnsi="Arial Unicode MS"/>
                                <w:color w:val="07B4CA"/>
                                <w:spacing w:val="-1"/>
                                <w:sz w:val="28"/>
                              </w:rPr>
                              <w:t>Überl</w:t>
                            </w:r>
                            <w:r>
                              <w:rPr>
                                <w:rFonts w:ascii="Arial Unicode MS" w:hAnsi="Arial Unicode MS"/>
                                <w:color w:val="07B4CA"/>
                                <w:spacing w:val="-2"/>
                                <w:sz w:val="28"/>
                              </w:rPr>
                              <w:t>e</w:t>
                            </w:r>
                            <w:r>
                              <w:rPr>
                                <w:rFonts w:ascii="Arial Unicode MS" w:hAnsi="Arial Unicode MS"/>
                                <w:color w:val="07B4CA"/>
                                <w:spacing w:val="-1"/>
                                <w:sz w:val="28"/>
                              </w:rPr>
                              <w:t>gung</w:t>
                            </w:r>
                            <w:r>
                              <w:rPr>
                                <w:rFonts w:ascii="Arial Unicode MS" w:hAnsi="Arial Unicode MS"/>
                                <w:color w:val="07B4CA"/>
                                <w:spacing w:val="-2"/>
                                <w:sz w:val="28"/>
                              </w:rPr>
                              <w:t>en</w:t>
                            </w:r>
                            <w:r>
                              <w:rPr>
                                <w:rFonts w:ascii="Arial Unicode MS" w:hAnsi="Arial Unicode MS"/>
                                <w:color w:val="07B4CA"/>
                                <w:spacing w:val="-21"/>
                                <w:sz w:val="28"/>
                              </w:rPr>
                              <w:t xml:space="preserve"> </w:t>
                            </w:r>
                            <w:r>
                              <w:rPr>
                                <w:rFonts w:ascii="Arial Unicode MS" w:hAnsi="Arial Unicode MS"/>
                                <w:color w:val="07B4CA"/>
                                <w:sz w:val="28"/>
                              </w:rPr>
                              <w:t>für</w:t>
                            </w:r>
                            <w:r>
                              <w:rPr>
                                <w:rFonts w:ascii="Arial Unicode MS" w:hAnsi="Arial Unicode MS"/>
                                <w:color w:val="07B4CA"/>
                                <w:spacing w:val="-22"/>
                                <w:sz w:val="28"/>
                              </w:rPr>
                              <w:t xml:space="preserve"> </w:t>
                            </w:r>
                            <w:r>
                              <w:rPr>
                                <w:rFonts w:ascii="Arial Unicode MS" w:hAnsi="Arial Unicode MS"/>
                                <w:color w:val="07B4CA"/>
                                <w:sz w:val="28"/>
                              </w:rPr>
                              <w:t>die</w:t>
                            </w:r>
                            <w:r>
                              <w:rPr>
                                <w:rFonts w:ascii="Arial Unicode MS" w:hAnsi="Arial Unicode MS"/>
                                <w:color w:val="07B4CA"/>
                                <w:spacing w:val="-22"/>
                                <w:sz w:val="28"/>
                              </w:rPr>
                              <w:t xml:space="preserve"> </w:t>
                            </w:r>
                            <w:r>
                              <w:rPr>
                                <w:rFonts w:ascii="Arial Unicode MS" w:hAnsi="Arial Unicode MS"/>
                                <w:color w:val="07B4CA"/>
                                <w:spacing w:val="-1"/>
                                <w:sz w:val="28"/>
                              </w:rPr>
                              <w:t>weiter</w:t>
                            </w:r>
                            <w:r>
                              <w:rPr>
                                <w:rFonts w:ascii="Arial Unicode MS" w:hAnsi="Arial Unicode MS"/>
                                <w:color w:val="07B4CA"/>
                                <w:spacing w:val="-2"/>
                                <w:sz w:val="28"/>
                              </w:rPr>
                              <w:t>e</w:t>
                            </w:r>
                            <w:r>
                              <w:rPr>
                                <w:rFonts w:ascii="Arial Unicode MS" w:hAnsi="Arial Unicode MS"/>
                                <w:color w:val="07B4CA"/>
                                <w:spacing w:val="-21"/>
                                <w:sz w:val="28"/>
                              </w:rPr>
                              <w:t xml:space="preserve"> </w:t>
                            </w:r>
                            <w:r>
                              <w:rPr>
                                <w:rFonts w:ascii="Arial Unicode MS" w:hAnsi="Arial Unicode MS"/>
                                <w:color w:val="07B4CA"/>
                                <w:spacing w:val="-2"/>
                                <w:sz w:val="28"/>
                              </w:rPr>
                              <w:t>Pr</w:t>
                            </w:r>
                            <w:r>
                              <w:rPr>
                                <w:rFonts w:ascii="Arial Unicode MS" w:hAnsi="Arial Unicode MS"/>
                                <w:color w:val="07B4CA"/>
                                <w:spacing w:val="-1"/>
                                <w:sz w:val="28"/>
                              </w:rPr>
                              <w:t>ojektpl</w:t>
                            </w:r>
                            <w:r>
                              <w:rPr>
                                <w:rFonts w:ascii="Arial Unicode MS" w:hAnsi="Arial Unicode MS"/>
                                <w:color w:val="07B4CA"/>
                                <w:spacing w:val="-2"/>
                                <w:sz w:val="28"/>
                              </w:rPr>
                              <w:t>anu</w:t>
                            </w:r>
                            <w:r>
                              <w:rPr>
                                <w:rFonts w:ascii="Arial Unicode MS" w:hAnsi="Arial Unicode MS"/>
                                <w:color w:val="07B4CA"/>
                                <w:spacing w:val="-1"/>
                                <w:sz w:val="28"/>
                              </w:rPr>
                              <w:t>ng</w:t>
                            </w:r>
                          </w:p>
                        </w:txbxContent>
                      </wps:txbx>
                      <wps:bodyPr rot="0" vert="horz" wrap="square" lIns="0" tIns="0" rIns="0" bIns="0" anchor="t" anchorCtr="0" upright="1">
                        <a:noAutofit/>
                      </wps:bodyPr>
                    </wps:wsp>
                  </a:graphicData>
                </a:graphic>
              </wp:inline>
            </w:drawing>
          </mc:Choice>
          <mc:Fallback>
            <w:pict>
              <v:shape w14:anchorId="064BE189" id="Textfeld 90" o:spid="_x0000_s1092" type="#_x0000_t202" style="width:458.75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" filled="f" strokecolor="#07b4ca" strokeweight=".5pt">
                <v:textbox inset="0,0,0,0">
                  <w:txbxContent>
                    <w:p w14:paraId="5B8A4EBF" w14:textId="77777777" w:rsidR="00C35D99" w:rsidRDefault="00C35D99" w:rsidP="00C35D99">
                      <w:pPr>
                        <w:spacing w:line="441" w:lineRule="exact"/>
                        <w:ind w:left="435"/>
                        <w:rPr>
                          <w:rFonts w:ascii="Arial Unicode MS" w:eastAsia="Arial Unicode MS" w:hAnsi="Arial Unicode MS" w:cs="Arial Unicode MS"/>
                          <w:sz w:val="28"/>
                          <w:szCs w:val="28"/>
                        </w:rPr>
                      </w:pPr>
                      <w:r>
                        <w:rPr>
                          <w:rFonts w:ascii="Arial Unicode MS" w:hAnsi="Arial Unicode MS"/>
                          <w:color w:val="07B4CA"/>
                          <w:spacing w:val="-3"/>
                          <w:sz w:val="28"/>
                        </w:rPr>
                        <w:t>Nac</w:t>
                      </w:r>
                      <w:r>
                        <w:rPr>
                          <w:rFonts w:ascii="Arial Unicode MS" w:hAnsi="Arial Unicode MS"/>
                          <w:color w:val="07B4CA"/>
                          <w:spacing w:val="-2"/>
                          <w:sz w:val="28"/>
                        </w:rPr>
                        <w:t>hbereitung:</w:t>
                      </w:r>
                      <w:r>
                        <w:rPr>
                          <w:rFonts w:ascii="Arial Unicode MS" w:hAnsi="Arial Unicode MS"/>
                          <w:color w:val="07B4CA"/>
                          <w:spacing w:val="-22"/>
                          <w:sz w:val="28"/>
                        </w:rPr>
                        <w:t xml:space="preserve"> </w:t>
                      </w:r>
                      <w:r>
                        <w:rPr>
                          <w:rFonts w:ascii="Arial Unicode MS" w:hAnsi="Arial Unicode MS"/>
                          <w:color w:val="07B4CA"/>
                          <w:spacing w:val="-2"/>
                          <w:sz w:val="28"/>
                        </w:rPr>
                        <w:t>Eini</w:t>
                      </w:r>
                      <w:r>
                        <w:rPr>
                          <w:rFonts w:ascii="Arial Unicode MS" w:hAnsi="Arial Unicode MS"/>
                          <w:color w:val="07B4CA"/>
                          <w:spacing w:val="-1"/>
                          <w:sz w:val="28"/>
                        </w:rPr>
                        <w:t>g</w:t>
                      </w:r>
                      <w:r>
                        <w:rPr>
                          <w:rFonts w:ascii="Arial Unicode MS" w:hAnsi="Arial Unicode MS"/>
                          <w:color w:val="07B4CA"/>
                          <w:spacing w:val="-2"/>
                          <w:sz w:val="28"/>
                        </w:rPr>
                        <w:t>e</w:t>
                      </w:r>
                      <w:r>
                        <w:rPr>
                          <w:rFonts w:ascii="Arial Unicode MS" w:hAnsi="Arial Unicode MS"/>
                          <w:color w:val="07B4CA"/>
                          <w:spacing w:val="-22"/>
                          <w:sz w:val="28"/>
                        </w:rPr>
                        <w:t xml:space="preserve"> </w:t>
                      </w:r>
                      <w:r>
                        <w:rPr>
                          <w:rFonts w:ascii="Arial Unicode MS" w:hAnsi="Arial Unicode MS"/>
                          <w:color w:val="07B4CA"/>
                          <w:spacing w:val="-1"/>
                          <w:sz w:val="28"/>
                        </w:rPr>
                        <w:t>Überl</w:t>
                      </w:r>
                      <w:r>
                        <w:rPr>
                          <w:rFonts w:ascii="Arial Unicode MS" w:hAnsi="Arial Unicode MS"/>
                          <w:color w:val="07B4CA"/>
                          <w:spacing w:val="-2"/>
                          <w:sz w:val="28"/>
                        </w:rPr>
                        <w:t>e</w:t>
                      </w:r>
                      <w:r>
                        <w:rPr>
                          <w:rFonts w:ascii="Arial Unicode MS" w:hAnsi="Arial Unicode MS"/>
                          <w:color w:val="07B4CA"/>
                          <w:spacing w:val="-1"/>
                          <w:sz w:val="28"/>
                        </w:rPr>
                        <w:t>gung</w:t>
                      </w:r>
                      <w:r>
                        <w:rPr>
                          <w:rFonts w:ascii="Arial Unicode MS" w:hAnsi="Arial Unicode MS"/>
                          <w:color w:val="07B4CA"/>
                          <w:spacing w:val="-2"/>
                          <w:sz w:val="28"/>
                        </w:rPr>
                        <w:t>en</w:t>
                      </w:r>
                      <w:r>
                        <w:rPr>
                          <w:rFonts w:ascii="Arial Unicode MS" w:hAnsi="Arial Unicode MS"/>
                          <w:color w:val="07B4CA"/>
                          <w:spacing w:val="-21"/>
                          <w:sz w:val="28"/>
                        </w:rPr>
                        <w:t xml:space="preserve"> </w:t>
                      </w:r>
                      <w:r>
                        <w:rPr>
                          <w:rFonts w:ascii="Arial Unicode MS" w:hAnsi="Arial Unicode MS"/>
                          <w:color w:val="07B4CA"/>
                          <w:sz w:val="28"/>
                        </w:rPr>
                        <w:t>für</w:t>
                      </w:r>
                      <w:r>
                        <w:rPr>
                          <w:rFonts w:ascii="Arial Unicode MS" w:hAnsi="Arial Unicode MS"/>
                          <w:color w:val="07B4CA"/>
                          <w:spacing w:val="-22"/>
                          <w:sz w:val="28"/>
                        </w:rPr>
                        <w:t xml:space="preserve"> </w:t>
                      </w:r>
                      <w:r>
                        <w:rPr>
                          <w:rFonts w:ascii="Arial Unicode MS" w:hAnsi="Arial Unicode MS"/>
                          <w:color w:val="07B4CA"/>
                          <w:sz w:val="28"/>
                        </w:rPr>
                        <w:t>die</w:t>
                      </w:r>
                      <w:r>
                        <w:rPr>
                          <w:rFonts w:ascii="Arial Unicode MS" w:hAnsi="Arial Unicode MS"/>
                          <w:color w:val="07B4CA"/>
                          <w:spacing w:val="-22"/>
                          <w:sz w:val="28"/>
                        </w:rPr>
                        <w:t xml:space="preserve"> </w:t>
                      </w:r>
                      <w:r>
                        <w:rPr>
                          <w:rFonts w:ascii="Arial Unicode MS" w:hAnsi="Arial Unicode MS"/>
                          <w:color w:val="07B4CA"/>
                          <w:spacing w:val="-1"/>
                          <w:sz w:val="28"/>
                        </w:rPr>
                        <w:t>weiter</w:t>
                      </w:r>
                      <w:r>
                        <w:rPr>
                          <w:rFonts w:ascii="Arial Unicode MS" w:hAnsi="Arial Unicode MS"/>
                          <w:color w:val="07B4CA"/>
                          <w:spacing w:val="-2"/>
                          <w:sz w:val="28"/>
                        </w:rPr>
                        <w:t>e</w:t>
                      </w:r>
                      <w:r>
                        <w:rPr>
                          <w:rFonts w:ascii="Arial Unicode MS" w:hAnsi="Arial Unicode MS"/>
                          <w:color w:val="07B4CA"/>
                          <w:spacing w:val="-21"/>
                          <w:sz w:val="28"/>
                        </w:rPr>
                        <w:t xml:space="preserve"> </w:t>
                      </w:r>
                      <w:r>
                        <w:rPr>
                          <w:rFonts w:ascii="Arial Unicode MS" w:hAnsi="Arial Unicode MS"/>
                          <w:color w:val="07B4CA"/>
                          <w:spacing w:val="-2"/>
                          <w:sz w:val="28"/>
                        </w:rPr>
                        <w:t>Pr</w:t>
                      </w:r>
                      <w:r>
                        <w:rPr>
                          <w:rFonts w:ascii="Arial Unicode MS" w:hAnsi="Arial Unicode MS"/>
                          <w:color w:val="07B4CA"/>
                          <w:spacing w:val="-1"/>
                          <w:sz w:val="28"/>
                        </w:rPr>
                        <w:t>ojektpl</w:t>
                      </w:r>
                      <w:r>
                        <w:rPr>
                          <w:rFonts w:ascii="Arial Unicode MS" w:hAnsi="Arial Unicode MS"/>
                          <w:color w:val="07B4CA"/>
                          <w:spacing w:val="-2"/>
                          <w:sz w:val="28"/>
                        </w:rPr>
                        <w:t>anu</w:t>
                      </w:r>
                      <w:r>
                        <w:rPr>
                          <w:rFonts w:ascii="Arial Unicode MS" w:hAnsi="Arial Unicode MS"/>
                          <w:color w:val="07B4CA"/>
                          <w:spacing w:val="-1"/>
                          <w:sz w:val="28"/>
                        </w:rPr>
                        <w:t>ng</w:t>
                      </w:r>
                    </w:p>
                  </w:txbxContent>
                </v:textbox>
                <w10:anchorlock/>
              </v:shape>
            </w:pict>
          </mc:Fallback>
        </mc:AlternateContent>
      </w:r>
    </w:p>
    <w:p w14:paraId="0EF00DA3" w14:textId="77777777" w:rsidR="00C35D99" w:rsidRDefault="00C35D99" w:rsidP="00C35D99">
      <w:pPr>
        <w:pStyle w:val="berschrift4"/>
      </w:pPr>
      <w:r>
        <w:rPr>
          <w:color w:val="FF6600"/>
        </w:rPr>
        <w:t>Materialblatt_Meinung_30</w:t>
      </w:r>
    </w:p>
    <w:p w14:paraId="2A47D9D8" w14:textId="77777777" w:rsidR="00C35D99" w:rsidRDefault="00C35D99" w:rsidP="00C35D99"/>
    <w:p w14:paraId="217CECB7" w14:textId="77777777" w:rsidR="00C35D99" w:rsidRDefault="00C35D99" w:rsidP="00C35D99">
      <w:r>
        <w:rPr>
          <w:rFonts w:ascii="Arial" w:eastAsia="Arial" w:hAnsi="Arial" w:cs="Arial"/>
          <w:sz w:val="20"/>
          <w:szCs w:val="20"/>
        </w:rPr>
        <w:t>Gibt es eine feste Projektgruppe?</w:t>
      </w:r>
    </w:p>
    <w:p w14:paraId="5091F9A1" w14:textId="77777777" w:rsidR="00C35D99" w:rsidRDefault="00C35D99" w:rsidP="00C35D99">
      <w:r>
        <w:rPr>
          <w:rFonts w:ascii="Arial" w:eastAsia="Arial" w:hAnsi="Arial" w:cs="Arial"/>
          <w:sz w:val="20"/>
          <w:szCs w:val="20"/>
        </w:rPr>
        <w:t>Wie setzt sich die Projektgruppe zusammen?</w:t>
      </w:r>
    </w:p>
    <w:p w14:paraId="0B226477" w14:textId="77777777" w:rsidR="00C35D99" w:rsidRDefault="00C35D99" w:rsidP="00C35D99">
      <w:r>
        <w:rPr>
          <w:rFonts w:ascii="Arial" w:eastAsia="Arial" w:hAnsi="Arial" w:cs="Arial"/>
          <w:sz w:val="20"/>
          <w:szCs w:val="20"/>
        </w:rPr>
        <w:t>Wie oft trifft sich die Projektgruppe?</w:t>
      </w:r>
    </w:p>
    <w:p w14:paraId="4174EDF1" w14:textId="77777777" w:rsidR="00C35D99" w:rsidRDefault="00C35D99" w:rsidP="00C35D99"/>
    <w:p w14:paraId="3DD8FFAE" w14:textId="77777777" w:rsidR="00C35D99" w:rsidRDefault="00C35D99" w:rsidP="00C35D99">
      <w:r>
        <w:rPr>
          <w:rFonts w:ascii="Arial" w:eastAsia="Arial" w:hAnsi="Arial" w:cs="Arial"/>
          <w:sz w:val="20"/>
          <w:szCs w:val="20"/>
        </w:rPr>
        <w:t>...........................................................................................................................................................</w:t>
      </w:r>
    </w:p>
    <w:p w14:paraId="48D59AD7" w14:textId="77777777" w:rsidR="00C35D99" w:rsidRDefault="00C35D99" w:rsidP="00C35D99">
      <w:r>
        <w:rPr>
          <w:rFonts w:ascii="Arial" w:eastAsia="Arial" w:hAnsi="Arial" w:cs="Arial"/>
          <w:sz w:val="20"/>
          <w:szCs w:val="20"/>
        </w:rPr>
        <w:t>...........................................................................................................................................................</w:t>
      </w:r>
    </w:p>
    <w:p w14:paraId="45A201C6" w14:textId="77777777" w:rsidR="00C35D99" w:rsidRDefault="00C35D99" w:rsidP="00C35D99">
      <w:r>
        <w:rPr>
          <w:rFonts w:ascii="Arial" w:eastAsia="Arial" w:hAnsi="Arial" w:cs="Arial"/>
          <w:sz w:val="20"/>
          <w:szCs w:val="20"/>
        </w:rPr>
        <w:t>...........................................................................................................................................................</w:t>
      </w:r>
    </w:p>
    <w:p w14:paraId="732AD055" w14:textId="77777777" w:rsidR="00C35D99" w:rsidRDefault="00C35D99" w:rsidP="00C35D99"/>
    <w:p w14:paraId="4C87510D" w14:textId="77777777" w:rsidR="00C35D99" w:rsidRDefault="00C35D99" w:rsidP="00C35D99"/>
    <w:p w14:paraId="7E3D4971" w14:textId="77777777" w:rsidR="00C35D99" w:rsidRDefault="00C35D99" w:rsidP="00C35D99">
      <w:r>
        <w:rPr>
          <w:rFonts w:ascii="Arial" w:eastAsia="Arial" w:hAnsi="Arial" w:cs="Arial"/>
          <w:sz w:val="20"/>
          <w:szCs w:val="20"/>
        </w:rPr>
        <w:t>Was ist das Projektziel?</w:t>
      </w:r>
    </w:p>
    <w:p w14:paraId="10377F92" w14:textId="77777777" w:rsidR="00C35D99" w:rsidRDefault="00C35D99" w:rsidP="00C35D99"/>
    <w:p w14:paraId="3C25BFE8" w14:textId="77777777" w:rsidR="00C35D99" w:rsidRDefault="00C35D99" w:rsidP="00C35D99">
      <w:r>
        <w:rPr>
          <w:rFonts w:ascii="Arial" w:eastAsia="Arial" w:hAnsi="Arial" w:cs="Arial"/>
          <w:sz w:val="20"/>
          <w:szCs w:val="20"/>
        </w:rPr>
        <w:t>...........................................................................................................................................................</w:t>
      </w:r>
    </w:p>
    <w:p w14:paraId="0F400625" w14:textId="77777777" w:rsidR="00C35D99" w:rsidRDefault="00C35D99" w:rsidP="00C35D99">
      <w:r>
        <w:rPr>
          <w:rFonts w:ascii="Arial" w:eastAsia="Arial" w:hAnsi="Arial" w:cs="Arial"/>
          <w:sz w:val="20"/>
          <w:szCs w:val="20"/>
        </w:rPr>
        <w:t>...........................................................................................................................................................</w:t>
      </w:r>
    </w:p>
    <w:p w14:paraId="26386B45" w14:textId="77777777" w:rsidR="00C35D99" w:rsidRDefault="00C35D99" w:rsidP="00C35D99">
      <w:r>
        <w:rPr>
          <w:rFonts w:ascii="Arial" w:eastAsia="Arial" w:hAnsi="Arial" w:cs="Arial"/>
          <w:sz w:val="20"/>
          <w:szCs w:val="20"/>
        </w:rPr>
        <w:t>...........................................................................................................................................................</w:t>
      </w:r>
    </w:p>
    <w:p w14:paraId="5D7807E3" w14:textId="77777777" w:rsidR="00C35D99" w:rsidRDefault="00C35D99" w:rsidP="00C35D99"/>
    <w:p w14:paraId="60D376CA" w14:textId="77777777" w:rsidR="00C35D99" w:rsidRDefault="00C35D99" w:rsidP="00C35D99"/>
    <w:p w14:paraId="2B810FBB" w14:textId="77777777" w:rsidR="00C35D99" w:rsidRDefault="00C35D99" w:rsidP="00C35D99">
      <w:r>
        <w:rPr>
          <w:rFonts w:ascii="Arial" w:eastAsia="Arial" w:hAnsi="Arial" w:cs="Arial"/>
          <w:sz w:val="20"/>
          <w:szCs w:val="20"/>
        </w:rPr>
        <w:t xml:space="preserve">Wie erreichen wir das Projektziel? </w:t>
      </w:r>
    </w:p>
    <w:p w14:paraId="11454570" w14:textId="77777777" w:rsidR="00C35D99" w:rsidRDefault="00C35D99" w:rsidP="00C35D99"/>
    <w:p w14:paraId="29859EA0" w14:textId="77777777" w:rsidR="00C35D99" w:rsidRDefault="00C35D99" w:rsidP="00C35D99">
      <w:r>
        <w:rPr>
          <w:rFonts w:ascii="Arial" w:eastAsia="Arial" w:hAnsi="Arial" w:cs="Arial"/>
          <w:sz w:val="20"/>
          <w:szCs w:val="20"/>
        </w:rPr>
        <w:t>...........................................................................................................................................................</w:t>
      </w:r>
    </w:p>
    <w:p w14:paraId="062317CD" w14:textId="77777777" w:rsidR="00C35D99" w:rsidRDefault="00C35D99" w:rsidP="00C35D99">
      <w:r>
        <w:rPr>
          <w:rFonts w:ascii="Arial" w:eastAsia="Arial" w:hAnsi="Arial" w:cs="Arial"/>
          <w:sz w:val="20"/>
          <w:szCs w:val="20"/>
        </w:rPr>
        <w:t>...........................................................................................................................................................</w:t>
      </w:r>
    </w:p>
    <w:p w14:paraId="0B54C561" w14:textId="77777777" w:rsidR="00C35D99" w:rsidRDefault="00C35D99" w:rsidP="00C35D99">
      <w:r>
        <w:rPr>
          <w:rFonts w:ascii="Arial" w:eastAsia="Arial" w:hAnsi="Arial" w:cs="Arial"/>
          <w:sz w:val="20"/>
          <w:szCs w:val="20"/>
        </w:rPr>
        <w:t>...........................................................................................................................................................</w:t>
      </w:r>
    </w:p>
    <w:p w14:paraId="4E24CCAA" w14:textId="77777777" w:rsidR="00C35D99" w:rsidRDefault="00C35D99" w:rsidP="00C35D99"/>
    <w:p w14:paraId="74CC78F6" w14:textId="77777777" w:rsidR="00C35D99" w:rsidRDefault="00C35D99" w:rsidP="00C35D99"/>
    <w:p w14:paraId="63496216" w14:textId="77777777" w:rsidR="00C35D99" w:rsidRDefault="00C35D99" w:rsidP="00C35D99">
      <w:r>
        <w:rPr>
          <w:rFonts w:ascii="Arial" w:eastAsia="Arial" w:hAnsi="Arial" w:cs="Arial"/>
          <w:sz w:val="20"/>
          <w:szCs w:val="20"/>
        </w:rPr>
        <w:t>Wer ist die Zielgruppe des Projekts?</w:t>
      </w:r>
    </w:p>
    <w:p w14:paraId="1144D56A" w14:textId="77777777" w:rsidR="00C35D99" w:rsidRDefault="00C35D99" w:rsidP="00C35D99"/>
    <w:p w14:paraId="18BBFACF" w14:textId="77777777" w:rsidR="00C35D99" w:rsidRDefault="00C35D99" w:rsidP="00C35D99">
      <w:r>
        <w:rPr>
          <w:rFonts w:ascii="Arial" w:eastAsia="Arial" w:hAnsi="Arial" w:cs="Arial"/>
          <w:sz w:val="20"/>
          <w:szCs w:val="20"/>
        </w:rPr>
        <w:t>...........................................................................................................................................................</w:t>
      </w:r>
    </w:p>
    <w:p w14:paraId="7E918C9F" w14:textId="77777777" w:rsidR="00C35D99" w:rsidRDefault="00C35D99" w:rsidP="00C35D99">
      <w:r>
        <w:rPr>
          <w:rFonts w:ascii="Arial" w:eastAsia="Arial" w:hAnsi="Arial" w:cs="Arial"/>
          <w:sz w:val="20"/>
          <w:szCs w:val="20"/>
        </w:rPr>
        <w:t>...........................................................................................................................................................</w:t>
      </w:r>
    </w:p>
    <w:p w14:paraId="30CC9D29" w14:textId="77777777" w:rsidR="00C35D99" w:rsidRDefault="00C35D99" w:rsidP="00C35D99">
      <w:r>
        <w:rPr>
          <w:rFonts w:ascii="Arial" w:eastAsia="Arial" w:hAnsi="Arial" w:cs="Arial"/>
          <w:sz w:val="20"/>
          <w:szCs w:val="20"/>
        </w:rPr>
        <w:t>...........................................................................................................................................................</w:t>
      </w:r>
    </w:p>
    <w:p w14:paraId="34B5E8DD" w14:textId="77777777" w:rsidR="00C35D99" w:rsidRDefault="00C35D99" w:rsidP="00C35D99"/>
    <w:p w14:paraId="41B33E40" w14:textId="77777777" w:rsidR="00C35D99" w:rsidRDefault="00C35D99" w:rsidP="00C35D99"/>
    <w:p w14:paraId="14680088" w14:textId="77777777" w:rsidR="00C35D99" w:rsidRDefault="00C35D99" w:rsidP="00C35D99">
      <w:r>
        <w:rPr>
          <w:rFonts w:ascii="Arial" w:eastAsia="Arial" w:hAnsi="Arial" w:cs="Arial"/>
          <w:sz w:val="20"/>
          <w:szCs w:val="20"/>
        </w:rPr>
        <w:t>Wer sollte von dem Projekt erfahren?</w:t>
      </w:r>
    </w:p>
    <w:p w14:paraId="74E92EBB" w14:textId="77777777" w:rsidR="00C35D99" w:rsidRDefault="00C35D99" w:rsidP="00C35D99"/>
    <w:p w14:paraId="30B2A728" w14:textId="77777777" w:rsidR="00C35D99" w:rsidRDefault="00C35D99" w:rsidP="00C35D99">
      <w:r>
        <w:rPr>
          <w:rFonts w:ascii="Arial" w:eastAsia="Arial" w:hAnsi="Arial" w:cs="Arial"/>
          <w:sz w:val="20"/>
          <w:szCs w:val="20"/>
        </w:rPr>
        <w:t>...........................................................................................................................................................</w:t>
      </w:r>
    </w:p>
    <w:p w14:paraId="50C380AC" w14:textId="77777777" w:rsidR="00C35D99" w:rsidRDefault="00C35D99" w:rsidP="00C35D99">
      <w:r>
        <w:rPr>
          <w:rFonts w:ascii="Arial" w:eastAsia="Arial" w:hAnsi="Arial" w:cs="Arial"/>
          <w:sz w:val="20"/>
          <w:szCs w:val="20"/>
        </w:rPr>
        <w:t>...........................................................................................................................................................</w:t>
      </w:r>
    </w:p>
    <w:p w14:paraId="772C29D6" w14:textId="77777777" w:rsidR="00C35D99" w:rsidRDefault="00C35D99" w:rsidP="00C35D99">
      <w:r>
        <w:rPr>
          <w:rFonts w:ascii="Arial" w:eastAsia="Arial" w:hAnsi="Arial" w:cs="Arial"/>
          <w:sz w:val="20"/>
          <w:szCs w:val="20"/>
        </w:rPr>
        <w:t>...........................................................................................................................................................</w:t>
      </w:r>
    </w:p>
    <w:p w14:paraId="744DF166" w14:textId="77777777" w:rsidR="00C35D99" w:rsidRDefault="00C35D99" w:rsidP="00C35D99"/>
    <w:p w14:paraId="6D32BD3B" w14:textId="77777777" w:rsidR="00C35D99" w:rsidRDefault="00C35D99" w:rsidP="00C35D99"/>
    <w:p w14:paraId="4E925EEB" w14:textId="77777777" w:rsidR="00C35D99" w:rsidRDefault="00C35D99" w:rsidP="00C35D99">
      <w:r>
        <w:rPr>
          <w:rFonts w:ascii="Arial" w:eastAsia="Arial" w:hAnsi="Arial" w:cs="Arial"/>
          <w:sz w:val="20"/>
          <w:szCs w:val="20"/>
        </w:rPr>
        <w:t>Wer sollte bei dem Projekt mitarbeiten?</w:t>
      </w:r>
    </w:p>
    <w:p w14:paraId="60503928" w14:textId="77777777" w:rsidR="00C35D99" w:rsidRDefault="00C35D99" w:rsidP="00C35D99"/>
    <w:p w14:paraId="00ADA0EE" w14:textId="77777777" w:rsidR="00C35D99" w:rsidRDefault="00C35D99" w:rsidP="00C35D99">
      <w:r>
        <w:rPr>
          <w:rFonts w:ascii="Arial" w:eastAsia="Arial" w:hAnsi="Arial" w:cs="Arial"/>
          <w:sz w:val="20"/>
          <w:szCs w:val="20"/>
        </w:rPr>
        <w:t>...........................................................................................................................................................</w:t>
      </w:r>
    </w:p>
    <w:p w14:paraId="2003856F" w14:textId="77777777" w:rsidR="00C35D99" w:rsidRDefault="00C35D99" w:rsidP="00C35D99">
      <w:r>
        <w:rPr>
          <w:rFonts w:ascii="Arial" w:eastAsia="Arial" w:hAnsi="Arial" w:cs="Arial"/>
          <w:sz w:val="20"/>
          <w:szCs w:val="20"/>
        </w:rPr>
        <w:t>...........................................................................................................................................................</w:t>
      </w:r>
    </w:p>
    <w:p w14:paraId="4222A4EE" w14:textId="77777777" w:rsidR="00C35D99" w:rsidRDefault="00C35D99" w:rsidP="00C35D99">
      <w:r>
        <w:rPr>
          <w:rFonts w:ascii="Arial" w:eastAsia="Arial" w:hAnsi="Arial" w:cs="Arial"/>
          <w:sz w:val="20"/>
          <w:szCs w:val="20"/>
        </w:rPr>
        <w:t>...........................................................................................................................................................</w:t>
      </w:r>
    </w:p>
    <w:p w14:paraId="461E06E1" w14:textId="77777777" w:rsidR="00C35D99" w:rsidRDefault="00C35D99" w:rsidP="00C35D99"/>
    <w:p w14:paraId="08FAC1C1" w14:textId="77777777" w:rsidR="00C35D99" w:rsidRDefault="00C35D99" w:rsidP="00C35D99"/>
    <w:p w14:paraId="16E7BEB1" w14:textId="77777777" w:rsidR="00C35D99" w:rsidRDefault="00C35D99" w:rsidP="00C35D99">
      <w:r>
        <w:rPr>
          <w:rFonts w:ascii="Arial" w:eastAsia="Arial" w:hAnsi="Arial" w:cs="Arial"/>
          <w:sz w:val="20"/>
          <w:szCs w:val="20"/>
        </w:rPr>
        <w:t>Was wird bis wann von wem erledigt?</w:t>
      </w:r>
    </w:p>
    <w:p w14:paraId="538B3AE8" w14:textId="77777777" w:rsidR="00C35D99" w:rsidRDefault="00C35D99" w:rsidP="00C35D99">
      <w:r>
        <w:rPr>
          <w:rFonts w:ascii="Arial" w:eastAsia="Arial" w:hAnsi="Arial" w:cs="Arial"/>
          <w:sz w:val="20"/>
          <w:szCs w:val="20"/>
        </w:rPr>
        <w:t>Festlegung der Planungsschritte mit Zeitangabe und Verantwortlichkeiten:</w:t>
      </w:r>
    </w:p>
    <w:p w14:paraId="1F5FAF60" w14:textId="77777777" w:rsidR="00C35D99" w:rsidRDefault="00C35D99" w:rsidP="00C35D99"/>
    <w:p w14:paraId="34D7A83A" w14:textId="77777777" w:rsidR="00C35D99" w:rsidRDefault="00C35D99" w:rsidP="00C35D99">
      <w:r>
        <w:rPr>
          <w:rFonts w:ascii="Arial" w:eastAsia="Arial" w:hAnsi="Arial" w:cs="Arial"/>
          <w:sz w:val="20"/>
          <w:szCs w:val="20"/>
        </w:rPr>
        <w:t>1. .......................................................................................................................................................</w:t>
      </w:r>
    </w:p>
    <w:p w14:paraId="505D954E" w14:textId="77777777" w:rsidR="00C35D99" w:rsidRDefault="00C35D99" w:rsidP="00C35D99">
      <w:r>
        <w:rPr>
          <w:rFonts w:ascii="Arial" w:eastAsia="Arial" w:hAnsi="Arial" w:cs="Arial"/>
          <w:sz w:val="20"/>
          <w:szCs w:val="20"/>
        </w:rPr>
        <w:t>2. .......................................................................................................................................................</w:t>
      </w:r>
    </w:p>
    <w:p w14:paraId="3135C22E" w14:textId="77777777" w:rsidR="00C35D99" w:rsidRDefault="00C35D99" w:rsidP="00C35D99">
      <w:r>
        <w:rPr>
          <w:rFonts w:ascii="Arial" w:eastAsia="Arial" w:hAnsi="Arial" w:cs="Arial"/>
          <w:sz w:val="20"/>
          <w:szCs w:val="20"/>
        </w:rPr>
        <w:t>3. .......................................................................................................................................................</w:t>
      </w:r>
    </w:p>
    <w:p w14:paraId="76672750" w14:textId="77777777" w:rsidR="00C35D99" w:rsidRDefault="00C35D99" w:rsidP="00C35D99">
      <w:r>
        <w:rPr>
          <w:rFonts w:ascii="Arial" w:eastAsia="Arial" w:hAnsi="Arial" w:cs="Arial"/>
          <w:sz w:val="20"/>
          <w:szCs w:val="20"/>
        </w:rPr>
        <w:t>4. .......................................................................................................................................................</w:t>
      </w:r>
    </w:p>
    <w:p w14:paraId="6E5C28A3" w14:textId="77777777" w:rsidR="00C35D99" w:rsidRDefault="00C35D99" w:rsidP="00C35D99">
      <w:r>
        <w:rPr>
          <w:rFonts w:ascii="Arial" w:eastAsia="Arial" w:hAnsi="Arial" w:cs="Arial"/>
          <w:sz w:val="20"/>
          <w:szCs w:val="20"/>
        </w:rPr>
        <w:lastRenderedPageBreak/>
        <w:t>5. .......................................................................................................................................................</w:t>
      </w:r>
    </w:p>
    <w:p w14:paraId="608FE9BA" w14:textId="77777777" w:rsidR="00C35D99" w:rsidRDefault="00C35D99" w:rsidP="00C35D99">
      <w:r>
        <w:rPr>
          <w:rFonts w:ascii="Arial" w:eastAsia="Arial" w:hAnsi="Arial" w:cs="Arial"/>
          <w:sz w:val="20"/>
          <w:szCs w:val="20"/>
        </w:rPr>
        <w:t>6. .......................................................................................................................................................</w:t>
      </w:r>
    </w:p>
    <w:p w14:paraId="0C066FCC" w14:textId="77777777" w:rsidR="00C35D99" w:rsidRDefault="00C35D99" w:rsidP="00C35D99">
      <w:r>
        <w:rPr>
          <w:rFonts w:ascii="Arial" w:eastAsia="Arial" w:hAnsi="Arial" w:cs="Arial"/>
          <w:sz w:val="20"/>
          <w:szCs w:val="20"/>
        </w:rPr>
        <w:t>7. .......................................................................................................................................................</w:t>
      </w:r>
    </w:p>
    <w:p w14:paraId="6DFB95CF" w14:textId="77777777" w:rsidR="00C35D99" w:rsidRDefault="00C35D99" w:rsidP="00C35D99">
      <w:r>
        <w:rPr>
          <w:rFonts w:ascii="Arial" w:eastAsia="Arial" w:hAnsi="Arial" w:cs="Arial"/>
          <w:sz w:val="20"/>
          <w:szCs w:val="20"/>
        </w:rPr>
        <w:t>8. .......................................................................................................................................................</w:t>
      </w:r>
    </w:p>
    <w:p w14:paraId="67AF28F2" w14:textId="77777777" w:rsidR="00C35D99" w:rsidRDefault="00C35D99" w:rsidP="00C35D99">
      <w:r>
        <w:rPr>
          <w:rFonts w:ascii="Arial" w:eastAsia="Arial" w:hAnsi="Arial" w:cs="Arial"/>
          <w:sz w:val="20"/>
          <w:szCs w:val="20"/>
        </w:rPr>
        <w:t>9. .......................................................................................................................................................</w:t>
      </w:r>
    </w:p>
    <w:p w14:paraId="45C2CAC5" w14:textId="77777777" w:rsidR="00C35D99" w:rsidRDefault="00C35D99" w:rsidP="00C35D99"/>
    <w:p w14:paraId="5CE9AEE6" w14:textId="77777777" w:rsidR="00C35D99" w:rsidRDefault="00C35D99" w:rsidP="00C35D99"/>
    <w:p w14:paraId="0BE78466" w14:textId="77777777" w:rsidR="00C35D99" w:rsidRDefault="00C35D99" w:rsidP="00C35D99">
      <w:r>
        <w:rPr>
          <w:rFonts w:ascii="Arial" w:eastAsia="Arial" w:hAnsi="Arial" w:cs="Arial"/>
          <w:sz w:val="20"/>
          <w:szCs w:val="20"/>
        </w:rPr>
        <w:t>Wer könnte das Projekt unterstützen?</w:t>
      </w:r>
    </w:p>
    <w:p w14:paraId="4BCF0489" w14:textId="77777777" w:rsidR="00C35D99" w:rsidRDefault="00C35D99" w:rsidP="00C35D99"/>
    <w:p w14:paraId="5FEDE08C" w14:textId="77777777" w:rsidR="00C35D99" w:rsidRDefault="00C35D99" w:rsidP="00C35D99">
      <w:r>
        <w:rPr>
          <w:rFonts w:ascii="Arial" w:eastAsia="Arial" w:hAnsi="Arial" w:cs="Arial"/>
          <w:sz w:val="20"/>
          <w:szCs w:val="20"/>
        </w:rPr>
        <w:t>...........................................................................................................................................................</w:t>
      </w:r>
    </w:p>
    <w:p w14:paraId="43CC4076" w14:textId="77777777" w:rsidR="00C35D99" w:rsidRDefault="00C35D99" w:rsidP="00C35D99">
      <w:r>
        <w:rPr>
          <w:rFonts w:ascii="Arial" w:eastAsia="Arial" w:hAnsi="Arial" w:cs="Arial"/>
          <w:sz w:val="20"/>
          <w:szCs w:val="20"/>
        </w:rPr>
        <w:t>...........................................................................................................................................................</w:t>
      </w:r>
    </w:p>
    <w:p w14:paraId="0DD1D466" w14:textId="77777777" w:rsidR="00C35D99" w:rsidRDefault="00C35D99" w:rsidP="00C35D99">
      <w:r>
        <w:rPr>
          <w:rFonts w:ascii="Arial" w:eastAsia="Arial" w:hAnsi="Arial" w:cs="Arial"/>
          <w:sz w:val="20"/>
          <w:szCs w:val="20"/>
        </w:rPr>
        <w:t>...........................................................................................................................................................</w:t>
      </w:r>
    </w:p>
    <w:p w14:paraId="45CE0540" w14:textId="77777777" w:rsidR="00C35D99" w:rsidRDefault="00C35D99" w:rsidP="00C35D99"/>
    <w:p w14:paraId="0BAC4AEF" w14:textId="77777777" w:rsidR="00C35D99" w:rsidRDefault="00C35D99" w:rsidP="00C35D99"/>
    <w:p w14:paraId="6BC36EC4" w14:textId="77777777" w:rsidR="00C35D99" w:rsidRDefault="00C35D99" w:rsidP="00C35D99">
      <w:r>
        <w:rPr>
          <w:rFonts w:ascii="Arial" w:eastAsia="Arial" w:hAnsi="Arial" w:cs="Arial"/>
          <w:sz w:val="20"/>
          <w:szCs w:val="20"/>
        </w:rPr>
        <w:t xml:space="preserve">Wird für die Umsetzung des Projekts eine Finanzierung gebraucht? </w:t>
      </w:r>
    </w:p>
    <w:p w14:paraId="437D3B08" w14:textId="77777777" w:rsidR="00C35D99" w:rsidRDefault="00C35D99" w:rsidP="00C35D99">
      <w:r>
        <w:rPr>
          <w:rFonts w:ascii="Arial" w:eastAsia="Arial" w:hAnsi="Arial" w:cs="Arial"/>
          <w:sz w:val="20"/>
          <w:szCs w:val="20"/>
        </w:rPr>
        <w:t>Wer könnte das Projekt finanzieren?</w:t>
      </w:r>
    </w:p>
    <w:p w14:paraId="364E760D" w14:textId="77777777" w:rsidR="00C35D99" w:rsidRDefault="00C35D99" w:rsidP="00C35D99"/>
    <w:p w14:paraId="7B13A9E2" w14:textId="77777777" w:rsidR="00C35D99" w:rsidRDefault="00C35D99" w:rsidP="00C35D99">
      <w:r>
        <w:rPr>
          <w:rFonts w:ascii="Arial" w:eastAsia="Arial" w:hAnsi="Arial" w:cs="Arial"/>
          <w:sz w:val="20"/>
          <w:szCs w:val="20"/>
        </w:rPr>
        <w:t>...........................................................................................................................................................</w:t>
      </w:r>
    </w:p>
    <w:p w14:paraId="3C694926" w14:textId="77777777" w:rsidR="00C35D99" w:rsidRDefault="00C35D99" w:rsidP="00C35D99">
      <w:r>
        <w:rPr>
          <w:rFonts w:ascii="Arial" w:eastAsia="Arial" w:hAnsi="Arial" w:cs="Arial"/>
          <w:sz w:val="20"/>
          <w:szCs w:val="20"/>
        </w:rPr>
        <w:t>...........................................................................................................................................................</w:t>
      </w:r>
    </w:p>
    <w:p w14:paraId="2E280EFF" w14:textId="77777777" w:rsidR="00C35D99" w:rsidRDefault="00C35D99" w:rsidP="00C35D99">
      <w:r>
        <w:rPr>
          <w:rFonts w:ascii="Arial" w:eastAsia="Arial" w:hAnsi="Arial" w:cs="Arial"/>
          <w:sz w:val="20"/>
          <w:szCs w:val="20"/>
        </w:rPr>
        <w:t>...........................................................................................................................................................</w:t>
      </w:r>
    </w:p>
    <w:p w14:paraId="51D41E75" w14:textId="77777777" w:rsidR="00C35D99" w:rsidRDefault="00C35D99" w:rsidP="00C35D99"/>
    <w:p w14:paraId="51A155D4" w14:textId="77777777" w:rsidR="00C35D99" w:rsidRDefault="00C35D99" w:rsidP="00C35D99">
      <w:r>
        <w:rPr>
          <w:rFonts w:ascii="Arial" w:eastAsia="Arial" w:hAnsi="Arial" w:cs="Arial"/>
          <w:sz w:val="20"/>
          <w:szCs w:val="20"/>
        </w:rPr>
        <w:t xml:space="preserve">Was sind Kostenpunkte? </w:t>
      </w:r>
    </w:p>
    <w:p w14:paraId="3566925D" w14:textId="77777777" w:rsidR="00C35D99" w:rsidRDefault="00C35D99" w:rsidP="00C35D99"/>
    <w:p w14:paraId="3B09C64A" w14:textId="77777777" w:rsidR="00C35D99" w:rsidRDefault="00C35D99" w:rsidP="00C35D99">
      <w:r>
        <w:rPr>
          <w:rFonts w:ascii="Arial" w:eastAsia="Arial" w:hAnsi="Arial" w:cs="Arial"/>
          <w:sz w:val="20"/>
          <w:szCs w:val="20"/>
        </w:rPr>
        <w:t>...........................................................................................................................................................</w:t>
      </w:r>
    </w:p>
    <w:p w14:paraId="0108C9D2" w14:textId="77777777" w:rsidR="00C35D99" w:rsidRDefault="00C35D99" w:rsidP="00C35D99">
      <w:r>
        <w:rPr>
          <w:rFonts w:ascii="Arial" w:eastAsia="Arial" w:hAnsi="Arial" w:cs="Arial"/>
          <w:sz w:val="20"/>
          <w:szCs w:val="20"/>
        </w:rPr>
        <w:t>...........................................................................................................................................................</w:t>
      </w:r>
    </w:p>
    <w:p w14:paraId="493334F6" w14:textId="77777777" w:rsidR="00C35D99" w:rsidRDefault="00C35D99" w:rsidP="00C35D99">
      <w:r>
        <w:rPr>
          <w:rFonts w:ascii="Arial" w:eastAsia="Arial" w:hAnsi="Arial" w:cs="Arial"/>
          <w:sz w:val="20"/>
          <w:szCs w:val="20"/>
        </w:rPr>
        <w:t>...........................................................................................................................................................</w:t>
      </w:r>
    </w:p>
    <w:p w14:paraId="4C8399A2" w14:textId="77777777" w:rsidR="00C35D99" w:rsidRDefault="00C35D99" w:rsidP="00C35D99">
      <w:r>
        <w:rPr>
          <w:rFonts w:ascii="Arial" w:eastAsia="Arial" w:hAnsi="Arial" w:cs="Arial"/>
          <w:sz w:val="20"/>
          <w:szCs w:val="20"/>
        </w:rPr>
        <w:t>...........................................................................................................................................................</w:t>
      </w:r>
    </w:p>
    <w:p w14:paraId="6FA9C01A" w14:textId="77777777" w:rsidR="00C35D99" w:rsidRDefault="00C35D99" w:rsidP="00C35D99">
      <w:r>
        <w:rPr>
          <w:rFonts w:ascii="Arial" w:eastAsia="Arial" w:hAnsi="Arial" w:cs="Arial"/>
          <w:sz w:val="20"/>
          <w:szCs w:val="20"/>
        </w:rPr>
        <w:t>...........................................................................................................................................................</w:t>
      </w:r>
    </w:p>
    <w:p w14:paraId="5E3BA6FF" w14:textId="77777777" w:rsidR="00C35D99" w:rsidRDefault="00C35D99" w:rsidP="00C35D99">
      <w:r>
        <w:rPr>
          <w:rFonts w:ascii="Arial" w:eastAsia="Arial" w:hAnsi="Arial" w:cs="Arial"/>
          <w:sz w:val="20"/>
          <w:szCs w:val="20"/>
        </w:rPr>
        <w:t>...........................................................................................................................................................</w:t>
      </w:r>
    </w:p>
    <w:p w14:paraId="318260BA" w14:textId="77777777" w:rsidR="00C35D99" w:rsidRDefault="00C35D99" w:rsidP="00C35D99">
      <w:r>
        <w:rPr>
          <w:rFonts w:ascii="Arial" w:eastAsia="Arial" w:hAnsi="Arial" w:cs="Arial"/>
          <w:sz w:val="20"/>
          <w:szCs w:val="20"/>
        </w:rPr>
        <w:t>...........................................................................................................................................................</w:t>
      </w:r>
    </w:p>
    <w:p w14:paraId="71C57C1C" w14:textId="77777777" w:rsidR="00C35D99" w:rsidRDefault="00C35D99" w:rsidP="00C35D99">
      <w:r>
        <w:rPr>
          <w:rFonts w:ascii="Arial" w:eastAsia="Arial" w:hAnsi="Arial" w:cs="Arial"/>
          <w:sz w:val="20"/>
          <w:szCs w:val="20"/>
        </w:rPr>
        <w:t>...........................................................................................................................................................</w:t>
      </w:r>
    </w:p>
    <w:p w14:paraId="40373562" w14:textId="77777777" w:rsidR="00C35D99" w:rsidRDefault="00C35D99" w:rsidP="00C35D99">
      <w:r>
        <w:rPr>
          <w:rFonts w:ascii="Arial" w:eastAsia="Arial" w:hAnsi="Arial" w:cs="Arial"/>
          <w:sz w:val="20"/>
          <w:szCs w:val="20"/>
        </w:rPr>
        <w:t>...........................................................................................................................................................</w:t>
      </w:r>
    </w:p>
    <w:p w14:paraId="2107CA25" w14:textId="77777777" w:rsidR="00C35D99" w:rsidRDefault="00C35D99" w:rsidP="00C35D99"/>
    <w:p w14:paraId="42E2A33D" w14:textId="77777777" w:rsidR="00C35D99" w:rsidRDefault="00C35D99" w:rsidP="00C35D99">
      <w:r>
        <w:rPr>
          <w:rFonts w:ascii="Arial" w:eastAsia="Arial" w:hAnsi="Arial" w:cs="Arial"/>
          <w:sz w:val="20"/>
          <w:szCs w:val="20"/>
        </w:rPr>
        <w:t>Welche Probleme könnten auftauchen?</w:t>
      </w:r>
    </w:p>
    <w:p w14:paraId="0B9D450A" w14:textId="77777777" w:rsidR="00C35D99" w:rsidRDefault="00C35D99" w:rsidP="00C35D99"/>
    <w:p w14:paraId="2B6E36FF" w14:textId="77777777" w:rsidR="00C35D99" w:rsidRDefault="00C35D99" w:rsidP="00C35D99">
      <w:r>
        <w:rPr>
          <w:rFonts w:ascii="Arial" w:eastAsia="Arial" w:hAnsi="Arial" w:cs="Arial"/>
          <w:sz w:val="20"/>
          <w:szCs w:val="20"/>
        </w:rPr>
        <w:t>...........................................................................................................................................................</w:t>
      </w:r>
    </w:p>
    <w:p w14:paraId="3E40AE7A" w14:textId="77777777" w:rsidR="00C35D99" w:rsidRDefault="00C35D99" w:rsidP="00C35D99">
      <w:r>
        <w:rPr>
          <w:rFonts w:ascii="Arial" w:eastAsia="Arial" w:hAnsi="Arial" w:cs="Arial"/>
          <w:sz w:val="20"/>
          <w:szCs w:val="20"/>
        </w:rPr>
        <w:t>...........................................................................................................................................................</w:t>
      </w:r>
    </w:p>
    <w:p w14:paraId="52724FFE" w14:textId="77777777" w:rsidR="00C35D99" w:rsidRDefault="00C35D99" w:rsidP="00C35D99">
      <w:r>
        <w:rPr>
          <w:rFonts w:ascii="Arial" w:eastAsia="Arial" w:hAnsi="Arial" w:cs="Arial"/>
          <w:sz w:val="20"/>
          <w:szCs w:val="20"/>
        </w:rPr>
        <w:t>...........................................................................................................................................................</w:t>
      </w:r>
    </w:p>
    <w:p w14:paraId="06739CAB" w14:textId="77777777" w:rsidR="00C35D99" w:rsidRDefault="00C35D99" w:rsidP="00C35D99"/>
    <w:p w14:paraId="1C4DF3FC" w14:textId="77777777" w:rsidR="00C35D99" w:rsidRDefault="00C35D99" w:rsidP="00C35D99">
      <w:r>
        <w:rPr>
          <w:rFonts w:ascii="Arial" w:eastAsia="Arial" w:hAnsi="Arial" w:cs="Arial"/>
          <w:sz w:val="20"/>
          <w:szCs w:val="20"/>
        </w:rPr>
        <w:t>Wie wird die Öffentlichkeitsarbeit gestaltet?</w:t>
      </w:r>
    </w:p>
    <w:p w14:paraId="7595D64C" w14:textId="77777777" w:rsidR="00C35D99" w:rsidRDefault="00C35D99" w:rsidP="00C35D99"/>
    <w:p w14:paraId="104B13F4" w14:textId="77777777" w:rsidR="00C35D99" w:rsidRDefault="00C35D99" w:rsidP="00C35D99">
      <w:r>
        <w:rPr>
          <w:rFonts w:ascii="Arial" w:eastAsia="Arial" w:hAnsi="Arial" w:cs="Arial"/>
          <w:sz w:val="20"/>
          <w:szCs w:val="20"/>
        </w:rPr>
        <w:t>...........................................................................................................................................................</w:t>
      </w:r>
    </w:p>
    <w:p w14:paraId="2B493250" w14:textId="77777777" w:rsidR="00C35D99" w:rsidRDefault="00C35D99" w:rsidP="00C35D99">
      <w:r>
        <w:rPr>
          <w:rFonts w:ascii="Arial" w:eastAsia="Arial" w:hAnsi="Arial" w:cs="Arial"/>
          <w:sz w:val="20"/>
          <w:szCs w:val="20"/>
        </w:rPr>
        <w:t>...........................................................................................................................................................</w:t>
      </w:r>
    </w:p>
    <w:p w14:paraId="321BE328" w14:textId="77777777" w:rsidR="00C35D99" w:rsidRDefault="00C35D99" w:rsidP="00C35D99">
      <w:r>
        <w:rPr>
          <w:rFonts w:ascii="Arial" w:eastAsia="Arial" w:hAnsi="Arial" w:cs="Arial"/>
          <w:sz w:val="20"/>
          <w:szCs w:val="20"/>
        </w:rPr>
        <w:t>...........................................................................................................................................................</w:t>
      </w:r>
    </w:p>
    <w:p w14:paraId="72E642EE" w14:textId="77777777" w:rsidR="00C35D99" w:rsidRDefault="00C35D99" w:rsidP="00C35D99"/>
    <w:p w14:paraId="06A296A8" w14:textId="77777777" w:rsidR="00C35D99" w:rsidRDefault="00C35D99" w:rsidP="00C35D99"/>
    <w:p w14:paraId="267A579E" w14:textId="77777777" w:rsidR="00C35D99" w:rsidRDefault="00C35D99" w:rsidP="00C35D99">
      <w:r>
        <w:rPr>
          <w:rFonts w:ascii="Arial" w:eastAsia="Arial" w:hAnsi="Arial" w:cs="Arial"/>
          <w:sz w:val="20"/>
          <w:szCs w:val="20"/>
        </w:rPr>
        <w:t>Wie wird das Ergebnis dargestellt?</w:t>
      </w:r>
    </w:p>
    <w:p w14:paraId="3E7FFECC" w14:textId="77777777" w:rsidR="00C35D99" w:rsidRDefault="00C35D99" w:rsidP="00C35D99"/>
    <w:p w14:paraId="4F5EAD01" w14:textId="77777777" w:rsidR="00C35D99" w:rsidRDefault="00C35D99" w:rsidP="00C35D99">
      <w:r>
        <w:rPr>
          <w:rFonts w:ascii="Arial" w:eastAsia="Arial" w:hAnsi="Arial" w:cs="Arial"/>
          <w:sz w:val="20"/>
          <w:szCs w:val="20"/>
        </w:rPr>
        <w:t>...........................................................................................................................................................</w:t>
      </w:r>
    </w:p>
    <w:p w14:paraId="7E1FD17B" w14:textId="77777777" w:rsidR="00C35D99" w:rsidRDefault="00C35D99" w:rsidP="00C35D99">
      <w:r>
        <w:rPr>
          <w:rFonts w:ascii="Arial" w:eastAsia="Arial" w:hAnsi="Arial" w:cs="Arial"/>
          <w:sz w:val="20"/>
          <w:szCs w:val="20"/>
        </w:rPr>
        <w:t>...........................................................................................................................................................</w:t>
      </w:r>
    </w:p>
    <w:p w14:paraId="25B45EE3" w14:textId="77777777" w:rsidR="00C35D99" w:rsidRDefault="00C35D99" w:rsidP="00C35D99">
      <w:r>
        <w:rPr>
          <w:rFonts w:ascii="Arial" w:eastAsia="Arial" w:hAnsi="Arial" w:cs="Arial"/>
          <w:sz w:val="20"/>
          <w:szCs w:val="20"/>
        </w:rPr>
        <w:t>...........................................................................................................................................................</w:t>
      </w:r>
    </w:p>
    <w:p w14:paraId="13A8E00B" w14:textId="77777777" w:rsidR="00C35D99" w:rsidRDefault="00C35D99" w:rsidP="00C35D99"/>
    <w:p w14:paraId="50A7B49A" w14:textId="77777777" w:rsidR="00C35D99" w:rsidRDefault="00C35D99" w:rsidP="00C35D99"/>
    <w:p w14:paraId="4CC85109" w14:textId="77777777" w:rsidR="00C35D99" w:rsidRDefault="00C35D99" w:rsidP="00C35D99">
      <w:r>
        <w:rPr>
          <w:rFonts w:ascii="Arial" w:eastAsia="Arial" w:hAnsi="Arial" w:cs="Arial"/>
          <w:sz w:val="20"/>
          <w:szCs w:val="20"/>
        </w:rPr>
        <w:t>Soll es Folgeprojekte geben?</w:t>
      </w:r>
    </w:p>
    <w:p w14:paraId="3BD99EFC" w14:textId="77777777" w:rsidR="00C35D99" w:rsidRDefault="00C35D99" w:rsidP="00C35D99"/>
    <w:p w14:paraId="26B505C9" w14:textId="77777777" w:rsidR="00C35D99" w:rsidRDefault="00C35D99" w:rsidP="00C35D99">
      <w:r>
        <w:rPr>
          <w:rFonts w:ascii="Arial" w:eastAsia="Arial" w:hAnsi="Arial" w:cs="Arial"/>
          <w:sz w:val="20"/>
          <w:szCs w:val="20"/>
        </w:rPr>
        <w:t>...........................................................................................................................................................</w:t>
      </w:r>
    </w:p>
    <w:p w14:paraId="09ABBA80" w14:textId="77777777" w:rsidR="00C35D99" w:rsidRDefault="00C35D99" w:rsidP="00C35D99">
      <w:r>
        <w:rPr>
          <w:rFonts w:ascii="Arial" w:eastAsia="Arial" w:hAnsi="Arial" w:cs="Arial"/>
          <w:sz w:val="20"/>
          <w:szCs w:val="20"/>
        </w:rPr>
        <w:t>...........................................................................................................................................................</w:t>
      </w:r>
    </w:p>
    <w:p w14:paraId="760B1607" w14:textId="77777777" w:rsidR="00EF67AE" w:rsidRDefault="00EF67AE">
      <w:pPr>
        <w:rPr>
          <w:rFonts w:ascii="Arial" w:eastAsia="Arial" w:hAnsi="Arial" w:cs="Arial"/>
          <w:sz w:val="20"/>
          <w:szCs w:val="20"/>
        </w:rPr>
      </w:pPr>
      <w:bookmarkStart w:id="0" w:name="_GoBack"/>
      <w:bookmarkEnd w:id="0"/>
    </w:p>
    <w:sectPr w:rsidR="00EF67AE">
      <w:footerReference w:type="default" r:id="rId71"/>
      <w:pgSz w:w="11900" w:h="16840"/>
      <w:pgMar w:top="1021" w:right="1134" w:bottom="1021" w:left="1304"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9BDA98" w14:textId="77777777" w:rsidR="00C80236" w:rsidRDefault="00C80236">
      <w:r>
        <w:separator/>
      </w:r>
    </w:p>
  </w:endnote>
  <w:endnote w:type="continuationSeparator" w:id="0">
    <w:p w14:paraId="2ED9E2B6" w14:textId="77777777" w:rsidR="00C80236" w:rsidRDefault="00C80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Book Antiqua">
    <w:panose1 w:val="020406020503050303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Palatino Linotype">
    <w:panose1 w:val="02040502050505030304"/>
    <w:charset w:val="00"/>
    <w:family w:val="auto"/>
    <w:pitch w:val="variable"/>
    <w:sig w:usb0="E0000287" w:usb1="40000013" w:usb2="00000000" w:usb3="00000000" w:csb0="0000019F" w:csb1="00000000"/>
  </w:font>
  <w:font w:name="Cambria">
    <w:panose1 w:val="02040503050406030204"/>
    <w:charset w:val="00"/>
    <w:family w:val="auto"/>
    <w:pitch w:val="variable"/>
    <w:sig w:usb0="E00002FF" w:usb1="400004FF"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3B071" w14:textId="77777777" w:rsidR="009514E3" w:rsidRDefault="009514E3">
    <w:pPr>
      <w:spacing w:after="720" w:line="312" w:lineRule="auto"/>
      <w:jc w:val="right"/>
      <w:rPr>
        <w:rFonts w:ascii="Arial" w:eastAsia="Arial" w:hAnsi="Arial" w:cs="Arial"/>
        <w:sz w:val="20"/>
        <w:szCs w:val="20"/>
      </w:rPr>
    </w:pPr>
    <w:r>
      <w:rPr>
        <w:rFonts w:ascii="Arial" w:eastAsia="Arial" w:hAnsi="Arial" w:cs="Arial"/>
        <w:sz w:val="20"/>
        <w:szCs w:val="20"/>
      </w:rPr>
      <w:fldChar w:fldCharType="begin"/>
    </w:r>
    <w:r>
      <w:rPr>
        <w:rFonts w:ascii="Arial" w:eastAsia="Arial" w:hAnsi="Arial" w:cs="Arial"/>
        <w:sz w:val="20"/>
        <w:szCs w:val="20"/>
      </w:rPr>
      <w:instrText>PAGE</w:instrText>
    </w:r>
    <w:r>
      <w:rPr>
        <w:rFonts w:ascii="Arial" w:eastAsia="Arial" w:hAnsi="Arial" w:cs="Arial"/>
        <w:sz w:val="20"/>
        <w:szCs w:val="20"/>
      </w:rPr>
      <w:fldChar w:fldCharType="separate"/>
    </w:r>
    <w:r w:rsidR="00C35D99">
      <w:rPr>
        <w:rFonts w:ascii="Arial" w:eastAsia="Arial" w:hAnsi="Arial" w:cs="Arial"/>
        <w:noProof/>
        <w:sz w:val="20"/>
        <w:szCs w:val="20"/>
      </w:rPr>
      <w:t>103</w:t>
    </w:r>
    <w:r>
      <w:rPr>
        <w:rFonts w:ascii="Arial" w:eastAsia="Arial" w:hAnsi="Arial" w:cs="Arial"/>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4C76A9" w14:textId="77777777" w:rsidR="00C80236" w:rsidRDefault="00C80236">
      <w:r>
        <w:separator/>
      </w:r>
    </w:p>
  </w:footnote>
  <w:footnote w:type="continuationSeparator" w:id="0">
    <w:p w14:paraId="666B3A4E" w14:textId="77777777" w:rsidR="00C80236" w:rsidRDefault="00C80236">
      <w:r>
        <w:continuationSeparator/>
      </w:r>
    </w:p>
  </w:footnote>
  <w:footnote w:id="1">
    <w:p w14:paraId="34F6E6B2" w14:textId="77777777" w:rsidR="009514E3" w:rsidRDefault="009514E3">
      <w:pPr>
        <w:ind w:left="284" w:hanging="284"/>
        <w:rPr>
          <w:rFonts w:ascii="Arial" w:eastAsia="Arial" w:hAnsi="Arial" w:cs="Arial"/>
          <w:sz w:val="18"/>
          <w:szCs w:val="18"/>
        </w:rPr>
      </w:pPr>
      <w:r>
        <w:rPr>
          <w:vertAlign w:val="superscript"/>
        </w:rPr>
        <w:footnoteRef/>
      </w:r>
      <w:r>
        <w:rPr>
          <w:rFonts w:ascii="Arial" w:eastAsia="Arial" w:hAnsi="Arial" w:cs="Arial"/>
          <w:sz w:val="20"/>
          <w:szCs w:val="20"/>
          <w:vertAlign w:val="superscript"/>
        </w:rPr>
        <w:t xml:space="preserve"> </w:t>
      </w:r>
      <w:r>
        <w:rPr>
          <w:rFonts w:ascii="Arial" w:eastAsia="Arial" w:hAnsi="Arial" w:cs="Arial"/>
          <w:sz w:val="18"/>
          <w:szCs w:val="18"/>
        </w:rPr>
        <w:tab/>
        <w:t xml:space="preserve">DIVSI (Deutsches Institut für Vertrauen und Sicherheit im Internet) (Hrsg) (2014): DIVSI U25-Studie. Kinder, Jugendliche und junge Erwachsene in der digitalen Welt. Hamburg. URL: </w:t>
      </w:r>
      <w:hyperlink r:id="rId1">
        <w:r>
          <w:rPr>
            <w:rFonts w:ascii="Arial" w:eastAsia="Arial" w:hAnsi="Arial" w:cs="Arial"/>
            <w:color w:val="0000FF"/>
            <w:sz w:val="18"/>
            <w:szCs w:val="18"/>
            <w:u w:val="single"/>
          </w:rPr>
          <w:t>https://www.divsi.de/wp-content/uploads/2014/02/DIVSI-U25-Studie.pdf</w:t>
        </w:r>
      </w:hyperlink>
      <w:r>
        <w:rPr>
          <w:rFonts w:ascii="Arial" w:eastAsia="Arial" w:hAnsi="Arial" w:cs="Arial"/>
          <w:sz w:val="18"/>
          <w:szCs w:val="18"/>
        </w:rPr>
        <w:t xml:space="preserve"> </w:t>
      </w:r>
    </w:p>
  </w:footnote>
  <w:footnote w:id="2">
    <w:p w14:paraId="7EFD152D" w14:textId="77777777" w:rsidR="009514E3" w:rsidRDefault="009514E3">
      <w:pPr>
        <w:ind w:left="284" w:hanging="284"/>
        <w:rPr>
          <w:rFonts w:ascii="Arial" w:eastAsia="Arial" w:hAnsi="Arial" w:cs="Arial"/>
          <w:sz w:val="22"/>
          <w:szCs w:val="22"/>
        </w:rPr>
      </w:pPr>
      <w:r>
        <w:rPr>
          <w:vertAlign w:val="superscript"/>
        </w:rPr>
        <w:footnoteRef/>
      </w:r>
      <w:r>
        <w:rPr>
          <w:rFonts w:ascii="Arial" w:eastAsia="Arial" w:hAnsi="Arial" w:cs="Arial"/>
          <w:sz w:val="20"/>
          <w:szCs w:val="20"/>
          <w:vertAlign w:val="superscript"/>
        </w:rPr>
        <w:t xml:space="preserve"> </w:t>
      </w:r>
      <w:r>
        <w:rPr>
          <w:rFonts w:ascii="Times" w:eastAsia="Times" w:hAnsi="Times" w:cs="Times"/>
          <w:sz w:val="20"/>
          <w:szCs w:val="20"/>
        </w:rPr>
        <w:tab/>
      </w:r>
      <w:r>
        <w:rPr>
          <w:rFonts w:ascii="Arial" w:eastAsia="Arial" w:hAnsi="Arial" w:cs="Arial"/>
          <w:sz w:val="18"/>
          <w:szCs w:val="18"/>
        </w:rPr>
        <w:t xml:space="preserve">Vgl. Calmbach, Marc; Borgstedt, Silke; Borchard, Inge; Berthold, Peter Martin Thomas; Flaig, Bodo (2016): Wie ticken Jugendliche 2016? Lebenswelten von Jugendlichen im Alter von 14 bis 17 Jahren in Deutschland. Wiesbaden, S. 195. URL: </w:t>
      </w:r>
      <w:hyperlink r:id="rId2">
        <w:r>
          <w:rPr>
            <w:rFonts w:ascii="Arial" w:eastAsia="Arial" w:hAnsi="Arial" w:cs="Arial"/>
            <w:color w:val="1155CC"/>
            <w:sz w:val="18"/>
            <w:szCs w:val="18"/>
            <w:u w:val="single"/>
          </w:rPr>
          <w:t>http://www.wie-ticken-jugendliche.de/home.html</w:t>
        </w:r>
      </w:hyperlink>
      <w:r>
        <w:rPr>
          <w:rFonts w:ascii="Arial" w:eastAsia="Arial" w:hAnsi="Arial" w:cs="Arial"/>
          <w:sz w:val="18"/>
          <w:szCs w:val="18"/>
        </w:rPr>
        <w:t xml:space="preserve"> </w:t>
      </w:r>
    </w:p>
  </w:footnote>
  <w:footnote w:id="3">
    <w:p w14:paraId="4E22495F" w14:textId="77777777" w:rsidR="009514E3" w:rsidRDefault="009514E3">
      <w:pPr>
        <w:ind w:left="284" w:hanging="284"/>
        <w:rPr>
          <w:rFonts w:ascii="Arial" w:eastAsia="Arial" w:hAnsi="Arial" w:cs="Arial"/>
          <w:sz w:val="18"/>
          <w:szCs w:val="18"/>
        </w:rPr>
      </w:pPr>
      <w:r>
        <w:rPr>
          <w:vertAlign w:val="superscript"/>
        </w:rPr>
        <w:footnoteRef/>
      </w:r>
      <w:r>
        <w:rPr>
          <w:rFonts w:ascii="Arial" w:eastAsia="Arial" w:hAnsi="Arial" w:cs="Arial"/>
          <w:sz w:val="20"/>
          <w:szCs w:val="20"/>
          <w:vertAlign w:val="superscript"/>
        </w:rPr>
        <w:t xml:space="preserve"> </w:t>
      </w:r>
      <w:r>
        <w:rPr>
          <w:rFonts w:ascii="Arial" w:eastAsia="Arial" w:hAnsi="Arial" w:cs="Arial"/>
          <w:sz w:val="18"/>
          <w:szCs w:val="18"/>
        </w:rPr>
        <w:tab/>
        <w:t xml:space="preserve">Amadeu Antonio Stiftung (Hrsg.) (2015): No World Order: Wie antisemitische Verschwörungsideologien die Welt verklären. Berlin, S. 5. URL: </w:t>
      </w:r>
      <w:hyperlink r:id="rId3">
        <w:r>
          <w:rPr>
            <w:rFonts w:ascii="Arial" w:eastAsia="Arial" w:hAnsi="Arial" w:cs="Arial"/>
            <w:color w:val="0000FF"/>
            <w:sz w:val="18"/>
            <w:szCs w:val="18"/>
            <w:u w:val="single"/>
          </w:rPr>
          <w:t>http://www.amadeu-antonio-stiftung.de/w/files/pdfs/verschwoerungen-internet.pdf</w:t>
        </w:r>
      </w:hyperlink>
      <w:r>
        <w:rPr>
          <w:rFonts w:ascii="Arial" w:eastAsia="Arial" w:hAnsi="Arial" w:cs="Arial"/>
          <w:sz w:val="18"/>
          <w:szCs w:val="18"/>
        </w:rPr>
        <w:t xml:space="preserve"> </w:t>
      </w:r>
    </w:p>
  </w:footnote>
  <w:footnote w:id="4">
    <w:p w14:paraId="14659C41" w14:textId="77777777" w:rsidR="009514E3" w:rsidRDefault="009514E3">
      <w:pPr>
        <w:ind w:left="284" w:hanging="284"/>
        <w:rPr>
          <w:rFonts w:ascii="Arial" w:eastAsia="Arial" w:hAnsi="Arial" w:cs="Arial"/>
          <w:sz w:val="18"/>
          <w:szCs w:val="18"/>
        </w:rPr>
      </w:pPr>
      <w:r>
        <w:rPr>
          <w:vertAlign w:val="superscript"/>
        </w:rPr>
        <w:footnoteRef/>
      </w:r>
      <w:r>
        <w:rPr>
          <w:rFonts w:ascii="Arial" w:eastAsia="Arial" w:hAnsi="Arial" w:cs="Arial"/>
          <w:sz w:val="20"/>
          <w:szCs w:val="20"/>
          <w:vertAlign w:val="superscript"/>
        </w:rPr>
        <w:t xml:space="preserve"> </w:t>
      </w:r>
      <w:r>
        <w:rPr>
          <w:rFonts w:ascii="Arial" w:eastAsia="Arial" w:hAnsi="Arial" w:cs="Arial"/>
          <w:sz w:val="20"/>
          <w:szCs w:val="20"/>
        </w:rPr>
        <w:tab/>
      </w:r>
      <w:r>
        <w:rPr>
          <w:rFonts w:ascii="Arial" w:eastAsia="Arial" w:hAnsi="Arial" w:cs="Arial"/>
          <w:sz w:val="18"/>
          <w:szCs w:val="18"/>
        </w:rPr>
        <w:t>Begriff/These nach Kristina Lerman, University of Southern California, Los Angeles</w:t>
      </w:r>
    </w:p>
  </w:footnote>
  <w:footnote w:id="5">
    <w:p w14:paraId="19281BD1" w14:textId="77777777" w:rsidR="009514E3" w:rsidRDefault="009514E3">
      <w:pPr>
        <w:ind w:left="284" w:hanging="284"/>
      </w:pPr>
      <w:r>
        <w:rPr>
          <w:vertAlign w:val="superscript"/>
        </w:rPr>
        <w:footnoteRef/>
      </w:r>
      <w:r>
        <w:rPr>
          <w:rFonts w:ascii="Arial" w:eastAsia="Arial" w:hAnsi="Arial" w:cs="Arial"/>
          <w:sz w:val="20"/>
          <w:szCs w:val="20"/>
          <w:vertAlign w:val="superscript"/>
        </w:rPr>
        <w:t xml:space="preserve"> </w:t>
      </w:r>
      <w:r>
        <w:rPr>
          <w:rFonts w:ascii="Arial" w:eastAsia="Arial" w:hAnsi="Arial" w:cs="Arial"/>
          <w:sz w:val="20"/>
          <w:szCs w:val="20"/>
        </w:rPr>
        <w:tab/>
      </w:r>
      <w:r>
        <w:rPr>
          <w:rFonts w:ascii="Arial" w:eastAsia="Arial" w:hAnsi="Arial" w:cs="Arial"/>
          <w:sz w:val="18"/>
          <w:szCs w:val="18"/>
        </w:rPr>
        <w:t>Begriff/These nach Elisabeth Noelle-Neumann, Institut für Demoskopie Allensbach</w:t>
      </w:r>
    </w:p>
  </w:footnote>
  <w:footnote w:id="6">
    <w:p w14:paraId="32BFEF3A" w14:textId="77777777" w:rsidR="009514E3" w:rsidRDefault="009514E3">
      <w:pPr>
        <w:ind w:left="284" w:hanging="284"/>
        <w:rPr>
          <w:rFonts w:ascii="Arial" w:eastAsia="Arial" w:hAnsi="Arial" w:cs="Arial"/>
          <w:sz w:val="18"/>
          <w:szCs w:val="18"/>
        </w:rPr>
      </w:pPr>
      <w:r>
        <w:rPr>
          <w:vertAlign w:val="superscript"/>
        </w:rPr>
        <w:footnoteRef/>
      </w:r>
      <w:r>
        <w:rPr>
          <w:rFonts w:ascii="Arial" w:eastAsia="Arial" w:hAnsi="Arial" w:cs="Arial"/>
          <w:sz w:val="20"/>
          <w:szCs w:val="20"/>
          <w:vertAlign w:val="superscript"/>
        </w:rPr>
        <w:t xml:space="preserve"> </w:t>
      </w:r>
      <w:r>
        <w:rPr>
          <w:rFonts w:ascii="Arial" w:eastAsia="Arial" w:hAnsi="Arial" w:cs="Arial"/>
          <w:sz w:val="18"/>
          <w:szCs w:val="18"/>
        </w:rPr>
        <w:tab/>
        <w:t xml:space="preserve">Vgl. Landesanstalt für Medien Nordrhein-Westfalen (LfM) (Hrsg.) (2016): Forsa-Umfrage: Ethik im Netz. Hate Speech. URL: </w:t>
      </w:r>
      <w:hyperlink r:id="rId4">
        <w:r>
          <w:rPr>
            <w:rFonts w:ascii="Arial" w:eastAsia="Arial" w:hAnsi="Arial" w:cs="Arial"/>
            <w:color w:val="0000FF"/>
            <w:sz w:val="18"/>
            <w:szCs w:val="18"/>
            <w:u w:val="single"/>
          </w:rPr>
          <w:t>http://www.lfm-nrw.de/fileadmin/user_upload/lfm-nrw/Service/Veranstaltungen_und_Preise/Medienversammlung/2016/EthikimNetz_Hate_Speech-PP.pdf</w:t>
        </w:r>
      </w:hyperlink>
      <w:r>
        <w:rPr>
          <w:rFonts w:ascii="Arial" w:eastAsia="Arial" w:hAnsi="Arial" w:cs="Arial"/>
          <w:sz w:val="18"/>
          <w:szCs w:val="18"/>
        </w:rPr>
        <w:t xml:space="preserve"> </w:t>
      </w:r>
    </w:p>
  </w:footnote>
  <w:footnote w:id="7">
    <w:p w14:paraId="084956CB" w14:textId="77777777" w:rsidR="009514E3" w:rsidRDefault="009514E3">
      <w:pPr>
        <w:ind w:left="284" w:hanging="284"/>
      </w:pPr>
      <w:r>
        <w:rPr>
          <w:vertAlign w:val="superscript"/>
        </w:rPr>
        <w:footnoteRef/>
      </w:r>
      <w:r>
        <w:rPr>
          <w:rFonts w:ascii="Arial" w:eastAsia="Arial" w:hAnsi="Arial" w:cs="Arial"/>
          <w:sz w:val="20"/>
          <w:szCs w:val="20"/>
          <w:vertAlign w:val="superscript"/>
        </w:rPr>
        <w:t xml:space="preserve"> </w:t>
      </w:r>
      <w:r>
        <w:rPr>
          <w:rFonts w:ascii="Arial" w:eastAsia="Arial" w:hAnsi="Arial" w:cs="Arial"/>
          <w:sz w:val="20"/>
          <w:szCs w:val="20"/>
        </w:rPr>
        <w:tab/>
      </w:r>
      <w:r>
        <w:rPr>
          <w:rFonts w:ascii="Arial" w:eastAsia="Arial" w:hAnsi="Arial" w:cs="Arial"/>
          <w:sz w:val="18"/>
          <w:szCs w:val="18"/>
        </w:rPr>
        <w:t xml:space="preserve">Schnetzer, Simon (2014): </w:t>
      </w:r>
      <w:hyperlink r:id="rId5">
        <w:r>
          <w:rPr>
            <w:rFonts w:ascii="Arial" w:eastAsia="Arial" w:hAnsi="Arial" w:cs="Arial"/>
            <w:sz w:val="18"/>
            <w:szCs w:val="18"/>
          </w:rPr>
          <w:t>Toleranz Online 2014: Eine Jugendstudie über Respekt, Sicherheit und Freiheit im Internet.</w:t>
        </w:r>
      </w:hyperlink>
      <w:r>
        <w:rPr>
          <w:rFonts w:ascii="Arial" w:eastAsia="Arial" w:hAnsi="Arial" w:cs="Arial"/>
          <w:sz w:val="18"/>
          <w:szCs w:val="18"/>
        </w:rPr>
        <w:t xml:space="preserve"> Hamburg. URL: </w:t>
      </w:r>
      <w:hyperlink r:id="rId6">
        <w:r>
          <w:rPr>
            <w:rFonts w:ascii="Arial" w:eastAsia="Arial" w:hAnsi="Arial" w:cs="Arial"/>
            <w:color w:val="0000FF"/>
            <w:sz w:val="18"/>
            <w:szCs w:val="18"/>
            <w:u w:val="single"/>
          </w:rPr>
          <w:t>http://de.slideshare.net/JUGENDSTUDIE/toleranz-online-2014-studienergebnisse-im-berblick</w:t>
        </w:r>
      </w:hyperlink>
      <w:hyperlink r:id="rId7"/>
    </w:p>
  </w:footnote>
  <w:footnote w:id="8">
    <w:p w14:paraId="0093719B" w14:textId="77777777" w:rsidR="009514E3" w:rsidRDefault="009514E3">
      <w:pPr>
        <w:ind w:left="284" w:hanging="284"/>
        <w:rPr>
          <w:rFonts w:ascii="Arial" w:eastAsia="Arial" w:hAnsi="Arial" w:cs="Arial"/>
          <w:sz w:val="20"/>
          <w:szCs w:val="20"/>
        </w:rPr>
      </w:pPr>
      <w:r>
        <w:rPr>
          <w:vertAlign w:val="superscript"/>
        </w:rPr>
        <w:footnoteRef/>
      </w:r>
      <w:r>
        <w:rPr>
          <w:rFonts w:ascii="Arial" w:eastAsia="Arial" w:hAnsi="Arial" w:cs="Arial"/>
          <w:sz w:val="20"/>
          <w:szCs w:val="20"/>
          <w:vertAlign w:val="superscript"/>
        </w:rPr>
        <w:t xml:space="preserve"> </w:t>
      </w:r>
      <w:r>
        <w:rPr>
          <w:rFonts w:ascii="Arial" w:eastAsia="Arial" w:hAnsi="Arial" w:cs="Arial"/>
          <w:sz w:val="20"/>
          <w:szCs w:val="20"/>
        </w:rPr>
        <w:tab/>
      </w:r>
      <w:r>
        <w:rPr>
          <w:rFonts w:ascii="Arial" w:eastAsia="Arial" w:hAnsi="Arial" w:cs="Arial"/>
          <w:sz w:val="18"/>
          <w:szCs w:val="18"/>
        </w:rPr>
        <w:t xml:space="preserve">„Radiotheorie“. In: Wikipedia, Die freie Enzyklopädie (Bearbeitungsstand: 13.11.2013). URL: </w:t>
      </w:r>
      <w:hyperlink r:id="rId8">
        <w:r>
          <w:rPr>
            <w:rFonts w:ascii="Arial" w:eastAsia="Arial" w:hAnsi="Arial" w:cs="Arial"/>
            <w:color w:val="0000FF"/>
            <w:sz w:val="18"/>
            <w:szCs w:val="18"/>
            <w:u w:val="single"/>
          </w:rPr>
          <w:t>https://de.wikipedia.org/w/index.php?title=Radiotheorie&amp;oldid=124423359</w:t>
        </w:r>
      </w:hyperlink>
      <w:hyperlink r:id="rId9">
        <w:r>
          <w:rPr>
            <w:rFonts w:ascii="Arial" w:eastAsia="Arial" w:hAnsi="Arial" w:cs="Arial"/>
            <w:sz w:val="18"/>
            <w:szCs w:val="18"/>
          </w:rPr>
          <w:t xml:space="preserve"> </w:t>
        </w:r>
      </w:hyperlink>
      <w:hyperlink r:id="rId10"/>
    </w:p>
  </w:footnote>
  <w:footnote w:id="9">
    <w:p w14:paraId="337A0234" w14:textId="77777777" w:rsidR="009514E3" w:rsidRDefault="009514E3">
      <w:pPr>
        <w:ind w:left="284" w:hanging="284"/>
        <w:rPr>
          <w:rFonts w:ascii="Arial" w:eastAsia="Arial" w:hAnsi="Arial" w:cs="Arial"/>
          <w:sz w:val="22"/>
          <w:szCs w:val="22"/>
        </w:rPr>
      </w:pPr>
      <w:r>
        <w:rPr>
          <w:vertAlign w:val="superscript"/>
        </w:rPr>
        <w:footnoteRef/>
      </w:r>
      <w:r>
        <w:rPr>
          <w:rFonts w:ascii="Arial" w:eastAsia="Arial" w:hAnsi="Arial" w:cs="Arial"/>
          <w:sz w:val="20"/>
          <w:szCs w:val="20"/>
          <w:vertAlign w:val="superscript"/>
        </w:rPr>
        <w:t xml:space="preserve"> </w:t>
      </w:r>
      <w:r>
        <w:rPr>
          <w:rFonts w:ascii="Times" w:eastAsia="Times" w:hAnsi="Times" w:cs="Times"/>
          <w:sz w:val="20"/>
          <w:szCs w:val="20"/>
        </w:rPr>
        <w:tab/>
      </w:r>
      <w:r>
        <w:rPr>
          <w:rFonts w:ascii="Arial" w:eastAsia="Arial" w:hAnsi="Arial" w:cs="Arial"/>
          <w:sz w:val="18"/>
          <w:szCs w:val="18"/>
        </w:rPr>
        <w:t>Brecht, Bertolt (1967): Der Rundfunk als Kommunikationsapparat. In: Bertolt Brecht: Gesammelte Werke, Bd. 18. Schriften zur Literatur und Kunst, Bd. 1. Frankfurt/Main, S. 127ff.</w:t>
      </w:r>
    </w:p>
  </w:footnote>
  <w:footnote w:id="10">
    <w:p w14:paraId="6AB355E3" w14:textId="77777777" w:rsidR="009514E3" w:rsidRDefault="009514E3">
      <w:pPr>
        <w:ind w:left="284" w:hanging="284"/>
        <w:rPr>
          <w:rFonts w:ascii="Arial" w:eastAsia="Arial" w:hAnsi="Arial" w:cs="Arial"/>
          <w:sz w:val="20"/>
          <w:szCs w:val="20"/>
        </w:rPr>
      </w:pPr>
      <w:r>
        <w:rPr>
          <w:vertAlign w:val="superscript"/>
        </w:rPr>
        <w:footnoteRef/>
      </w:r>
      <w:r>
        <w:rPr>
          <w:rFonts w:ascii="Arial" w:eastAsia="Arial" w:hAnsi="Arial" w:cs="Arial"/>
          <w:sz w:val="20"/>
          <w:szCs w:val="20"/>
          <w:vertAlign w:val="superscript"/>
        </w:rPr>
        <w:t xml:space="preserve"> </w:t>
      </w:r>
      <w:r>
        <w:rPr>
          <w:rFonts w:ascii="Arial" w:eastAsia="Arial" w:hAnsi="Arial" w:cs="Arial"/>
          <w:sz w:val="20"/>
          <w:szCs w:val="20"/>
        </w:rPr>
        <w:tab/>
      </w:r>
      <w:r>
        <w:rPr>
          <w:rFonts w:ascii="Arial" w:eastAsia="Arial" w:hAnsi="Arial" w:cs="Arial"/>
          <w:sz w:val="18"/>
          <w:szCs w:val="18"/>
        </w:rPr>
        <w:t xml:space="preserve">„Konstruktiver Journalismus“. In: Wikipedia, Die freie Enzyklopädie (Bearbeitungsstand: 08.07.2016). URL: </w:t>
      </w:r>
      <w:hyperlink r:id="rId11">
        <w:r>
          <w:rPr>
            <w:rFonts w:ascii="Arial" w:eastAsia="Arial" w:hAnsi="Arial" w:cs="Arial"/>
            <w:color w:val="0000FF"/>
            <w:sz w:val="18"/>
            <w:szCs w:val="18"/>
            <w:u w:val="single"/>
          </w:rPr>
          <w:t>https://de.wikipedia.org/w/index.php?title=Konstruktiver_Journalismus&amp;oldid=155968428</w:t>
        </w:r>
      </w:hyperlink>
      <w:hyperlink r:id="rId12"/>
    </w:p>
  </w:footnote>
  <w:footnote w:id="11">
    <w:p w14:paraId="7CF2D85D" w14:textId="77777777" w:rsidR="009514E3" w:rsidRDefault="009514E3">
      <w:pPr>
        <w:ind w:left="284" w:hanging="284"/>
        <w:rPr>
          <w:rFonts w:ascii="Arial" w:eastAsia="Arial" w:hAnsi="Arial" w:cs="Arial"/>
          <w:sz w:val="18"/>
          <w:szCs w:val="18"/>
        </w:rPr>
      </w:pPr>
      <w:r>
        <w:rPr>
          <w:vertAlign w:val="superscript"/>
        </w:rPr>
        <w:footnoteRef/>
      </w:r>
      <w:r>
        <w:rPr>
          <w:rFonts w:ascii="Arial" w:eastAsia="Arial" w:hAnsi="Arial" w:cs="Arial"/>
          <w:sz w:val="20"/>
          <w:szCs w:val="20"/>
          <w:vertAlign w:val="superscript"/>
        </w:rPr>
        <w:t xml:space="preserve"> </w:t>
      </w:r>
      <w:r>
        <w:rPr>
          <w:rFonts w:ascii="Arial" w:eastAsia="Arial" w:hAnsi="Arial" w:cs="Arial"/>
          <w:sz w:val="18"/>
          <w:szCs w:val="18"/>
        </w:rPr>
        <w:tab/>
        <w:t xml:space="preserve">Vgl. Amadeu Antonio Stiftung (Hrsg.) (2015): No World Order: Wie antisemitische Verschwörungsideologien die Welt verklären. Berlin, S. 9. URL: </w:t>
      </w:r>
      <w:hyperlink r:id="rId13">
        <w:r>
          <w:rPr>
            <w:rFonts w:ascii="Arial" w:eastAsia="Arial" w:hAnsi="Arial" w:cs="Arial"/>
            <w:color w:val="0000FF"/>
            <w:sz w:val="18"/>
            <w:szCs w:val="18"/>
            <w:u w:val="single"/>
          </w:rPr>
          <w:t>http://www.amadeu-antonio-stiftung.de/w/files/pdfs/verschwoerungen-internet.pdf</w:t>
        </w:r>
      </w:hyperlink>
      <w:hyperlink r:id="rId14"/>
    </w:p>
    <w:p w14:paraId="0B6369B7" w14:textId="77777777" w:rsidR="009514E3" w:rsidRDefault="009514E3">
      <w:pPr>
        <w:ind w:left="284"/>
      </w:pPr>
      <w:r>
        <w:rPr>
          <w:rFonts w:ascii="Arial" w:eastAsia="Arial" w:hAnsi="Arial" w:cs="Arial"/>
          <w:sz w:val="18"/>
          <w:szCs w:val="18"/>
        </w:rPr>
        <w:t xml:space="preserve">Der Begriff „Verschwörungstheorie“ hat sich im allgemeinen Sprachgebrauch durchgesetzt; er ist aber eigentlich falsch, da er Wissenschaftlichkeit impliziert. Besser ist der Begriff „Verschwörungsideologie“, weil ein Verschwörungsverdacht trotz Gegenbeweis aufrechterhalten wird. </w:t>
      </w:r>
    </w:p>
  </w:footnote>
  <w:footnote w:id="12">
    <w:p w14:paraId="7FDB43C1" w14:textId="77777777" w:rsidR="009514E3" w:rsidRDefault="009514E3">
      <w:pPr>
        <w:ind w:left="284" w:hanging="284"/>
        <w:rPr>
          <w:rFonts w:ascii="Arial" w:eastAsia="Arial" w:hAnsi="Arial" w:cs="Arial"/>
          <w:sz w:val="18"/>
          <w:szCs w:val="18"/>
        </w:rPr>
      </w:pPr>
      <w:r>
        <w:rPr>
          <w:vertAlign w:val="superscript"/>
        </w:rPr>
        <w:footnoteRef/>
      </w:r>
      <w:r>
        <w:rPr>
          <w:rFonts w:ascii="Arial" w:eastAsia="Arial" w:hAnsi="Arial" w:cs="Arial"/>
          <w:sz w:val="20"/>
          <w:szCs w:val="20"/>
          <w:vertAlign w:val="superscript"/>
        </w:rPr>
        <w:t xml:space="preserve"> </w:t>
      </w:r>
      <w:r>
        <w:rPr>
          <w:rFonts w:ascii="Arial" w:eastAsia="Arial" w:hAnsi="Arial" w:cs="Arial"/>
          <w:sz w:val="18"/>
          <w:szCs w:val="18"/>
        </w:rPr>
        <w:tab/>
        <w:t xml:space="preserve">Siehe Amadeu Antonio Stiftung (Hrsg.) (2015): No World Order: Wie antisemitische Verschwörungsideologien die Welt verklären. Berlin, S. 18. URL: </w:t>
      </w:r>
      <w:hyperlink r:id="rId15">
        <w:r>
          <w:rPr>
            <w:rFonts w:ascii="Arial" w:eastAsia="Arial" w:hAnsi="Arial" w:cs="Arial"/>
            <w:color w:val="0000FF"/>
            <w:sz w:val="18"/>
            <w:szCs w:val="18"/>
            <w:u w:val="single"/>
          </w:rPr>
          <w:t>http://www.amadeu-antonio-stiftung.de/w/files/pdfs/verschwoerungen-internet.pdf</w:t>
        </w:r>
      </w:hyperlink>
      <w:r>
        <w:rPr>
          <w:rFonts w:ascii="Arial" w:eastAsia="Arial" w:hAnsi="Arial" w:cs="Arial"/>
          <w:sz w:val="18"/>
          <w:szCs w:val="18"/>
        </w:rPr>
        <w:t xml:space="preserve"> </w:t>
      </w:r>
    </w:p>
  </w:footnote>
  <w:footnote w:id="13">
    <w:p w14:paraId="19C33EBF" w14:textId="77777777" w:rsidR="009514E3" w:rsidRDefault="009514E3">
      <w:pPr>
        <w:ind w:left="284" w:hanging="284"/>
      </w:pPr>
      <w:r>
        <w:rPr>
          <w:vertAlign w:val="superscript"/>
        </w:rPr>
        <w:footnoteRef/>
      </w:r>
      <w:r>
        <w:rPr>
          <w:rFonts w:ascii="Arial" w:eastAsia="Arial" w:hAnsi="Arial" w:cs="Arial"/>
          <w:sz w:val="20"/>
          <w:szCs w:val="20"/>
          <w:vertAlign w:val="superscript"/>
        </w:rPr>
        <w:t xml:space="preserve"> </w:t>
      </w:r>
      <w:r>
        <w:rPr>
          <w:rFonts w:ascii="Arial" w:eastAsia="Arial" w:hAnsi="Arial" w:cs="Arial"/>
          <w:sz w:val="18"/>
          <w:szCs w:val="18"/>
        </w:rPr>
        <w:tab/>
        <w:t>Siehe Materialblatt_Meinung_03: Definitionen der Schlagwörter zur Netzkommunikation.</w:t>
      </w:r>
    </w:p>
  </w:footnote>
  <w:footnote w:id="14">
    <w:p w14:paraId="724AF422" w14:textId="77777777" w:rsidR="009514E3" w:rsidRDefault="009514E3">
      <w:pPr>
        <w:ind w:left="284" w:hanging="284"/>
      </w:pPr>
      <w:r>
        <w:rPr>
          <w:vertAlign w:val="superscript"/>
        </w:rPr>
        <w:footnoteRef/>
      </w:r>
      <w:r>
        <w:rPr>
          <w:rFonts w:ascii="Arial" w:eastAsia="Arial" w:hAnsi="Arial" w:cs="Arial"/>
          <w:sz w:val="20"/>
          <w:szCs w:val="20"/>
          <w:vertAlign w:val="superscript"/>
        </w:rPr>
        <w:t xml:space="preserve"> </w:t>
      </w:r>
      <w:r>
        <w:rPr>
          <w:rFonts w:ascii="Arial" w:eastAsia="Arial" w:hAnsi="Arial" w:cs="Arial"/>
          <w:sz w:val="20"/>
          <w:szCs w:val="20"/>
        </w:rPr>
        <w:tab/>
      </w:r>
      <w:r>
        <w:rPr>
          <w:rFonts w:ascii="Arial" w:eastAsia="Arial" w:hAnsi="Arial" w:cs="Arial"/>
          <w:sz w:val="18"/>
          <w:szCs w:val="18"/>
        </w:rPr>
        <w:t>Die Zukunftswerkstatt wurde vom Zukunftsforscher Robert Jungk (1913–1994) entwickelt, um Bürger*innen stärker als Alltagsexpert*innen in eigener Sache in gesellschaftliche Diskurse einzubinden.</w:t>
      </w:r>
    </w:p>
  </w:footnote>
  <w:footnote w:id="15">
    <w:p w14:paraId="4084B8E2" w14:textId="77777777" w:rsidR="009514E3" w:rsidRDefault="009514E3">
      <w:pPr>
        <w:ind w:left="284" w:hanging="284"/>
        <w:rPr>
          <w:rFonts w:ascii="Arial" w:eastAsia="Arial" w:hAnsi="Arial" w:cs="Arial"/>
          <w:sz w:val="22"/>
          <w:szCs w:val="22"/>
        </w:rPr>
      </w:pPr>
      <w:r>
        <w:rPr>
          <w:vertAlign w:val="superscript"/>
        </w:rPr>
        <w:footnoteRef/>
      </w:r>
      <w:r>
        <w:rPr>
          <w:rFonts w:ascii="Arial" w:eastAsia="Arial" w:hAnsi="Arial" w:cs="Arial"/>
          <w:sz w:val="20"/>
          <w:szCs w:val="20"/>
          <w:vertAlign w:val="superscript"/>
        </w:rPr>
        <w:t xml:space="preserve"> </w:t>
      </w:r>
      <w:r>
        <w:rPr>
          <w:rFonts w:ascii="Arial" w:eastAsia="Arial" w:hAnsi="Arial" w:cs="Arial"/>
          <w:sz w:val="18"/>
          <w:szCs w:val="18"/>
        </w:rPr>
        <w:tab/>
        <w:t>Methode zur Visualisierung von Ideen, Emotionen, Atmosphären. Es können Fotos, Farben, Materialien etc. dafür genutzt werden. Ein Moodboard kann digital z.B. mit Word, PowerPoint, Photoshop oder auch traditionell/analog auf Karton montiert werden.</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B56ED"/>
    <w:multiLevelType w:val="multilevel"/>
    <w:tmpl w:val="940C3D96"/>
    <w:lvl w:ilvl="0">
      <w:start w:val="7"/>
      <w:numFmt w:val="decimal"/>
      <w:lvlText w:val="%1"/>
      <w:lvlJc w:val="left"/>
      <w:pPr>
        <w:ind w:left="2424" w:hanging="440"/>
        <w:jc w:val="left"/>
      </w:pPr>
      <w:rPr>
        <w:rFonts w:hint="default"/>
      </w:rPr>
    </w:lvl>
    <w:lvl w:ilvl="1">
      <w:start w:val="1"/>
      <w:numFmt w:val="decimal"/>
      <w:lvlText w:val="%1.%2"/>
      <w:lvlJc w:val="left"/>
      <w:pPr>
        <w:ind w:left="2424" w:hanging="440"/>
        <w:jc w:val="left"/>
      </w:pPr>
      <w:rPr>
        <w:rFonts w:ascii="Book Antiqua" w:eastAsia="Book Antiqua" w:hAnsi="Book Antiqua" w:hint="default"/>
        <w:color w:val="3F3F3E"/>
        <w:spacing w:val="-15"/>
        <w:w w:val="97"/>
        <w:sz w:val="20"/>
        <w:szCs w:val="20"/>
      </w:rPr>
    </w:lvl>
    <w:lvl w:ilvl="2">
      <w:start w:val="1"/>
      <w:numFmt w:val="bullet"/>
      <w:lvlText w:val="•"/>
      <w:lvlJc w:val="left"/>
      <w:pPr>
        <w:ind w:left="3912" w:hanging="440"/>
      </w:pPr>
      <w:rPr>
        <w:rFonts w:hint="default"/>
      </w:rPr>
    </w:lvl>
    <w:lvl w:ilvl="3">
      <w:start w:val="1"/>
      <w:numFmt w:val="bullet"/>
      <w:lvlText w:val="•"/>
      <w:lvlJc w:val="left"/>
      <w:pPr>
        <w:ind w:left="4656" w:hanging="440"/>
      </w:pPr>
      <w:rPr>
        <w:rFonts w:hint="default"/>
      </w:rPr>
    </w:lvl>
    <w:lvl w:ilvl="4">
      <w:start w:val="1"/>
      <w:numFmt w:val="bullet"/>
      <w:lvlText w:val="•"/>
      <w:lvlJc w:val="left"/>
      <w:pPr>
        <w:ind w:left="5400" w:hanging="440"/>
      </w:pPr>
      <w:rPr>
        <w:rFonts w:hint="default"/>
      </w:rPr>
    </w:lvl>
    <w:lvl w:ilvl="5">
      <w:start w:val="1"/>
      <w:numFmt w:val="bullet"/>
      <w:lvlText w:val="•"/>
      <w:lvlJc w:val="left"/>
      <w:pPr>
        <w:ind w:left="6144" w:hanging="440"/>
      </w:pPr>
      <w:rPr>
        <w:rFonts w:hint="default"/>
      </w:rPr>
    </w:lvl>
    <w:lvl w:ilvl="6">
      <w:start w:val="1"/>
      <w:numFmt w:val="bullet"/>
      <w:lvlText w:val="•"/>
      <w:lvlJc w:val="left"/>
      <w:pPr>
        <w:ind w:left="6889" w:hanging="440"/>
      </w:pPr>
      <w:rPr>
        <w:rFonts w:hint="default"/>
      </w:rPr>
    </w:lvl>
    <w:lvl w:ilvl="7">
      <w:start w:val="1"/>
      <w:numFmt w:val="bullet"/>
      <w:lvlText w:val="•"/>
      <w:lvlJc w:val="left"/>
      <w:pPr>
        <w:ind w:left="7633" w:hanging="440"/>
      </w:pPr>
      <w:rPr>
        <w:rFonts w:hint="default"/>
      </w:rPr>
    </w:lvl>
    <w:lvl w:ilvl="8">
      <w:start w:val="1"/>
      <w:numFmt w:val="bullet"/>
      <w:lvlText w:val="•"/>
      <w:lvlJc w:val="left"/>
      <w:pPr>
        <w:ind w:left="8377" w:hanging="440"/>
      </w:pPr>
      <w:rPr>
        <w:rFonts w:hint="default"/>
      </w:rPr>
    </w:lvl>
  </w:abstractNum>
  <w:abstractNum w:abstractNumId="1">
    <w:nsid w:val="0B946900"/>
    <w:multiLevelType w:val="multilevel"/>
    <w:tmpl w:val="C2DAAA6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0C05577E"/>
    <w:multiLevelType w:val="multilevel"/>
    <w:tmpl w:val="A6B870C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nsid w:val="0FCA6DE7"/>
    <w:multiLevelType w:val="multilevel"/>
    <w:tmpl w:val="0120758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nsid w:val="0FDA3FD6"/>
    <w:multiLevelType w:val="multilevel"/>
    <w:tmpl w:val="6218AAF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nsid w:val="13DF0A90"/>
    <w:multiLevelType w:val="multilevel"/>
    <w:tmpl w:val="CDF239E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nsid w:val="15AB69A7"/>
    <w:multiLevelType w:val="multilevel"/>
    <w:tmpl w:val="FE628E7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
    <w:nsid w:val="191438D1"/>
    <w:multiLevelType w:val="multilevel"/>
    <w:tmpl w:val="C14ADCD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nsid w:val="1AED28BE"/>
    <w:multiLevelType w:val="multilevel"/>
    <w:tmpl w:val="7018CFF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nsid w:val="1D004DB3"/>
    <w:multiLevelType w:val="multilevel"/>
    <w:tmpl w:val="2188AB8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
    <w:nsid w:val="1F35706F"/>
    <w:multiLevelType w:val="multilevel"/>
    <w:tmpl w:val="4C10865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nsid w:val="2079675B"/>
    <w:multiLevelType w:val="multilevel"/>
    <w:tmpl w:val="986CCD0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nsid w:val="24D548FC"/>
    <w:multiLevelType w:val="multilevel"/>
    <w:tmpl w:val="6D1E9E0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nsid w:val="25986E2C"/>
    <w:multiLevelType w:val="multilevel"/>
    <w:tmpl w:val="D65620D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nsid w:val="264273DD"/>
    <w:multiLevelType w:val="multilevel"/>
    <w:tmpl w:val="670CADD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nsid w:val="2781349C"/>
    <w:multiLevelType w:val="multilevel"/>
    <w:tmpl w:val="16528C2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6">
    <w:nsid w:val="2857557B"/>
    <w:multiLevelType w:val="multilevel"/>
    <w:tmpl w:val="4E3E37F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nsid w:val="31A66A0F"/>
    <w:multiLevelType w:val="multilevel"/>
    <w:tmpl w:val="FC782D8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8">
    <w:nsid w:val="33EC29F7"/>
    <w:multiLevelType w:val="multilevel"/>
    <w:tmpl w:val="556A54D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9">
    <w:nsid w:val="37284A62"/>
    <w:multiLevelType w:val="multilevel"/>
    <w:tmpl w:val="0A48AA34"/>
    <w:lvl w:ilvl="0">
      <w:start w:val="8"/>
      <w:numFmt w:val="decimal"/>
      <w:lvlText w:val="%1"/>
      <w:lvlJc w:val="left"/>
      <w:pPr>
        <w:ind w:left="2424" w:hanging="440"/>
        <w:jc w:val="left"/>
      </w:pPr>
      <w:rPr>
        <w:rFonts w:hint="default"/>
      </w:rPr>
    </w:lvl>
    <w:lvl w:ilvl="1">
      <w:start w:val="1"/>
      <w:numFmt w:val="decimal"/>
      <w:lvlText w:val="%1.%2"/>
      <w:lvlJc w:val="left"/>
      <w:pPr>
        <w:ind w:left="2424" w:hanging="440"/>
        <w:jc w:val="left"/>
      </w:pPr>
      <w:rPr>
        <w:rFonts w:ascii="Book Antiqua" w:eastAsia="Book Antiqua" w:hAnsi="Book Antiqua" w:hint="default"/>
        <w:color w:val="3F3F3E"/>
        <w:spacing w:val="2"/>
        <w:w w:val="84"/>
        <w:sz w:val="20"/>
        <w:szCs w:val="20"/>
      </w:rPr>
    </w:lvl>
    <w:lvl w:ilvl="2">
      <w:start w:val="1"/>
      <w:numFmt w:val="bullet"/>
      <w:lvlText w:val="•"/>
      <w:lvlJc w:val="left"/>
      <w:pPr>
        <w:ind w:left="3912" w:hanging="440"/>
      </w:pPr>
      <w:rPr>
        <w:rFonts w:hint="default"/>
      </w:rPr>
    </w:lvl>
    <w:lvl w:ilvl="3">
      <w:start w:val="1"/>
      <w:numFmt w:val="bullet"/>
      <w:lvlText w:val="•"/>
      <w:lvlJc w:val="left"/>
      <w:pPr>
        <w:ind w:left="4656" w:hanging="440"/>
      </w:pPr>
      <w:rPr>
        <w:rFonts w:hint="default"/>
      </w:rPr>
    </w:lvl>
    <w:lvl w:ilvl="4">
      <w:start w:val="1"/>
      <w:numFmt w:val="bullet"/>
      <w:lvlText w:val="•"/>
      <w:lvlJc w:val="left"/>
      <w:pPr>
        <w:ind w:left="5400" w:hanging="440"/>
      </w:pPr>
      <w:rPr>
        <w:rFonts w:hint="default"/>
      </w:rPr>
    </w:lvl>
    <w:lvl w:ilvl="5">
      <w:start w:val="1"/>
      <w:numFmt w:val="bullet"/>
      <w:lvlText w:val="•"/>
      <w:lvlJc w:val="left"/>
      <w:pPr>
        <w:ind w:left="6144" w:hanging="440"/>
      </w:pPr>
      <w:rPr>
        <w:rFonts w:hint="default"/>
      </w:rPr>
    </w:lvl>
    <w:lvl w:ilvl="6">
      <w:start w:val="1"/>
      <w:numFmt w:val="bullet"/>
      <w:lvlText w:val="•"/>
      <w:lvlJc w:val="left"/>
      <w:pPr>
        <w:ind w:left="6889" w:hanging="440"/>
      </w:pPr>
      <w:rPr>
        <w:rFonts w:hint="default"/>
      </w:rPr>
    </w:lvl>
    <w:lvl w:ilvl="7">
      <w:start w:val="1"/>
      <w:numFmt w:val="bullet"/>
      <w:lvlText w:val="•"/>
      <w:lvlJc w:val="left"/>
      <w:pPr>
        <w:ind w:left="7633" w:hanging="440"/>
      </w:pPr>
      <w:rPr>
        <w:rFonts w:hint="default"/>
      </w:rPr>
    </w:lvl>
    <w:lvl w:ilvl="8">
      <w:start w:val="1"/>
      <w:numFmt w:val="bullet"/>
      <w:lvlText w:val="•"/>
      <w:lvlJc w:val="left"/>
      <w:pPr>
        <w:ind w:left="8377" w:hanging="440"/>
      </w:pPr>
      <w:rPr>
        <w:rFonts w:hint="default"/>
      </w:rPr>
    </w:lvl>
  </w:abstractNum>
  <w:abstractNum w:abstractNumId="20">
    <w:nsid w:val="3D0F169B"/>
    <w:multiLevelType w:val="hybridMultilevel"/>
    <w:tmpl w:val="EB0E0326"/>
    <w:lvl w:ilvl="0" w:tplc="1F2C2924">
      <w:start w:val="1"/>
      <w:numFmt w:val="decimal"/>
      <w:lvlText w:val="%1."/>
      <w:lvlJc w:val="left"/>
      <w:pPr>
        <w:ind w:left="1727" w:hanging="720"/>
        <w:jc w:val="left"/>
      </w:pPr>
      <w:rPr>
        <w:rFonts w:ascii="Book Antiqua" w:eastAsia="Book Antiqua" w:hAnsi="Book Antiqua" w:hint="default"/>
        <w:color w:val="3F3F3E"/>
        <w:spacing w:val="7"/>
        <w:w w:val="70"/>
        <w:sz w:val="20"/>
        <w:szCs w:val="20"/>
      </w:rPr>
    </w:lvl>
    <w:lvl w:ilvl="1" w:tplc="905EEF06">
      <w:start w:val="1"/>
      <w:numFmt w:val="bullet"/>
      <w:lvlText w:val="•"/>
      <w:lvlJc w:val="left"/>
      <w:pPr>
        <w:ind w:left="2541" w:hanging="720"/>
      </w:pPr>
      <w:rPr>
        <w:rFonts w:hint="default"/>
      </w:rPr>
    </w:lvl>
    <w:lvl w:ilvl="2" w:tplc="3FE81BFE">
      <w:start w:val="1"/>
      <w:numFmt w:val="bullet"/>
      <w:lvlText w:val="•"/>
      <w:lvlJc w:val="left"/>
      <w:pPr>
        <w:ind w:left="3354" w:hanging="720"/>
      </w:pPr>
      <w:rPr>
        <w:rFonts w:hint="default"/>
      </w:rPr>
    </w:lvl>
    <w:lvl w:ilvl="3" w:tplc="2CFC1892">
      <w:start w:val="1"/>
      <w:numFmt w:val="bullet"/>
      <w:lvlText w:val="•"/>
      <w:lvlJc w:val="left"/>
      <w:pPr>
        <w:ind w:left="4168" w:hanging="720"/>
      </w:pPr>
      <w:rPr>
        <w:rFonts w:hint="default"/>
      </w:rPr>
    </w:lvl>
    <w:lvl w:ilvl="4" w:tplc="1B6C7D0A">
      <w:start w:val="1"/>
      <w:numFmt w:val="bullet"/>
      <w:lvlText w:val="•"/>
      <w:lvlJc w:val="left"/>
      <w:pPr>
        <w:ind w:left="4982" w:hanging="720"/>
      </w:pPr>
      <w:rPr>
        <w:rFonts w:hint="default"/>
      </w:rPr>
    </w:lvl>
    <w:lvl w:ilvl="5" w:tplc="7D665152">
      <w:start w:val="1"/>
      <w:numFmt w:val="bullet"/>
      <w:lvlText w:val="•"/>
      <w:lvlJc w:val="left"/>
      <w:pPr>
        <w:ind w:left="5796" w:hanging="720"/>
      </w:pPr>
      <w:rPr>
        <w:rFonts w:hint="default"/>
      </w:rPr>
    </w:lvl>
    <w:lvl w:ilvl="6" w:tplc="3898A4DC">
      <w:start w:val="1"/>
      <w:numFmt w:val="bullet"/>
      <w:lvlText w:val="•"/>
      <w:lvlJc w:val="left"/>
      <w:pPr>
        <w:ind w:left="6610" w:hanging="720"/>
      </w:pPr>
      <w:rPr>
        <w:rFonts w:hint="default"/>
      </w:rPr>
    </w:lvl>
    <w:lvl w:ilvl="7" w:tplc="260E43DE">
      <w:start w:val="1"/>
      <w:numFmt w:val="bullet"/>
      <w:lvlText w:val="•"/>
      <w:lvlJc w:val="left"/>
      <w:pPr>
        <w:ind w:left="7424" w:hanging="720"/>
      </w:pPr>
      <w:rPr>
        <w:rFonts w:hint="default"/>
      </w:rPr>
    </w:lvl>
    <w:lvl w:ilvl="8" w:tplc="2FA05DF0">
      <w:start w:val="1"/>
      <w:numFmt w:val="bullet"/>
      <w:lvlText w:val="•"/>
      <w:lvlJc w:val="left"/>
      <w:pPr>
        <w:ind w:left="8237" w:hanging="720"/>
      </w:pPr>
      <w:rPr>
        <w:rFonts w:hint="default"/>
      </w:rPr>
    </w:lvl>
  </w:abstractNum>
  <w:abstractNum w:abstractNumId="21">
    <w:nsid w:val="42196D2C"/>
    <w:multiLevelType w:val="multilevel"/>
    <w:tmpl w:val="F150315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2">
    <w:nsid w:val="42B444B7"/>
    <w:multiLevelType w:val="multilevel"/>
    <w:tmpl w:val="2EE0983A"/>
    <w:lvl w:ilvl="0">
      <w:start w:val="6"/>
      <w:numFmt w:val="decimal"/>
      <w:lvlText w:val="%1"/>
      <w:lvlJc w:val="left"/>
      <w:pPr>
        <w:ind w:left="2424" w:hanging="440"/>
        <w:jc w:val="left"/>
      </w:pPr>
      <w:rPr>
        <w:rFonts w:hint="default"/>
      </w:rPr>
    </w:lvl>
    <w:lvl w:ilvl="1">
      <w:start w:val="1"/>
      <w:numFmt w:val="decimal"/>
      <w:lvlText w:val="%1.%2"/>
      <w:lvlJc w:val="left"/>
      <w:pPr>
        <w:ind w:left="2424" w:hanging="440"/>
        <w:jc w:val="left"/>
      </w:pPr>
      <w:rPr>
        <w:rFonts w:ascii="Book Antiqua" w:eastAsia="Book Antiqua" w:hAnsi="Book Antiqua" w:hint="default"/>
        <w:color w:val="3F3F3E"/>
        <w:spacing w:val="2"/>
        <w:w w:val="85"/>
        <w:sz w:val="20"/>
        <w:szCs w:val="20"/>
      </w:rPr>
    </w:lvl>
    <w:lvl w:ilvl="2">
      <w:start w:val="1"/>
      <w:numFmt w:val="bullet"/>
      <w:lvlText w:val="•"/>
      <w:lvlJc w:val="left"/>
      <w:pPr>
        <w:ind w:left="3912" w:hanging="440"/>
      </w:pPr>
      <w:rPr>
        <w:rFonts w:hint="default"/>
      </w:rPr>
    </w:lvl>
    <w:lvl w:ilvl="3">
      <w:start w:val="1"/>
      <w:numFmt w:val="bullet"/>
      <w:lvlText w:val="•"/>
      <w:lvlJc w:val="left"/>
      <w:pPr>
        <w:ind w:left="4656" w:hanging="440"/>
      </w:pPr>
      <w:rPr>
        <w:rFonts w:hint="default"/>
      </w:rPr>
    </w:lvl>
    <w:lvl w:ilvl="4">
      <w:start w:val="1"/>
      <w:numFmt w:val="bullet"/>
      <w:lvlText w:val="•"/>
      <w:lvlJc w:val="left"/>
      <w:pPr>
        <w:ind w:left="5400" w:hanging="440"/>
      </w:pPr>
      <w:rPr>
        <w:rFonts w:hint="default"/>
      </w:rPr>
    </w:lvl>
    <w:lvl w:ilvl="5">
      <w:start w:val="1"/>
      <w:numFmt w:val="bullet"/>
      <w:lvlText w:val="•"/>
      <w:lvlJc w:val="left"/>
      <w:pPr>
        <w:ind w:left="6144" w:hanging="440"/>
      </w:pPr>
      <w:rPr>
        <w:rFonts w:hint="default"/>
      </w:rPr>
    </w:lvl>
    <w:lvl w:ilvl="6">
      <w:start w:val="1"/>
      <w:numFmt w:val="bullet"/>
      <w:lvlText w:val="•"/>
      <w:lvlJc w:val="left"/>
      <w:pPr>
        <w:ind w:left="6889" w:hanging="440"/>
      </w:pPr>
      <w:rPr>
        <w:rFonts w:hint="default"/>
      </w:rPr>
    </w:lvl>
    <w:lvl w:ilvl="7">
      <w:start w:val="1"/>
      <w:numFmt w:val="bullet"/>
      <w:lvlText w:val="•"/>
      <w:lvlJc w:val="left"/>
      <w:pPr>
        <w:ind w:left="7633" w:hanging="440"/>
      </w:pPr>
      <w:rPr>
        <w:rFonts w:hint="default"/>
      </w:rPr>
    </w:lvl>
    <w:lvl w:ilvl="8">
      <w:start w:val="1"/>
      <w:numFmt w:val="bullet"/>
      <w:lvlText w:val="•"/>
      <w:lvlJc w:val="left"/>
      <w:pPr>
        <w:ind w:left="8377" w:hanging="440"/>
      </w:pPr>
      <w:rPr>
        <w:rFonts w:hint="default"/>
      </w:rPr>
    </w:lvl>
  </w:abstractNum>
  <w:abstractNum w:abstractNumId="23">
    <w:nsid w:val="44BA4851"/>
    <w:multiLevelType w:val="multilevel"/>
    <w:tmpl w:val="311EC61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4">
    <w:nsid w:val="4500432B"/>
    <w:multiLevelType w:val="multilevel"/>
    <w:tmpl w:val="3690A57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5">
    <w:nsid w:val="46020078"/>
    <w:multiLevelType w:val="multilevel"/>
    <w:tmpl w:val="32D8D84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6">
    <w:nsid w:val="479F64C5"/>
    <w:multiLevelType w:val="multilevel"/>
    <w:tmpl w:val="65BEB00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7">
    <w:nsid w:val="4824584A"/>
    <w:multiLevelType w:val="multilevel"/>
    <w:tmpl w:val="B1EE89A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8">
    <w:nsid w:val="4A6C64E5"/>
    <w:multiLevelType w:val="hybridMultilevel"/>
    <w:tmpl w:val="FCBC79EA"/>
    <w:lvl w:ilvl="0" w:tplc="6212C0BC">
      <w:start w:val="1"/>
      <w:numFmt w:val="upperLetter"/>
      <w:lvlText w:val="%1."/>
      <w:lvlJc w:val="left"/>
      <w:pPr>
        <w:ind w:left="2671" w:hanging="241"/>
        <w:jc w:val="left"/>
      </w:pPr>
      <w:rPr>
        <w:rFonts w:ascii="Palatino Linotype" w:eastAsia="Palatino Linotype" w:hAnsi="Palatino Linotype" w:hint="default"/>
        <w:b/>
        <w:bCs/>
        <w:color w:val="3F3F3E"/>
        <w:spacing w:val="-2"/>
        <w:sz w:val="20"/>
        <w:szCs w:val="20"/>
      </w:rPr>
    </w:lvl>
    <w:lvl w:ilvl="1" w:tplc="9D80CE16">
      <w:start w:val="1"/>
      <w:numFmt w:val="bullet"/>
      <w:lvlText w:val="•"/>
      <w:lvlJc w:val="left"/>
      <w:pPr>
        <w:ind w:left="3391" w:hanging="241"/>
      </w:pPr>
      <w:rPr>
        <w:rFonts w:hint="default"/>
      </w:rPr>
    </w:lvl>
    <w:lvl w:ilvl="2" w:tplc="D94A71B8">
      <w:start w:val="1"/>
      <w:numFmt w:val="bullet"/>
      <w:lvlText w:val="•"/>
      <w:lvlJc w:val="left"/>
      <w:pPr>
        <w:ind w:left="4110" w:hanging="241"/>
      </w:pPr>
      <w:rPr>
        <w:rFonts w:hint="default"/>
      </w:rPr>
    </w:lvl>
    <w:lvl w:ilvl="3" w:tplc="FEF47110">
      <w:start w:val="1"/>
      <w:numFmt w:val="bullet"/>
      <w:lvlText w:val="•"/>
      <w:lvlJc w:val="left"/>
      <w:pPr>
        <w:ind w:left="4830" w:hanging="241"/>
      </w:pPr>
      <w:rPr>
        <w:rFonts w:hint="default"/>
      </w:rPr>
    </w:lvl>
    <w:lvl w:ilvl="4" w:tplc="D772E7D6">
      <w:start w:val="1"/>
      <w:numFmt w:val="bullet"/>
      <w:lvlText w:val="•"/>
      <w:lvlJc w:val="left"/>
      <w:pPr>
        <w:ind w:left="5549" w:hanging="241"/>
      </w:pPr>
      <w:rPr>
        <w:rFonts w:hint="default"/>
      </w:rPr>
    </w:lvl>
    <w:lvl w:ilvl="5" w:tplc="8D06B9B8">
      <w:start w:val="1"/>
      <w:numFmt w:val="bullet"/>
      <w:lvlText w:val="•"/>
      <w:lvlJc w:val="left"/>
      <w:pPr>
        <w:ind w:left="6268" w:hanging="241"/>
      </w:pPr>
      <w:rPr>
        <w:rFonts w:hint="default"/>
      </w:rPr>
    </w:lvl>
    <w:lvl w:ilvl="6" w:tplc="5938225E">
      <w:start w:val="1"/>
      <w:numFmt w:val="bullet"/>
      <w:lvlText w:val="•"/>
      <w:lvlJc w:val="left"/>
      <w:pPr>
        <w:ind w:left="6988" w:hanging="241"/>
      </w:pPr>
      <w:rPr>
        <w:rFonts w:hint="default"/>
      </w:rPr>
    </w:lvl>
    <w:lvl w:ilvl="7" w:tplc="E2C66C54">
      <w:start w:val="1"/>
      <w:numFmt w:val="bullet"/>
      <w:lvlText w:val="•"/>
      <w:lvlJc w:val="left"/>
      <w:pPr>
        <w:ind w:left="7707" w:hanging="241"/>
      </w:pPr>
      <w:rPr>
        <w:rFonts w:hint="default"/>
      </w:rPr>
    </w:lvl>
    <w:lvl w:ilvl="8" w:tplc="3C7849A4">
      <w:start w:val="1"/>
      <w:numFmt w:val="bullet"/>
      <w:lvlText w:val="•"/>
      <w:lvlJc w:val="left"/>
      <w:pPr>
        <w:ind w:left="8426" w:hanging="241"/>
      </w:pPr>
      <w:rPr>
        <w:rFonts w:hint="default"/>
      </w:rPr>
    </w:lvl>
  </w:abstractNum>
  <w:abstractNum w:abstractNumId="29">
    <w:nsid w:val="4CAE637A"/>
    <w:multiLevelType w:val="multilevel"/>
    <w:tmpl w:val="61AA17C0"/>
    <w:lvl w:ilvl="0">
      <w:start w:val="2"/>
      <w:numFmt w:val="decimal"/>
      <w:lvlText w:val="%1"/>
      <w:lvlJc w:val="left"/>
      <w:pPr>
        <w:ind w:left="2871" w:hanging="440"/>
        <w:jc w:val="left"/>
      </w:pPr>
      <w:rPr>
        <w:rFonts w:hint="default"/>
      </w:rPr>
    </w:lvl>
    <w:lvl w:ilvl="1">
      <w:start w:val="1"/>
      <w:numFmt w:val="decimal"/>
      <w:lvlText w:val="%1.%2"/>
      <w:lvlJc w:val="left"/>
      <w:pPr>
        <w:ind w:left="2871" w:hanging="440"/>
        <w:jc w:val="left"/>
      </w:pPr>
      <w:rPr>
        <w:rFonts w:ascii="Book Antiqua" w:eastAsia="Book Antiqua" w:hAnsi="Book Antiqua" w:hint="default"/>
        <w:color w:val="3F3F3E"/>
        <w:spacing w:val="2"/>
        <w:w w:val="81"/>
        <w:sz w:val="20"/>
        <w:szCs w:val="20"/>
      </w:rPr>
    </w:lvl>
    <w:lvl w:ilvl="2">
      <w:start w:val="1"/>
      <w:numFmt w:val="bullet"/>
      <w:lvlText w:val="•"/>
      <w:lvlJc w:val="left"/>
      <w:pPr>
        <w:ind w:left="4270" w:hanging="440"/>
      </w:pPr>
      <w:rPr>
        <w:rFonts w:hint="default"/>
      </w:rPr>
    </w:lvl>
    <w:lvl w:ilvl="3">
      <w:start w:val="1"/>
      <w:numFmt w:val="bullet"/>
      <w:lvlText w:val="•"/>
      <w:lvlJc w:val="left"/>
      <w:pPr>
        <w:ind w:left="4969" w:hanging="440"/>
      </w:pPr>
      <w:rPr>
        <w:rFonts w:hint="default"/>
      </w:rPr>
    </w:lvl>
    <w:lvl w:ilvl="4">
      <w:start w:val="1"/>
      <w:numFmt w:val="bullet"/>
      <w:lvlText w:val="•"/>
      <w:lvlJc w:val="left"/>
      <w:pPr>
        <w:ind w:left="5669" w:hanging="440"/>
      </w:pPr>
      <w:rPr>
        <w:rFonts w:hint="default"/>
      </w:rPr>
    </w:lvl>
    <w:lvl w:ilvl="5">
      <w:start w:val="1"/>
      <w:numFmt w:val="bullet"/>
      <w:lvlText w:val="•"/>
      <w:lvlJc w:val="left"/>
      <w:pPr>
        <w:ind w:left="6368" w:hanging="440"/>
      </w:pPr>
      <w:rPr>
        <w:rFonts w:hint="default"/>
      </w:rPr>
    </w:lvl>
    <w:lvl w:ilvl="6">
      <w:start w:val="1"/>
      <w:numFmt w:val="bullet"/>
      <w:lvlText w:val="•"/>
      <w:lvlJc w:val="left"/>
      <w:pPr>
        <w:ind w:left="7068" w:hanging="440"/>
      </w:pPr>
      <w:rPr>
        <w:rFonts w:hint="default"/>
      </w:rPr>
    </w:lvl>
    <w:lvl w:ilvl="7">
      <w:start w:val="1"/>
      <w:numFmt w:val="bullet"/>
      <w:lvlText w:val="•"/>
      <w:lvlJc w:val="left"/>
      <w:pPr>
        <w:ind w:left="7767" w:hanging="440"/>
      </w:pPr>
      <w:rPr>
        <w:rFonts w:hint="default"/>
      </w:rPr>
    </w:lvl>
    <w:lvl w:ilvl="8">
      <w:start w:val="1"/>
      <w:numFmt w:val="bullet"/>
      <w:lvlText w:val="•"/>
      <w:lvlJc w:val="left"/>
      <w:pPr>
        <w:ind w:left="8466" w:hanging="440"/>
      </w:pPr>
      <w:rPr>
        <w:rFonts w:hint="default"/>
      </w:rPr>
    </w:lvl>
  </w:abstractNum>
  <w:abstractNum w:abstractNumId="30">
    <w:nsid w:val="4D130FB5"/>
    <w:multiLevelType w:val="multilevel"/>
    <w:tmpl w:val="A7F6254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1">
    <w:nsid w:val="54697E0C"/>
    <w:multiLevelType w:val="multilevel"/>
    <w:tmpl w:val="CE8441C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2">
    <w:nsid w:val="549A5689"/>
    <w:multiLevelType w:val="multilevel"/>
    <w:tmpl w:val="F8E4D9E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3">
    <w:nsid w:val="57F64635"/>
    <w:multiLevelType w:val="multilevel"/>
    <w:tmpl w:val="3586D95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4">
    <w:nsid w:val="58DD5616"/>
    <w:multiLevelType w:val="multilevel"/>
    <w:tmpl w:val="831AF7D2"/>
    <w:lvl w:ilvl="0">
      <w:start w:val="1"/>
      <w:numFmt w:val="decimal"/>
      <w:lvlText w:val="%1"/>
      <w:lvlJc w:val="left"/>
      <w:pPr>
        <w:ind w:left="2871" w:hanging="440"/>
        <w:jc w:val="left"/>
      </w:pPr>
      <w:rPr>
        <w:rFonts w:hint="default"/>
      </w:rPr>
    </w:lvl>
    <w:lvl w:ilvl="1">
      <w:start w:val="1"/>
      <w:numFmt w:val="decimal"/>
      <w:lvlText w:val="%1.%2"/>
      <w:lvlJc w:val="left"/>
      <w:pPr>
        <w:ind w:left="2871" w:hanging="440"/>
        <w:jc w:val="left"/>
      </w:pPr>
      <w:rPr>
        <w:rFonts w:ascii="Book Antiqua" w:eastAsia="Book Antiqua" w:hAnsi="Book Antiqua" w:hint="default"/>
        <w:color w:val="3F3F3E"/>
        <w:spacing w:val="2"/>
        <w:w w:val="72"/>
        <w:sz w:val="20"/>
        <w:szCs w:val="20"/>
      </w:rPr>
    </w:lvl>
    <w:lvl w:ilvl="2">
      <w:start w:val="1"/>
      <w:numFmt w:val="bullet"/>
      <w:lvlText w:val="•"/>
      <w:lvlJc w:val="left"/>
      <w:pPr>
        <w:ind w:left="4270" w:hanging="440"/>
      </w:pPr>
      <w:rPr>
        <w:rFonts w:hint="default"/>
      </w:rPr>
    </w:lvl>
    <w:lvl w:ilvl="3">
      <w:start w:val="1"/>
      <w:numFmt w:val="bullet"/>
      <w:lvlText w:val="•"/>
      <w:lvlJc w:val="left"/>
      <w:pPr>
        <w:ind w:left="4969" w:hanging="440"/>
      </w:pPr>
      <w:rPr>
        <w:rFonts w:hint="default"/>
      </w:rPr>
    </w:lvl>
    <w:lvl w:ilvl="4">
      <w:start w:val="1"/>
      <w:numFmt w:val="bullet"/>
      <w:lvlText w:val="•"/>
      <w:lvlJc w:val="left"/>
      <w:pPr>
        <w:ind w:left="5669" w:hanging="440"/>
      </w:pPr>
      <w:rPr>
        <w:rFonts w:hint="default"/>
      </w:rPr>
    </w:lvl>
    <w:lvl w:ilvl="5">
      <w:start w:val="1"/>
      <w:numFmt w:val="bullet"/>
      <w:lvlText w:val="•"/>
      <w:lvlJc w:val="left"/>
      <w:pPr>
        <w:ind w:left="6368" w:hanging="440"/>
      </w:pPr>
      <w:rPr>
        <w:rFonts w:hint="default"/>
      </w:rPr>
    </w:lvl>
    <w:lvl w:ilvl="6">
      <w:start w:val="1"/>
      <w:numFmt w:val="bullet"/>
      <w:lvlText w:val="•"/>
      <w:lvlJc w:val="left"/>
      <w:pPr>
        <w:ind w:left="7068" w:hanging="440"/>
      </w:pPr>
      <w:rPr>
        <w:rFonts w:hint="default"/>
      </w:rPr>
    </w:lvl>
    <w:lvl w:ilvl="7">
      <w:start w:val="1"/>
      <w:numFmt w:val="bullet"/>
      <w:lvlText w:val="•"/>
      <w:lvlJc w:val="left"/>
      <w:pPr>
        <w:ind w:left="7767" w:hanging="440"/>
      </w:pPr>
      <w:rPr>
        <w:rFonts w:hint="default"/>
      </w:rPr>
    </w:lvl>
    <w:lvl w:ilvl="8">
      <w:start w:val="1"/>
      <w:numFmt w:val="bullet"/>
      <w:lvlText w:val="•"/>
      <w:lvlJc w:val="left"/>
      <w:pPr>
        <w:ind w:left="8466" w:hanging="440"/>
      </w:pPr>
      <w:rPr>
        <w:rFonts w:hint="default"/>
      </w:rPr>
    </w:lvl>
  </w:abstractNum>
  <w:abstractNum w:abstractNumId="35">
    <w:nsid w:val="5CFF61D2"/>
    <w:multiLevelType w:val="multilevel"/>
    <w:tmpl w:val="0B0AF8E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6">
    <w:nsid w:val="60D34764"/>
    <w:multiLevelType w:val="multilevel"/>
    <w:tmpl w:val="FFB2FC5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7">
    <w:nsid w:val="626A37D9"/>
    <w:multiLevelType w:val="multilevel"/>
    <w:tmpl w:val="586477A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8">
    <w:nsid w:val="67A90084"/>
    <w:multiLevelType w:val="multilevel"/>
    <w:tmpl w:val="F464561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9">
    <w:nsid w:val="67FE5086"/>
    <w:multiLevelType w:val="multilevel"/>
    <w:tmpl w:val="DCB8046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0">
    <w:nsid w:val="68B663B0"/>
    <w:multiLevelType w:val="multilevel"/>
    <w:tmpl w:val="2F0A186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1">
    <w:nsid w:val="7AF67456"/>
    <w:multiLevelType w:val="multilevel"/>
    <w:tmpl w:val="B9D0D59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2">
    <w:nsid w:val="7C5631D4"/>
    <w:multiLevelType w:val="multilevel"/>
    <w:tmpl w:val="E75AF462"/>
    <w:lvl w:ilvl="0">
      <w:start w:val="5"/>
      <w:numFmt w:val="decimal"/>
      <w:lvlText w:val="%1"/>
      <w:lvlJc w:val="left"/>
      <w:pPr>
        <w:ind w:left="2871" w:hanging="440"/>
        <w:jc w:val="left"/>
      </w:pPr>
      <w:rPr>
        <w:rFonts w:hint="default"/>
      </w:rPr>
    </w:lvl>
    <w:lvl w:ilvl="1">
      <w:start w:val="1"/>
      <w:numFmt w:val="decimal"/>
      <w:lvlText w:val="%1.%2"/>
      <w:lvlJc w:val="left"/>
      <w:pPr>
        <w:ind w:left="2871" w:hanging="440"/>
        <w:jc w:val="left"/>
      </w:pPr>
      <w:rPr>
        <w:rFonts w:ascii="Book Antiqua" w:eastAsia="Book Antiqua" w:hAnsi="Book Antiqua" w:hint="default"/>
        <w:color w:val="3F3F3E"/>
        <w:sz w:val="20"/>
        <w:szCs w:val="20"/>
      </w:rPr>
    </w:lvl>
    <w:lvl w:ilvl="2">
      <w:start w:val="1"/>
      <w:numFmt w:val="bullet"/>
      <w:lvlText w:val="•"/>
      <w:lvlJc w:val="left"/>
      <w:pPr>
        <w:ind w:left="4270" w:hanging="440"/>
      </w:pPr>
      <w:rPr>
        <w:rFonts w:hint="default"/>
      </w:rPr>
    </w:lvl>
    <w:lvl w:ilvl="3">
      <w:start w:val="1"/>
      <w:numFmt w:val="bullet"/>
      <w:lvlText w:val="•"/>
      <w:lvlJc w:val="left"/>
      <w:pPr>
        <w:ind w:left="4969" w:hanging="440"/>
      </w:pPr>
      <w:rPr>
        <w:rFonts w:hint="default"/>
      </w:rPr>
    </w:lvl>
    <w:lvl w:ilvl="4">
      <w:start w:val="1"/>
      <w:numFmt w:val="bullet"/>
      <w:lvlText w:val="•"/>
      <w:lvlJc w:val="left"/>
      <w:pPr>
        <w:ind w:left="5669" w:hanging="440"/>
      </w:pPr>
      <w:rPr>
        <w:rFonts w:hint="default"/>
      </w:rPr>
    </w:lvl>
    <w:lvl w:ilvl="5">
      <w:start w:val="1"/>
      <w:numFmt w:val="bullet"/>
      <w:lvlText w:val="•"/>
      <w:lvlJc w:val="left"/>
      <w:pPr>
        <w:ind w:left="6368" w:hanging="440"/>
      </w:pPr>
      <w:rPr>
        <w:rFonts w:hint="default"/>
      </w:rPr>
    </w:lvl>
    <w:lvl w:ilvl="6">
      <w:start w:val="1"/>
      <w:numFmt w:val="bullet"/>
      <w:lvlText w:val="•"/>
      <w:lvlJc w:val="left"/>
      <w:pPr>
        <w:ind w:left="7068" w:hanging="440"/>
      </w:pPr>
      <w:rPr>
        <w:rFonts w:hint="default"/>
      </w:rPr>
    </w:lvl>
    <w:lvl w:ilvl="7">
      <w:start w:val="1"/>
      <w:numFmt w:val="bullet"/>
      <w:lvlText w:val="•"/>
      <w:lvlJc w:val="left"/>
      <w:pPr>
        <w:ind w:left="7767" w:hanging="440"/>
      </w:pPr>
      <w:rPr>
        <w:rFonts w:hint="default"/>
      </w:rPr>
    </w:lvl>
    <w:lvl w:ilvl="8">
      <w:start w:val="1"/>
      <w:numFmt w:val="bullet"/>
      <w:lvlText w:val="•"/>
      <w:lvlJc w:val="left"/>
      <w:pPr>
        <w:ind w:left="8466" w:hanging="440"/>
      </w:pPr>
      <w:rPr>
        <w:rFonts w:hint="default"/>
      </w:rPr>
    </w:lvl>
  </w:abstractNum>
  <w:abstractNum w:abstractNumId="43">
    <w:nsid w:val="7C952AF9"/>
    <w:multiLevelType w:val="multilevel"/>
    <w:tmpl w:val="82B2898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33"/>
  </w:num>
  <w:num w:numId="2">
    <w:abstractNumId w:val="27"/>
  </w:num>
  <w:num w:numId="3">
    <w:abstractNumId w:val="32"/>
  </w:num>
  <w:num w:numId="4">
    <w:abstractNumId w:val="11"/>
  </w:num>
  <w:num w:numId="5">
    <w:abstractNumId w:val="40"/>
  </w:num>
  <w:num w:numId="6">
    <w:abstractNumId w:val="16"/>
  </w:num>
  <w:num w:numId="7">
    <w:abstractNumId w:val="25"/>
  </w:num>
  <w:num w:numId="8">
    <w:abstractNumId w:val="17"/>
  </w:num>
  <w:num w:numId="9">
    <w:abstractNumId w:val="3"/>
  </w:num>
  <w:num w:numId="10">
    <w:abstractNumId w:val="14"/>
  </w:num>
  <w:num w:numId="11">
    <w:abstractNumId w:val="2"/>
  </w:num>
  <w:num w:numId="12">
    <w:abstractNumId w:val="1"/>
  </w:num>
  <w:num w:numId="13">
    <w:abstractNumId w:val="7"/>
  </w:num>
  <w:num w:numId="14">
    <w:abstractNumId w:val="5"/>
  </w:num>
  <w:num w:numId="15">
    <w:abstractNumId w:val="21"/>
  </w:num>
  <w:num w:numId="16">
    <w:abstractNumId w:val="10"/>
  </w:num>
  <w:num w:numId="17">
    <w:abstractNumId w:val="36"/>
  </w:num>
  <w:num w:numId="18">
    <w:abstractNumId w:val="13"/>
  </w:num>
  <w:num w:numId="19">
    <w:abstractNumId w:val="9"/>
  </w:num>
  <w:num w:numId="20">
    <w:abstractNumId w:val="6"/>
  </w:num>
  <w:num w:numId="21">
    <w:abstractNumId w:val="15"/>
  </w:num>
  <w:num w:numId="22">
    <w:abstractNumId w:val="18"/>
  </w:num>
  <w:num w:numId="23">
    <w:abstractNumId w:val="35"/>
  </w:num>
  <w:num w:numId="24">
    <w:abstractNumId w:val="41"/>
  </w:num>
  <w:num w:numId="25">
    <w:abstractNumId w:val="26"/>
  </w:num>
  <w:num w:numId="26">
    <w:abstractNumId w:val="4"/>
  </w:num>
  <w:num w:numId="27">
    <w:abstractNumId w:val="12"/>
  </w:num>
  <w:num w:numId="28">
    <w:abstractNumId w:val="38"/>
  </w:num>
  <w:num w:numId="29">
    <w:abstractNumId w:val="24"/>
  </w:num>
  <w:num w:numId="30">
    <w:abstractNumId w:val="30"/>
  </w:num>
  <w:num w:numId="31">
    <w:abstractNumId w:val="39"/>
  </w:num>
  <w:num w:numId="32">
    <w:abstractNumId w:val="8"/>
  </w:num>
  <w:num w:numId="33">
    <w:abstractNumId w:val="37"/>
  </w:num>
  <w:num w:numId="34">
    <w:abstractNumId w:val="31"/>
  </w:num>
  <w:num w:numId="35">
    <w:abstractNumId w:val="43"/>
  </w:num>
  <w:num w:numId="36">
    <w:abstractNumId w:val="23"/>
  </w:num>
  <w:num w:numId="37">
    <w:abstractNumId w:val="20"/>
  </w:num>
  <w:num w:numId="38">
    <w:abstractNumId w:val="42"/>
  </w:num>
  <w:num w:numId="39">
    <w:abstractNumId w:val="28"/>
  </w:num>
  <w:num w:numId="40">
    <w:abstractNumId w:val="29"/>
  </w:num>
  <w:num w:numId="41">
    <w:abstractNumId w:val="34"/>
  </w:num>
  <w:num w:numId="42">
    <w:abstractNumId w:val="19"/>
  </w:num>
  <w:num w:numId="43">
    <w:abstractNumId w:val="0"/>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EF67AE"/>
    <w:rsid w:val="00116BF5"/>
    <w:rsid w:val="00162CA3"/>
    <w:rsid w:val="002F076E"/>
    <w:rsid w:val="009514E3"/>
    <w:rsid w:val="00C35D99"/>
    <w:rsid w:val="00C80236"/>
    <w:rsid w:val="00D67ABC"/>
    <w:rsid w:val="00EF67AE"/>
  </w:rsids>
  <m:mathPr>
    <m:mathFont m:val="Cambria Math"/>
    <m:brkBin m:val="before"/>
    <m:brkBinSub m:val="--"/>
    <m:smallFrac m:val="0"/>
    <m:dispDef/>
    <m:lMargin m:val="0"/>
    <m:rMargin m:val="0"/>
    <m:defJc m:val="centerGroup"/>
    <m:wrapIndent m:val="1440"/>
    <m:intLim m:val="subSup"/>
    <m:naryLim m:val="undOvr"/>
  </m:mathPr>
  <w:themeFontLang w:val="de-DE"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B6DB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color w:val="000000"/>
        <w:sz w:val="24"/>
        <w:szCs w:val="24"/>
        <w:lang w:val="de-DE" w:eastAsia="de-DE"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style>
  <w:style w:type="paragraph" w:styleId="berschrift1">
    <w:name w:val="heading 1"/>
    <w:basedOn w:val="Standard"/>
    <w:next w:val="Standard"/>
    <w:link w:val="berschrift1Zchn"/>
    <w:qFormat/>
    <w:pPr>
      <w:keepNext/>
      <w:keepLines/>
      <w:spacing w:after="120" w:line="312" w:lineRule="auto"/>
      <w:jc w:val="both"/>
      <w:outlineLvl w:val="0"/>
    </w:pPr>
    <w:rPr>
      <w:rFonts w:ascii="Arial" w:eastAsia="Arial" w:hAnsi="Arial" w:cs="Arial"/>
      <w:b/>
      <w:color w:val="002060"/>
      <w:sz w:val="28"/>
      <w:szCs w:val="28"/>
    </w:rPr>
  </w:style>
  <w:style w:type="paragraph" w:styleId="berschrift2">
    <w:name w:val="heading 2"/>
    <w:basedOn w:val="Standard"/>
    <w:next w:val="Standard"/>
    <w:link w:val="berschrift2Zchn"/>
    <w:uiPriority w:val="9"/>
    <w:qFormat/>
    <w:pPr>
      <w:keepNext/>
      <w:keepLines/>
      <w:spacing w:before="120" w:after="120" w:line="312" w:lineRule="auto"/>
      <w:jc w:val="both"/>
      <w:outlineLvl w:val="1"/>
    </w:pPr>
    <w:rPr>
      <w:rFonts w:ascii="Arial" w:eastAsia="Arial" w:hAnsi="Arial" w:cs="Arial"/>
      <w:b/>
      <w:color w:val="002060"/>
    </w:rPr>
  </w:style>
  <w:style w:type="paragraph" w:styleId="berschrift3">
    <w:name w:val="heading 3"/>
    <w:basedOn w:val="Standard"/>
    <w:next w:val="Standard"/>
    <w:link w:val="berschrift3Zchn"/>
    <w:uiPriority w:val="9"/>
    <w:qFormat/>
    <w:pPr>
      <w:keepNext/>
      <w:keepLines/>
      <w:spacing w:before="120" w:after="120" w:line="312" w:lineRule="auto"/>
      <w:jc w:val="both"/>
      <w:outlineLvl w:val="2"/>
    </w:pPr>
    <w:rPr>
      <w:rFonts w:ascii="Arial" w:eastAsia="Arial" w:hAnsi="Arial" w:cs="Arial"/>
      <w:b/>
      <w:color w:val="243F61"/>
      <w:sz w:val="22"/>
      <w:szCs w:val="22"/>
    </w:rPr>
  </w:style>
  <w:style w:type="paragraph" w:styleId="berschrift4">
    <w:name w:val="heading 4"/>
    <w:basedOn w:val="Standard"/>
    <w:next w:val="Standard"/>
    <w:link w:val="berschrift4Zchn"/>
    <w:qFormat/>
    <w:pPr>
      <w:keepNext/>
      <w:keepLines/>
      <w:spacing w:after="40" w:line="312" w:lineRule="auto"/>
      <w:jc w:val="both"/>
      <w:outlineLvl w:val="3"/>
    </w:pPr>
    <w:rPr>
      <w:rFonts w:ascii="Arial" w:eastAsia="Arial" w:hAnsi="Arial" w:cs="Arial"/>
      <w:b/>
      <w:color w:val="F86908"/>
      <w:sz w:val="20"/>
      <w:szCs w:val="20"/>
    </w:rPr>
  </w:style>
  <w:style w:type="paragraph" w:styleId="berschrift5">
    <w:name w:val="heading 5"/>
    <w:basedOn w:val="Standard"/>
    <w:next w:val="Standard"/>
    <w:link w:val="berschrift5Zchn"/>
    <w:pPr>
      <w:keepNext/>
      <w:keepLines/>
      <w:spacing w:before="220" w:after="40" w:line="312" w:lineRule="auto"/>
      <w:jc w:val="both"/>
      <w:outlineLvl w:val="4"/>
    </w:pPr>
    <w:rPr>
      <w:rFonts w:ascii="Arial" w:eastAsia="Arial" w:hAnsi="Arial" w:cs="Arial"/>
      <w:b/>
      <w:sz w:val="20"/>
      <w:szCs w:val="20"/>
    </w:rPr>
  </w:style>
  <w:style w:type="paragraph" w:styleId="berschrift6">
    <w:name w:val="heading 6"/>
    <w:basedOn w:val="Standard"/>
    <w:next w:val="Standard"/>
    <w:link w:val="berschrift6Zchn"/>
    <w:pPr>
      <w:keepNext/>
      <w:keepLines/>
      <w:spacing w:before="120" w:line="312" w:lineRule="auto"/>
      <w:jc w:val="both"/>
      <w:outlineLvl w:val="5"/>
    </w:pPr>
    <w:rPr>
      <w:rFonts w:ascii="Arial" w:eastAsia="Arial" w:hAnsi="Arial" w:cs="Arial"/>
      <w:sz w:val="20"/>
      <w:szCs w:val="20"/>
      <w:u w:val="single"/>
    </w:rPr>
  </w:style>
  <w:style w:type="paragraph" w:styleId="berschrift7">
    <w:name w:val="heading 7"/>
    <w:basedOn w:val="Standard"/>
    <w:next w:val="Standard"/>
    <w:link w:val="berschrift7Zchn"/>
    <w:uiPriority w:val="9"/>
    <w:semiHidden/>
    <w:unhideWhenUsed/>
    <w:qFormat/>
    <w:rsid w:val="009514E3"/>
    <w:pPr>
      <w:keepNext/>
      <w:keepLines/>
      <w:spacing w:before="4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9514E3"/>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9514E3"/>
    <w:rPr>
      <w:rFonts w:ascii="Arial" w:eastAsia="Arial" w:hAnsi="Arial" w:cs="Arial"/>
      <w:b/>
      <w:color w:val="002060"/>
      <w:sz w:val="28"/>
      <w:szCs w:val="28"/>
    </w:rPr>
  </w:style>
  <w:style w:type="character" w:customStyle="1" w:styleId="berschrift2Zchn">
    <w:name w:val="Überschrift 2 Zchn"/>
    <w:basedOn w:val="Absatz-Standardschriftart"/>
    <w:link w:val="berschrift2"/>
    <w:uiPriority w:val="9"/>
    <w:rsid w:val="009514E3"/>
    <w:rPr>
      <w:rFonts w:ascii="Arial" w:eastAsia="Arial" w:hAnsi="Arial" w:cs="Arial"/>
      <w:b/>
      <w:color w:val="002060"/>
    </w:rPr>
  </w:style>
  <w:style w:type="character" w:customStyle="1" w:styleId="berschrift3Zchn">
    <w:name w:val="Überschrift 3 Zchn"/>
    <w:basedOn w:val="Absatz-Standardschriftart"/>
    <w:link w:val="berschrift3"/>
    <w:uiPriority w:val="9"/>
    <w:rsid w:val="009514E3"/>
    <w:rPr>
      <w:rFonts w:ascii="Arial" w:eastAsia="Arial" w:hAnsi="Arial" w:cs="Arial"/>
      <w:b/>
      <w:color w:val="243F61"/>
      <w:sz w:val="22"/>
      <w:szCs w:val="22"/>
    </w:rPr>
  </w:style>
  <w:style w:type="character" w:customStyle="1" w:styleId="berschrift4Zchn">
    <w:name w:val="Überschrift 4 Zchn"/>
    <w:basedOn w:val="Absatz-Standardschriftart"/>
    <w:link w:val="berschrift4"/>
    <w:rsid w:val="009514E3"/>
    <w:rPr>
      <w:rFonts w:ascii="Arial" w:eastAsia="Arial" w:hAnsi="Arial" w:cs="Arial"/>
      <w:b/>
      <w:color w:val="F86908"/>
      <w:sz w:val="20"/>
      <w:szCs w:val="20"/>
    </w:rPr>
  </w:style>
  <w:style w:type="character" w:customStyle="1" w:styleId="berschrift5Zchn">
    <w:name w:val="Überschrift 5 Zchn"/>
    <w:basedOn w:val="Absatz-Standardschriftart"/>
    <w:link w:val="berschrift5"/>
    <w:rsid w:val="009514E3"/>
    <w:rPr>
      <w:rFonts w:ascii="Arial" w:eastAsia="Arial" w:hAnsi="Arial" w:cs="Arial"/>
      <w:b/>
      <w:sz w:val="20"/>
      <w:szCs w:val="20"/>
    </w:rPr>
  </w:style>
  <w:style w:type="character" w:customStyle="1" w:styleId="berschrift6Zchn">
    <w:name w:val="Überschrift 6 Zchn"/>
    <w:basedOn w:val="Absatz-Standardschriftart"/>
    <w:link w:val="berschrift6"/>
    <w:rsid w:val="009514E3"/>
    <w:rPr>
      <w:rFonts w:ascii="Arial" w:eastAsia="Arial" w:hAnsi="Arial" w:cs="Arial"/>
      <w:sz w:val="20"/>
      <w:szCs w:val="20"/>
      <w:u w:val="single"/>
    </w:rPr>
  </w:style>
  <w:style w:type="character" w:customStyle="1" w:styleId="berschrift7Zchn">
    <w:name w:val="Überschrift 7 Zchn"/>
    <w:basedOn w:val="Absatz-Standardschriftart"/>
    <w:link w:val="berschrift7"/>
    <w:uiPriority w:val="9"/>
    <w:semiHidden/>
    <w:rsid w:val="009514E3"/>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9514E3"/>
    <w:rPr>
      <w:rFonts w:asciiTheme="majorHAnsi" w:eastAsiaTheme="majorEastAsia" w:hAnsiTheme="majorHAnsi" w:cstheme="majorBidi"/>
      <w:color w:val="272727" w:themeColor="text1" w:themeTint="D8"/>
      <w:sz w:val="21"/>
      <w:szCs w:val="21"/>
    </w:rPr>
  </w:style>
  <w:style w:type="table" w:customStyle="1" w:styleId="TableNormal">
    <w:name w:val="Table Normal"/>
    <w:uiPriority w:val="2"/>
    <w:qFormat/>
    <w:tblPr>
      <w:tblCellMar>
        <w:top w:w="0" w:type="dxa"/>
        <w:left w:w="0" w:type="dxa"/>
        <w:bottom w:w="0" w:type="dxa"/>
        <w:right w:w="0" w:type="dxa"/>
      </w:tblCellMar>
    </w:tblPr>
  </w:style>
  <w:style w:type="paragraph" w:styleId="Titel">
    <w:name w:val="Title"/>
    <w:basedOn w:val="Standard"/>
    <w:next w:val="Standard"/>
    <w:link w:val="TitelZchn"/>
    <w:pPr>
      <w:keepNext/>
      <w:keepLines/>
      <w:spacing w:before="480" w:after="120" w:line="312" w:lineRule="auto"/>
      <w:jc w:val="both"/>
    </w:pPr>
    <w:rPr>
      <w:rFonts w:ascii="Arial" w:eastAsia="Arial" w:hAnsi="Arial" w:cs="Arial"/>
      <w:b/>
      <w:sz w:val="72"/>
      <w:szCs w:val="72"/>
    </w:rPr>
  </w:style>
  <w:style w:type="character" w:customStyle="1" w:styleId="TitelZchn">
    <w:name w:val="Titel Zchn"/>
    <w:basedOn w:val="Absatz-Standardschriftart"/>
    <w:link w:val="Titel"/>
    <w:rsid w:val="009514E3"/>
    <w:rPr>
      <w:rFonts w:ascii="Arial" w:eastAsia="Arial" w:hAnsi="Arial" w:cs="Arial"/>
      <w:b/>
      <w:sz w:val="72"/>
      <w:szCs w:val="72"/>
    </w:rPr>
  </w:style>
  <w:style w:type="paragraph" w:styleId="Untertitel">
    <w:name w:val="Subtitle"/>
    <w:basedOn w:val="Standard"/>
    <w:next w:val="Standard"/>
    <w:link w:val="UntertitelZchn"/>
    <w:pPr>
      <w:keepNext/>
      <w:keepLines/>
      <w:spacing w:before="360" w:after="80" w:line="312" w:lineRule="auto"/>
      <w:jc w:val="both"/>
    </w:pPr>
    <w:rPr>
      <w:rFonts w:ascii="Georgia" w:eastAsia="Georgia" w:hAnsi="Georgia" w:cs="Georgia"/>
      <w:i/>
      <w:color w:val="666666"/>
      <w:sz w:val="48"/>
      <w:szCs w:val="48"/>
    </w:rPr>
  </w:style>
  <w:style w:type="character" w:customStyle="1" w:styleId="UntertitelZchn">
    <w:name w:val="Untertitel Zchn"/>
    <w:basedOn w:val="Absatz-Standardschriftart"/>
    <w:link w:val="Untertitel"/>
    <w:rsid w:val="009514E3"/>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115" w:type="dxa"/>
        <w:bottom w:w="0" w:type="dxa"/>
        <w:right w:w="115"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115" w:type="dxa"/>
        <w:bottom w:w="0" w:type="dxa"/>
        <w:right w:w="115"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115" w:type="dxa"/>
        <w:bottom w:w="0" w:type="dxa"/>
        <w:right w:w="115"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pPr>
      <w:contextualSpacing/>
    </w:pPr>
    <w:tblPr>
      <w:tblStyleRowBandSize w:val="1"/>
      <w:tblStyleColBandSize w:val="1"/>
      <w:tblCellMar>
        <w:top w:w="0" w:type="dxa"/>
        <w:left w:w="115" w:type="dxa"/>
        <w:bottom w:w="0" w:type="dxa"/>
        <w:right w:w="115" w:type="dxa"/>
      </w:tblCellMar>
    </w:tblPr>
  </w:style>
  <w:style w:type="paragraph" w:styleId="Kommentartext">
    <w:name w:val="annotation text"/>
    <w:basedOn w:val="Standard"/>
    <w:link w:val="KommentartextZchn"/>
    <w:uiPriority w:val="99"/>
    <w:semiHidden/>
    <w:unhideWhenUsed/>
  </w:style>
  <w:style w:type="character" w:customStyle="1" w:styleId="KommentartextZchn">
    <w:name w:val="Kommentartext Zchn"/>
    <w:basedOn w:val="Absatz-Standardschriftart"/>
    <w:link w:val="Kommentartext"/>
    <w:uiPriority w:val="99"/>
    <w:semiHidden/>
  </w:style>
  <w:style w:type="character" w:styleId="Kommentarzeichen">
    <w:name w:val="annotation reference"/>
    <w:basedOn w:val="Absatz-Standardschriftart"/>
    <w:uiPriority w:val="99"/>
    <w:semiHidden/>
    <w:unhideWhenUsed/>
    <w:rPr>
      <w:sz w:val="18"/>
      <w:szCs w:val="18"/>
    </w:rPr>
  </w:style>
  <w:style w:type="paragraph" w:styleId="Sprechblasentext">
    <w:name w:val="Balloon Text"/>
    <w:basedOn w:val="Standard"/>
    <w:link w:val="SprechblasentextZchn"/>
    <w:uiPriority w:val="99"/>
    <w:semiHidden/>
    <w:unhideWhenUsed/>
    <w:rsid w:val="002F076E"/>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F076E"/>
    <w:rPr>
      <w:rFonts w:ascii="Times New Roman" w:hAnsi="Times New Roman" w:cs="Times New Roman"/>
      <w:sz w:val="18"/>
      <w:szCs w:val="18"/>
    </w:rPr>
  </w:style>
  <w:style w:type="paragraph" w:styleId="Kommentarthema">
    <w:name w:val="annotation subject"/>
    <w:basedOn w:val="Kommentartext"/>
    <w:next w:val="Kommentartext"/>
    <w:link w:val="KommentarthemaZchn"/>
    <w:uiPriority w:val="99"/>
    <w:semiHidden/>
    <w:unhideWhenUsed/>
    <w:rsid w:val="002F076E"/>
    <w:rPr>
      <w:b/>
      <w:bCs/>
      <w:sz w:val="20"/>
      <w:szCs w:val="20"/>
    </w:rPr>
  </w:style>
  <w:style w:type="character" w:customStyle="1" w:styleId="KommentarthemaZchn">
    <w:name w:val="Kommentarthema Zchn"/>
    <w:basedOn w:val="KommentartextZchn"/>
    <w:link w:val="Kommentarthema"/>
    <w:uiPriority w:val="99"/>
    <w:semiHidden/>
    <w:rsid w:val="002F076E"/>
    <w:rPr>
      <w:b/>
      <w:bCs/>
      <w:sz w:val="20"/>
      <w:szCs w:val="20"/>
    </w:rPr>
  </w:style>
  <w:style w:type="paragraph" w:customStyle="1" w:styleId="TableParagraph">
    <w:name w:val="Table Paragraph"/>
    <w:basedOn w:val="Standard"/>
    <w:uiPriority w:val="1"/>
    <w:qFormat/>
    <w:rsid w:val="009514E3"/>
    <w:pPr>
      <w:widowControl w:val="0"/>
    </w:pPr>
    <w:rPr>
      <w:rFonts w:asciiTheme="minorHAnsi" w:eastAsiaTheme="minorHAnsi" w:hAnsiTheme="minorHAnsi" w:cstheme="minorBidi"/>
      <w:color w:val="auto"/>
      <w:sz w:val="22"/>
      <w:szCs w:val="22"/>
      <w:lang w:val="en-US" w:eastAsia="en-US"/>
    </w:rPr>
  </w:style>
  <w:style w:type="paragraph" w:styleId="Textkrper">
    <w:name w:val="Body Text"/>
    <w:basedOn w:val="Standard"/>
    <w:link w:val="TextkrperZchn"/>
    <w:uiPriority w:val="1"/>
    <w:qFormat/>
    <w:rsid w:val="009514E3"/>
    <w:pPr>
      <w:widowControl w:val="0"/>
      <w:ind w:left="1007"/>
    </w:pPr>
    <w:rPr>
      <w:rFonts w:ascii="Book Antiqua" w:eastAsia="Book Antiqua" w:hAnsi="Book Antiqua" w:cstheme="minorBidi"/>
      <w:color w:val="auto"/>
      <w:sz w:val="20"/>
      <w:szCs w:val="20"/>
      <w:lang w:val="en-US" w:eastAsia="en-US"/>
    </w:rPr>
  </w:style>
  <w:style w:type="character" w:customStyle="1" w:styleId="TextkrperZchn">
    <w:name w:val="Textkörper Zchn"/>
    <w:basedOn w:val="Absatz-Standardschriftart"/>
    <w:link w:val="Textkrper"/>
    <w:uiPriority w:val="1"/>
    <w:rsid w:val="009514E3"/>
    <w:rPr>
      <w:rFonts w:ascii="Book Antiqua" w:eastAsia="Book Antiqua" w:hAnsi="Book Antiqua" w:cstheme="minorBidi"/>
      <w:color w:val="auto"/>
      <w:sz w:val="20"/>
      <w:szCs w:val="20"/>
      <w:lang w:val="en-US" w:eastAsia="en-US"/>
    </w:rPr>
  </w:style>
  <w:style w:type="paragraph" w:styleId="Fuzeile">
    <w:name w:val="footer"/>
    <w:basedOn w:val="Standard"/>
    <w:link w:val="FuzeileZchn"/>
    <w:uiPriority w:val="99"/>
    <w:unhideWhenUsed/>
    <w:rsid w:val="009514E3"/>
    <w:pPr>
      <w:tabs>
        <w:tab w:val="center" w:pos="4536"/>
        <w:tab w:val="right" w:pos="9072"/>
      </w:tabs>
    </w:pPr>
  </w:style>
  <w:style w:type="character" w:customStyle="1" w:styleId="FuzeileZchn">
    <w:name w:val="Fußzeile Zchn"/>
    <w:basedOn w:val="Absatz-Standardschriftart"/>
    <w:link w:val="Fuzeile"/>
    <w:uiPriority w:val="99"/>
    <w:rsid w:val="009514E3"/>
  </w:style>
  <w:style w:type="paragraph" w:customStyle="1" w:styleId="Standard1">
    <w:name w:val="Standard1"/>
    <w:qFormat/>
    <w:rsid w:val="009514E3"/>
    <w:pPr>
      <w:spacing w:line="312" w:lineRule="auto"/>
      <w:jc w:val="both"/>
    </w:pPr>
    <w:rPr>
      <w:rFonts w:ascii="Arial" w:hAnsi="Arial"/>
      <w:sz w:val="20"/>
    </w:rPr>
  </w:style>
  <w:style w:type="paragraph" w:customStyle="1" w:styleId="Arial">
    <w:name w:val="Arial"/>
    <w:basedOn w:val="Standard1"/>
    <w:rsid w:val="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style>
  <w:style w:type="paragraph" w:styleId="StandardWeb">
    <w:name w:val="Normal (Web)"/>
    <w:basedOn w:val="Standard"/>
    <w:uiPriority w:val="99"/>
    <w:unhideWhenUsed/>
    <w:rsid w:val="009514E3"/>
    <w:pPr>
      <w:spacing w:before="100" w:beforeAutospacing="1" w:after="100" w:afterAutospacing="1"/>
    </w:pPr>
    <w:rPr>
      <w:rFonts w:ascii="Times" w:hAnsi="Times" w:cs="Times New Roman"/>
      <w:color w:val="auto"/>
      <w:sz w:val="20"/>
      <w:szCs w:val="20"/>
    </w:rPr>
  </w:style>
  <w:style w:type="paragraph" w:styleId="Funotentext">
    <w:name w:val="footnote text"/>
    <w:basedOn w:val="Standard1"/>
    <w:link w:val="FunotentextZchn"/>
    <w:uiPriority w:val="99"/>
    <w:unhideWhenUsed/>
    <w:rsid w:val="009514E3"/>
    <w:pPr>
      <w:spacing w:line="240" w:lineRule="auto"/>
      <w:jc w:val="left"/>
    </w:pPr>
    <w:rPr>
      <w:sz w:val="18"/>
    </w:rPr>
  </w:style>
  <w:style w:type="character" w:customStyle="1" w:styleId="FunotentextZchn">
    <w:name w:val="Fußnotentext Zchn"/>
    <w:basedOn w:val="Absatz-Standardschriftart"/>
    <w:link w:val="Funotentext"/>
    <w:uiPriority w:val="99"/>
    <w:rsid w:val="009514E3"/>
    <w:rPr>
      <w:rFonts w:ascii="Arial" w:hAnsi="Arial"/>
      <w:sz w:val="18"/>
    </w:rPr>
  </w:style>
  <w:style w:type="character" w:styleId="Funotenzeichen">
    <w:name w:val="footnote reference"/>
    <w:basedOn w:val="Absatz-Standardschriftart"/>
    <w:uiPriority w:val="99"/>
    <w:unhideWhenUsed/>
    <w:rsid w:val="009514E3"/>
    <w:rPr>
      <w:rFonts w:ascii="Arial" w:hAnsi="Arial"/>
      <w:sz w:val="20"/>
      <w:vertAlign w:val="superscript"/>
    </w:rPr>
  </w:style>
  <w:style w:type="character" w:styleId="Link">
    <w:name w:val="Hyperlink"/>
    <w:basedOn w:val="Absatz-Standardschriftart"/>
    <w:uiPriority w:val="99"/>
    <w:unhideWhenUsed/>
    <w:rsid w:val="009514E3"/>
    <w:rPr>
      <w:color w:val="0563C1" w:themeColor="hyperlink"/>
      <w:u w:val="single"/>
    </w:rPr>
  </w:style>
  <w:style w:type="paragraph" w:styleId="Listenabsatz">
    <w:name w:val="List Paragraph"/>
    <w:basedOn w:val="Standard"/>
    <w:uiPriority w:val="34"/>
    <w:qFormat/>
    <w:rsid w:val="009514E3"/>
    <w:pPr>
      <w:ind w:left="720"/>
      <w:contextualSpacing/>
    </w:pPr>
  </w:style>
  <w:style w:type="character" w:customStyle="1" w:styleId="HTMLVorformatiertZchn">
    <w:name w:val="HTML Vorformatiert Zchn"/>
    <w:basedOn w:val="Absatz-Standardschriftart"/>
    <w:link w:val="HTMLVorformatiert"/>
    <w:uiPriority w:val="99"/>
    <w:semiHidden/>
    <w:rsid w:val="009514E3"/>
    <w:rPr>
      <w:rFonts w:ascii="Courier" w:hAnsi="Courier" w:cs="Courier"/>
      <w:color w:val="auto"/>
      <w:sz w:val="20"/>
      <w:szCs w:val="20"/>
    </w:rPr>
  </w:style>
  <w:style w:type="paragraph" w:styleId="HTMLVorformatiert">
    <w:name w:val="HTML Preformatted"/>
    <w:basedOn w:val="Standard"/>
    <w:link w:val="HTMLVorformatiertZchn"/>
    <w:uiPriority w:val="99"/>
    <w:semiHidden/>
    <w:unhideWhenUsed/>
    <w:rsid w:val="009514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color w:val="auto"/>
      <w:sz w:val="20"/>
      <w:szCs w:val="20"/>
    </w:rPr>
  </w:style>
  <w:style w:type="paragraph" w:styleId="Kopfzeile">
    <w:name w:val="header"/>
    <w:basedOn w:val="Standard"/>
    <w:link w:val="KopfzeileZchn"/>
    <w:uiPriority w:val="99"/>
    <w:unhideWhenUsed/>
    <w:rsid w:val="009514E3"/>
    <w:pPr>
      <w:tabs>
        <w:tab w:val="center" w:pos="4536"/>
        <w:tab w:val="right" w:pos="9072"/>
      </w:tabs>
    </w:pPr>
  </w:style>
  <w:style w:type="character" w:customStyle="1" w:styleId="KopfzeileZchn">
    <w:name w:val="Kopfzeile Zchn"/>
    <w:basedOn w:val="Absatz-Standardschriftart"/>
    <w:link w:val="Kopfzeile"/>
    <w:uiPriority w:val="99"/>
    <w:rsid w:val="009514E3"/>
  </w:style>
  <w:style w:type="paragraph" w:customStyle="1" w:styleId="tabfsm">
    <w:name w:val="tab fsm"/>
    <w:basedOn w:val="Standard1"/>
    <w:qFormat/>
    <w:rsid w:val="009514E3"/>
    <w:pPr>
      <w:widowControl w:val="0"/>
      <w:spacing w:before="40" w:after="40" w:line="276" w:lineRule="auto"/>
      <w:jc w:val="left"/>
    </w:pPr>
    <w:rPr>
      <w:rFonts w:eastAsiaTheme="minorEastAsia"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shell.de/ueber-uns/die-shell-jugendstudie/ueber-die-shell-jugendstudie-2015.html" TargetMode="External"/><Relationship Id="rId14" Type="http://schemas.openxmlformats.org/officeDocument/2006/relationships/hyperlink" Target="http://www.shell.de/ueber-uns/die-shell-jugendstudie/ueber-die-shell-jugendstudie-2015.html" TargetMode="External"/><Relationship Id="rId15" Type="http://schemas.openxmlformats.org/officeDocument/2006/relationships/hyperlink" Target="http://www.shell.de/ueber-uns/die-shell-jugendstudie/ueber-die-shell-jugendstudie-2015.html" TargetMode="External"/><Relationship Id="rId16" Type="http://schemas.openxmlformats.org/officeDocument/2006/relationships/hyperlink" Target="http://www.presserat.de/fileadmin/user_upload/Downloads_Dateien/Pressekodex_BO_2016_web.pdf" TargetMode="External"/><Relationship Id="rId17" Type="http://schemas.openxmlformats.org/officeDocument/2006/relationships/hyperlink" Target="https://www.divsi.de/wp-content/uploads/2014/02/DIVSI-U25-Studie.pdf" TargetMode="External"/><Relationship Id="rId18" Type="http://schemas.openxmlformats.org/officeDocument/2006/relationships/hyperlink" Target="https://www.divsi.de/wp-content/uploads/2015/07/DIVSI-Studie-Beteiligung-im-Internet-Wer-beteiligt-sich-wie_web.pdf" TargetMode="External"/><Relationship Id="rId19" Type="http://schemas.openxmlformats.org/officeDocument/2006/relationships/hyperlink" Target="http://www.bpb.de/gesellschaft/medien/medienpolitik/172240/meinungsbildung-und-kontrolle-der-medien" TargetMode="External"/><Relationship Id="rId63" Type="http://schemas.openxmlformats.org/officeDocument/2006/relationships/hyperlink" Target="https://de.wikipedia.org/w/index.php?title=Der_Spiegel&amp;oldid=157771379" TargetMode="External"/><Relationship Id="rId64" Type="http://schemas.openxmlformats.org/officeDocument/2006/relationships/hyperlink" Target="https://de.wikipedia.org/w/index.php?title=J%C3%BCrgen_Els%C3%A4sser&amp;oldid=157958681" TargetMode="External"/><Relationship Id="rId65" Type="http://schemas.openxmlformats.org/officeDocument/2006/relationships/hyperlink" Target="http://www.spiegel.de/spiegel/print/d-15317086.html" TargetMode="External"/><Relationship Id="rId66" Type="http://schemas.openxmlformats.org/officeDocument/2006/relationships/hyperlink" Target="http://www.macht-steuert-wissen.de/1541/tricks-der-psychologischen-kriegsfuehrung-gegen-das-eigene-volk/" TargetMode="External"/><Relationship Id="rId67" Type="http://schemas.openxmlformats.org/officeDocument/2006/relationships/hyperlink" Target="https://www.psiram.com/ge/index.php?title=Heiko_Schrang&amp;oldid=138828" TargetMode="External"/><Relationship Id="rId68" Type="http://schemas.openxmlformats.org/officeDocument/2006/relationships/hyperlink" Target="http://www.netz-gegen-nazis.de/artikel/kopp-verlag-10753" TargetMode="External"/><Relationship Id="rId69" Type="http://schemas.openxmlformats.org/officeDocument/2006/relationships/hyperlink" Target="http://www.zeit.de/2016/25/afd-compact-juergen-elsaesser/komplettansicht" TargetMode="External"/><Relationship Id="rId50" Type="http://schemas.openxmlformats.org/officeDocument/2006/relationships/hyperlink" Target="http://medien-in-die-schule.de/meinung-im-netz-gestalten" TargetMode="External"/><Relationship Id="rId51" Type="http://schemas.openxmlformats.org/officeDocument/2006/relationships/hyperlink" Target="http://www.amadeu-antonio-stiftung.de/w/files/pdfs/verschwoerungen-internet.pdf" TargetMode="External"/><Relationship Id="rId52" Type="http://schemas.openxmlformats.org/officeDocument/2006/relationships/hyperlink" Target="http://jfda.de/" TargetMode="External"/><Relationship Id="rId53" Type="http://schemas.openxmlformats.org/officeDocument/2006/relationships/hyperlink" Target="http://www.sueddeutsche.de/politik/dresden-was-es-mit-" TargetMode="External"/><Relationship Id="rId54" Type="http://schemas.openxmlformats.org/officeDocument/2006/relationships/hyperlink" Target="http://spiegel.de/" TargetMode="External"/><Relationship Id="rId55" Type="http://schemas.openxmlformats.org/officeDocument/2006/relationships/hyperlink" Target="http://www.macht-steuert-wissen.de/252/" TargetMode="External"/><Relationship Id="rId56" Type="http://schemas.openxmlformats.org/officeDocument/2006/relationships/hyperlink" Target="https://jfda.de/projekte/rassismus/" TargetMode="External"/><Relationship Id="rId57" Type="http://schemas.openxmlformats.org/officeDocument/2006/relationships/hyperlink" Target="https://archive.is/knPc6" TargetMode="External"/><Relationship Id="rId58" Type="http://schemas.openxmlformats.org/officeDocument/2006/relationships/hyperlink" Target="https://archive.is/knPc6" TargetMode="External"/><Relationship Id="rId59" Type="http://schemas.openxmlformats.org/officeDocument/2006/relationships/hyperlink" Target="https://archive.is/knPc6" TargetMode="External"/><Relationship Id="rId40" Type="http://schemas.openxmlformats.org/officeDocument/2006/relationships/hyperlink" Target="http://www.presserat.de/pressekodex/pressekodex/" TargetMode="External"/><Relationship Id="rId41" Type="http://schemas.openxmlformats.org/officeDocument/2006/relationships/hyperlink" Target="http://www.medien-in-die-schule.de" TargetMode="External"/><Relationship Id="rId42" Type="http://schemas.openxmlformats.org/officeDocument/2006/relationships/hyperlink" Target="http://baustein.dgb-bwt.de/C2/Kuechenstudio.html" TargetMode="External"/><Relationship Id="rId43" Type="http://schemas.openxmlformats.org/officeDocument/2006/relationships/hyperlink" Target="http://www.medien-in-die-schule.de" TargetMode="External"/><Relationship Id="rId44" Type="http://schemas.openxmlformats.org/officeDocument/2006/relationships/hyperlink" Target="http://glossar.xeit.ch/social-network" TargetMode="External"/><Relationship Id="rId45" Type="http://schemas.openxmlformats.org/officeDocument/2006/relationships/hyperlink" Target="http://ard-werbung.de/media-perspektiven/publikationen/fachzeitschrift/2014/artikel/medien" TargetMode="External"/><Relationship Id="rId46" Type="http://schemas.openxmlformats.org/officeDocument/2006/relationships/hyperlink" Target="http://ard-werbung.de/media-perspektiven/publikationen/fachzeitschrift/2014/artikel/mediennut-" TargetMode="External"/><Relationship Id="rId47" Type="http://schemas.openxmlformats.org/officeDocument/2006/relationships/image" Target="media/image1.jpeg"/><Relationship Id="rId48" Type="http://schemas.openxmlformats.org/officeDocument/2006/relationships/image" Target="media/image2.emf"/><Relationship Id="rId49" Type="http://schemas.openxmlformats.org/officeDocument/2006/relationships/image" Target="media/image3.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amadeu-antonio-stiftung.de/w/files/pdfs/reichsbuerger_web.pdf" TargetMode="External"/><Relationship Id="rId8" Type="http://schemas.openxmlformats.org/officeDocument/2006/relationships/hyperlink" Target="http://www.amadeu-antonio-stiftung.de/w/files/pdfs/verschwoerungen-internet.pdf" TargetMode="External"/><Relationship Id="rId9" Type="http://schemas.openxmlformats.org/officeDocument/2006/relationships/hyperlink" Target="http://www.ard-werbung.de/media-perspektiven/publikationen/fachzeitschrift/2014/artikel/mediennutzung-und-medienkompetenz-in-jungen-lebenswelten/" TargetMode="External"/><Relationship Id="rId30" Type="http://schemas.openxmlformats.org/officeDocument/2006/relationships/hyperlink" Target="https://de.wikipedia.org/w/index.php?title=Konstruktiver_Journalismus&amp;oldid=155968428" TargetMode="External"/><Relationship Id="rId31" Type="http://schemas.openxmlformats.org/officeDocument/2006/relationships/hyperlink" Target="https://de.wikipedia.org/w/index.php?title=Konstruktiver_Journalismus&amp;oldid=155968428" TargetMode="External"/><Relationship Id="rId32" Type="http://schemas.openxmlformats.org/officeDocument/2006/relationships/hyperlink" Target="https://de.wikipedia.org/w/index.php?title=Konstruktiver_Journalismus&amp;oldid=155968428" TargetMode="External"/><Relationship Id="rId33" Type="http://schemas.openxmlformats.org/officeDocument/2006/relationships/hyperlink" Target="https://de.wikipedia.org/w/index.php?title=Radiotheorie&amp;oldid=124423359" TargetMode="External"/><Relationship Id="rId34" Type="http://schemas.openxmlformats.org/officeDocument/2006/relationships/hyperlink" Target="https://de.wikipedia.org/w/index.php?title=Radiotheorie&amp;oldid=124423359" TargetMode="External"/><Relationship Id="rId35" Type="http://schemas.openxmlformats.org/officeDocument/2006/relationships/hyperlink" Target="https://de.wikipedia.org/w/index.php?title=Radiotheorie&amp;oldid=124423359" TargetMode="External"/><Relationship Id="rId36" Type="http://schemas.openxmlformats.org/officeDocument/2006/relationships/hyperlink" Target="https://de.wikipedia.org/w/index.php?title=Radiotheorie&amp;oldid=124423359" TargetMode="External"/><Relationship Id="rId37" Type="http://schemas.openxmlformats.org/officeDocument/2006/relationships/hyperlink" Target="http://www.medien-in-die-schule.de/meinung-im-netz-gestalten/" TargetMode="External"/><Relationship Id="rId38" Type="http://schemas.openxmlformats.org/officeDocument/2006/relationships/hyperlink" Target="http://www.medien-in-die-schule.de" TargetMode="External"/><Relationship Id="rId39" Type="http://schemas.openxmlformats.org/officeDocument/2006/relationships/hyperlink" Target="http://www.presserat.de/pressekodex/pressekodex/" TargetMode="External"/><Relationship Id="rId70" Type="http://schemas.openxmlformats.org/officeDocument/2006/relationships/image" Target="media/image4.jpeg"/><Relationship Id="rId71" Type="http://schemas.openxmlformats.org/officeDocument/2006/relationships/footer" Target="footer1.xml"/><Relationship Id="rId72" Type="http://schemas.openxmlformats.org/officeDocument/2006/relationships/fontTable" Target="fontTable.xml"/><Relationship Id="rId20" Type="http://schemas.openxmlformats.org/officeDocument/2006/relationships/hyperlink" Target="http://www.lfm-nrw.de/fileadmin/user_upload/lfm-nrw/Service/Veranstaltungen_und_Preise/Medienversammlung/2016/EthikimNetz_Hate_Speech-PP.pdf" TargetMode="External"/><Relationship Id="rId21" Type="http://schemas.openxmlformats.org/officeDocument/2006/relationships/hyperlink" Target="http://www.lfm-nrw.de/fileadmin/user_upload/lfm-nrw/Service/Veranstaltungen_und_Preise/Medienversammlung/2016/EthikimNetz_Hate_Speech-PP.pdf" TargetMode="External"/><Relationship Id="rId22" Type="http://schemas.openxmlformats.org/officeDocument/2006/relationships/hyperlink" Target="http://www.lfm-nrw.de/fileadmin/user_upload/lfm-nrw/Service/Veranstaltungen_und_Preise/Medienversammlung/2016/EthikimNetz_Hate_Speech-PP.pdf" TargetMode="External"/><Relationship Id="rId23" Type="http://schemas.openxmlformats.org/officeDocument/2006/relationships/hyperlink" Target="http://www.uni-leipzig.de/journalistik/fileadmin/user_upload/00/machill/LfM_Materialien_Bd31_FINAL.pdf" TargetMode="External"/><Relationship Id="rId24" Type="http://schemas.openxmlformats.org/officeDocument/2006/relationships/hyperlink" Target="http://www.uni-leipzig.de/journalistik/fileadmin/user_upload/00/machill/LfM_Materialien_Bd31_FINAL.pdf" TargetMode="External"/><Relationship Id="rId25" Type="http://schemas.openxmlformats.org/officeDocument/2006/relationships/hyperlink" Target="http://www.uni-leipzig.de/journalistik/fileadmin/user_upload/00/machill/LfM_Materialien_Bd31_FINAL.pdf" TargetMode="External"/><Relationship Id="rId26" Type="http://schemas.openxmlformats.org/officeDocument/2006/relationships/hyperlink" Target="https://www.mpfs.de/fileadmin/files/Studien/JIM/2015/JIM_Studie_2015.pdf" TargetMode="External"/><Relationship Id="rId27" Type="http://schemas.openxmlformats.org/officeDocument/2006/relationships/hyperlink" Target="https://www.mpfs.de/fileadmin/files/Studien/JIM/2015/JIM_Studie_2015.pdf" TargetMode="External"/><Relationship Id="rId28" Type="http://schemas.openxmlformats.org/officeDocument/2006/relationships/hyperlink" Target="https://www.mpfs.de/fileadmin/files/Studien/JIM/2015/JIM_Studie_2015.pdf" TargetMode="External"/><Relationship Id="rId29" Type="http://schemas.openxmlformats.org/officeDocument/2006/relationships/hyperlink" Target="http://www.diplomica-verlag.de/soziologie_21/index.html" TargetMode="External"/><Relationship Id="rId73" Type="http://schemas.openxmlformats.org/officeDocument/2006/relationships/theme" Target="theme/theme1.xml"/><Relationship Id="rId60" Type="http://schemas.openxmlformats.org/officeDocument/2006/relationships/hyperlink" Target="https://archive.is/knPc6" TargetMode="External"/><Relationship Id="rId61" Type="http://schemas.openxmlformats.org/officeDocument/2006/relationships/hyperlink" Target="https://archive.is/knPc6" TargetMode="External"/><Relationship Id="rId62" Type="http://schemas.openxmlformats.org/officeDocument/2006/relationships/hyperlink" Target="https://archive.is/knPc6" TargetMode="External"/><Relationship Id="rId10" Type="http://schemas.openxmlformats.org/officeDocument/2006/relationships/hyperlink" Target="https://www.bitkom.org/Publikationen/2014/Studien/Jung-und-vernetzt-Kinder-und-Jugendliche-in-der-digitalen-Gesellschaft/BITKOM-Studie-Jung-und-vernetzt-2014.pdf" TargetMode="External"/><Relationship Id="rId11" Type="http://schemas.openxmlformats.org/officeDocument/2006/relationships/hyperlink" Target="http://www.bpb.de/gesellschaft/medien/medienpolitik/172610/medien-und-gesellschaft-im-wandel" TargetMode="External"/><Relationship Id="rId12" Type="http://schemas.openxmlformats.org/officeDocument/2006/relationships/hyperlink" Target="https://buergeronline.wordpress.com/das-buch/" TargetMode="External"/></Relationships>
</file>

<file path=word/_rels/footnotes.xml.rels><?xml version="1.0" encoding="UTF-8" standalone="yes"?>
<Relationships xmlns="http://schemas.openxmlformats.org/package/2006/relationships"><Relationship Id="rId11" Type="http://schemas.openxmlformats.org/officeDocument/2006/relationships/hyperlink" Target="https://de.wikipedia.org/w/index.php?title=Konstruktiver_Journalismus&amp;oldid=155968428" TargetMode="External"/><Relationship Id="rId12" Type="http://schemas.openxmlformats.org/officeDocument/2006/relationships/hyperlink" Target="https://de.wikipedia.org/w/index.php?title=Konstruktiver_Journalismus&amp;oldid=155968428" TargetMode="External"/><Relationship Id="rId13" Type="http://schemas.openxmlformats.org/officeDocument/2006/relationships/hyperlink" Target="http://www.amadeu-antonio-stiftung.de/w/files/pdfs/verschwoerungen-internet.pdf" TargetMode="External"/><Relationship Id="rId14" Type="http://schemas.openxmlformats.org/officeDocument/2006/relationships/hyperlink" Target="http://www.amadeu-antonio-stiftung.de/w/files/pdfs/verschwoerungen-internet.pdf" TargetMode="External"/><Relationship Id="rId15" Type="http://schemas.openxmlformats.org/officeDocument/2006/relationships/hyperlink" Target="http://www.amadeu-antonio-stiftung.de/w/files/pdfs/verschwoerungen-internet.pdf" TargetMode="External"/><Relationship Id="rId1" Type="http://schemas.openxmlformats.org/officeDocument/2006/relationships/hyperlink" Target="https://www.divsi.de/wp-content/uploads/2014/02/DIVSI-U25-Studie.pdf" TargetMode="External"/><Relationship Id="rId2" Type="http://schemas.openxmlformats.org/officeDocument/2006/relationships/hyperlink" Target="http://www.wie-ticken-jugendliche.de/home.html" TargetMode="External"/><Relationship Id="rId3" Type="http://schemas.openxmlformats.org/officeDocument/2006/relationships/hyperlink" Target="http://www.amadeu-antonio-stiftung.de/w/files/pdfs/verschwoerungen-internet.pdf" TargetMode="External"/><Relationship Id="rId4" Type="http://schemas.openxmlformats.org/officeDocument/2006/relationships/hyperlink" Target="http://www.lfm-nrw.de/fileadmin/user_upload/lfm-nrw/Service/Veranstaltungen_und_Preise/Medienversammlung/2016/EthikimNetz_Hate_Speech-PP.pdf" TargetMode="External"/><Relationship Id="rId5" Type="http://schemas.openxmlformats.org/officeDocument/2006/relationships/hyperlink" Target="http://www.diplomica-verlag.de/soziologie_21/index.html" TargetMode="External"/><Relationship Id="rId6" Type="http://schemas.openxmlformats.org/officeDocument/2006/relationships/hyperlink" Target="http://de.slideshare.net/JUGENDSTUDIE/toleranz-online-2014-studienergebnisse-im-berblick" TargetMode="External"/><Relationship Id="rId7" Type="http://schemas.openxmlformats.org/officeDocument/2006/relationships/hyperlink" Target="http://de.slideshare.net/JUGENDSTUDIE/toleranz-online-2014-studienergebnisse-im-berblick" TargetMode="External"/><Relationship Id="rId8" Type="http://schemas.openxmlformats.org/officeDocument/2006/relationships/hyperlink" Target="https://de.wikipedia.org/w/index.php?title=Radiotheorie&amp;oldid=124423359" TargetMode="External"/><Relationship Id="rId9" Type="http://schemas.openxmlformats.org/officeDocument/2006/relationships/hyperlink" Target="https://de.wikipedia.org/w/index.php?title=Radiotheorie&amp;oldid=124423359" TargetMode="External"/><Relationship Id="rId10" Type="http://schemas.openxmlformats.org/officeDocument/2006/relationships/hyperlink" Target="https://de.wikipedia.org/w/index.php?title=Radiotheorie&amp;oldid=124423359"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108</Pages>
  <Words>23800</Words>
  <Characters>149944</Characters>
  <Application>Microsoft Macintosh Word</Application>
  <DocSecurity>0</DocSecurity>
  <Lines>1249</Lines>
  <Paragraphs>346</Paragraphs>
  <ScaleCrop>false</ScaleCrop>
  <LinksUpToDate>false</LinksUpToDate>
  <CharactersWithSpaces>173398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Björn Schreiber</cp:lastModifiedBy>
  <cp:revision>3</cp:revision>
  <dcterms:created xsi:type="dcterms:W3CDTF">2017-05-22T12:21:00Z</dcterms:created>
  <dcterms:modified xsi:type="dcterms:W3CDTF">2017-05-24T08:49:00Z</dcterms:modified>
</cp:coreProperties>
</file>